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C137C6" w14:textId="77777777" w:rsidR="0022315F" w:rsidRPr="00524C1E" w:rsidRDefault="0022315F" w:rsidP="0022315F">
      <w:pPr>
        <w:jc w:val="center"/>
        <w:rPr>
          <w:rFonts w:hint="eastAsia"/>
          <w:b/>
          <w:sz w:val="36"/>
          <w:szCs w:val="36"/>
        </w:rPr>
      </w:pPr>
      <w:r w:rsidRPr="00524C1E">
        <w:rPr>
          <w:rFonts w:hint="eastAsia"/>
          <w:b/>
          <w:sz w:val="36"/>
          <w:szCs w:val="36"/>
        </w:rPr>
        <w:t>关于</w:t>
      </w:r>
      <w:r w:rsidR="00D8143B" w:rsidRPr="00524C1E">
        <w:rPr>
          <w:rFonts w:hint="eastAsia"/>
          <w:b/>
          <w:sz w:val="36"/>
          <w:szCs w:val="36"/>
        </w:rPr>
        <w:t xml:space="preserve"> </w:t>
      </w:r>
      <w:r w:rsidRPr="00524C1E">
        <w:rPr>
          <w:rFonts w:hint="eastAsia"/>
          <w:b/>
          <w:sz w:val="36"/>
          <w:szCs w:val="36"/>
        </w:rPr>
        <w:t>“</w:t>
      </w:r>
      <w:r w:rsidR="00D8143B">
        <w:rPr>
          <w:rFonts w:hint="eastAsia"/>
          <w:b/>
          <w:sz w:val="36"/>
          <w:szCs w:val="36"/>
        </w:rPr>
        <w:t>产品促销</w:t>
      </w:r>
      <w:r w:rsidR="008836A7">
        <w:rPr>
          <w:b/>
          <w:sz w:val="36"/>
          <w:szCs w:val="36"/>
        </w:rPr>
        <w:t>融资</w:t>
      </w:r>
      <w:r w:rsidRPr="00524C1E">
        <w:rPr>
          <w:rFonts w:hint="eastAsia"/>
          <w:b/>
          <w:sz w:val="36"/>
          <w:szCs w:val="36"/>
        </w:rPr>
        <w:t>租赁”的工作步骤</w:t>
      </w:r>
    </w:p>
    <w:p w14:paraId="2885863D" w14:textId="77777777" w:rsidR="0022315F" w:rsidRDefault="0022315F" w:rsidP="0022315F">
      <w:pPr>
        <w:rPr>
          <w:rFonts w:hint="eastAsia"/>
          <w:b/>
          <w:sz w:val="32"/>
          <w:szCs w:val="32"/>
        </w:rPr>
      </w:pPr>
    </w:p>
    <w:p w14:paraId="257BADCD" w14:textId="77777777" w:rsidR="0022315F" w:rsidRPr="00524C1E" w:rsidRDefault="0022315F" w:rsidP="0022315F">
      <w:pPr>
        <w:numPr>
          <w:ilvl w:val="0"/>
          <w:numId w:val="1"/>
        </w:numPr>
        <w:rPr>
          <w:rFonts w:hint="eastAsia"/>
          <w:b/>
          <w:sz w:val="32"/>
          <w:szCs w:val="32"/>
        </w:rPr>
      </w:pPr>
      <w:r w:rsidRPr="00524C1E">
        <w:rPr>
          <w:rFonts w:hint="eastAsia"/>
          <w:b/>
          <w:sz w:val="32"/>
          <w:szCs w:val="32"/>
        </w:rPr>
        <w:t>基础工作</w:t>
      </w:r>
    </w:p>
    <w:p w14:paraId="14C74A92" w14:textId="77777777" w:rsidR="006201D8" w:rsidRDefault="0022315F" w:rsidP="0022315F">
      <w:pPr>
        <w:ind w:firstLineChars="200" w:firstLine="560"/>
        <w:rPr>
          <w:rFonts w:ascii="仿宋_GB2312" w:eastAsia="仿宋_GB2312" w:hint="eastAsia"/>
          <w:sz w:val="28"/>
          <w:szCs w:val="28"/>
        </w:rPr>
      </w:pPr>
      <w:r w:rsidRPr="00B804E9">
        <w:rPr>
          <w:rFonts w:ascii="仿宋_GB2312" w:eastAsia="仿宋_GB2312" w:hint="eastAsia"/>
          <w:b/>
          <w:sz w:val="28"/>
          <w:szCs w:val="28"/>
        </w:rPr>
        <w:t>1、</w:t>
      </w:r>
      <w:r w:rsidRPr="00524C1E">
        <w:rPr>
          <w:rFonts w:ascii="仿宋_GB2312" w:eastAsia="仿宋_GB2312" w:hint="eastAsia"/>
          <w:b/>
          <w:sz w:val="28"/>
          <w:szCs w:val="28"/>
        </w:rPr>
        <w:t>筛选生产厂商</w:t>
      </w:r>
      <w:r>
        <w:rPr>
          <w:rFonts w:ascii="仿宋_GB2312" w:eastAsia="仿宋_GB2312" w:hint="eastAsia"/>
          <w:b/>
          <w:sz w:val="28"/>
          <w:szCs w:val="28"/>
        </w:rPr>
        <w:t>：</w:t>
      </w:r>
      <w:r w:rsidR="00EB489A">
        <w:rPr>
          <w:rFonts w:ascii="仿宋_GB2312" w:eastAsia="仿宋_GB2312" w:hint="eastAsia"/>
          <w:sz w:val="28"/>
          <w:szCs w:val="28"/>
        </w:rPr>
        <w:t>厂方自荐，</w:t>
      </w:r>
      <w:r w:rsidRPr="00524C1E">
        <w:rPr>
          <w:rFonts w:ascii="仿宋_GB2312" w:eastAsia="仿宋_GB2312" w:hint="eastAsia"/>
          <w:sz w:val="28"/>
          <w:szCs w:val="28"/>
        </w:rPr>
        <w:t>银行</w:t>
      </w:r>
      <w:r w:rsidR="006201D8">
        <w:rPr>
          <w:rFonts w:ascii="仿宋_GB2312" w:eastAsia="仿宋_GB2312" w:hint="eastAsia"/>
          <w:sz w:val="28"/>
          <w:szCs w:val="28"/>
        </w:rPr>
        <w:t>或其他合作伙伴推荐，</w:t>
      </w:r>
      <w:r w:rsidR="006201D8" w:rsidRPr="00524C1E">
        <w:rPr>
          <w:rFonts w:ascii="仿宋_GB2312" w:eastAsia="仿宋_GB2312" w:hint="eastAsia"/>
          <w:sz w:val="28"/>
          <w:szCs w:val="28"/>
        </w:rPr>
        <w:t>融资租赁公司</w:t>
      </w:r>
      <w:r w:rsidR="006201D8">
        <w:rPr>
          <w:rFonts w:ascii="仿宋_GB2312" w:eastAsia="仿宋_GB2312" w:hint="eastAsia"/>
          <w:sz w:val="28"/>
          <w:szCs w:val="28"/>
        </w:rPr>
        <w:t>自我开发。</w:t>
      </w:r>
    </w:p>
    <w:p w14:paraId="3C848640" w14:textId="77777777" w:rsidR="0022315F" w:rsidRPr="0051221F" w:rsidRDefault="0022315F" w:rsidP="006201D8">
      <w:pPr>
        <w:ind w:firstLineChars="200" w:firstLine="560"/>
        <w:rPr>
          <w:rFonts w:ascii="仿宋_GB2312" w:eastAsia="仿宋_GB2312" w:hint="eastAsia"/>
          <w:b/>
          <w:sz w:val="28"/>
          <w:szCs w:val="28"/>
        </w:rPr>
      </w:pPr>
      <w:r w:rsidRPr="0051221F">
        <w:rPr>
          <w:rFonts w:ascii="仿宋_GB2312" w:eastAsia="仿宋_GB2312" w:hint="eastAsia"/>
          <w:b/>
          <w:sz w:val="28"/>
          <w:szCs w:val="28"/>
        </w:rPr>
        <w:t>符合“</w:t>
      </w:r>
      <w:r w:rsidR="00D8143B">
        <w:rPr>
          <w:rFonts w:ascii="仿宋_GB2312" w:eastAsia="仿宋_GB2312" w:hint="eastAsia"/>
          <w:b/>
          <w:sz w:val="28"/>
          <w:szCs w:val="28"/>
        </w:rPr>
        <w:t>促销</w:t>
      </w:r>
      <w:r w:rsidRPr="0051221F">
        <w:rPr>
          <w:rFonts w:ascii="仿宋_GB2312" w:eastAsia="仿宋_GB2312" w:hint="eastAsia"/>
          <w:b/>
          <w:sz w:val="28"/>
          <w:szCs w:val="28"/>
        </w:rPr>
        <w:t>租赁”</w:t>
      </w:r>
      <w:r>
        <w:rPr>
          <w:rFonts w:ascii="仿宋_GB2312" w:eastAsia="仿宋_GB2312" w:hint="eastAsia"/>
          <w:b/>
          <w:sz w:val="28"/>
          <w:szCs w:val="28"/>
        </w:rPr>
        <w:t>条件</w:t>
      </w:r>
      <w:r w:rsidRPr="0051221F">
        <w:rPr>
          <w:rFonts w:ascii="仿宋_GB2312" w:eastAsia="仿宋_GB2312" w:hint="eastAsia"/>
          <w:b/>
          <w:sz w:val="28"/>
          <w:szCs w:val="28"/>
        </w:rPr>
        <w:t>的设备生产商应具有以下三点优势：</w:t>
      </w:r>
    </w:p>
    <w:p w14:paraId="431F1C77" w14:textId="77777777" w:rsidR="0022315F" w:rsidRDefault="0022315F" w:rsidP="0022315F">
      <w:pPr>
        <w:ind w:firstLineChars="200" w:firstLine="560"/>
        <w:rPr>
          <w:rFonts w:ascii="仿宋_GB2312" w:eastAsia="仿宋_GB2312" w:hint="eastAsia"/>
          <w:sz w:val="28"/>
          <w:szCs w:val="28"/>
        </w:rPr>
      </w:pPr>
      <w:r w:rsidRPr="003055FD">
        <w:rPr>
          <w:rFonts w:ascii="仿宋_GB2312" w:eastAsia="仿宋_GB2312" w:hint="eastAsia"/>
          <w:sz w:val="28"/>
          <w:szCs w:val="28"/>
        </w:rPr>
        <w:t>⑴</w:t>
      </w:r>
      <w:r w:rsidRPr="005A0030">
        <w:rPr>
          <w:rFonts w:ascii="仿宋_GB2312" w:eastAsia="仿宋_GB2312" w:hint="eastAsia"/>
          <w:sz w:val="28"/>
          <w:szCs w:val="28"/>
        </w:rPr>
        <w:t>销售有规模</w:t>
      </w:r>
      <w:r>
        <w:rPr>
          <w:rFonts w:ascii="仿宋_GB2312" w:eastAsia="仿宋_GB2312" w:hint="eastAsia"/>
          <w:sz w:val="28"/>
          <w:szCs w:val="28"/>
        </w:rPr>
        <w:t>：一般以年销售额</w:t>
      </w:r>
      <w:r w:rsidR="00511160">
        <w:rPr>
          <w:rFonts w:ascii="仿宋_GB2312" w:eastAsia="仿宋_GB2312" w:hint="eastAsia"/>
          <w:sz w:val="28"/>
          <w:szCs w:val="28"/>
        </w:rPr>
        <w:t>五</w:t>
      </w:r>
      <w:r w:rsidRPr="0051221F">
        <w:rPr>
          <w:rFonts w:ascii="仿宋_GB2312" w:eastAsia="仿宋_GB2312" w:hint="eastAsia"/>
          <w:sz w:val="28"/>
          <w:szCs w:val="28"/>
        </w:rPr>
        <w:t>个亿以上为佳；</w:t>
      </w:r>
    </w:p>
    <w:p w14:paraId="1B93EB8E" w14:textId="77777777" w:rsidR="0022315F" w:rsidRDefault="0022315F" w:rsidP="0022315F">
      <w:pPr>
        <w:ind w:firstLineChars="200" w:firstLine="560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⑵</w:t>
      </w:r>
      <w:r w:rsidRPr="005A0030">
        <w:rPr>
          <w:rFonts w:ascii="仿宋_GB2312" w:eastAsia="仿宋_GB2312" w:hint="eastAsia"/>
          <w:sz w:val="28"/>
          <w:szCs w:val="28"/>
        </w:rPr>
        <w:t>产品有知名度（或品牌）</w:t>
      </w:r>
      <w:r>
        <w:rPr>
          <w:rFonts w:ascii="仿宋_GB2312" w:eastAsia="仿宋_GB2312" w:hint="eastAsia"/>
          <w:sz w:val="28"/>
          <w:szCs w:val="28"/>
        </w:rPr>
        <w:t>：一般以在同类产品中排名为全国前</w:t>
      </w:r>
      <w:r w:rsidR="00D8143B">
        <w:rPr>
          <w:rFonts w:ascii="仿宋_GB2312" w:eastAsia="仿宋_GB2312" w:hint="eastAsia"/>
          <w:sz w:val="28"/>
          <w:szCs w:val="28"/>
        </w:rPr>
        <w:t>十</w:t>
      </w:r>
      <w:r>
        <w:rPr>
          <w:rFonts w:ascii="仿宋_GB2312" w:eastAsia="仿宋_GB2312" w:hint="eastAsia"/>
          <w:sz w:val="28"/>
          <w:szCs w:val="28"/>
        </w:rPr>
        <w:t>名内为佳，且产品有较好的市场竞争和发展空间；</w:t>
      </w:r>
    </w:p>
    <w:p w14:paraId="14C076C3" w14:textId="77777777" w:rsidR="0022315F" w:rsidRPr="0051221F" w:rsidRDefault="0022315F" w:rsidP="0022315F">
      <w:pPr>
        <w:ind w:firstLineChars="200" w:firstLine="560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⑶</w:t>
      </w:r>
      <w:r w:rsidRPr="005A0030">
        <w:rPr>
          <w:rFonts w:ascii="仿宋_GB2312" w:eastAsia="仿宋_GB2312" w:hint="eastAsia"/>
          <w:sz w:val="28"/>
          <w:szCs w:val="28"/>
        </w:rPr>
        <w:t>有较强的新产品研发能力</w:t>
      </w:r>
      <w:r>
        <w:rPr>
          <w:rFonts w:ascii="仿宋_GB2312" w:eastAsia="仿宋_GB2312" w:hint="eastAsia"/>
          <w:sz w:val="28"/>
          <w:szCs w:val="28"/>
        </w:rPr>
        <w:t>：生产商应有一定数量的专业科研技术人才，保证产品科技含量能有与市场需求同步甚至超前的优势，以通过融资租赁的支持、显著增强其市场竞争力，保障“</w:t>
      </w:r>
      <w:r w:rsidR="007A73E1">
        <w:rPr>
          <w:rFonts w:ascii="仿宋_GB2312" w:eastAsia="仿宋_GB2312" w:hint="eastAsia"/>
          <w:sz w:val="28"/>
          <w:szCs w:val="28"/>
        </w:rPr>
        <w:t>促销</w:t>
      </w:r>
      <w:r>
        <w:rPr>
          <w:rFonts w:ascii="仿宋_GB2312" w:eastAsia="仿宋_GB2312" w:hint="eastAsia"/>
          <w:sz w:val="28"/>
          <w:szCs w:val="28"/>
        </w:rPr>
        <w:t>租赁”的可持续性。</w:t>
      </w:r>
    </w:p>
    <w:p w14:paraId="3698D7F4" w14:textId="77777777" w:rsidR="0022315F" w:rsidRDefault="0022315F" w:rsidP="0022315F">
      <w:pPr>
        <w:ind w:firstLineChars="200" w:firstLine="560"/>
        <w:rPr>
          <w:rFonts w:ascii="仿宋_GB2312" w:eastAsia="仿宋_GB2312" w:hint="eastAsia"/>
          <w:sz w:val="28"/>
          <w:szCs w:val="28"/>
        </w:rPr>
      </w:pPr>
      <w:r w:rsidRPr="00B804E9">
        <w:rPr>
          <w:rFonts w:ascii="仿宋_GB2312" w:eastAsia="仿宋_GB2312" w:hint="eastAsia"/>
          <w:b/>
          <w:sz w:val="28"/>
          <w:szCs w:val="28"/>
        </w:rPr>
        <w:t>2、</w:t>
      </w:r>
      <w:r w:rsidRPr="00524C1E">
        <w:rPr>
          <w:rFonts w:ascii="仿宋_GB2312" w:eastAsia="仿宋_GB2312" w:hint="eastAsia"/>
          <w:b/>
          <w:sz w:val="28"/>
          <w:szCs w:val="28"/>
        </w:rPr>
        <w:t>签订</w:t>
      </w:r>
      <w:r>
        <w:rPr>
          <w:rFonts w:ascii="仿宋_GB2312" w:eastAsia="仿宋_GB2312" w:hint="eastAsia"/>
          <w:b/>
          <w:sz w:val="28"/>
          <w:szCs w:val="28"/>
        </w:rPr>
        <w:t>《三方</w:t>
      </w:r>
      <w:r w:rsidRPr="00524C1E">
        <w:rPr>
          <w:rFonts w:ascii="仿宋_GB2312" w:eastAsia="仿宋_GB2312" w:hint="eastAsia"/>
          <w:b/>
          <w:sz w:val="28"/>
          <w:szCs w:val="28"/>
        </w:rPr>
        <w:t>合作协议</w:t>
      </w:r>
      <w:r>
        <w:rPr>
          <w:rFonts w:ascii="仿宋_GB2312" w:eastAsia="仿宋_GB2312" w:hint="eastAsia"/>
          <w:b/>
          <w:sz w:val="28"/>
          <w:szCs w:val="28"/>
        </w:rPr>
        <w:t>》：</w:t>
      </w:r>
      <w:r w:rsidRPr="00524C1E">
        <w:rPr>
          <w:rFonts w:ascii="仿宋_GB2312" w:eastAsia="仿宋_GB2312" w:hint="eastAsia"/>
          <w:sz w:val="28"/>
          <w:szCs w:val="28"/>
        </w:rPr>
        <w:t>由银行、融资租赁公司和选定的设备生产商就合作开展“</w:t>
      </w:r>
      <w:r w:rsidR="00D8143B">
        <w:rPr>
          <w:rFonts w:ascii="仿宋_GB2312" w:eastAsia="仿宋_GB2312" w:hint="eastAsia"/>
          <w:sz w:val="28"/>
          <w:szCs w:val="28"/>
        </w:rPr>
        <w:t>促销</w:t>
      </w:r>
      <w:r w:rsidRPr="00524C1E">
        <w:rPr>
          <w:rFonts w:ascii="仿宋_GB2312" w:eastAsia="仿宋_GB2312" w:hint="eastAsia"/>
          <w:sz w:val="28"/>
          <w:szCs w:val="28"/>
        </w:rPr>
        <w:t>租赁”从框架到细节进行商谈，最</w:t>
      </w:r>
      <w:r>
        <w:rPr>
          <w:rFonts w:ascii="仿宋_GB2312" w:eastAsia="仿宋_GB2312" w:hint="eastAsia"/>
          <w:sz w:val="28"/>
          <w:szCs w:val="28"/>
        </w:rPr>
        <w:t>后</w:t>
      </w:r>
      <w:r w:rsidRPr="00524C1E">
        <w:rPr>
          <w:rFonts w:ascii="仿宋_GB2312" w:eastAsia="仿宋_GB2312" w:hint="eastAsia"/>
          <w:sz w:val="28"/>
          <w:szCs w:val="28"/>
        </w:rPr>
        <w:t>签订“</w:t>
      </w:r>
      <w:r>
        <w:rPr>
          <w:rFonts w:ascii="仿宋_GB2312" w:eastAsia="仿宋_GB2312" w:hint="eastAsia"/>
          <w:sz w:val="28"/>
          <w:szCs w:val="28"/>
        </w:rPr>
        <w:t>三方</w:t>
      </w:r>
      <w:r w:rsidRPr="00524C1E">
        <w:rPr>
          <w:rFonts w:ascii="仿宋_GB2312" w:eastAsia="仿宋_GB2312" w:hint="eastAsia"/>
          <w:sz w:val="28"/>
          <w:szCs w:val="28"/>
        </w:rPr>
        <w:t>合作协议”。（见参考本）</w:t>
      </w:r>
    </w:p>
    <w:p w14:paraId="20A17F90" w14:textId="77777777" w:rsidR="0022315F" w:rsidRDefault="0022315F" w:rsidP="0022315F">
      <w:pPr>
        <w:ind w:firstLineChars="200" w:firstLine="560"/>
        <w:rPr>
          <w:rFonts w:ascii="仿宋_GB2312" w:eastAsia="仿宋_GB2312" w:hint="eastAsia"/>
          <w:sz w:val="28"/>
          <w:szCs w:val="28"/>
        </w:rPr>
      </w:pPr>
      <w:r w:rsidRPr="00B804E9">
        <w:rPr>
          <w:rFonts w:ascii="仿宋_GB2312" w:eastAsia="仿宋_GB2312" w:hint="eastAsia"/>
          <w:b/>
          <w:sz w:val="28"/>
          <w:szCs w:val="28"/>
        </w:rPr>
        <w:t>3、</w:t>
      </w:r>
      <w:r w:rsidRPr="00524C1E">
        <w:rPr>
          <w:rFonts w:ascii="仿宋_GB2312" w:eastAsia="仿宋_GB2312" w:hint="eastAsia"/>
          <w:b/>
          <w:sz w:val="28"/>
          <w:szCs w:val="28"/>
        </w:rPr>
        <w:t>签订《回购协议》：</w:t>
      </w:r>
      <w:r w:rsidRPr="00524C1E">
        <w:rPr>
          <w:rFonts w:ascii="仿宋_GB2312" w:eastAsia="仿宋_GB2312" w:hint="eastAsia"/>
          <w:sz w:val="28"/>
          <w:szCs w:val="28"/>
        </w:rPr>
        <w:t>由融资租赁公司</w:t>
      </w:r>
      <w:r>
        <w:rPr>
          <w:rFonts w:ascii="仿宋_GB2312" w:eastAsia="仿宋_GB2312" w:hint="eastAsia"/>
          <w:sz w:val="28"/>
          <w:szCs w:val="28"/>
        </w:rPr>
        <w:t>和设备生产商签订融资租赁条件下的“回购协议”，也可以由银行与设备生产商签订，或三方共同签定。（见参考本）</w:t>
      </w:r>
    </w:p>
    <w:p w14:paraId="6EA77B92" w14:textId="77777777" w:rsidR="0022315F" w:rsidRDefault="0022315F" w:rsidP="0022315F">
      <w:pPr>
        <w:ind w:firstLineChars="200" w:firstLine="560"/>
        <w:rPr>
          <w:rFonts w:ascii="仿宋_GB2312" w:eastAsia="仿宋_GB2312" w:hint="eastAsia"/>
          <w:sz w:val="28"/>
          <w:szCs w:val="28"/>
        </w:rPr>
      </w:pPr>
      <w:r w:rsidRPr="007765FB">
        <w:rPr>
          <w:rFonts w:ascii="仿宋_GB2312" w:eastAsia="仿宋_GB2312" w:hint="eastAsia"/>
          <w:b/>
          <w:sz w:val="28"/>
          <w:szCs w:val="28"/>
        </w:rPr>
        <w:t>4、</w:t>
      </w:r>
      <w:r>
        <w:rPr>
          <w:rFonts w:ascii="仿宋_GB2312" w:eastAsia="仿宋_GB2312" w:hint="eastAsia"/>
          <w:b/>
          <w:sz w:val="28"/>
          <w:szCs w:val="28"/>
        </w:rPr>
        <w:t>撰写并确定</w:t>
      </w:r>
      <w:r w:rsidRPr="007765FB">
        <w:rPr>
          <w:rFonts w:ascii="仿宋_GB2312" w:eastAsia="仿宋_GB2312" w:hint="eastAsia"/>
          <w:b/>
          <w:sz w:val="28"/>
          <w:szCs w:val="28"/>
        </w:rPr>
        <w:t>合同文本：</w:t>
      </w:r>
      <w:r w:rsidRPr="004F62C1">
        <w:rPr>
          <w:rFonts w:ascii="仿宋_GB2312" w:eastAsia="仿宋_GB2312" w:hint="eastAsia"/>
          <w:sz w:val="28"/>
          <w:szCs w:val="28"/>
        </w:rPr>
        <w:t>即《</w:t>
      </w:r>
      <w:r w:rsidRPr="004F62C1">
        <w:rPr>
          <w:rFonts w:ascii="仿宋_GB2312" w:eastAsia="仿宋_GB2312" w:cs="黑体" w:hint="eastAsia"/>
          <w:color w:val="000000"/>
          <w:sz w:val="28"/>
          <w:szCs w:val="28"/>
        </w:rPr>
        <w:t>公开型有追索权国内保理合同》；</w:t>
      </w:r>
      <w:r w:rsidRPr="004F62C1">
        <w:rPr>
          <w:rFonts w:ascii="仿宋_GB2312" w:eastAsia="仿宋_GB2312" w:hint="eastAsia"/>
          <w:sz w:val="28"/>
          <w:szCs w:val="28"/>
        </w:rPr>
        <w:t>《融资租赁合同》；《买卖合同》。</w:t>
      </w:r>
      <w:r>
        <w:rPr>
          <w:rFonts w:ascii="仿宋_GB2312" w:eastAsia="仿宋_GB2312" w:hint="eastAsia"/>
          <w:sz w:val="28"/>
          <w:szCs w:val="28"/>
        </w:rPr>
        <w:t>其中“保理合同”最好选用</w:t>
      </w:r>
      <w:r w:rsidR="00D8143B">
        <w:rPr>
          <w:rFonts w:ascii="仿宋_GB2312" w:eastAsia="仿宋_GB2312" w:hint="eastAsia"/>
          <w:sz w:val="28"/>
          <w:szCs w:val="28"/>
        </w:rPr>
        <w:t>银</w:t>
      </w:r>
      <w:r>
        <w:rPr>
          <w:rFonts w:ascii="仿宋_GB2312" w:eastAsia="仿宋_GB2312" w:hint="eastAsia"/>
          <w:sz w:val="28"/>
          <w:szCs w:val="28"/>
        </w:rPr>
        <w:t>行的文本。（见参考本）</w:t>
      </w:r>
    </w:p>
    <w:p w14:paraId="2A3C7C16" w14:textId="77777777" w:rsidR="0022315F" w:rsidRDefault="0022315F" w:rsidP="0022315F">
      <w:pPr>
        <w:spacing w:line="520" w:lineRule="exact"/>
        <w:rPr>
          <w:rFonts w:ascii="宋体" w:hAnsi="宋体" w:hint="eastAsia"/>
          <w:b/>
          <w:iCs/>
          <w:sz w:val="32"/>
          <w:szCs w:val="32"/>
        </w:rPr>
      </w:pPr>
    </w:p>
    <w:p w14:paraId="6D712F22" w14:textId="77777777" w:rsidR="0022315F" w:rsidRPr="00D90F2D" w:rsidRDefault="0022315F" w:rsidP="0022315F">
      <w:pPr>
        <w:spacing w:line="520" w:lineRule="exact"/>
        <w:rPr>
          <w:rFonts w:ascii="宋体" w:hAnsi="宋体" w:hint="eastAsia"/>
          <w:b/>
          <w:iCs/>
          <w:sz w:val="32"/>
          <w:szCs w:val="32"/>
        </w:rPr>
      </w:pPr>
      <w:r>
        <w:rPr>
          <w:rFonts w:ascii="宋体" w:hAnsi="宋体" w:hint="eastAsia"/>
          <w:b/>
          <w:iCs/>
          <w:sz w:val="32"/>
          <w:szCs w:val="32"/>
        </w:rPr>
        <w:t>二、</w:t>
      </w:r>
      <w:r w:rsidRPr="00D90F2D">
        <w:rPr>
          <w:rFonts w:ascii="宋体" w:hAnsi="宋体" w:hint="eastAsia"/>
          <w:b/>
          <w:iCs/>
          <w:sz w:val="32"/>
          <w:szCs w:val="32"/>
        </w:rPr>
        <w:t>操作流程：</w:t>
      </w:r>
    </w:p>
    <w:p w14:paraId="2A2A0EB5" w14:textId="77777777" w:rsidR="0022315F" w:rsidRDefault="0022315F" w:rsidP="008836A7">
      <w:pPr>
        <w:spacing w:line="520" w:lineRule="exact"/>
        <w:ind w:firstLineChars="200" w:firstLine="560"/>
        <w:outlineLvl w:val="0"/>
        <w:rPr>
          <w:rFonts w:ascii="仿宋_GB2312" w:eastAsia="仿宋_GB2312" w:hAnsi="宋体" w:hint="eastAsia"/>
          <w:b/>
          <w:iCs/>
          <w:sz w:val="28"/>
          <w:szCs w:val="28"/>
        </w:rPr>
      </w:pPr>
      <w:r w:rsidRPr="00D90F2D">
        <w:rPr>
          <w:rFonts w:ascii="仿宋_GB2312" w:eastAsia="仿宋_GB2312" w:hAnsi="宋体" w:hint="eastAsia"/>
          <w:b/>
          <w:iCs/>
          <w:sz w:val="28"/>
          <w:szCs w:val="28"/>
        </w:rPr>
        <w:t>1.客户</w:t>
      </w:r>
      <w:r>
        <w:rPr>
          <w:rFonts w:ascii="仿宋_GB2312" w:eastAsia="仿宋_GB2312" w:hAnsi="宋体" w:hint="eastAsia"/>
          <w:b/>
          <w:iCs/>
          <w:sz w:val="28"/>
          <w:szCs w:val="28"/>
        </w:rPr>
        <w:t>（承租人）</w:t>
      </w:r>
      <w:r w:rsidRPr="00D90F2D">
        <w:rPr>
          <w:rFonts w:ascii="仿宋_GB2312" w:eastAsia="仿宋_GB2312" w:hAnsi="宋体" w:hint="eastAsia"/>
          <w:b/>
          <w:iCs/>
          <w:sz w:val="28"/>
          <w:szCs w:val="28"/>
        </w:rPr>
        <w:t>根据需要，确定所需设备</w:t>
      </w:r>
    </w:p>
    <w:p w14:paraId="2A830A33" w14:textId="77777777" w:rsidR="0022315F" w:rsidRPr="00D90F2D" w:rsidRDefault="0022315F" w:rsidP="0022315F">
      <w:pPr>
        <w:spacing w:line="520" w:lineRule="exact"/>
        <w:ind w:firstLineChars="200" w:firstLine="560"/>
        <w:rPr>
          <w:rFonts w:ascii="仿宋_GB2312" w:eastAsia="仿宋_GB2312" w:hAnsi="宋体" w:hint="eastAsia"/>
          <w:b/>
          <w:iCs/>
          <w:sz w:val="28"/>
          <w:szCs w:val="28"/>
        </w:rPr>
      </w:pPr>
      <w:r w:rsidRPr="00D90F2D">
        <w:rPr>
          <w:rFonts w:ascii="仿宋_GB2312" w:eastAsia="仿宋_GB2312" w:hAnsi="宋体" w:hint="eastAsia"/>
          <w:iCs/>
          <w:sz w:val="28"/>
          <w:szCs w:val="28"/>
        </w:rPr>
        <w:t>客户直接与</w:t>
      </w:r>
      <w:r>
        <w:rPr>
          <w:rFonts w:ascii="仿宋_GB2312" w:eastAsia="仿宋_GB2312" w:hAnsi="宋体" w:hint="eastAsia"/>
          <w:iCs/>
          <w:sz w:val="28"/>
          <w:szCs w:val="28"/>
        </w:rPr>
        <w:t>设备生产商</w:t>
      </w:r>
      <w:r w:rsidRPr="00D90F2D">
        <w:rPr>
          <w:rFonts w:ascii="仿宋_GB2312" w:eastAsia="仿宋_GB2312" w:hAnsi="宋体" w:hint="eastAsia"/>
          <w:iCs/>
          <w:sz w:val="28"/>
          <w:szCs w:val="28"/>
        </w:rPr>
        <w:t>谈妥所需设备的规格、型号、性能、技术要求、数量、价格、交货日期、质量</w:t>
      </w:r>
      <w:hyperlink r:id="rId5" w:tgtFrame="_blank" w:history="1">
        <w:r w:rsidRPr="00D90F2D">
          <w:rPr>
            <w:rFonts w:ascii="仿宋_GB2312" w:eastAsia="仿宋_GB2312" w:hAnsi="宋体" w:hint="eastAsia"/>
            <w:iCs/>
            <w:sz w:val="28"/>
            <w:szCs w:val="28"/>
          </w:rPr>
          <w:t>保证</w:t>
        </w:r>
      </w:hyperlink>
      <w:r w:rsidRPr="00D90F2D">
        <w:rPr>
          <w:rFonts w:ascii="仿宋_GB2312" w:eastAsia="仿宋_GB2312" w:hAnsi="宋体" w:hint="eastAsia"/>
          <w:iCs/>
          <w:sz w:val="28"/>
          <w:szCs w:val="28"/>
        </w:rPr>
        <w:t>和售后服务条件等。</w:t>
      </w:r>
    </w:p>
    <w:p w14:paraId="002B1535" w14:textId="77777777" w:rsidR="0022315F" w:rsidRDefault="0022315F" w:rsidP="008836A7">
      <w:pPr>
        <w:spacing w:line="520" w:lineRule="exact"/>
        <w:ind w:firstLineChars="200" w:firstLine="560"/>
        <w:outlineLvl w:val="0"/>
        <w:rPr>
          <w:rFonts w:ascii="仿宋_GB2312" w:eastAsia="仿宋_GB2312" w:hAnsi="宋体" w:hint="eastAsia"/>
          <w:b/>
          <w:iCs/>
          <w:sz w:val="28"/>
          <w:szCs w:val="28"/>
        </w:rPr>
      </w:pPr>
      <w:r w:rsidRPr="00D90F2D">
        <w:rPr>
          <w:rFonts w:ascii="仿宋_GB2312" w:eastAsia="仿宋_GB2312" w:hAnsi="宋体" w:hint="eastAsia"/>
          <w:b/>
          <w:iCs/>
          <w:sz w:val="28"/>
          <w:szCs w:val="28"/>
        </w:rPr>
        <w:t xml:space="preserve">2.融资租赁申请 </w:t>
      </w:r>
    </w:p>
    <w:p w14:paraId="0FD93B18" w14:textId="77777777" w:rsidR="0022315F" w:rsidRPr="00D90F2D" w:rsidRDefault="0022315F" w:rsidP="0022315F">
      <w:pPr>
        <w:spacing w:line="520" w:lineRule="exact"/>
        <w:ind w:firstLineChars="200" w:firstLine="560"/>
        <w:rPr>
          <w:rFonts w:ascii="仿宋_GB2312" w:eastAsia="仿宋_GB2312" w:hAnsi="宋体" w:hint="eastAsia"/>
          <w:b/>
          <w:iCs/>
          <w:sz w:val="28"/>
          <w:szCs w:val="28"/>
        </w:rPr>
      </w:pPr>
      <w:r w:rsidRPr="00D90F2D">
        <w:rPr>
          <w:rFonts w:ascii="仿宋_GB2312" w:eastAsia="仿宋_GB2312" w:hAnsi="宋体" w:hint="eastAsia"/>
          <w:iCs/>
          <w:sz w:val="28"/>
          <w:szCs w:val="28"/>
        </w:rPr>
        <w:t>客户向</w:t>
      </w:r>
      <w:r w:rsidR="008836A7">
        <w:rPr>
          <w:rFonts w:ascii="仿宋_GB2312" w:eastAsia="仿宋_GB2312" w:hAnsi="宋体"/>
          <w:iCs/>
          <w:sz w:val="28"/>
          <w:szCs w:val="28"/>
        </w:rPr>
        <w:t>融资租赁</w:t>
      </w:r>
      <w:r w:rsidRPr="00D90F2D">
        <w:rPr>
          <w:rFonts w:ascii="仿宋_GB2312" w:eastAsia="仿宋_GB2312" w:hAnsi="宋体" w:hint="eastAsia"/>
          <w:iCs/>
          <w:sz w:val="28"/>
          <w:szCs w:val="28"/>
        </w:rPr>
        <w:t>公司提出融资租赁申请，填写《融资租赁申请表》，详细载明所需设备的品种、规格、型号、性能、价格、供货单位、预定交货期以及租赁</w:t>
      </w:r>
      <w:hyperlink r:id="rId6" w:tgtFrame="_blank" w:history="1">
        <w:r w:rsidRPr="00D90F2D">
          <w:rPr>
            <w:rFonts w:ascii="仿宋_GB2312" w:eastAsia="仿宋_GB2312" w:hAnsi="宋体" w:hint="eastAsia"/>
            <w:iCs/>
            <w:sz w:val="28"/>
            <w:szCs w:val="28"/>
          </w:rPr>
          <w:t>期限</w:t>
        </w:r>
      </w:hyperlink>
      <w:r w:rsidRPr="00D90F2D">
        <w:rPr>
          <w:rFonts w:ascii="仿宋_GB2312" w:eastAsia="仿宋_GB2312" w:hAnsi="宋体" w:hint="eastAsia"/>
          <w:iCs/>
          <w:sz w:val="28"/>
          <w:szCs w:val="28"/>
        </w:rPr>
        <w:t>、支付租金的资金来源等事项。</w:t>
      </w:r>
    </w:p>
    <w:p w14:paraId="1BBCBAF9" w14:textId="77777777" w:rsidR="0022315F" w:rsidRDefault="0022315F" w:rsidP="008836A7">
      <w:pPr>
        <w:spacing w:line="520" w:lineRule="exact"/>
        <w:ind w:firstLineChars="200" w:firstLine="560"/>
        <w:outlineLvl w:val="0"/>
        <w:rPr>
          <w:rFonts w:ascii="仿宋_GB2312" w:eastAsia="仿宋_GB2312" w:hAnsi="宋体" w:hint="eastAsia"/>
          <w:b/>
          <w:iCs/>
          <w:sz w:val="28"/>
          <w:szCs w:val="28"/>
        </w:rPr>
      </w:pPr>
      <w:r w:rsidRPr="00D90F2D">
        <w:rPr>
          <w:rFonts w:ascii="仿宋_GB2312" w:eastAsia="仿宋_GB2312" w:hAnsi="宋体" w:hint="eastAsia"/>
          <w:b/>
          <w:iCs/>
          <w:sz w:val="28"/>
          <w:szCs w:val="28"/>
        </w:rPr>
        <w:t>3．融资租赁审核</w:t>
      </w:r>
    </w:p>
    <w:p w14:paraId="325DAD98" w14:textId="77777777" w:rsidR="0022315F" w:rsidRPr="00D90F2D" w:rsidRDefault="0022315F" w:rsidP="0022315F">
      <w:pPr>
        <w:spacing w:line="520" w:lineRule="exact"/>
        <w:ind w:firstLineChars="200" w:firstLine="560"/>
        <w:rPr>
          <w:rFonts w:ascii="仿宋_GB2312" w:eastAsia="仿宋_GB2312" w:hAnsi="宋体" w:hint="eastAsia"/>
          <w:b/>
          <w:iCs/>
          <w:sz w:val="28"/>
          <w:szCs w:val="28"/>
        </w:rPr>
      </w:pPr>
      <w:r w:rsidRPr="00D90F2D">
        <w:rPr>
          <w:rFonts w:ascii="仿宋_GB2312" w:eastAsia="仿宋_GB2312" w:hAnsi="宋体" w:hint="eastAsia"/>
          <w:iCs/>
          <w:sz w:val="28"/>
          <w:szCs w:val="28"/>
        </w:rPr>
        <w:t>客户按要求提供相关材料，</w:t>
      </w:r>
      <w:r>
        <w:rPr>
          <w:rFonts w:ascii="仿宋_GB2312" w:eastAsia="仿宋_GB2312" w:hAnsi="宋体" w:hint="eastAsia"/>
          <w:iCs/>
          <w:sz w:val="28"/>
          <w:szCs w:val="28"/>
        </w:rPr>
        <w:t>由生产商初审合格并附“回购确认函”</w:t>
      </w:r>
      <w:r w:rsidRPr="00D90F2D">
        <w:rPr>
          <w:rFonts w:ascii="仿宋_GB2312" w:eastAsia="仿宋_GB2312" w:hAnsi="宋体" w:hint="eastAsia"/>
          <w:iCs/>
          <w:sz w:val="28"/>
          <w:szCs w:val="28"/>
        </w:rPr>
        <w:t>，</w:t>
      </w:r>
      <w:r>
        <w:rPr>
          <w:rFonts w:ascii="仿宋_GB2312" w:eastAsia="仿宋_GB2312" w:hAnsi="宋体" w:hint="eastAsia"/>
          <w:iCs/>
          <w:sz w:val="28"/>
          <w:szCs w:val="28"/>
        </w:rPr>
        <w:t>经</w:t>
      </w:r>
      <w:r w:rsidR="008836A7">
        <w:rPr>
          <w:rFonts w:ascii="仿宋_GB2312" w:eastAsia="仿宋_GB2312" w:hAnsi="宋体"/>
          <w:iCs/>
          <w:sz w:val="28"/>
          <w:szCs w:val="28"/>
        </w:rPr>
        <w:t>融资租赁</w:t>
      </w:r>
      <w:r>
        <w:rPr>
          <w:rFonts w:ascii="仿宋_GB2312" w:eastAsia="仿宋_GB2312" w:hAnsi="宋体" w:hint="eastAsia"/>
          <w:iCs/>
          <w:sz w:val="28"/>
          <w:szCs w:val="28"/>
        </w:rPr>
        <w:t>公司复审同意后正式接受申请，</w:t>
      </w:r>
      <w:r w:rsidRPr="00D90F2D">
        <w:rPr>
          <w:rFonts w:ascii="仿宋_GB2312" w:eastAsia="仿宋_GB2312" w:hAnsi="宋体" w:hint="eastAsia"/>
          <w:iCs/>
          <w:sz w:val="28"/>
          <w:szCs w:val="28"/>
        </w:rPr>
        <w:t>客户缴纳还款保证金</w:t>
      </w:r>
      <w:r>
        <w:rPr>
          <w:rFonts w:ascii="仿宋_GB2312" w:eastAsia="仿宋_GB2312" w:hAnsi="宋体" w:hint="eastAsia"/>
          <w:iCs/>
          <w:sz w:val="28"/>
          <w:szCs w:val="28"/>
        </w:rPr>
        <w:t>、承租设备保险费和融资租赁手续费后</w:t>
      </w:r>
      <w:r w:rsidRPr="00D90F2D">
        <w:rPr>
          <w:rFonts w:ascii="仿宋_GB2312" w:eastAsia="仿宋_GB2312" w:hAnsi="宋体" w:hint="eastAsia"/>
          <w:iCs/>
          <w:sz w:val="28"/>
          <w:szCs w:val="28"/>
        </w:rPr>
        <w:t xml:space="preserve">办理融资租赁手续。 </w:t>
      </w:r>
    </w:p>
    <w:p w14:paraId="4ED962AE" w14:textId="77777777" w:rsidR="0022315F" w:rsidRDefault="0022315F" w:rsidP="008836A7">
      <w:pPr>
        <w:spacing w:line="520" w:lineRule="exact"/>
        <w:ind w:firstLineChars="200" w:firstLine="560"/>
        <w:outlineLvl w:val="0"/>
        <w:rPr>
          <w:rFonts w:ascii="仿宋_GB2312" w:eastAsia="仿宋_GB2312" w:hAnsi="宋体" w:hint="eastAsia"/>
          <w:b/>
          <w:iCs/>
          <w:sz w:val="28"/>
          <w:szCs w:val="28"/>
        </w:rPr>
      </w:pPr>
      <w:r w:rsidRPr="00D90F2D">
        <w:rPr>
          <w:rFonts w:ascii="仿宋_GB2312" w:eastAsia="仿宋_GB2312" w:hAnsi="宋体" w:hint="eastAsia"/>
          <w:b/>
          <w:iCs/>
          <w:sz w:val="28"/>
          <w:szCs w:val="28"/>
        </w:rPr>
        <w:t xml:space="preserve">4.签订《融资租赁合同》和《买卖合同》 </w:t>
      </w:r>
    </w:p>
    <w:p w14:paraId="04AB8B7A" w14:textId="77777777" w:rsidR="0022315F" w:rsidRPr="006A171E" w:rsidRDefault="008836A7" w:rsidP="0022315F">
      <w:pPr>
        <w:spacing w:line="520" w:lineRule="exact"/>
        <w:ind w:firstLineChars="200" w:firstLine="560"/>
        <w:rPr>
          <w:rFonts w:ascii="仿宋_GB2312" w:eastAsia="仿宋_GB2312" w:hAnsi="宋体" w:hint="eastAsia"/>
          <w:b/>
          <w:iCs/>
          <w:sz w:val="28"/>
          <w:szCs w:val="28"/>
        </w:rPr>
      </w:pPr>
      <w:r>
        <w:rPr>
          <w:rFonts w:ascii="仿宋_GB2312" w:eastAsia="仿宋_GB2312" w:hAnsi="宋体"/>
          <w:iCs/>
          <w:sz w:val="28"/>
          <w:szCs w:val="28"/>
        </w:rPr>
        <w:t>融资租赁</w:t>
      </w:r>
      <w:r w:rsidR="0022315F" w:rsidRPr="00D90F2D">
        <w:rPr>
          <w:rFonts w:ascii="仿宋_GB2312" w:eastAsia="仿宋_GB2312" w:hAnsi="宋体" w:hint="eastAsia"/>
          <w:iCs/>
          <w:sz w:val="28"/>
          <w:szCs w:val="28"/>
        </w:rPr>
        <w:t>公司（买受人）与</w:t>
      </w:r>
      <w:r w:rsidR="0022315F">
        <w:rPr>
          <w:rFonts w:ascii="仿宋_GB2312" w:eastAsia="仿宋_GB2312" w:hAnsi="宋体" w:hint="eastAsia"/>
          <w:iCs/>
          <w:sz w:val="28"/>
          <w:szCs w:val="28"/>
        </w:rPr>
        <w:t>生产商</w:t>
      </w:r>
      <w:r w:rsidR="0022315F" w:rsidRPr="00D90F2D">
        <w:rPr>
          <w:rFonts w:ascii="仿宋_GB2312" w:eastAsia="仿宋_GB2312" w:hAnsi="宋体" w:hint="eastAsia"/>
          <w:iCs/>
          <w:sz w:val="28"/>
          <w:szCs w:val="28"/>
        </w:rPr>
        <w:t>（卖售人）和客户（使用人）签订《买卖合同》；</w:t>
      </w:r>
      <w:r>
        <w:rPr>
          <w:rFonts w:ascii="仿宋_GB2312" w:eastAsia="仿宋_GB2312" w:hAnsi="宋体"/>
          <w:iCs/>
          <w:sz w:val="28"/>
          <w:szCs w:val="28"/>
        </w:rPr>
        <w:t>融资租赁</w:t>
      </w:r>
      <w:r w:rsidR="0022315F" w:rsidRPr="00D90F2D">
        <w:rPr>
          <w:rFonts w:ascii="仿宋_GB2312" w:eastAsia="仿宋_GB2312" w:hAnsi="宋体" w:hint="eastAsia"/>
          <w:iCs/>
          <w:sz w:val="28"/>
          <w:szCs w:val="28"/>
        </w:rPr>
        <w:t>公司（出租人）与客户（承租人）签订《融资租赁合同》。</w:t>
      </w:r>
    </w:p>
    <w:p w14:paraId="441267C4" w14:textId="77777777" w:rsidR="0022315F" w:rsidRPr="00D90F2D" w:rsidRDefault="0022315F" w:rsidP="008836A7">
      <w:pPr>
        <w:spacing w:line="520" w:lineRule="exact"/>
        <w:ind w:left="551"/>
        <w:outlineLvl w:val="0"/>
        <w:rPr>
          <w:rFonts w:ascii="仿宋_GB2312" w:eastAsia="仿宋_GB2312" w:hAnsi="宋体" w:hint="eastAsia"/>
          <w:b/>
          <w:iCs/>
          <w:sz w:val="28"/>
          <w:szCs w:val="28"/>
        </w:rPr>
      </w:pPr>
      <w:r w:rsidRPr="00D90F2D">
        <w:rPr>
          <w:rFonts w:ascii="仿宋_GB2312" w:eastAsia="仿宋_GB2312" w:hAnsi="宋体" w:hint="eastAsia"/>
          <w:b/>
          <w:iCs/>
          <w:sz w:val="28"/>
          <w:szCs w:val="28"/>
        </w:rPr>
        <w:t>5．租金保理贷款的申请与划拨</w:t>
      </w:r>
    </w:p>
    <w:p w14:paraId="112396A2" w14:textId="77777777" w:rsidR="0022315F" w:rsidRPr="00D90F2D" w:rsidRDefault="008836A7" w:rsidP="0022315F">
      <w:pPr>
        <w:spacing w:line="520" w:lineRule="exact"/>
        <w:ind w:firstLineChars="200" w:firstLine="560"/>
        <w:rPr>
          <w:rFonts w:ascii="仿宋_GB2312" w:eastAsia="仿宋_GB2312" w:hAnsi="宋体" w:hint="eastAsia"/>
          <w:iCs/>
          <w:sz w:val="28"/>
          <w:szCs w:val="28"/>
        </w:rPr>
      </w:pPr>
      <w:r>
        <w:rPr>
          <w:rFonts w:ascii="仿宋_GB2312" w:eastAsia="仿宋_GB2312" w:hAnsi="宋体"/>
          <w:iCs/>
          <w:sz w:val="28"/>
          <w:szCs w:val="28"/>
        </w:rPr>
        <w:t>融资租赁</w:t>
      </w:r>
      <w:r w:rsidR="0022315F" w:rsidRPr="00D90F2D">
        <w:rPr>
          <w:rFonts w:ascii="仿宋_GB2312" w:eastAsia="仿宋_GB2312" w:hAnsi="宋体" w:hint="eastAsia"/>
          <w:iCs/>
          <w:sz w:val="28"/>
          <w:szCs w:val="28"/>
        </w:rPr>
        <w:t>公司</w:t>
      </w:r>
      <w:r w:rsidR="0022315F">
        <w:rPr>
          <w:rFonts w:ascii="仿宋_GB2312" w:eastAsia="仿宋_GB2312" w:hAnsi="宋体" w:hint="eastAsia"/>
          <w:iCs/>
          <w:sz w:val="28"/>
          <w:szCs w:val="28"/>
        </w:rPr>
        <w:t>按照“三方合作协议”的要求</w:t>
      </w:r>
      <w:r w:rsidR="0022315F" w:rsidRPr="00D90F2D">
        <w:rPr>
          <w:rFonts w:ascii="仿宋_GB2312" w:eastAsia="仿宋_GB2312" w:hAnsi="宋体" w:hint="eastAsia"/>
          <w:iCs/>
          <w:sz w:val="28"/>
          <w:szCs w:val="28"/>
        </w:rPr>
        <w:t>，向</w:t>
      </w:r>
      <w:r w:rsidR="0022315F">
        <w:rPr>
          <w:rFonts w:ascii="仿宋_GB2312" w:eastAsia="仿宋_GB2312" w:hAnsi="宋体" w:hint="eastAsia"/>
          <w:iCs/>
          <w:sz w:val="28"/>
          <w:szCs w:val="28"/>
        </w:rPr>
        <w:t>合作银</w:t>
      </w:r>
      <w:r w:rsidR="0022315F" w:rsidRPr="00D90F2D">
        <w:rPr>
          <w:rFonts w:ascii="仿宋_GB2312" w:eastAsia="仿宋_GB2312" w:hAnsi="宋体" w:hint="eastAsia"/>
          <w:iCs/>
          <w:sz w:val="28"/>
          <w:szCs w:val="28"/>
        </w:rPr>
        <w:t>行申请应收账款（即租金）保理贷款。</w:t>
      </w:r>
    </w:p>
    <w:p w14:paraId="1D5682D2" w14:textId="77777777" w:rsidR="0022315F" w:rsidRPr="00D90F2D" w:rsidRDefault="0022315F" w:rsidP="0022315F">
      <w:pPr>
        <w:spacing w:line="520" w:lineRule="exact"/>
        <w:ind w:firstLineChars="200" w:firstLine="560"/>
        <w:rPr>
          <w:rFonts w:ascii="仿宋_GB2312" w:eastAsia="仿宋_GB2312" w:hAnsi="宋体" w:hint="eastAsia"/>
          <w:iCs/>
          <w:sz w:val="28"/>
          <w:szCs w:val="28"/>
        </w:rPr>
      </w:pPr>
      <w:r>
        <w:rPr>
          <w:rFonts w:ascii="仿宋_GB2312" w:eastAsia="仿宋_GB2312" w:hAnsi="宋体" w:hint="eastAsia"/>
          <w:iCs/>
          <w:sz w:val="28"/>
          <w:szCs w:val="28"/>
        </w:rPr>
        <w:t>合作</w:t>
      </w:r>
      <w:r w:rsidRPr="00D90F2D">
        <w:rPr>
          <w:rFonts w:ascii="仿宋_GB2312" w:eastAsia="仿宋_GB2312" w:hAnsi="宋体" w:hint="eastAsia"/>
          <w:iCs/>
          <w:sz w:val="28"/>
          <w:szCs w:val="28"/>
        </w:rPr>
        <w:t>银行受理贷款申请</w:t>
      </w:r>
      <w:r>
        <w:rPr>
          <w:rFonts w:ascii="仿宋_GB2312" w:eastAsia="仿宋_GB2312" w:hAnsi="宋体" w:hint="eastAsia"/>
          <w:iCs/>
          <w:sz w:val="28"/>
          <w:szCs w:val="28"/>
        </w:rPr>
        <w:t>并审核</w:t>
      </w:r>
      <w:r w:rsidRPr="00D90F2D">
        <w:rPr>
          <w:rFonts w:ascii="仿宋_GB2312" w:eastAsia="仿宋_GB2312" w:hAnsi="宋体" w:hint="eastAsia"/>
          <w:iCs/>
          <w:sz w:val="28"/>
          <w:szCs w:val="28"/>
        </w:rPr>
        <w:t>批准后</w:t>
      </w:r>
      <w:r>
        <w:rPr>
          <w:rFonts w:ascii="仿宋_GB2312" w:eastAsia="仿宋_GB2312" w:hAnsi="宋体" w:hint="eastAsia"/>
          <w:iCs/>
          <w:sz w:val="28"/>
          <w:szCs w:val="28"/>
        </w:rPr>
        <w:t>，按照“三方合作协议”的要求，</w:t>
      </w:r>
      <w:r w:rsidRPr="00D90F2D">
        <w:rPr>
          <w:rFonts w:ascii="仿宋_GB2312" w:eastAsia="仿宋_GB2312" w:hAnsi="宋体" w:hint="eastAsia"/>
          <w:iCs/>
          <w:sz w:val="28"/>
          <w:szCs w:val="28"/>
        </w:rPr>
        <w:t>在</w:t>
      </w:r>
      <w:r>
        <w:rPr>
          <w:rFonts w:ascii="仿宋_GB2312" w:eastAsia="仿宋_GB2312" w:hAnsi="宋体" w:hint="eastAsia"/>
          <w:iCs/>
          <w:sz w:val="28"/>
          <w:szCs w:val="28"/>
        </w:rPr>
        <w:t>生产商向客户发货前一周，由出租人通知合作</w:t>
      </w:r>
      <w:r w:rsidRPr="00D90F2D">
        <w:rPr>
          <w:rFonts w:ascii="仿宋_GB2312" w:eastAsia="仿宋_GB2312" w:hAnsi="宋体" w:hint="eastAsia"/>
          <w:iCs/>
          <w:sz w:val="28"/>
          <w:szCs w:val="28"/>
        </w:rPr>
        <w:t>银行向</w:t>
      </w:r>
      <w:r>
        <w:rPr>
          <w:rFonts w:ascii="仿宋_GB2312" w:eastAsia="仿宋_GB2312" w:hAnsi="宋体" w:hint="eastAsia"/>
          <w:iCs/>
          <w:sz w:val="28"/>
          <w:szCs w:val="28"/>
        </w:rPr>
        <w:t>设备生产商</w:t>
      </w:r>
      <w:r w:rsidRPr="00D90F2D">
        <w:rPr>
          <w:rFonts w:ascii="仿宋_GB2312" w:eastAsia="仿宋_GB2312" w:hAnsi="宋体" w:hint="eastAsia"/>
          <w:iCs/>
          <w:sz w:val="28"/>
          <w:szCs w:val="28"/>
        </w:rPr>
        <w:t>划款。</w:t>
      </w:r>
    </w:p>
    <w:p w14:paraId="1AE56E16" w14:textId="77777777" w:rsidR="0022315F" w:rsidRPr="00D90F2D" w:rsidRDefault="0022315F" w:rsidP="008836A7">
      <w:pPr>
        <w:spacing w:line="520" w:lineRule="exact"/>
        <w:ind w:firstLineChars="196" w:firstLine="549"/>
        <w:outlineLvl w:val="0"/>
        <w:rPr>
          <w:rFonts w:ascii="仿宋_GB2312" w:eastAsia="仿宋_GB2312" w:hAnsi="宋体" w:hint="eastAsia"/>
          <w:b/>
          <w:iCs/>
          <w:sz w:val="28"/>
          <w:szCs w:val="28"/>
        </w:rPr>
      </w:pPr>
      <w:r w:rsidRPr="00D90F2D">
        <w:rPr>
          <w:rFonts w:ascii="仿宋_GB2312" w:eastAsia="仿宋_GB2312" w:hAnsi="宋体" w:hint="eastAsia"/>
          <w:b/>
          <w:iCs/>
          <w:sz w:val="28"/>
          <w:szCs w:val="28"/>
        </w:rPr>
        <w:t>6.交付租赁标的物</w:t>
      </w:r>
    </w:p>
    <w:p w14:paraId="6EBCF384" w14:textId="77777777" w:rsidR="0022315F" w:rsidRPr="00D90F2D" w:rsidRDefault="0022315F" w:rsidP="0022315F">
      <w:pPr>
        <w:spacing w:line="520" w:lineRule="exact"/>
        <w:ind w:firstLineChars="200" w:firstLine="560"/>
        <w:rPr>
          <w:rFonts w:ascii="仿宋_GB2312" w:eastAsia="仿宋_GB2312" w:hAnsi="宋体" w:hint="eastAsia"/>
          <w:iCs/>
          <w:sz w:val="28"/>
          <w:szCs w:val="28"/>
        </w:rPr>
      </w:pPr>
      <w:r w:rsidRPr="00D90F2D">
        <w:rPr>
          <w:rFonts w:ascii="仿宋_GB2312" w:eastAsia="仿宋_GB2312" w:hAnsi="宋体" w:hint="eastAsia"/>
          <w:iCs/>
          <w:sz w:val="28"/>
          <w:szCs w:val="28"/>
        </w:rPr>
        <w:t>出租人通过</w:t>
      </w:r>
      <w:r>
        <w:rPr>
          <w:rFonts w:ascii="仿宋_GB2312" w:eastAsia="仿宋_GB2312" w:hAnsi="宋体" w:hint="eastAsia"/>
          <w:iCs/>
          <w:sz w:val="28"/>
          <w:szCs w:val="28"/>
        </w:rPr>
        <w:t>合作</w:t>
      </w:r>
      <w:r w:rsidRPr="00D90F2D">
        <w:rPr>
          <w:rFonts w:ascii="仿宋_GB2312" w:eastAsia="仿宋_GB2312" w:hAnsi="宋体" w:hint="eastAsia"/>
          <w:iCs/>
          <w:sz w:val="28"/>
          <w:szCs w:val="28"/>
        </w:rPr>
        <w:t>银行支付购置设备款后，卖售人按照《买卖合同》规定，将设备运交给承租人。承租人</w:t>
      </w:r>
      <w:r w:rsidRPr="00D90F2D">
        <w:rPr>
          <w:rFonts w:ascii="仿宋_GB2312" w:eastAsia="仿宋_GB2312" w:hAnsi="宋体" w:hint="eastAsia"/>
          <w:sz w:val="28"/>
          <w:szCs w:val="28"/>
        </w:rPr>
        <w:t>按《购买合同》要求验收后，向</w:t>
      </w:r>
      <w:r w:rsidRPr="00D90F2D">
        <w:rPr>
          <w:rFonts w:ascii="仿宋_GB2312" w:eastAsia="仿宋_GB2312" w:hAnsi="宋体" w:hint="eastAsia"/>
          <w:sz w:val="28"/>
          <w:szCs w:val="28"/>
        </w:rPr>
        <w:lastRenderedPageBreak/>
        <w:t>出租人发出书面通知。</w:t>
      </w:r>
    </w:p>
    <w:p w14:paraId="61D711A0" w14:textId="77777777" w:rsidR="0022315F" w:rsidRPr="00D90F2D" w:rsidRDefault="0022315F" w:rsidP="008836A7">
      <w:pPr>
        <w:spacing w:line="520" w:lineRule="exact"/>
        <w:ind w:firstLineChars="200" w:firstLine="560"/>
        <w:outlineLvl w:val="0"/>
        <w:rPr>
          <w:rFonts w:ascii="仿宋_GB2312" w:eastAsia="仿宋_GB2312" w:hAnsi="宋体" w:hint="eastAsia"/>
          <w:b/>
          <w:iCs/>
          <w:sz w:val="28"/>
          <w:szCs w:val="28"/>
        </w:rPr>
      </w:pPr>
      <w:r w:rsidRPr="00D90F2D">
        <w:rPr>
          <w:rFonts w:ascii="仿宋_GB2312" w:eastAsia="仿宋_GB2312" w:hAnsi="宋体" w:hint="eastAsia"/>
          <w:b/>
          <w:iCs/>
          <w:sz w:val="28"/>
          <w:szCs w:val="28"/>
        </w:rPr>
        <w:t xml:space="preserve">7．支付租金 </w:t>
      </w:r>
    </w:p>
    <w:p w14:paraId="12CC1EF0" w14:textId="77777777" w:rsidR="0022315F" w:rsidRPr="00D90F2D" w:rsidRDefault="008836A7" w:rsidP="0022315F">
      <w:pPr>
        <w:spacing w:line="520" w:lineRule="exact"/>
        <w:ind w:firstLineChars="200" w:firstLine="560"/>
        <w:rPr>
          <w:rFonts w:ascii="仿宋_GB2312" w:eastAsia="仿宋_GB2312" w:hAnsi="宋体" w:hint="eastAsia"/>
          <w:iCs/>
          <w:sz w:val="28"/>
          <w:szCs w:val="28"/>
        </w:rPr>
      </w:pPr>
      <w:r>
        <w:rPr>
          <w:rFonts w:ascii="仿宋_GB2312" w:eastAsia="仿宋_GB2312" w:hAnsi="宋体"/>
          <w:iCs/>
          <w:sz w:val="28"/>
          <w:szCs w:val="28"/>
        </w:rPr>
        <w:t>融资租赁</w:t>
      </w:r>
      <w:r w:rsidR="0022315F" w:rsidRPr="00D90F2D">
        <w:rPr>
          <w:rFonts w:ascii="仿宋_GB2312" w:eastAsia="仿宋_GB2312" w:hAnsi="宋体" w:hint="eastAsia"/>
          <w:iCs/>
          <w:sz w:val="28"/>
          <w:szCs w:val="28"/>
        </w:rPr>
        <w:t>公司以</w:t>
      </w:r>
      <w:r w:rsidR="0022315F">
        <w:rPr>
          <w:rFonts w:ascii="仿宋_GB2312" w:eastAsia="仿宋_GB2312" w:hAnsi="宋体" w:hint="eastAsia"/>
          <w:iCs/>
          <w:sz w:val="28"/>
          <w:szCs w:val="28"/>
        </w:rPr>
        <w:t>通过合作银行向卖售人付款日为</w:t>
      </w:r>
      <w:r w:rsidR="0022315F" w:rsidRPr="00D90F2D">
        <w:rPr>
          <w:rFonts w:ascii="仿宋_GB2312" w:eastAsia="仿宋_GB2312" w:hAnsi="宋体" w:hint="eastAsia"/>
          <w:iCs/>
          <w:sz w:val="28"/>
          <w:szCs w:val="28"/>
        </w:rPr>
        <w:t>租金起租日。承租人应按《融资租赁合同》及附件《应收租金表》依约按时向出租方支付租金。</w:t>
      </w:r>
    </w:p>
    <w:p w14:paraId="3BCBA1AC" w14:textId="77777777" w:rsidR="0022315F" w:rsidRPr="00D90F2D" w:rsidRDefault="0022315F" w:rsidP="008836A7">
      <w:pPr>
        <w:spacing w:line="520" w:lineRule="exact"/>
        <w:ind w:firstLineChars="200" w:firstLine="560"/>
        <w:outlineLvl w:val="0"/>
        <w:rPr>
          <w:rFonts w:ascii="仿宋_GB2312" w:eastAsia="仿宋_GB2312" w:hAnsi="宋体" w:hint="eastAsia"/>
          <w:b/>
          <w:iCs/>
          <w:sz w:val="28"/>
          <w:szCs w:val="28"/>
        </w:rPr>
      </w:pPr>
      <w:r w:rsidRPr="00D90F2D">
        <w:rPr>
          <w:rFonts w:ascii="仿宋_GB2312" w:eastAsia="仿宋_GB2312" w:hAnsi="宋体" w:hint="eastAsia"/>
          <w:b/>
          <w:iCs/>
          <w:sz w:val="28"/>
          <w:szCs w:val="28"/>
        </w:rPr>
        <w:t xml:space="preserve">8.所有权转让　　</w:t>
      </w:r>
    </w:p>
    <w:p w14:paraId="0E061E13" w14:textId="77777777" w:rsidR="0022315F" w:rsidRDefault="0022315F" w:rsidP="0022315F">
      <w:pPr>
        <w:spacing w:line="520" w:lineRule="exact"/>
        <w:ind w:firstLineChars="200" w:firstLine="560"/>
        <w:rPr>
          <w:rFonts w:ascii="仿宋_GB2312" w:eastAsia="仿宋_GB2312" w:hAnsi="宋体" w:hint="eastAsia"/>
          <w:iCs/>
          <w:sz w:val="28"/>
          <w:szCs w:val="28"/>
        </w:rPr>
      </w:pPr>
      <w:r w:rsidRPr="00D90F2D">
        <w:rPr>
          <w:rFonts w:ascii="仿宋_GB2312" w:eastAsia="仿宋_GB2312" w:hAnsi="宋体" w:hint="eastAsia"/>
          <w:iCs/>
          <w:sz w:val="28"/>
          <w:szCs w:val="28"/>
        </w:rPr>
        <w:t>租赁期届满，承租人依约付完租金后，租赁公司向承租人签发“租赁设备所有权转让书”，证明该租赁设备的所有权已属承租人所有。</w:t>
      </w:r>
    </w:p>
    <w:p w14:paraId="1BBC8989" w14:textId="77777777" w:rsidR="0022315F" w:rsidRDefault="0022315F" w:rsidP="0022315F">
      <w:pPr>
        <w:spacing w:line="520" w:lineRule="exact"/>
        <w:ind w:firstLineChars="200" w:firstLine="560"/>
        <w:rPr>
          <w:rFonts w:ascii="仿宋_GB2312" w:eastAsia="仿宋_GB2312" w:hAnsi="宋体" w:hint="eastAsia"/>
          <w:b/>
          <w:iCs/>
          <w:sz w:val="28"/>
          <w:szCs w:val="28"/>
        </w:rPr>
      </w:pPr>
    </w:p>
    <w:p w14:paraId="2AF4FCF3" w14:textId="77777777" w:rsidR="0022315F" w:rsidRDefault="0022315F" w:rsidP="0022315F">
      <w:pPr>
        <w:spacing w:line="520" w:lineRule="exact"/>
        <w:ind w:firstLineChars="200" w:firstLine="560"/>
        <w:rPr>
          <w:rFonts w:ascii="仿宋_GB2312" w:eastAsia="仿宋_GB2312" w:hAnsi="宋体" w:hint="eastAsia"/>
          <w:b/>
          <w:iCs/>
          <w:sz w:val="28"/>
          <w:szCs w:val="28"/>
        </w:rPr>
      </w:pPr>
    </w:p>
    <w:p w14:paraId="1398C840" w14:textId="77777777" w:rsidR="0022315F" w:rsidRDefault="0022315F" w:rsidP="0022315F">
      <w:pPr>
        <w:spacing w:line="520" w:lineRule="exact"/>
        <w:ind w:firstLineChars="200" w:firstLine="560"/>
        <w:rPr>
          <w:rFonts w:ascii="仿宋_GB2312" w:eastAsia="仿宋_GB2312" w:hAnsi="宋体" w:hint="eastAsia"/>
          <w:b/>
          <w:iCs/>
          <w:sz w:val="28"/>
          <w:szCs w:val="28"/>
        </w:rPr>
      </w:pPr>
      <w:r w:rsidRPr="0019447A">
        <w:rPr>
          <w:rFonts w:ascii="仿宋_GB2312" w:eastAsia="仿宋_GB2312" w:hAnsi="宋体" w:hint="eastAsia"/>
          <w:b/>
          <w:iCs/>
          <w:sz w:val="28"/>
          <w:szCs w:val="28"/>
        </w:rPr>
        <w:t>附：</w:t>
      </w:r>
      <w:r w:rsidR="00290BAB">
        <w:rPr>
          <w:rFonts w:ascii="仿宋_GB2312" w:eastAsia="仿宋_GB2312" w:hAnsi="宋体" w:hint="eastAsia"/>
          <w:b/>
          <w:iCs/>
          <w:sz w:val="28"/>
          <w:szCs w:val="28"/>
        </w:rPr>
        <w:t>文件目录</w:t>
      </w:r>
    </w:p>
    <w:p w14:paraId="67470E26" w14:textId="77777777" w:rsidR="0022315F" w:rsidRDefault="0022315F" w:rsidP="0022315F">
      <w:pPr>
        <w:spacing w:line="520" w:lineRule="exact"/>
        <w:ind w:firstLineChars="200" w:firstLine="560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《三方合作协议》</w:t>
      </w:r>
    </w:p>
    <w:p w14:paraId="2BF6ABE9" w14:textId="77777777" w:rsidR="0022315F" w:rsidRPr="00AF125E" w:rsidRDefault="0022315F" w:rsidP="0022315F">
      <w:pPr>
        <w:spacing w:line="520" w:lineRule="exact"/>
        <w:ind w:firstLineChars="200" w:firstLine="560"/>
        <w:rPr>
          <w:rFonts w:ascii="仿宋_GB2312" w:eastAsia="仿宋_GB2312" w:hint="eastAsia"/>
          <w:sz w:val="28"/>
          <w:szCs w:val="28"/>
        </w:rPr>
      </w:pPr>
      <w:r w:rsidRPr="00AF125E">
        <w:rPr>
          <w:rFonts w:ascii="仿宋_GB2312" w:eastAsia="仿宋_GB2312" w:hint="eastAsia"/>
          <w:sz w:val="28"/>
          <w:szCs w:val="28"/>
        </w:rPr>
        <w:t>《回购协议》</w:t>
      </w:r>
    </w:p>
    <w:p w14:paraId="312DD6E6" w14:textId="77777777" w:rsidR="0022315F" w:rsidRDefault="0022315F" w:rsidP="0022315F">
      <w:pPr>
        <w:spacing w:line="520" w:lineRule="exact"/>
        <w:ind w:firstLineChars="200" w:firstLine="560"/>
        <w:rPr>
          <w:rFonts w:ascii="仿宋_GB2312" w:eastAsia="仿宋_GB2312" w:cs="黑体" w:hint="eastAsia"/>
          <w:color w:val="000000"/>
          <w:sz w:val="28"/>
          <w:szCs w:val="28"/>
        </w:rPr>
      </w:pPr>
      <w:r w:rsidRPr="004F62C1">
        <w:rPr>
          <w:rFonts w:ascii="仿宋_GB2312" w:eastAsia="仿宋_GB2312" w:hint="eastAsia"/>
          <w:sz w:val="28"/>
          <w:szCs w:val="28"/>
        </w:rPr>
        <w:t>《</w:t>
      </w:r>
      <w:r w:rsidRPr="004F62C1">
        <w:rPr>
          <w:rFonts w:ascii="仿宋_GB2312" w:eastAsia="仿宋_GB2312" w:cs="黑体" w:hint="eastAsia"/>
          <w:color w:val="000000"/>
          <w:sz w:val="28"/>
          <w:szCs w:val="28"/>
        </w:rPr>
        <w:t>公开型有追索权国内保理合同》</w:t>
      </w:r>
    </w:p>
    <w:p w14:paraId="4699F372" w14:textId="77777777" w:rsidR="0022315F" w:rsidRDefault="0022315F" w:rsidP="0022315F">
      <w:pPr>
        <w:spacing w:line="520" w:lineRule="exact"/>
        <w:ind w:firstLineChars="200" w:firstLine="560"/>
        <w:rPr>
          <w:rFonts w:ascii="仿宋_GB2312" w:eastAsia="仿宋_GB2312" w:hint="eastAsia"/>
          <w:sz w:val="28"/>
          <w:szCs w:val="28"/>
        </w:rPr>
      </w:pPr>
      <w:r w:rsidRPr="004F62C1">
        <w:rPr>
          <w:rFonts w:ascii="仿宋_GB2312" w:eastAsia="仿宋_GB2312" w:hint="eastAsia"/>
          <w:sz w:val="28"/>
          <w:szCs w:val="28"/>
        </w:rPr>
        <w:t>《融资租赁合同》</w:t>
      </w:r>
    </w:p>
    <w:p w14:paraId="1B1D379B" w14:textId="77777777" w:rsidR="0022315F" w:rsidRDefault="0022315F" w:rsidP="0022315F">
      <w:pPr>
        <w:spacing w:line="520" w:lineRule="exact"/>
        <w:ind w:firstLineChars="200" w:firstLine="560"/>
        <w:rPr>
          <w:rFonts w:ascii="仿宋_GB2312" w:eastAsia="仿宋_GB2312" w:hint="eastAsia"/>
          <w:sz w:val="28"/>
          <w:szCs w:val="28"/>
        </w:rPr>
      </w:pPr>
      <w:r w:rsidRPr="004F62C1">
        <w:rPr>
          <w:rFonts w:ascii="仿宋_GB2312" w:eastAsia="仿宋_GB2312" w:hint="eastAsia"/>
          <w:sz w:val="28"/>
          <w:szCs w:val="28"/>
        </w:rPr>
        <w:t>《买卖合同》</w:t>
      </w:r>
    </w:p>
    <w:p w14:paraId="4AEAEAF5" w14:textId="77777777" w:rsidR="00FF7E9A" w:rsidRPr="008836A7" w:rsidRDefault="0022315F" w:rsidP="008836A7">
      <w:pPr>
        <w:spacing w:line="520" w:lineRule="exact"/>
        <w:ind w:firstLineChars="200" w:firstLine="560"/>
        <w:rPr>
          <w:rFonts w:ascii="仿宋_GB2312" w:eastAsia="仿宋_GB2312" w:hAnsi="宋体"/>
          <w:iCs/>
          <w:sz w:val="28"/>
          <w:szCs w:val="28"/>
        </w:rPr>
      </w:pPr>
      <w:r w:rsidRPr="00D90F2D">
        <w:rPr>
          <w:rFonts w:ascii="仿宋_GB2312" w:eastAsia="仿宋_GB2312" w:hAnsi="宋体" w:hint="eastAsia"/>
          <w:iCs/>
          <w:sz w:val="28"/>
          <w:szCs w:val="28"/>
        </w:rPr>
        <w:t>《融资租赁申请表》</w:t>
      </w:r>
      <w:bookmarkStart w:id="0" w:name="_GoBack"/>
      <w:bookmarkEnd w:id="0"/>
    </w:p>
    <w:sectPr w:rsidR="00FF7E9A" w:rsidRPr="008836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仿宋_GB2312">
    <w:charset w:val="88"/>
    <w:family w:val="auto"/>
    <w:pitch w:val="variable"/>
    <w:sig w:usb0="00000001" w:usb1="080E0000" w:usb2="00000010" w:usb3="00000000" w:csb0="00140000" w:csb1="00000000"/>
  </w:font>
  <w:font w:name="黑体">
    <w:charset w:val="88"/>
    <w:family w:val="auto"/>
    <w:pitch w:val="variable"/>
    <w:sig w:usb0="800002BF" w:usb1="38CF7CFA" w:usb2="00000016" w:usb3="00000000" w:csb0="001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D74A3B"/>
    <w:multiLevelType w:val="hybridMultilevel"/>
    <w:tmpl w:val="634E1D1C"/>
    <w:lvl w:ilvl="0" w:tplc="ACA23CAE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15F"/>
    <w:rsid w:val="001952D6"/>
    <w:rsid w:val="0022315F"/>
    <w:rsid w:val="00290BAB"/>
    <w:rsid w:val="00511160"/>
    <w:rsid w:val="006201D8"/>
    <w:rsid w:val="006E6794"/>
    <w:rsid w:val="007A73E1"/>
    <w:rsid w:val="008836A7"/>
    <w:rsid w:val="00890044"/>
    <w:rsid w:val="00D8143B"/>
    <w:rsid w:val="00EB489A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ocId w14:val="2F12B685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80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15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lawtime.cn/info/zhuanti/2010071338520.html" TargetMode="External"/><Relationship Id="rId6" Type="http://schemas.openxmlformats.org/officeDocument/2006/relationships/hyperlink" Target="http://www.lawtime.cn/info/zhuanti/2010071337702.html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210</Words>
  <Characters>1203</Characters>
  <Application>Microsoft Macintosh Word</Application>
  <DocSecurity>0</DocSecurity>
  <Lines>10</Lines>
  <Paragraphs>2</Paragraph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>关于启动“联合租赁”的工作步骤</vt:lpstr>
    </vt:vector>
  </TitlesOfParts>
  <Company>Lenovo (Beijing) Limited</Company>
  <LinksUpToDate>false</LinksUpToDate>
  <CharactersWithSpaces>1411</CharactersWithSpaces>
  <SharedDoc>false</SharedDoc>
  <HLinks>
    <vt:vector size="12" baseType="variant">
      <vt:variant>
        <vt:i4>4718639</vt:i4>
      </vt:variant>
      <vt:variant>
        <vt:i4>3</vt:i4>
      </vt:variant>
      <vt:variant>
        <vt:i4>0</vt:i4>
      </vt:variant>
      <vt:variant>
        <vt:i4>5</vt:i4>
      </vt:variant>
      <vt:variant>
        <vt:lpwstr>http://www.lawtime.cn/info/zhuanti/2010071337702.html</vt:lpwstr>
      </vt:variant>
      <vt:variant>
        <vt:lpwstr/>
      </vt:variant>
      <vt:variant>
        <vt:i4>4718626</vt:i4>
      </vt:variant>
      <vt:variant>
        <vt:i4>0</vt:i4>
      </vt:variant>
      <vt:variant>
        <vt:i4>0</vt:i4>
      </vt:variant>
      <vt:variant>
        <vt:i4>5</vt:i4>
      </vt:variant>
      <vt:variant>
        <vt:lpwstr>http://www.lawtime.cn/info/zhuanti/2010071338520.html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关于启动“联合租赁”的工作步骤</dc:title>
  <dc:subject/>
  <dc:creator>Lenovo User</dc:creator>
  <cp:keywords/>
  <dc:description/>
  <cp:lastModifiedBy>张艳坤</cp:lastModifiedBy>
  <cp:revision>2</cp:revision>
  <dcterms:created xsi:type="dcterms:W3CDTF">2015-05-29T18:16:00Z</dcterms:created>
  <dcterms:modified xsi:type="dcterms:W3CDTF">2015-05-29T18:16:00Z</dcterms:modified>
</cp:coreProperties>
</file>