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65F" w:rsidRDefault="009735AE" w:rsidP="009C465F">
      <w:pPr>
        <w:spacing w:line="360" w:lineRule="auto"/>
        <w:ind w:right="240"/>
        <w:jc w:val="center"/>
        <w:outlineLvl w:val="0"/>
        <w:rPr>
          <w:rFonts w:ascii="宋体" w:hAnsi="宋体"/>
          <w:b/>
          <w:lang w:eastAsia="zh-CN"/>
        </w:rPr>
      </w:pPr>
      <w:r w:rsidRPr="009735AE">
        <w:rPr>
          <w:rFonts w:ascii="宋体" w:hAnsi="宋体" w:cs="宋体" w:hint="eastAsia"/>
          <w:b/>
          <w:position w:val="-4"/>
          <w:lang w:eastAsia="zh-CN" w:bidi="ar-SA"/>
        </w:rPr>
        <w:t>BT、BOT项目投融资方案</w:t>
      </w:r>
      <w:bookmarkStart w:id="0" w:name="_GoBack"/>
      <w:bookmarkEnd w:id="0"/>
    </w:p>
    <w:p w:rsidR="004D1FC6" w:rsidRDefault="009C465F" w:rsidP="004D1FC6">
      <w:pPr>
        <w:spacing w:line="360" w:lineRule="auto"/>
        <w:ind w:left="240" w:right="240" w:firstLineChars="200" w:firstLine="482"/>
        <w:outlineLvl w:val="0"/>
        <w:rPr>
          <w:rFonts w:ascii="宋体" w:hAnsi="宋体"/>
          <w:b/>
          <w:lang w:eastAsia="zh-CN"/>
        </w:rPr>
      </w:pPr>
      <w:r w:rsidRPr="000B6872">
        <w:rPr>
          <w:rFonts w:ascii="宋体" w:hAnsi="宋体" w:hint="eastAsia"/>
          <w:b/>
          <w:lang w:eastAsia="zh-CN"/>
        </w:rPr>
        <w:t>一、投融资方案</w:t>
      </w:r>
    </w:p>
    <w:p w:rsidR="009C465F" w:rsidRPr="004D1FC6" w:rsidRDefault="001566FB" w:rsidP="004D1FC6">
      <w:pPr>
        <w:spacing w:line="360" w:lineRule="auto"/>
        <w:ind w:firstLineChars="200" w:firstLine="480"/>
        <w:rPr>
          <w:rFonts w:ascii="宋体" w:hAnsi="宋体" w:cs="宋体"/>
          <w:position w:val="-4"/>
          <w:lang w:eastAsia="zh-CN"/>
        </w:rPr>
      </w:pPr>
      <w:r>
        <w:rPr>
          <w:rFonts w:ascii="宋体" w:hAnsi="宋体" w:cs="宋体" w:hint="eastAsia"/>
          <w:position w:val="-4"/>
          <w:lang w:eastAsia="zh-CN"/>
        </w:rPr>
        <w:t>本</w:t>
      </w:r>
      <w:r w:rsidR="009C465F" w:rsidRPr="0057087A">
        <w:rPr>
          <w:rFonts w:ascii="宋体" w:hAnsi="宋体" w:cs="宋体" w:hint="eastAsia"/>
          <w:position w:val="-4"/>
          <w:lang w:eastAsia="zh-CN"/>
        </w:rPr>
        <w:t>项目的预计投资资金总额为</w:t>
      </w:r>
      <w:r w:rsidR="004D1FC6">
        <w:rPr>
          <w:rFonts w:ascii="宋体" w:hAnsi="宋体" w:cs="宋体" w:hint="eastAsia"/>
          <w:position w:val="-4"/>
          <w:u w:val="thick"/>
          <w:lang w:eastAsia="zh-CN"/>
        </w:rPr>
        <w:t xml:space="preserve">     </w:t>
      </w:r>
      <w:r w:rsidR="009C465F" w:rsidRPr="0057087A">
        <w:rPr>
          <w:rFonts w:ascii="宋体" w:hAnsi="宋体" w:cs="宋体" w:hint="eastAsia"/>
          <w:position w:val="-4"/>
          <w:lang w:eastAsia="zh-CN"/>
        </w:rPr>
        <w:t>万元,如果我公司有幸中标，我们</w:t>
      </w:r>
      <w:proofErr w:type="gramStart"/>
      <w:r w:rsidR="009C465F" w:rsidRPr="0057087A">
        <w:rPr>
          <w:rFonts w:ascii="宋体" w:hAnsi="宋体" w:cs="宋体" w:hint="eastAsia"/>
          <w:position w:val="-4"/>
          <w:lang w:eastAsia="zh-CN"/>
        </w:rPr>
        <w:t>拟准备</w:t>
      </w:r>
      <w:proofErr w:type="gramEnd"/>
      <w:r w:rsidR="004D1FC6">
        <w:rPr>
          <w:rFonts w:ascii="宋体" w:hAnsi="宋体" w:cs="宋体" w:hint="eastAsia"/>
          <w:position w:val="-4"/>
          <w:u w:val="thick"/>
          <w:lang w:eastAsia="zh-CN"/>
        </w:rPr>
        <w:t xml:space="preserve">     </w:t>
      </w:r>
      <w:r w:rsidR="009C465F" w:rsidRPr="0057087A">
        <w:rPr>
          <w:rFonts w:ascii="宋体" w:hAnsi="宋体" w:cs="宋体" w:hint="eastAsia"/>
          <w:position w:val="-4"/>
          <w:lang w:eastAsia="zh-CN"/>
        </w:rPr>
        <w:t>万元的投融资额。我公司具有本项目开发、投资及销售的相关资质，同时与我公司长期合作的设备材料供应商可以</w:t>
      </w:r>
      <w:proofErr w:type="gramStart"/>
      <w:r w:rsidR="009C465F" w:rsidRPr="0057087A">
        <w:rPr>
          <w:rFonts w:ascii="宋体" w:hAnsi="宋体" w:cs="宋体" w:hint="eastAsia"/>
          <w:position w:val="-4"/>
          <w:lang w:eastAsia="zh-CN"/>
        </w:rPr>
        <w:t>欠部分</w:t>
      </w:r>
      <w:proofErr w:type="gramEnd"/>
      <w:r w:rsidR="009C465F" w:rsidRPr="0057087A">
        <w:rPr>
          <w:rFonts w:ascii="宋体" w:hAnsi="宋体" w:cs="宋体" w:hint="eastAsia"/>
          <w:position w:val="-4"/>
          <w:lang w:eastAsia="zh-CN"/>
        </w:rPr>
        <w:t>设备材料款。故本工程我公司融资</w:t>
      </w:r>
      <w:r w:rsidR="004D1FC6">
        <w:rPr>
          <w:rFonts w:ascii="宋体" w:hAnsi="宋体" w:cs="宋体" w:hint="eastAsia"/>
          <w:position w:val="-4"/>
          <w:u w:val="thick"/>
          <w:lang w:eastAsia="zh-CN"/>
        </w:rPr>
        <w:t xml:space="preserve">   </w:t>
      </w:r>
      <w:r w:rsidR="009C465F" w:rsidRPr="0057087A">
        <w:rPr>
          <w:rFonts w:ascii="宋体" w:hAnsi="宋体" w:cs="宋体" w:hint="eastAsia"/>
          <w:position w:val="-4"/>
          <w:lang w:eastAsia="zh-CN"/>
        </w:rPr>
        <w:t>万元已完全能够满足本工程施工所需要的资金。我公司将遵守承诺，一方面利用我司长</w:t>
      </w:r>
      <w:proofErr w:type="gramStart"/>
      <w:r w:rsidR="009C465F" w:rsidRPr="0057087A">
        <w:rPr>
          <w:rFonts w:ascii="宋体" w:hAnsi="宋体" w:cs="宋体" w:hint="eastAsia"/>
          <w:position w:val="-4"/>
          <w:lang w:eastAsia="zh-CN"/>
        </w:rPr>
        <w:t>期结累资金</w:t>
      </w:r>
      <w:proofErr w:type="gramEnd"/>
      <w:r w:rsidR="004D1FC6">
        <w:rPr>
          <w:rFonts w:ascii="宋体" w:hAnsi="宋体" w:cs="宋体" w:hint="eastAsia"/>
          <w:position w:val="-4"/>
          <w:u w:val="thick"/>
          <w:lang w:eastAsia="zh-CN"/>
        </w:rPr>
        <w:t xml:space="preserve">      </w:t>
      </w:r>
      <w:r w:rsidR="009C465F" w:rsidRPr="0057087A">
        <w:rPr>
          <w:rFonts w:ascii="宋体" w:hAnsi="宋体" w:cs="宋体" w:hint="eastAsia"/>
          <w:position w:val="-4"/>
          <w:lang w:eastAsia="zh-CN"/>
        </w:rPr>
        <w:t>万元（不包括已经提交的投标保证金</w:t>
      </w:r>
      <w:r>
        <w:rPr>
          <w:rFonts w:ascii="宋体" w:hAnsi="宋体" w:cs="宋体" w:hint="eastAsia"/>
          <w:position w:val="-4"/>
          <w:u w:val="thick"/>
          <w:lang w:eastAsia="zh-CN"/>
        </w:rPr>
        <w:t xml:space="preserve">    </w:t>
      </w:r>
      <w:r w:rsidR="009C465F" w:rsidRPr="0057087A">
        <w:rPr>
          <w:rFonts w:ascii="宋体" w:hAnsi="宋体" w:cs="宋体" w:hint="eastAsia"/>
          <w:position w:val="-4"/>
          <w:lang w:eastAsia="zh-CN"/>
        </w:rPr>
        <w:t>万元），另一方面通过以下融资渠道，以满足工程建设，主要融资方式可分为债权融资和股权融资，具体又可分细为商业信用、内部融资、债务融资、项目融资等。</w:t>
      </w:r>
    </w:p>
    <w:p w:rsidR="009C465F" w:rsidRPr="0057087A" w:rsidRDefault="009C465F" w:rsidP="009C465F">
      <w:pPr>
        <w:spacing w:line="360" w:lineRule="auto"/>
        <w:ind w:firstLineChars="200" w:firstLine="480"/>
        <w:rPr>
          <w:rFonts w:ascii="宋体" w:hAnsi="宋体" w:cs="宋体"/>
          <w:position w:val="-4"/>
          <w:lang w:eastAsia="zh-CN"/>
        </w:rPr>
      </w:pPr>
      <w:r w:rsidRPr="0057087A">
        <w:rPr>
          <w:rFonts w:ascii="宋体" w:hAnsi="宋体" w:cs="宋体" w:hint="eastAsia"/>
          <w:position w:val="-4"/>
          <w:lang w:eastAsia="zh-CN"/>
        </w:rPr>
        <w:t>1、商业信用  商业信用主要包括应付账款、应付票据、预付账款，材料商支持等，该融资方式应用灵活，操作简单，并且可以多次反复使用，财务成本为零，用此办法可融资</w:t>
      </w:r>
      <w:r w:rsidR="004D1FC6">
        <w:rPr>
          <w:rFonts w:ascii="宋体" w:hAnsi="宋体" w:cs="宋体" w:hint="eastAsia"/>
          <w:position w:val="-4"/>
          <w:u w:val="thick"/>
          <w:lang w:eastAsia="zh-CN"/>
        </w:rPr>
        <w:t xml:space="preserve">       </w:t>
      </w:r>
      <w:r w:rsidRPr="0057087A">
        <w:rPr>
          <w:rFonts w:ascii="宋体" w:hAnsi="宋体" w:cs="宋体" w:hint="eastAsia"/>
          <w:position w:val="-4"/>
          <w:lang w:eastAsia="zh-CN"/>
        </w:rPr>
        <w:t>万元。</w:t>
      </w:r>
    </w:p>
    <w:p w:rsidR="009C465F" w:rsidRPr="0057087A" w:rsidRDefault="009C465F" w:rsidP="009C465F">
      <w:pPr>
        <w:spacing w:line="360" w:lineRule="auto"/>
        <w:ind w:firstLineChars="200" w:firstLine="480"/>
        <w:rPr>
          <w:rFonts w:ascii="宋体" w:hAnsi="宋体" w:cs="宋体"/>
          <w:position w:val="-4"/>
          <w:lang w:eastAsia="zh-CN"/>
        </w:rPr>
      </w:pPr>
      <w:r w:rsidRPr="0057087A">
        <w:rPr>
          <w:rFonts w:ascii="宋体" w:hAnsi="宋体" w:cs="宋体" w:hint="eastAsia"/>
          <w:position w:val="-4"/>
          <w:lang w:eastAsia="zh-CN"/>
        </w:rPr>
        <w:t>2、内部融资面向企业内部的筹资，主要包括内部积累、资产变现、内部增资等。内部积累，指为了筹集企业长远发展的资金，通过减少企业利润分红来筹集资金的融资方式。该融资方式操作简单、成本低、风险小，但积累额度偏低，并且不分红影响中小股东利益，可能引起中小股东的不满。资产变现，指通过企业内部资产重组，通过剥离、出售部分资产来筹集资金的融资方式。内部增资，指向企业内部股东定向募集资金的一种融资方式。该融资方式操作简单，成本低，不用到期还款的压力，风险小，但受股东自身资金实力、对企业未来投资收益的预期等影响，用此办法可融资</w:t>
      </w:r>
      <w:r w:rsidR="004D1FC6">
        <w:rPr>
          <w:rFonts w:ascii="宋体" w:hAnsi="宋体" w:cs="宋体" w:hint="eastAsia"/>
          <w:position w:val="-4"/>
          <w:u w:val="thick"/>
          <w:lang w:eastAsia="zh-CN"/>
        </w:rPr>
        <w:t xml:space="preserve">      </w:t>
      </w:r>
      <w:r w:rsidRPr="0057087A">
        <w:rPr>
          <w:rFonts w:ascii="宋体" w:hAnsi="宋体" w:cs="宋体" w:hint="eastAsia"/>
          <w:position w:val="-4"/>
          <w:lang w:eastAsia="zh-CN"/>
        </w:rPr>
        <w:t>万元。</w:t>
      </w:r>
    </w:p>
    <w:p w:rsidR="009C465F" w:rsidRPr="0057087A" w:rsidRDefault="009C465F" w:rsidP="009C465F">
      <w:pPr>
        <w:spacing w:line="360" w:lineRule="auto"/>
        <w:ind w:firstLineChars="200" w:firstLine="480"/>
        <w:rPr>
          <w:rFonts w:ascii="宋体" w:hAnsi="宋体" w:cs="宋体"/>
          <w:position w:val="-4"/>
          <w:lang w:eastAsia="zh-CN"/>
        </w:rPr>
      </w:pPr>
      <w:r w:rsidRPr="0057087A">
        <w:rPr>
          <w:rFonts w:ascii="宋体" w:hAnsi="宋体" w:cs="宋体" w:hint="eastAsia"/>
          <w:position w:val="-4"/>
          <w:lang w:eastAsia="zh-CN"/>
        </w:rPr>
        <w:t>3、债务融资  本处债务融资指通过民间或银行信贷筹集资金的一种融资方式，包括民间借贷和银行信贷等。民间借贷，以向其他企业或个人协议借款的方式筹集资金的一种融资方式。该融资方式优点之一是操作简单灵活，没有银行借款繁琐的手续和程序；其二是抵押和担保少；其三是借款归还可以适当延展，风险相对较小。其缺点是渠道有限，数量有限。银行信贷，该方式是目前外部融资应用最为常用的融资方式。银行信贷的优点之一是资金供应量大；其二是操作灵活，可以根据企业需要进行长、短期贷款搭配；其三是相对债权、上市、信托等渠道，手续相对简明，资金筹集费用低，用此办法可融资</w:t>
      </w:r>
      <w:r w:rsidR="004D1FC6">
        <w:rPr>
          <w:rFonts w:ascii="宋体" w:hAnsi="宋体" w:cs="宋体" w:hint="eastAsia"/>
          <w:position w:val="-4"/>
          <w:u w:val="thick"/>
          <w:lang w:eastAsia="zh-CN"/>
        </w:rPr>
        <w:t xml:space="preserve">      </w:t>
      </w:r>
      <w:r w:rsidRPr="0057087A">
        <w:rPr>
          <w:rFonts w:ascii="宋体" w:hAnsi="宋体" w:cs="宋体" w:hint="eastAsia"/>
          <w:position w:val="-4"/>
          <w:lang w:eastAsia="zh-CN"/>
        </w:rPr>
        <w:t>万元（证明材料：银行贷款意向书原件）。</w:t>
      </w:r>
    </w:p>
    <w:p w:rsidR="009C465F" w:rsidRPr="0057087A" w:rsidRDefault="009C465F" w:rsidP="009C465F">
      <w:pPr>
        <w:spacing w:line="360" w:lineRule="auto"/>
        <w:ind w:firstLineChars="200" w:firstLine="480"/>
        <w:rPr>
          <w:rFonts w:ascii="宋体" w:hAnsi="宋体" w:cs="宋体"/>
          <w:position w:val="-4"/>
          <w:lang w:eastAsia="zh-CN"/>
        </w:rPr>
      </w:pPr>
      <w:r w:rsidRPr="0057087A">
        <w:rPr>
          <w:rFonts w:ascii="宋体" w:hAnsi="宋体" w:cs="宋体" w:hint="eastAsia"/>
          <w:position w:val="-4"/>
          <w:lang w:eastAsia="zh-CN"/>
        </w:rPr>
        <w:lastRenderedPageBreak/>
        <w:t>4、项目融资前述均属于公司融资的范围，即以公司的名义，以公司的资产、未来的预期收益等为保障的融资方式。项目融资，则是以建设项目的名义，以该项目自身预期现金流量和未来收益、自身财产与所有者权益为保障来筹集资金的一种融资方式。包括信托贷款和股权信托两种方式。</w:t>
      </w:r>
    </w:p>
    <w:p w:rsidR="009C465F" w:rsidRPr="0057087A" w:rsidRDefault="009C465F" w:rsidP="009C465F">
      <w:pPr>
        <w:spacing w:line="360" w:lineRule="auto"/>
        <w:ind w:firstLineChars="200" w:firstLine="480"/>
        <w:rPr>
          <w:rFonts w:ascii="宋体" w:hAnsi="宋体" w:cs="宋体"/>
          <w:position w:val="-4"/>
          <w:lang w:eastAsia="zh-CN"/>
        </w:rPr>
      </w:pPr>
      <w:r w:rsidRPr="0057087A">
        <w:rPr>
          <w:rFonts w:ascii="宋体" w:hAnsi="宋体" w:cs="宋体" w:hint="eastAsia"/>
          <w:position w:val="-4"/>
          <w:lang w:eastAsia="zh-CN"/>
        </w:rPr>
        <w:t>（1）信托贷款是指信托公司通过信托方式吸收资金，用于向项目发放贷款的资金运用方式。该贷款类似于银行信贷，不同的是信托贷款的偿还方式比银行贷款灵活性大，企业与信托公司协商偿还方式，可以采取等本息、利随本清、到期一次性支付本息等。同时信托公司对信用风险控制要求严格，一般要求企业提供多种措施来降低信用风险，包括第三者担保、政府支持等。</w:t>
      </w:r>
    </w:p>
    <w:p w:rsidR="009C465F" w:rsidRPr="0057087A" w:rsidRDefault="009C465F" w:rsidP="009C465F">
      <w:pPr>
        <w:spacing w:line="360" w:lineRule="auto"/>
        <w:ind w:firstLineChars="200" w:firstLine="480"/>
        <w:rPr>
          <w:rFonts w:ascii="宋体" w:hAnsi="宋体" w:cs="宋体"/>
          <w:position w:val="-4"/>
          <w:lang w:eastAsia="zh-CN"/>
        </w:rPr>
      </w:pPr>
      <w:r w:rsidRPr="0057087A">
        <w:rPr>
          <w:rFonts w:ascii="宋体" w:hAnsi="宋体" w:cs="宋体" w:hint="eastAsia"/>
          <w:position w:val="-4"/>
          <w:lang w:eastAsia="zh-CN"/>
        </w:rPr>
        <w:t>（2）股权信托是指信托公司运用信托资金对项目进行股权投资，以股息、红利所得以及到期转让股权方式作为信托收益的一种资金运用形式。相对贷款类信托，信托公司承担的风险增大，一般要求制定相应的措施规避风险，包括对项目进行绝对控股、阶段性持股等。用此办法可融资</w:t>
      </w:r>
      <w:r w:rsidR="004D1FC6">
        <w:rPr>
          <w:rFonts w:ascii="宋体" w:hAnsi="宋体" w:cs="宋体" w:hint="eastAsia"/>
          <w:position w:val="-4"/>
          <w:u w:val="thick"/>
          <w:lang w:eastAsia="zh-CN"/>
        </w:rPr>
        <w:t xml:space="preserve">       </w:t>
      </w:r>
      <w:r w:rsidRPr="0057087A">
        <w:rPr>
          <w:rFonts w:ascii="宋体" w:hAnsi="宋体" w:cs="宋体" w:hint="eastAsia"/>
          <w:position w:val="-4"/>
          <w:lang w:eastAsia="zh-CN"/>
        </w:rPr>
        <w:t>万元。</w:t>
      </w:r>
    </w:p>
    <w:p w:rsidR="009C465F" w:rsidRPr="0057087A" w:rsidRDefault="009C465F" w:rsidP="009C465F">
      <w:pPr>
        <w:spacing w:line="360" w:lineRule="auto"/>
        <w:ind w:firstLineChars="200" w:firstLine="480"/>
        <w:rPr>
          <w:rFonts w:ascii="宋体" w:hAnsi="宋体" w:cs="宋体"/>
          <w:position w:val="-4"/>
          <w:lang w:eastAsia="zh-CN"/>
        </w:rPr>
      </w:pPr>
      <w:r w:rsidRPr="0057087A">
        <w:rPr>
          <w:rFonts w:ascii="宋体" w:hAnsi="宋体" w:cs="宋体" w:hint="eastAsia"/>
          <w:position w:val="-4"/>
          <w:lang w:eastAsia="zh-CN"/>
        </w:rPr>
        <w:t>5、综上所述我公司自有资金与融资总额为</w:t>
      </w:r>
      <w:r w:rsidR="004D1FC6">
        <w:rPr>
          <w:rFonts w:ascii="宋体" w:hAnsi="宋体" w:cs="宋体" w:hint="eastAsia"/>
          <w:position w:val="-4"/>
          <w:u w:val="thick"/>
          <w:lang w:eastAsia="zh-CN"/>
        </w:rPr>
        <w:t xml:space="preserve">       </w:t>
      </w:r>
      <w:r w:rsidRPr="0057087A">
        <w:rPr>
          <w:rFonts w:ascii="宋体" w:hAnsi="宋体" w:cs="宋体" w:hint="eastAsia"/>
          <w:position w:val="-4"/>
          <w:lang w:eastAsia="zh-CN"/>
        </w:rPr>
        <w:t>万元。</w:t>
      </w:r>
    </w:p>
    <w:p w:rsidR="009C465F" w:rsidRPr="0057087A" w:rsidRDefault="009C465F" w:rsidP="009C465F">
      <w:pPr>
        <w:spacing w:line="360" w:lineRule="auto"/>
        <w:ind w:firstLineChars="200" w:firstLine="480"/>
        <w:rPr>
          <w:rFonts w:ascii="宋体" w:hAnsi="宋体" w:cs="宋体"/>
          <w:position w:val="-4"/>
          <w:lang w:eastAsia="zh-CN"/>
        </w:rPr>
      </w:pPr>
      <w:r w:rsidRPr="0057087A">
        <w:rPr>
          <w:rFonts w:ascii="宋体" w:hAnsi="宋体" w:cs="宋体" w:hint="eastAsia"/>
          <w:position w:val="-4"/>
          <w:lang w:eastAsia="zh-CN"/>
        </w:rPr>
        <w:t>6、为确保本项目按进度计划顺利进行，根据本项目特点我们将采取如下具体措施：</w:t>
      </w:r>
    </w:p>
    <w:p w:rsidR="009C465F" w:rsidRPr="0057087A" w:rsidRDefault="009C465F" w:rsidP="009C465F">
      <w:pPr>
        <w:spacing w:line="360" w:lineRule="auto"/>
        <w:ind w:firstLineChars="200" w:firstLine="480"/>
        <w:rPr>
          <w:rFonts w:ascii="宋体" w:hAnsi="宋体" w:cs="宋体"/>
          <w:position w:val="-4"/>
          <w:lang w:eastAsia="zh-CN"/>
        </w:rPr>
      </w:pPr>
      <w:r w:rsidRPr="0057087A">
        <w:rPr>
          <w:rFonts w:ascii="宋体" w:hAnsi="宋体" w:cs="宋体" w:hint="eastAsia"/>
          <w:position w:val="-4"/>
          <w:lang w:eastAsia="zh-CN"/>
        </w:rPr>
        <w:t>（1）融资计划硬币投入资金计划超前，时间及资金数量须有余地。</w:t>
      </w:r>
    </w:p>
    <w:p w:rsidR="009C465F" w:rsidRPr="0057087A" w:rsidRDefault="009C465F" w:rsidP="009C465F">
      <w:pPr>
        <w:spacing w:line="360" w:lineRule="auto"/>
        <w:ind w:firstLineChars="200" w:firstLine="480"/>
        <w:rPr>
          <w:rFonts w:ascii="宋体" w:hAnsi="宋体" w:cs="宋体"/>
          <w:position w:val="-4"/>
          <w:lang w:eastAsia="zh-CN"/>
        </w:rPr>
      </w:pPr>
      <w:r w:rsidRPr="0057087A">
        <w:rPr>
          <w:rFonts w:ascii="宋体" w:hAnsi="宋体" w:cs="宋体" w:hint="eastAsia"/>
          <w:position w:val="-4"/>
          <w:lang w:eastAsia="zh-CN"/>
        </w:rPr>
        <w:t>（2）将整个项目分期、分段进行项目分解，工期目标分解，按各小项目的适应性安排施工，</w:t>
      </w:r>
      <w:proofErr w:type="gramStart"/>
      <w:r w:rsidRPr="0057087A">
        <w:rPr>
          <w:rFonts w:ascii="宋体" w:hAnsi="宋体" w:cs="宋体" w:hint="eastAsia"/>
          <w:position w:val="-4"/>
          <w:lang w:eastAsia="zh-CN"/>
        </w:rPr>
        <w:t>个</w:t>
      </w:r>
      <w:proofErr w:type="gramEnd"/>
      <w:r w:rsidRPr="0057087A">
        <w:rPr>
          <w:rFonts w:ascii="宋体" w:hAnsi="宋体" w:cs="宋体" w:hint="eastAsia"/>
          <w:position w:val="-4"/>
          <w:lang w:eastAsia="zh-CN"/>
        </w:rPr>
        <w:t>主体项目的施工期错开。</w:t>
      </w:r>
    </w:p>
    <w:p w:rsidR="009C465F" w:rsidRPr="0057087A" w:rsidRDefault="009C465F" w:rsidP="009C465F">
      <w:pPr>
        <w:spacing w:line="360" w:lineRule="auto"/>
        <w:ind w:firstLineChars="200" w:firstLine="480"/>
        <w:rPr>
          <w:rFonts w:ascii="宋体" w:hAnsi="宋体" w:cs="宋体"/>
          <w:position w:val="-4"/>
          <w:lang w:eastAsia="zh-CN"/>
        </w:rPr>
      </w:pPr>
      <w:r w:rsidRPr="0057087A">
        <w:rPr>
          <w:rFonts w:ascii="宋体" w:hAnsi="宋体" w:cs="宋体" w:hint="eastAsia"/>
          <w:position w:val="-4"/>
          <w:lang w:eastAsia="zh-CN"/>
        </w:rPr>
        <w:t>（3）优化投资方案、优化配套机械设施对中期进度及投资目标进行跟踪管理。通过进度及投资计划的对比分析才去措施，做出调整，确保工期目标。</w:t>
      </w:r>
    </w:p>
    <w:p w:rsidR="009C465F" w:rsidRPr="0057087A" w:rsidRDefault="009C465F" w:rsidP="009C465F">
      <w:pPr>
        <w:spacing w:line="360" w:lineRule="auto"/>
        <w:ind w:firstLineChars="200" w:firstLine="480"/>
        <w:rPr>
          <w:rFonts w:ascii="宋体" w:hAnsi="宋体" w:cs="宋体"/>
          <w:position w:val="-4"/>
          <w:lang w:eastAsia="zh-CN"/>
        </w:rPr>
      </w:pPr>
      <w:r w:rsidRPr="0057087A">
        <w:rPr>
          <w:rFonts w:ascii="宋体" w:hAnsi="宋体" w:cs="宋体" w:hint="eastAsia"/>
          <w:position w:val="-4"/>
          <w:lang w:eastAsia="zh-CN"/>
        </w:rPr>
        <w:t>（4）充分发挥本项目经理部专业技术人才优势，遇到施工困难时发动技术人员集思广益为解决施工难题及时提出合理经济的方案。</w:t>
      </w:r>
    </w:p>
    <w:p w:rsidR="009C465F" w:rsidRPr="00EC68C4" w:rsidRDefault="009C465F" w:rsidP="009C465F">
      <w:pPr>
        <w:spacing w:line="360" w:lineRule="auto"/>
        <w:ind w:firstLineChars="200" w:firstLine="482"/>
        <w:outlineLvl w:val="0"/>
        <w:rPr>
          <w:rFonts w:ascii="宋体" w:hAnsi="宋体"/>
          <w:b/>
          <w:lang w:eastAsia="zh-CN"/>
        </w:rPr>
      </w:pPr>
      <w:r>
        <w:rPr>
          <w:rFonts w:ascii="宋体" w:hAnsi="宋体" w:hint="eastAsia"/>
          <w:b/>
          <w:lang w:eastAsia="zh-CN"/>
        </w:rPr>
        <w:t>二、公司对自有、融资资金的管理</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（一）总 则</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1、为了加强公司自有资金投资管理、规范投资行为，提高资金使用效率，保证资金运营安全，根据《公司法》、《证券法》、《公司章程》等，结合我公司实际情况，特制定本办法。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2、本办法所投资是指公司运用自有资金进行项目合作、股权投资等行为。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lastRenderedPageBreak/>
        <w:t>3、公司股东大会对公司投资有最终监督、管理、控制权。</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（二）基本原则</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1、风险最低原则。通过采取决策与执行相分离、业务操作与资金调度相分离的方式，使投资在严格控制风险的前提下，追求收益最大化。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2、专业化原则。投资必须以全面细致的分析为依据，制定明确的投资方案并实施。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3、规范化原则。投资必须严格执行公司决策程序，保证运作过程安全、高效、相互制约。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（三）审批权限</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1、公司股东大会、董事会、董事长办公会、董事长在各自权限范围内对公司投资做出决策。</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2、公司的投资的审批应严格按照公司章程规定的权限履行审批程序。</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（四）投资运作</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1、公司投资项目的选择和具体运作由投资管理部负责。投资管理部下设投资部负责组织实施方案设计、资金配置、组合管理和交易执行等。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2、投资管理部应及时掌握公司自有资金余额变化情况，安排适宜的投资项目。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3、投资管理部应于每月结束后一周内，就上月投资的情况向董事长进行书面汇报。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分管投资管理部的公司领导需定期在董事长办公会、董事会上通报投资的相关情况。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4、投资管理部在证券市场投资方案设计、合作交流、资金配置、组合管理和交易执行方面的有关方案，按事项的轻重，报公司董事长办公会、董事会备案或审批。</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（五）账户管理及会计核算</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1、投资管理部负责对合作券商、机构的信用状况、资金实力等进行考核,并选择合格的合作机构。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2、投资管理部负责公司投资账户的日常使用。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3、计划财务部负责公司自有资金的整体归集划拨和会计核算。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lastRenderedPageBreak/>
        <w:t xml:space="preserve">4、投资资金调拨程序应严格按照公司相关规定执行。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5、投资管理部应建立完善的投资交易记录制度,选派专人负责对每笔投资交易记录进行核对、存档，并在交易结束后一个工作日内将交易凭证交计划财务部进行帐</w:t>
      </w:r>
      <w:proofErr w:type="gramStart"/>
      <w:r w:rsidRPr="00B120A7">
        <w:rPr>
          <w:rFonts w:ascii="宋体" w:hAnsi="宋体" w:cs="宋体" w:hint="eastAsia"/>
          <w:position w:val="-4"/>
          <w:lang w:eastAsia="zh-CN"/>
        </w:rPr>
        <w:t>务</w:t>
      </w:r>
      <w:proofErr w:type="gramEnd"/>
      <w:r w:rsidRPr="00B120A7">
        <w:rPr>
          <w:rFonts w:ascii="宋体" w:hAnsi="宋体" w:cs="宋体" w:hint="eastAsia"/>
          <w:position w:val="-4"/>
          <w:lang w:eastAsia="zh-CN"/>
        </w:rPr>
        <w:t xml:space="preserve">处理。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（六）风险控制及审计监督</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1、投资管理部应该将投资业务决策和运作过程中涉及的投资计划、审批文件等交风险控制部审查、备案。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2、风险控制部按照相关内控制度对公司投资风险进行适时监控。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3、监察审计部负责投资执行情况的审计监督。监察审计部应定期或不定期对公司投资业务进行审计，确保相关操作部门按有关规定进行投资，发现违规行为，应及时向董事长汇报，并要求相关部门予以纠正。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（七）附则</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1、投资业务的公司控股子公司及其下属子公司，须参照本办法制订各自的投资管理办法并报公司备案。 </w:t>
      </w:r>
    </w:p>
    <w:p w:rsidR="009C465F" w:rsidRPr="00B120A7" w:rsidRDefault="009C465F" w:rsidP="009C465F">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2、本办法未尽事宜，按国家有关法律、法规和《公司章程》的规定执行。 </w:t>
      </w:r>
    </w:p>
    <w:p w:rsidR="00284886" w:rsidRDefault="009C465F" w:rsidP="00284886">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 xml:space="preserve">3、本办法由公司董事长办公会负责解释和修订。 </w:t>
      </w:r>
    </w:p>
    <w:p w:rsidR="009C465F" w:rsidRPr="00B120A7" w:rsidRDefault="009C465F" w:rsidP="00284886">
      <w:pPr>
        <w:spacing w:line="360" w:lineRule="auto"/>
        <w:ind w:firstLineChars="200" w:firstLine="480"/>
        <w:rPr>
          <w:rFonts w:ascii="宋体" w:hAnsi="宋体" w:cs="宋体"/>
          <w:position w:val="-4"/>
          <w:lang w:eastAsia="zh-CN"/>
        </w:rPr>
      </w:pPr>
      <w:r w:rsidRPr="00B120A7">
        <w:rPr>
          <w:rFonts w:ascii="宋体" w:hAnsi="宋体" w:cs="宋体" w:hint="eastAsia"/>
          <w:position w:val="-4"/>
          <w:lang w:eastAsia="zh-CN"/>
        </w:rPr>
        <w:t>4、本办法自公司董事长办公会审议通过后施行。</w:t>
      </w:r>
    </w:p>
    <w:sectPr w:rsidR="009C465F" w:rsidRPr="00B120A7" w:rsidSect="007E760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E93" w:rsidRDefault="00842E93" w:rsidP="009C465F">
      <w:pPr>
        <w:ind w:left="240" w:right="240"/>
      </w:pPr>
      <w:r>
        <w:separator/>
      </w:r>
    </w:p>
  </w:endnote>
  <w:endnote w:type="continuationSeparator" w:id="0">
    <w:p w:rsidR="00842E93" w:rsidRDefault="00842E93" w:rsidP="009C465F">
      <w:pPr>
        <w:ind w:left="240" w:right="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65F" w:rsidRDefault="009C465F" w:rsidP="009C465F">
    <w:pPr>
      <w:pStyle w:val="af3"/>
      <w:ind w:left="240" w:right="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65F" w:rsidRDefault="009C465F" w:rsidP="009C465F">
    <w:pPr>
      <w:pStyle w:val="af3"/>
      <w:ind w:left="240" w:right="2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65F" w:rsidRDefault="009C465F" w:rsidP="009C465F">
    <w:pPr>
      <w:pStyle w:val="af3"/>
      <w:ind w:left="240" w:right="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E93" w:rsidRDefault="00842E93" w:rsidP="009C465F">
      <w:pPr>
        <w:ind w:left="240" w:right="240"/>
      </w:pPr>
      <w:r>
        <w:separator/>
      </w:r>
    </w:p>
  </w:footnote>
  <w:footnote w:type="continuationSeparator" w:id="0">
    <w:p w:rsidR="00842E93" w:rsidRDefault="00842E93" w:rsidP="009C465F">
      <w:pPr>
        <w:ind w:left="240" w:right="2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65F" w:rsidRDefault="009C465F" w:rsidP="009C465F">
    <w:pPr>
      <w:pStyle w:val="af2"/>
      <w:ind w:left="240" w:right="2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65F" w:rsidRDefault="009C465F" w:rsidP="009C465F">
    <w:pPr>
      <w:ind w:left="240" w:right="2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65F" w:rsidRDefault="009C465F" w:rsidP="009C465F">
    <w:pPr>
      <w:pStyle w:val="af2"/>
      <w:ind w:left="240" w:right="2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50EE6"/>
    <w:multiLevelType w:val="multilevel"/>
    <w:tmpl w:val="DAC07CC4"/>
    <w:lvl w:ilvl="0">
      <w:start w:val="1"/>
      <w:numFmt w:val="chineseCountingThousand"/>
      <w:suff w:val="space"/>
      <w:lvlText w:val="第%1章 "/>
      <w:lvlJc w:val="center"/>
      <w:pPr>
        <w:ind w:left="0" w:firstLine="288"/>
      </w:pPr>
      <w:rPr>
        <w:rFonts w:ascii="Times New Roman" w:eastAsia="黑体" w:hAnsi="Times New Roman" w:hint="default"/>
        <w:b/>
        <w:i w:val="0"/>
        <w:caps w:val="0"/>
        <w:strike w:val="0"/>
        <w:dstrike w:val="0"/>
        <w:snapToGrid/>
        <w:vanish w:val="0"/>
        <w:color w:val="auto"/>
        <w:spacing w:val="0"/>
        <w:w w:val="100"/>
        <w:kern w:val="44"/>
        <w:position w:val="0"/>
        <w:sz w:val="4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chineseCountingThousand"/>
      <w:suff w:val="space"/>
      <w:lvlText w:val="第%2节"/>
      <w:lvlJc w:val="center"/>
      <w:pPr>
        <w:ind w:left="0" w:firstLine="288"/>
      </w:pPr>
      <w:rPr>
        <w:rFonts w:ascii="Arial" w:eastAsia="黑体" w:hAnsi="Arial" w:hint="default"/>
        <w:b/>
        <w:i w:val="0"/>
        <w: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3."/>
      <w:lvlJc w:val="left"/>
      <w:pPr>
        <w:ind w:left="0" w:firstLine="0"/>
      </w:pPr>
      <w:rPr>
        <w:rFonts w:ascii="Times New Roman" w:eastAsia="宋体" w:hAnsi="Times New Roman" w:hint="eastAsia"/>
        <w:b/>
        <w:i w:val="0"/>
        <w:caps w:val="0"/>
        <w:small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4)"/>
      <w:lvlJc w:val="left"/>
      <w:pPr>
        <w:ind w:left="0" w:firstLine="0"/>
      </w:pPr>
      <w:rPr>
        <w:rFonts w:ascii="Arial" w:eastAsia="黑体" w:hAnsi="Arial" w:hint="eastAsia"/>
        <w:b/>
        <w:i w:val="0"/>
        <w:caps w:val="0"/>
        <w:smallCaps w:val="0"/>
        <w:strike w:val="0"/>
        <w:dstrike w:val="0"/>
        <w:snapToGrid/>
        <w:vanish w:val="0"/>
        <w:color w:val="auto"/>
        <w:spacing w:val="0"/>
        <w:w w:val="100"/>
        <w:kern w:val="2"/>
        <w:position w:val="0"/>
        <w:sz w:val="28"/>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suff w:val="space"/>
      <w:lvlText w:val="%5"/>
      <w:lvlJc w:val="left"/>
      <w:pPr>
        <w:ind w:left="0" w:firstLine="0"/>
      </w:pPr>
      <w:rPr>
        <w:rFonts w:ascii="Times New Roman" w:eastAsia="宋体" w:hAnsi="Times New Roman" w:hint="eastAsia"/>
        <w:b/>
        <w:i w:val="0"/>
        <w:caps w:val="0"/>
        <w:smallCaps w:val="0"/>
        <w:strike w:val="0"/>
        <w:dstrike w:val="0"/>
        <w:snapToGrid/>
        <w:vanish w:val="0"/>
        <w:color w:val="auto"/>
        <w:spacing w:val="0"/>
        <w:w w:val="100"/>
        <w:kern w:val="2"/>
        <w:position w:val="0"/>
        <w:sz w:val="28"/>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suff w:val="space"/>
      <w:lvlText w:val=""/>
      <w:lvlJc w:val="left"/>
      <w:pPr>
        <w:ind w:left="0" w:firstLine="0"/>
      </w:pPr>
      <w:rPr>
        <w:rFonts w:ascii="Arial" w:eastAsia="黑体" w:hAnsi="Arial" w:hint="eastAsia"/>
        <w:b/>
        <w:i w:val="0"/>
        <w:caps w:val="0"/>
        <w:smallCaps w:val="0"/>
        <w:strike w:val="0"/>
        <w:dstrike w:val="0"/>
        <w:snapToGrid/>
        <w:vanish w:val="0"/>
        <w:color w:val="auto"/>
        <w:spacing w:val="0"/>
        <w:w w:val="100"/>
        <w:kern w:val="2"/>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suff w:val="space"/>
      <w:lvlText w:val=""/>
      <w:lvlJc w:val="left"/>
      <w:pPr>
        <w:ind w:left="0" w:firstLine="0"/>
      </w:pPr>
      <w:rPr>
        <w:rFonts w:ascii="Times New Roman" w:eastAsia="宋体" w:hAnsi="Times New Roman" w:hint="eastAsia"/>
        <w:b/>
        <w:i w:val="0"/>
        <w:caps w:val="0"/>
        <w:smallCaps w:val="0"/>
        <w:strike w:val="0"/>
        <w:dstrike w:val="0"/>
        <w:snapToGrid/>
        <w:vanish w:val="0"/>
        <w:color w:val="auto"/>
        <w:spacing w:val="0"/>
        <w:w w:val="100"/>
        <w:kern w:val="2"/>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suff w:val="space"/>
      <w:lvlText w:val=""/>
      <w:lvlJc w:val="left"/>
      <w:pPr>
        <w:ind w:left="0" w:firstLine="0"/>
      </w:pPr>
      <w:rPr>
        <w:rFonts w:ascii="Arial" w:eastAsia="黑体" w:hAnsi="Arial" w:hint="eastAsia"/>
        <w:b w:val="0"/>
        <w:i w:val="0"/>
        <w:caps w:val="0"/>
        <w:smallCaps w:val="0"/>
        <w:strike w:val="0"/>
        <w:dstrike w:val="0"/>
        <w:snapToGrid/>
        <w:vanish w:val="0"/>
        <w:color w:val="auto"/>
        <w:spacing w:val="0"/>
        <w:w w:val="100"/>
        <w:kern w:val="2"/>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start w:val="1"/>
      <w:numFmt w:val="none"/>
      <w:suff w:val="space"/>
      <w:lvlText w:val=""/>
      <w:lvlJc w:val="left"/>
      <w:pPr>
        <w:ind w:left="0" w:firstLine="0"/>
      </w:pPr>
      <w:rPr>
        <w:rFonts w:ascii="Arial" w:eastAsia="黑体" w:hAnsi="Arial" w:hint="eastAsia"/>
        <w:b w:val="0"/>
        <w:i w:val="0"/>
        <w:caps w:val="0"/>
        <w:smallCaps w:val="0"/>
        <w:strike w:val="0"/>
        <w:dstrike w:val="0"/>
        <w:snapToGrid/>
        <w:vanish w:val="0"/>
        <w:color w:val="auto"/>
        <w:spacing w:val="0"/>
        <w:w w:val="100"/>
        <w:kern w:val="2"/>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08252D6D"/>
    <w:multiLevelType w:val="hybridMultilevel"/>
    <w:tmpl w:val="4B569052"/>
    <w:lvl w:ilvl="0" w:tplc="48682162">
      <w:start w:val="1"/>
      <w:numFmt w:val="japaneseCounting"/>
      <w:lvlText w:val="%1、"/>
      <w:lvlJc w:val="left"/>
      <w:pPr>
        <w:tabs>
          <w:tab w:val="num" w:pos="840"/>
        </w:tabs>
        <w:ind w:left="840" w:hanging="420"/>
      </w:pPr>
      <w:rPr>
        <w:rFonts w:hint="eastAsia"/>
      </w:rPr>
    </w:lvl>
    <w:lvl w:ilvl="1" w:tplc="BE069094">
      <w:start w:val="1"/>
      <w:numFmt w:val="japaneseCounting"/>
      <w:lvlText w:val="(%2)"/>
      <w:lvlJc w:val="left"/>
      <w:pPr>
        <w:tabs>
          <w:tab w:val="num" w:pos="1260"/>
        </w:tabs>
        <w:ind w:left="1260" w:hanging="420"/>
      </w:pPr>
      <w:rPr>
        <w:rFonts w:hint="eastAsia"/>
      </w:rPr>
    </w:lvl>
    <w:lvl w:ilvl="2" w:tplc="F6EA2D32">
      <w:start w:val="1"/>
      <w:numFmt w:val="decimal"/>
      <w:lvlText w:val="%3、"/>
      <w:lvlJc w:val="left"/>
      <w:pPr>
        <w:tabs>
          <w:tab w:val="num" w:pos="1950"/>
        </w:tabs>
        <w:ind w:left="1950" w:hanging="690"/>
      </w:pPr>
      <w:rPr>
        <w:rFonts w:hint="eastAsia"/>
      </w:rPr>
    </w:lvl>
    <w:lvl w:ilvl="3" w:tplc="0EDC6F5A">
      <w:start w:val="1"/>
      <w:numFmt w:val="decimal"/>
      <w:lvlText w:val="（%4）"/>
      <w:lvlJc w:val="left"/>
      <w:pPr>
        <w:tabs>
          <w:tab w:val="num" w:pos="2400"/>
        </w:tabs>
        <w:ind w:left="2400" w:hanging="720"/>
      </w:pPr>
      <w:rPr>
        <w:rFonts w:hint="eastAsia"/>
      </w:r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num w:numId="1">
    <w:abstractNumId w:val="0"/>
  </w:num>
  <w:num w:numId="2">
    <w:abstractNumId w:val="0"/>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65F"/>
    <w:rsid w:val="0008249F"/>
    <w:rsid w:val="00152D05"/>
    <w:rsid w:val="001566FB"/>
    <w:rsid w:val="00284886"/>
    <w:rsid w:val="003260D6"/>
    <w:rsid w:val="00376795"/>
    <w:rsid w:val="004D1FC6"/>
    <w:rsid w:val="00532954"/>
    <w:rsid w:val="005728C5"/>
    <w:rsid w:val="00627C75"/>
    <w:rsid w:val="00716DC6"/>
    <w:rsid w:val="007E760C"/>
    <w:rsid w:val="00842E93"/>
    <w:rsid w:val="00845BE7"/>
    <w:rsid w:val="009735AE"/>
    <w:rsid w:val="009C465F"/>
    <w:rsid w:val="009C64C7"/>
    <w:rsid w:val="00B6242F"/>
    <w:rsid w:val="00B70EA7"/>
    <w:rsid w:val="00B87331"/>
    <w:rsid w:val="00D42192"/>
    <w:rsid w:val="00EB0857"/>
    <w:rsid w:val="00ED4E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465F"/>
    <w:rPr>
      <w:sz w:val="24"/>
      <w:szCs w:val="24"/>
      <w:lang w:eastAsia="en-US" w:bidi="en-US"/>
    </w:rPr>
  </w:style>
  <w:style w:type="paragraph" w:styleId="1">
    <w:name w:val="heading 1"/>
    <w:aliases w:val="标题 1XW,H1"/>
    <w:basedOn w:val="a"/>
    <w:next w:val="a"/>
    <w:link w:val="1Char"/>
    <w:uiPriority w:val="9"/>
    <w:qFormat/>
    <w:rsid w:val="00EB0857"/>
    <w:pPr>
      <w:keepNext/>
      <w:spacing w:before="240" w:after="60"/>
      <w:outlineLvl w:val="0"/>
    </w:pPr>
    <w:rPr>
      <w:rFonts w:ascii="Cambria" w:hAnsi="Cambria"/>
      <w:b/>
      <w:bCs/>
      <w:kern w:val="32"/>
      <w:sz w:val="32"/>
      <w:szCs w:val="32"/>
      <w:lang w:eastAsia="zh-CN" w:bidi="ar-SA"/>
    </w:rPr>
  </w:style>
  <w:style w:type="paragraph" w:styleId="2">
    <w:name w:val="heading 2"/>
    <w:aliases w:val="标题 2XW,H2"/>
    <w:basedOn w:val="a"/>
    <w:next w:val="a"/>
    <w:link w:val="2Char"/>
    <w:uiPriority w:val="9"/>
    <w:unhideWhenUsed/>
    <w:qFormat/>
    <w:rsid w:val="00EB0857"/>
    <w:pPr>
      <w:keepNext/>
      <w:spacing w:before="240" w:after="60"/>
      <w:outlineLvl w:val="1"/>
    </w:pPr>
    <w:rPr>
      <w:rFonts w:ascii="Cambria" w:hAnsi="Cambria"/>
      <w:b/>
      <w:bCs/>
      <w:i/>
      <w:iCs/>
      <w:sz w:val="28"/>
      <w:szCs w:val="28"/>
      <w:lang w:eastAsia="zh-CN" w:bidi="ar-SA"/>
    </w:rPr>
  </w:style>
  <w:style w:type="paragraph" w:styleId="3">
    <w:name w:val="heading 3"/>
    <w:aliases w:val="section:3,3,l3,Level 3 Head,H3,heading 3,sect1.2.3,sect1.2.31,sect1.2.32,sect1.2.311,sect1.2.33,sect1.2.312,h3,列表编号3,1.1.1,条标题1.1.1,节标题1.1.1,条标题1.1.1.1,Heading 3 - old,标题 3 Char Char,标题 3 Char Char Char Char Char Char Char,小标题"/>
    <w:basedOn w:val="a"/>
    <w:next w:val="a"/>
    <w:link w:val="3Char"/>
    <w:uiPriority w:val="9"/>
    <w:unhideWhenUsed/>
    <w:qFormat/>
    <w:rsid w:val="00EB0857"/>
    <w:pPr>
      <w:keepNext/>
      <w:spacing w:before="240" w:after="60"/>
      <w:outlineLvl w:val="2"/>
    </w:pPr>
    <w:rPr>
      <w:rFonts w:ascii="Cambria" w:hAnsi="Cambria"/>
      <w:b/>
      <w:bCs/>
      <w:sz w:val="26"/>
      <w:szCs w:val="26"/>
      <w:lang w:eastAsia="zh-CN" w:bidi="ar-SA"/>
    </w:rPr>
  </w:style>
  <w:style w:type="paragraph" w:styleId="4">
    <w:name w:val="heading 4"/>
    <w:aliases w:val="H4,表图题"/>
    <w:basedOn w:val="a"/>
    <w:next w:val="a"/>
    <w:link w:val="4Char"/>
    <w:uiPriority w:val="9"/>
    <w:unhideWhenUsed/>
    <w:qFormat/>
    <w:rsid w:val="00EB0857"/>
    <w:pPr>
      <w:keepNext/>
      <w:spacing w:before="240" w:after="60"/>
      <w:outlineLvl w:val="3"/>
    </w:pPr>
    <w:rPr>
      <w:rFonts w:cs="Arial"/>
      <w:b/>
      <w:bCs/>
      <w:sz w:val="28"/>
      <w:szCs w:val="28"/>
      <w:lang w:eastAsia="zh-CN" w:bidi="ar-SA"/>
    </w:rPr>
  </w:style>
  <w:style w:type="paragraph" w:styleId="5">
    <w:name w:val="heading 5"/>
    <w:aliases w:val="H5"/>
    <w:basedOn w:val="a"/>
    <w:next w:val="a"/>
    <w:link w:val="5Char"/>
    <w:uiPriority w:val="9"/>
    <w:unhideWhenUsed/>
    <w:qFormat/>
    <w:rsid w:val="00EB0857"/>
    <w:pPr>
      <w:spacing w:before="240" w:after="60"/>
      <w:outlineLvl w:val="4"/>
    </w:pPr>
    <w:rPr>
      <w:b/>
      <w:bCs/>
      <w:i/>
      <w:iCs/>
      <w:sz w:val="26"/>
      <w:szCs w:val="26"/>
      <w:lang w:eastAsia="zh-CN" w:bidi="ar-SA"/>
    </w:rPr>
  </w:style>
  <w:style w:type="paragraph" w:styleId="6">
    <w:name w:val="heading 6"/>
    <w:basedOn w:val="a"/>
    <w:next w:val="a"/>
    <w:link w:val="6Char"/>
    <w:uiPriority w:val="9"/>
    <w:unhideWhenUsed/>
    <w:qFormat/>
    <w:rsid w:val="00EB0857"/>
    <w:pPr>
      <w:spacing w:before="240" w:after="60"/>
      <w:outlineLvl w:val="5"/>
    </w:pPr>
    <w:rPr>
      <w:b/>
      <w:bCs/>
      <w:sz w:val="20"/>
      <w:szCs w:val="20"/>
      <w:lang w:eastAsia="zh-CN" w:bidi="ar-SA"/>
    </w:rPr>
  </w:style>
  <w:style w:type="paragraph" w:styleId="7">
    <w:name w:val="heading 7"/>
    <w:basedOn w:val="a"/>
    <w:next w:val="a"/>
    <w:link w:val="7Char"/>
    <w:uiPriority w:val="9"/>
    <w:unhideWhenUsed/>
    <w:qFormat/>
    <w:rsid w:val="00EB0857"/>
    <w:pPr>
      <w:spacing w:before="240" w:after="60"/>
      <w:outlineLvl w:val="6"/>
    </w:pPr>
    <w:rPr>
      <w:lang w:eastAsia="zh-CN" w:bidi="ar-SA"/>
    </w:rPr>
  </w:style>
  <w:style w:type="paragraph" w:styleId="8">
    <w:name w:val="heading 8"/>
    <w:basedOn w:val="a"/>
    <w:next w:val="a"/>
    <w:link w:val="8Char"/>
    <w:uiPriority w:val="9"/>
    <w:unhideWhenUsed/>
    <w:qFormat/>
    <w:rsid w:val="00EB0857"/>
    <w:pPr>
      <w:spacing w:before="240" w:after="60"/>
      <w:outlineLvl w:val="7"/>
    </w:pPr>
    <w:rPr>
      <w:i/>
      <w:iCs/>
      <w:lang w:eastAsia="zh-CN" w:bidi="ar-SA"/>
    </w:rPr>
  </w:style>
  <w:style w:type="paragraph" w:styleId="9">
    <w:name w:val="heading 9"/>
    <w:basedOn w:val="a"/>
    <w:next w:val="a"/>
    <w:link w:val="9Char"/>
    <w:uiPriority w:val="9"/>
    <w:unhideWhenUsed/>
    <w:qFormat/>
    <w:rsid w:val="00EB0857"/>
    <w:pPr>
      <w:spacing w:before="240" w:after="60"/>
      <w:outlineLvl w:val="8"/>
    </w:pPr>
    <w:rPr>
      <w:rFonts w:ascii="Cambria" w:hAnsi="Cambria"/>
      <w:sz w:val="20"/>
      <w:szCs w:val="20"/>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aliases w:val="section:3 Char,3 Char,l3 Char,Level 3 Head Char,H3 Char,heading 3 Char,sect1.2.3 Char,sect1.2.31 Char,sect1.2.32 Char,sect1.2.311 Char,sect1.2.33 Char,sect1.2.312 Char,h3 Char,列表编号3 Char,1.1.1 Char,条标题1.1.1 Char,节标题1.1.1 Char,条标题1.1.1.1 Char"/>
    <w:basedOn w:val="a0"/>
    <w:link w:val="3"/>
    <w:uiPriority w:val="9"/>
    <w:rsid w:val="00EB0857"/>
    <w:rPr>
      <w:rFonts w:ascii="Cambria" w:eastAsia="宋体" w:hAnsi="Cambria" w:cs="Times New Roman"/>
      <w:b/>
      <w:bCs/>
      <w:sz w:val="26"/>
      <w:szCs w:val="26"/>
    </w:rPr>
  </w:style>
  <w:style w:type="character" w:customStyle="1" w:styleId="4Char">
    <w:name w:val="标题 4 Char"/>
    <w:aliases w:val="H4 Char,表图题 Char"/>
    <w:basedOn w:val="a0"/>
    <w:link w:val="4"/>
    <w:uiPriority w:val="9"/>
    <w:rsid w:val="00EB0857"/>
    <w:rPr>
      <w:rFonts w:cs="Arial"/>
      <w:b/>
      <w:bCs/>
      <w:sz w:val="28"/>
      <w:szCs w:val="28"/>
    </w:rPr>
  </w:style>
  <w:style w:type="paragraph" w:styleId="a3">
    <w:name w:val="Title"/>
    <w:basedOn w:val="a"/>
    <w:next w:val="a"/>
    <w:link w:val="Char"/>
    <w:uiPriority w:val="10"/>
    <w:qFormat/>
    <w:rsid w:val="00EB0857"/>
    <w:pPr>
      <w:spacing w:before="240" w:after="60"/>
      <w:outlineLvl w:val="0"/>
    </w:pPr>
    <w:rPr>
      <w:rFonts w:ascii="Cambria" w:hAnsi="Cambria"/>
      <w:b/>
      <w:bCs/>
      <w:kern w:val="28"/>
      <w:sz w:val="32"/>
      <w:szCs w:val="32"/>
      <w:lang w:eastAsia="zh-CN" w:bidi="ar-SA"/>
    </w:rPr>
  </w:style>
  <w:style w:type="character" w:customStyle="1" w:styleId="Char">
    <w:name w:val="标题 Char"/>
    <w:basedOn w:val="a0"/>
    <w:link w:val="a3"/>
    <w:uiPriority w:val="10"/>
    <w:rsid w:val="00EB0857"/>
    <w:rPr>
      <w:rFonts w:ascii="Cambria" w:hAnsi="Cambria" w:cs="Times New Roman"/>
      <w:b/>
      <w:bCs/>
      <w:kern w:val="28"/>
      <w:sz w:val="32"/>
      <w:szCs w:val="32"/>
    </w:rPr>
  </w:style>
  <w:style w:type="character" w:styleId="a4">
    <w:name w:val="Strong"/>
    <w:basedOn w:val="a0"/>
    <w:uiPriority w:val="22"/>
    <w:qFormat/>
    <w:rsid w:val="00EB0857"/>
    <w:rPr>
      <w:b/>
      <w:bCs/>
    </w:rPr>
  </w:style>
  <w:style w:type="character" w:customStyle="1" w:styleId="1Char">
    <w:name w:val="标题 1 Char"/>
    <w:aliases w:val="标题 1XW Char,H1 Char"/>
    <w:basedOn w:val="a0"/>
    <w:link w:val="1"/>
    <w:uiPriority w:val="9"/>
    <w:rsid w:val="00EB0857"/>
    <w:rPr>
      <w:rFonts w:ascii="Cambria" w:eastAsia="宋体" w:hAnsi="Cambria" w:cs="Times New Roman"/>
      <w:b/>
      <w:bCs/>
      <w:kern w:val="32"/>
      <w:sz w:val="32"/>
      <w:szCs w:val="32"/>
    </w:rPr>
  </w:style>
  <w:style w:type="character" w:customStyle="1" w:styleId="2Char">
    <w:name w:val="标题 2 Char"/>
    <w:aliases w:val="标题 2XW Char,H2 Char"/>
    <w:basedOn w:val="a0"/>
    <w:link w:val="2"/>
    <w:uiPriority w:val="9"/>
    <w:rsid w:val="00EB0857"/>
    <w:rPr>
      <w:rFonts w:ascii="Cambria" w:eastAsia="宋体" w:hAnsi="Cambria" w:cs="Times New Roman"/>
      <w:b/>
      <w:bCs/>
      <w:i/>
      <w:iCs/>
      <w:sz w:val="28"/>
      <w:szCs w:val="28"/>
    </w:rPr>
  </w:style>
  <w:style w:type="character" w:customStyle="1" w:styleId="5Char">
    <w:name w:val="标题 5 Char"/>
    <w:aliases w:val="H5 Char"/>
    <w:basedOn w:val="a0"/>
    <w:link w:val="5"/>
    <w:uiPriority w:val="9"/>
    <w:rsid w:val="00EB0857"/>
    <w:rPr>
      <w:rFonts w:cs="Times New Roman"/>
      <w:b/>
      <w:bCs/>
      <w:i/>
      <w:iCs/>
      <w:sz w:val="26"/>
      <w:szCs w:val="26"/>
    </w:rPr>
  </w:style>
  <w:style w:type="paragraph" w:styleId="a5">
    <w:name w:val="Normal Indent"/>
    <w:basedOn w:val="a"/>
    <w:uiPriority w:val="99"/>
    <w:semiHidden/>
    <w:unhideWhenUsed/>
    <w:rsid w:val="00ED4E00"/>
    <w:pPr>
      <w:ind w:firstLineChars="200" w:firstLine="420"/>
    </w:pPr>
  </w:style>
  <w:style w:type="character" w:customStyle="1" w:styleId="6Char">
    <w:name w:val="标题 6 Char"/>
    <w:basedOn w:val="a0"/>
    <w:link w:val="6"/>
    <w:uiPriority w:val="9"/>
    <w:rsid w:val="00EB0857"/>
    <w:rPr>
      <w:rFonts w:cs="Times New Roman"/>
      <w:b/>
      <w:bCs/>
    </w:rPr>
  </w:style>
  <w:style w:type="character" w:customStyle="1" w:styleId="7Char">
    <w:name w:val="标题 7 Char"/>
    <w:basedOn w:val="a0"/>
    <w:link w:val="7"/>
    <w:uiPriority w:val="9"/>
    <w:rsid w:val="00EB0857"/>
    <w:rPr>
      <w:rFonts w:cs="Times New Roman"/>
      <w:sz w:val="24"/>
      <w:szCs w:val="24"/>
    </w:rPr>
  </w:style>
  <w:style w:type="character" w:customStyle="1" w:styleId="8Char">
    <w:name w:val="标题 8 Char"/>
    <w:basedOn w:val="a0"/>
    <w:link w:val="8"/>
    <w:uiPriority w:val="9"/>
    <w:rsid w:val="00EB0857"/>
    <w:rPr>
      <w:rFonts w:cs="Times New Roman"/>
      <w:i/>
      <w:iCs/>
      <w:sz w:val="24"/>
      <w:szCs w:val="24"/>
    </w:rPr>
  </w:style>
  <w:style w:type="character" w:customStyle="1" w:styleId="9Char">
    <w:name w:val="标题 9 Char"/>
    <w:basedOn w:val="a0"/>
    <w:link w:val="9"/>
    <w:uiPriority w:val="9"/>
    <w:rsid w:val="00EB0857"/>
    <w:rPr>
      <w:rFonts w:ascii="Cambria" w:eastAsia="宋体" w:hAnsi="Cambria" w:cs="Times New Roman"/>
    </w:rPr>
  </w:style>
  <w:style w:type="paragraph" w:styleId="a6">
    <w:name w:val="caption"/>
    <w:basedOn w:val="a"/>
    <w:next w:val="a"/>
    <w:rsid w:val="00ED4E00"/>
    <w:rPr>
      <w:rFonts w:eastAsia="黑体"/>
      <w:b/>
      <w:sz w:val="44"/>
      <w:szCs w:val="20"/>
    </w:rPr>
  </w:style>
  <w:style w:type="paragraph" w:styleId="a7">
    <w:name w:val="Subtitle"/>
    <w:basedOn w:val="a"/>
    <w:next w:val="a"/>
    <w:link w:val="Char0"/>
    <w:uiPriority w:val="11"/>
    <w:qFormat/>
    <w:rsid w:val="00EB0857"/>
    <w:pPr>
      <w:spacing w:after="60"/>
      <w:outlineLvl w:val="1"/>
    </w:pPr>
    <w:rPr>
      <w:rFonts w:ascii="Cambria" w:hAnsi="Cambria"/>
      <w:lang w:eastAsia="zh-CN" w:bidi="ar-SA"/>
    </w:rPr>
  </w:style>
  <w:style w:type="character" w:customStyle="1" w:styleId="Char0">
    <w:name w:val="副标题 Char"/>
    <w:basedOn w:val="a0"/>
    <w:link w:val="a7"/>
    <w:uiPriority w:val="11"/>
    <w:rsid w:val="00EB0857"/>
    <w:rPr>
      <w:rFonts w:ascii="Cambria" w:eastAsia="宋体" w:hAnsi="Cambria" w:cs="Times New Roman"/>
      <w:sz w:val="24"/>
      <w:szCs w:val="24"/>
    </w:rPr>
  </w:style>
  <w:style w:type="character" w:styleId="a8">
    <w:name w:val="Emphasis"/>
    <w:basedOn w:val="a0"/>
    <w:uiPriority w:val="20"/>
    <w:qFormat/>
    <w:rsid w:val="00EB0857"/>
    <w:rPr>
      <w:rFonts w:ascii="Calibri" w:hAnsi="Calibri"/>
      <w:b/>
      <w:i/>
      <w:iCs/>
    </w:rPr>
  </w:style>
  <w:style w:type="paragraph" w:styleId="a9">
    <w:name w:val="No Spacing"/>
    <w:basedOn w:val="a"/>
    <w:link w:val="Char1"/>
    <w:uiPriority w:val="1"/>
    <w:qFormat/>
    <w:rsid w:val="00EB0857"/>
    <w:rPr>
      <w:szCs w:val="32"/>
      <w:lang w:eastAsia="zh-CN" w:bidi="ar-SA"/>
    </w:rPr>
  </w:style>
  <w:style w:type="character" w:customStyle="1" w:styleId="Char1">
    <w:name w:val="无间隔 Char"/>
    <w:basedOn w:val="a0"/>
    <w:link w:val="a9"/>
    <w:uiPriority w:val="1"/>
    <w:rsid w:val="00EB0857"/>
    <w:rPr>
      <w:sz w:val="24"/>
      <w:szCs w:val="32"/>
    </w:rPr>
  </w:style>
  <w:style w:type="paragraph" w:styleId="aa">
    <w:name w:val="List Paragraph"/>
    <w:basedOn w:val="a"/>
    <w:uiPriority w:val="34"/>
    <w:qFormat/>
    <w:rsid w:val="00EB0857"/>
    <w:pPr>
      <w:ind w:left="720"/>
      <w:contextualSpacing/>
    </w:pPr>
  </w:style>
  <w:style w:type="paragraph" w:customStyle="1" w:styleId="k">
    <w:name w:val="k 正文"/>
    <w:basedOn w:val="a"/>
    <w:link w:val="kChar"/>
    <w:rsid w:val="00ED4E00"/>
    <w:pPr>
      <w:ind w:firstLineChars="200" w:firstLine="200"/>
    </w:pPr>
  </w:style>
  <w:style w:type="character" w:customStyle="1" w:styleId="kChar">
    <w:name w:val="k 正文 Char"/>
    <w:basedOn w:val="a0"/>
    <w:link w:val="k"/>
    <w:rsid w:val="00ED4E00"/>
    <w:rPr>
      <w:kern w:val="2"/>
      <w:sz w:val="24"/>
      <w:szCs w:val="24"/>
    </w:rPr>
  </w:style>
  <w:style w:type="paragraph" w:styleId="ab">
    <w:name w:val="Quote"/>
    <w:basedOn w:val="a"/>
    <w:next w:val="a"/>
    <w:link w:val="Char2"/>
    <w:uiPriority w:val="29"/>
    <w:qFormat/>
    <w:rsid w:val="00EB0857"/>
    <w:rPr>
      <w:i/>
      <w:lang w:eastAsia="zh-CN" w:bidi="ar-SA"/>
    </w:rPr>
  </w:style>
  <w:style w:type="character" w:customStyle="1" w:styleId="Char2">
    <w:name w:val="引用 Char"/>
    <w:basedOn w:val="a0"/>
    <w:link w:val="ab"/>
    <w:uiPriority w:val="29"/>
    <w:rsid w:val="00EB0857"/>
    <w:rPr>
      <w:i/>
      <w:sz w:val="24"/>
      <w:szCs w:val="24"/>
    </w:rPr>
  </w:style>
  <w:style w:type="paragraph" w:styleId="ac">
    <w:name w:val="Intense Quote"/>
    <w:basedOn w:val="a"/>
    <w:next w:val="a"/>
    <w:link w:val="Char3"/>
    <w:uiPriority w:val="30"/>
    <w:qFormat/>
    <w:rsid w:val="00EB0857"/>
    <w:pPr>
      <w:ind w:left="720" w:right="720"/>
    </w:pPr>
    <w:rPr>
      <w:b/>
      <w:i/>
      <w:szCs w:val="20"/>
      <w:lang w:eastAsia="zh-CN" w:bidi="ar-SA"/>
    </w:rPr>
  </w:style>
  <w:style w:type="character" w:customStyle="1" w:styleId="Char3">
    <w:name w:val="明显引用 Char"/>
    <w:basedOn w:val="a0"/>
    <w:link w:val="ac"/>
    <w:uiPriority w:val="30"/>
    <w:rsid w:val="00EB0857"/>
    <w:rPr>
      <w:b/>
      <w:i/>
      <w:sz w:val="24"/>
    </w:rPr>
  </w:style>
  <w:style w:type="character" w:styleId="ad">
    <w:name w:val="Subtle Emphasis"/>
    <w:uiPriority w:val="19"/>
    <w:qFormat/>
    <w:rsid w:val="00EB0857"/>
    <w:rPr>
      <w:i/>
      <w:color w:val="5A5A5A"/>
    </w:rPr>
  </w:style>
  <w:style w:type="character" w:styleId="ae">
    <w:name w:val="Intense Emphasis"/>
    <w:basedOn w:val="a0"/>
    <w:uiPriority w:val="21"/>
    <w:qFormat/>
    <w:rsid w:val="00EB0857"/>
    <w:rPr>
      <w:b/>
      <w:i/>
      <w:sz w:val="24"/>
      <w:szCs w:val="24"/>
      <w:u w:val="single"/>
    </w:rPr>
  </w:style>
  <w:style w:type="character" w:styleId="af">
    <w:name w:val="Subtle Reference"/>
    <w:basedOn w:val="a0"/>
    <w:uiPriority w:val="31"/>
    <w:qFormat/>
    <w:rsid w:val="00EB0857"/>
    <w:rPr>
      <w:sz w:val="24"/>
      <w:szCs w:val="24"/>
      <w:u w:val="single"/>
    </w:rPr>
  </w:style>
  <w:style w:type="character" w:styleId="af0">
    <w:name w:val="Intense Reference"/>
    <w:basedOn w:val="a0"/>
    <w:uiPriority w:val="32"/>
    <w:qFormat/>
    <w:rsid w:val="00EB0857"/>
    <w:rPr>
      <w:b/>
      <w:sz w:val="24"/>
      <w:u w:val="single"/>
    </w:rPr>
  </w:style>
  <w:style w:type="character" w:styleId="af1">
    <w:name w:val="Book Title"/>
    <w:basedOn w:val="a0"/>
    <w:uiPriority w:val="33"/>
    <w:qFormat/>
    <w:rsid w:val="00EB0857"/>
    <w:rPr>
      <w:rFonts w:ascii="Cambria" w:eastAsia="宋体" w:hAnsi="Cambria"/>
      <w:b/>
      <w:i/>
      <w:sz w:val="24"/>
      <w:szCs w:val="24"/>
    </w:rPr>
  </w:style>
  <w:style w:type="paragraph" w:styleId="TOC">
    <w:name w:val="TOC Heading"/>
    <w:basedOn w:val="1"/>
    <w:next w:val="a"/>
    <w:uiPriority w:val="39"/>
    <w:semiHidden/>
    <w:unhideWhenUsed/>
    <w:qFormat/>
    <w:rsid w:val="00EB0857"/>
    <w:pPr>
      <w:outlineLvl w:val="9"/>
    </w:pPr>
    <w:rPr>
      <w:lang w:eastAsia="en-US" w:bidi="en-US"/>
    </w:rPr>
  </w:style>
  <w:style w:type="paragraph" w:styleId="af2">
    <w:name w:val="header"/>
    <w:basedOn w:val="a"/>
    <w:link w:val="Char4"/>
    <w:uiPriority w:val="99"/>
    <w:semiHidden/>
    <w:unhideWhenUsed/>
    <w:rsid w:val="009C465F"/>
    <w:pPr>
      <w:pBdr>
        <w:bottom w:val="single" w:sz="6" w:space="1" w:color="auto"/>
      </w:pBdr>
      <w:tabs>
        <w:tab w:val="center" w:pos="4153"/>
        <w:tab w:val="right" w:pos="8306"/>
      </w:tabs>
      <w:snapToGrid w:val="0"/>
    </w:pPr>
    <w:rPr>
      <w:sz w:val="18"/>
      <w:szCs w:val="18"/>
    </w:rPr>
  </w:style>
  <w:style w:type="character" w:customStyle="1" w:styleId="Char4">
    <w:name w:val="页眉 Char"/>
    <w:basedOn w:val="a0"/>
    <w:link w:val="af2"/>
    <w:uiPriority w:val="99"/>
    <w:semiHidden/>
    <w:rsid w:val="009C465F"/>
    <w:rPr>
      <w:sz w:val="18"/>
      <w:szCs w:val="18"/>
      <w:lang w:eastAsia="en-US" w:bidi="en-US"/>
    </w:rPr>
  </w:style>
  <w:style w:type="paragraph" w:styleId="af3">
    <w:name w:val="footer"/>
    <w:basedOn w:val="a"/>
    <w:link w:val="Char5"/>
    <w:uiPriority w:val="99"/>
    <w:semiHidden/>
    <w:unhideWhenUsed/>
    <w:rsid w:val="009C465F"/>
    <w:pPr>
      <w:tabs>
        <w:tab w:val="center" w:pos="4153"/>
        <w:tab w:val="right" w:pos="8306"/>
      </w:tabs>
      <w:snapToGrid w:val="0"/>
    </w:pPr>
    <w:rPr>
      <w:sz w:val="18"/>
      <w:szCs w:val="18"/>
    </w:rPr>
  </w:style>
  <w:style w:type="character" w:customStyle="1" w:styleId="Char5">
    <w:name w:val="页脚 Char"/>
    <w:basedOn w:val="a0"/>
    <w:link w:val="af3"/>
    <w:uiPriority w:val="99"/>
    <w:semiHidden/>
    <w:rsid w:val="009C465F"/>
    <w:rPr>
      <w:sz w:val="18"/>
      <w:szCs w:val="18"/>
      <w:lang w:eastAsia="en-US" w:bidi="en-US"/>
    </w:rPr>
  </w:style>
  <w:style w:type="paragraph" w:styleId="af4">
    <w:name w:val="Document Map"/>
    <w:basedOn w:val="a"/>
    <w:link w:val="Char6"/>
    <w:uiPriority w:val="99"/>
    <w:semiHidden/>
    <w:unhideWhenUsed/>
    <w:rsid w:val="009C465F"/>
    <w:rPr>
      <w:rFonts w:ascii="宋体"/>
      <w:sz w:val="18"/>
      <w:szCs w:val="18"/>
    </w:rPr>
  </w:style>
  <w:style w:type="character" w:customStyle="1" w:styleId="Char6">
    <w:name w:val="文档结构图 Char"/>
    <w:basedOn w:val="a0"/>
    <w:link w:val="af4"/>
    <w:uiPriority w:val="99"/>
    <w:semiHidden/>
    <w:rsid w:val="009C465F"/>
    <w:rPr>
      <w:rFonts w:ascii="宋体"/>
      <w:sz w:val="18"/>
      <w:szCs w:val="18"/>
      <w:lang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465F"/>
    <w:rPr>
      <w:sz w:val="24"/>
      <w:szCs w:val="24"/>
      <w:lang w:eastAsia="en-US" w:bidi="en-US"/>
    </w:rPr>
  </w:style>
  <w:style w:type="paragraph" w:styleId="1">
    <w:name w:val="heading 1"/>
    <w:aliases w:val="标题 1XW,H1"/>
    <w:basedOn w:val="a"/>
    <w:next w:val="a"/>
    <w:link w:val="1Char"/>
    <w:uiPriority w:val="9"/>
    <w:qFormat/>
    <w:rsid w:val="00EB0857"/>
    <w:pPr>
      <w:keepNext/>
      <w:spacing w:before="240" w:after="60"/>
      <w:outlineLvl w:val="0"/>
    </w:pPr>
    <w:rPr>
      <w:rFonts w:ascii="Cambria" w:hAnsi="Cambria"/>
      <w:b/>
      <w:bCs/>
      <w:kern w:val="32"/>
      <w:sz w:val="32"/>
      <w:szCs w:val="32"/>
      <w:lang w:eastAsia="zh-CN" w:bidi="ar-SA"/>
    </w:rPr>
  </w:style>
  <w:style w:type="paragraph" w:styleId="2">
    <w:name w:val="heading 2"/>
    <w:aliases w:val="标题 2XW,H2"/>
    <w:basedOn w:val="a"/>
    <w:next w:val="a"/>
    <w:link w:val="2Char"/>
    <w:uiPriority w:val="9"/>
    <w:unhideWhenUsed/>
    <w:qFormat/>
    <w:rsid w:val="00EB0857"/>
    <w:pPr>
      <w:keepNext/>
      <w:spacing w:before="240" w:after="60"/>
      <w:outlineLvl w:val="1"/>
    </w:pPr>
    <w:rPr>
      <w:rFonts w:ascii="Cambria" w:hAnsi="Cambria"/>
      <w:b/>
      <w:bCs/>
      <w:i/>
      <w:iCs/>
      <w:sz w:val="28"/>
      <w:szCs w:val="28"/>
      <w:lang w:eastAsia="zh-CN" w:bidi="ar-SA"/>
    </w:rPr>
  </w:style>
  <w:style w:type="paragraph" w:styleId="3">
    <w:name w:val="heading 3"/>
    <w:aliases w:val="section:3,3,l3,Level 3 Head,H3,heading 3,sect1.2.3,sect1.2.31,sect1.2.32,sect1.2.311,sect1.2.33,sect1.2.312,h3,列表编号3,1.1.1,条标题1.1.1,节标题1.1.1,条标题1.1.1.1,Heading 3 - old,标题 3 Char Char,标题 3 Char Char Char Char Char Char Char,小标题"/>
    <w:basedOn w:val="a"/>
    <w:next w:val="a"/>
    <w:link w:val="3Char"/>
    <w:uiPriority w:val="9"/>
    <w:unhideWhenUsed/>
    <w:qFormat/>
    <w:rsid w:val="00EB0857"/>
    <w:pPr>
      <w:keepNext/>
      <w:spacing w:before="240" w:after="60"/>
      <w:outlineLvl w:val="2"/>
    </w:pPr>
    <w:rPr>
      <w:rFonts w:ascii="Cambria" w:hAnsi="Cambria"/>
      <w:b/>
      <w:bCs/>
      <w:sz w:val="26"/>
      <w:szCs w:val="26"/>
      <w:lang w:eastAsia="zh-CN" w:bidi="ar-SA"/>
    </w:rPr>
  </w:style>
  <w:style w:type="paragraph" w:styleId="4">
    <w:name w:val="heading 4"/>
    <w:aliases w:val="H4,表图题"/>
    <w:basedOn w:val="a"/>
    <w:next w:val="a"/>
    <w:link w:val="4Char"/>
    <w:uiPriority w:val="9"/>
    <w:unhideWhenUsed/>
    <w:qFormat/>
    <w:rsid w:val="00EB0857"/>
    <w:pPr>
      <w:keepNext/>
      <w:spacing w:before="240" w:after="60"/>
      <w:outlineLvl w:val="3"/>
    </w:pPr>
    <w:rPr>
      <w:rFonts w:cs="Arial"/>
      <w:b/>
      <w:bCs/>
      <w:sz w:val="28"/>
      <w:szCs w:val="28"/>
      <w:lang w:eastAsia="zh-CN" w:bidi="ar-SA"/>
    </w:rPr>
  </w:style>
  <w:style w:type="paragraph" w:styleId="5">
    <w:name w:val="heading 5"/>
    <w:aliases w:val="H5"/>
    <w:basedOn w:val="a"/>
    <w:next w:val="a"/>
    <w:link w:val="5Char"/>
    <w:uiPriority w:val="9"/>
    <w:unhideWhenUsed/>
    <w:qFormat/>
    <w:rsid w:val="00EB0857"/>
    <w:pPr>
      <w:spacing w:before="240" w:after="60"/>
      <w:outlineLvl w:val="4"/>
    </w:pPr>
    <w:rPr>
      <w:b/>
      <w:bCs/>
      <w:i/>
      <w:iCs/>
      <w:sz w:val="26"/>
      <w:szCs w:val="26"/>
      <w:lang w:eastAsia="zh-CN" w:bidi="ar-SA"/>
    </w:rPr>
  </w:style>
  <w:style w:type="paragraph" w:styleId="6">
    <w:name w:val="heading 6"/>
    <w:basedOn w:val="a"/>
    <w:next w:val="a"/>
    <w:link w:val="6Char"/>
    <w:uiPriority w:val="9"/>
    <w:unhideWhenUsed/>
    <w:qFormat/>
    <w:rsid w:val="00EB0857"/>
    <w:pPr>
      <w:spacing w:before="240" w:after="60"/>
      <w:outlineLvl w:val="5"/>
    </w:pPr>
    <w:rPr>
      <w:b/>
      <w:bCs/>
      <w:sz w:val="20"/>
      <w:szCs w:val="20"/>
      <w:lang w:eastAsia="zh-CN" w:bidi="ar-SA"/>
    </w:rPr>
  </w:style>
  <w:style w:type="paragraph" w:styleId="7">
    <w:name w:val="heading 7"/>
    <w:basedOn w:val="a"/>
    <w:next w:val="a"/>
    <w:link w:val="7Char"/>
    <w:uiPriority w:val="9"/>
    <w:unhideWhenUsed/>
    <w:qFormat/>
    <w:rsid w:val="00EB0857"/>
    <w:pPr>
      <w:spacing w:before="240" w:after="60"/>
      <w:outlineLvl w:val="6"/>
    </w:pPr>
    <w:rPr>
      <w:lang w:eastAsia="zh-CN" w:bidi="ar-SA"/>
    </w:rPr>
  </w:style>
  <w:style w:type="paragraph" w:styleId="8">
    <w:name w:val="heading 8"/>
    <w:basedOn w:val="a"/>
    <w:next w:val="a"/>
    <w:link w:val="8Char"/>
    <w:uiPriority w:val="9"/>
    <w:unhideWhenUsed/>
    <w:qFormat/>
    <w:rsid w:val="00EB0857"/>
    <w:pPr>
      <w:spacing w:before="240" w:after="60"/>
      <w:outlineLvl w:val="7"/>
    </w:pPr>
    <w:rPr>
      <w:i/>
      <w:iCs/>
      <w:lang w:eastAsia="zh-CN" w:bidi="ar-SA"/>
    </w:rPr>
  </w:style>
  <w:style w:type="paragraph" w:styleId="9">
    <w:name w:val="heading 9"/>
    <w:basedOn w:val="a"/>
    <w:next w:val="a"/>
    <w:link w:val="9Char"/>
    <w:uiPriority w:val="9"/>
    <w:unhideWhenUsed/>
    <w:qFormat/>
    <w:rsid w:val="00EB0857"/>
    <w:pPr>
      <w:spacing w:before="240" w:after="60"/>
      <w:outlineLvl w:val="8"/>
    </w:pPr>
    <w:rPr>
      <w:rFonts w:ascii="Cambria" w:hAnsi="Cambria"/>
      <w:sz w:val="20"/>
      <w:szCs w:val="20"/>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aliases w:val="section:3 Char,3 Char,l3 Char,Level 3 Head Char,H3 Char,heading 3 Char,sect1.2.3 Char,sect1.2.31 Char,sect1.2.32 Char,sect1.2.311 Char,sect1.2.33 Char,sect1.2.312 Char,h3 Char,列表编号3 Char,1.1.1 Char,条标题1.1.1 Char,节标题1.1.1 Char,条标题1.1.1.1 Char"/>
    <w:basedOn w:val="a0"/>
    <w:link w:val="3"/>
    <w:uiPriority w:val="9"/>
    <w:rsid w:val="00EB0857"/>
    <w:rPr>
      <w:rFonts w:ascii="Cambria" w:eastAsia="宋体" w:hAnsi="Cambria" w:cs="Times New Roman"/>
      <w:b/>
      <w:bCs/>
      <w:sz w:val="26"/>
      <w:szCs w:val="26"/>
    </w:rPr>
  </w:style>
  <w:style w:type="character" w:customStyle="1" w:styleId="4Char">
    <w:name w:val="标题 4 Char"/>
    <w:aliases w:val="H4 Char,表图题 Char"/>
    <w:basedOn w:val="a0"/>
    <w:link w:val="4"/>
    <w:uiPriority w:val="9"/>
    <w:rsid w:val="00EB0857"/>
    <w:rPr>
      <w:rFonts w:cs="Arial"/>
      <w:b/>
      <w:bCs/>
      <w:sz w:val="28"/>
      <w:szCs w:val="28"/>
    </w:rPr>
  </w:style>
  <w:style w:type="paragraph" w:styleId="a3">
    <w:name w:val="Title"/>
    <w:basedOn w:val="a"/>
    <w:next w:val="a"/>
    <w:link w:val="Char"/>
    <w:uiPriority w:val="10"/>
    <w:qFormat/>
    <w:rsid w:val="00EB0857"/>
    <w:pPr>
      <w:spacing w:before="240" w:after="60"/>
      <w:outlineLvl w:val="0"/>
    </w:pPr>
    <w:rPr>
      <w:rFonts w:ascii="Cambria" w:hAnsi="Cambria"/>
      <w:b/>
      <w:bCs/>
      <w:kern w:val="28"/>
      <w:sz w:val="32"/>
      <w:szCs w:val="32"/>
      <w:lang w:eastAsia="zh-CN" w:bidi="ar-SA"/>
    </w:rPr>
  </w:style>
  <w:style w:type="character" w:customStyle="1" w:styleId="Char">
    <w:name w:val="标题 Char"/>
    <w:basedOn w:val="a0"/>
    <w:link w:val="a3"/>
    <w:uiPriority w:val="10"/>
    <w:rsid w:val="00EB0857"/>
    <w:rPr>
      <w:rFonts w:ascii="Cambria" w:hAnsi="Cambria" w:cs="Times New Roman"/>
      <w:b/>
      <w:bCs/>
      <w:kern w:val="28"/>
      <w:sz w:val="32"/>
      <w:szCs w:val="32"/>
    </w:rPr>
  </w:style>
  <w:style w:type="character" w:styleId="a4">
    <w:name w:val="Strong"/>
    <w:basedOn w:val="a0"/>
    <w:uiPriority w:val="22"/>
    <w:qFormat/>
    <w:rsid w:val="00EB0857"/>
    <w:rPr>
      <w:b/>
      <w:bCs/>
    </w:rPr>
  </w:style>
  <w:style w:type="character" w:customStyle="1" w:styleId="1Char">
    <w:name w:val="标题 1 Char"/>
    <w:aliases w:val="标题 1XW Char,H1 Char"/>
    <w:basedOn w:val="a0"/>
    <w:link w:val="1"/>
    <w:uiPriority w:val="9"/>
    <w:rsid w:val="00EB0857"/>
    <w:rPr>
      <w:rFonts w:ascii="Cambria" w:eastAsia="宋体" w:hAnsi="Cambria" w:cs="Times New Roman"/>
      <w:b/>
      <w:bCs/>
      <w:kern w:val="32"/>
      <w:sz w:val="32"/>
      <w:szCs w:val="32"/>
    </w:rPr>
  </w:style>
  <w:style w:type="character" w:customStyle="1" w:styleId="2Char">
    <w:name w:val="标题 2 Char"/>
    <w:aliases w:val="标题 2XW Char,H2 Char"/>
    <w:basedOn w:val="a0"/>
    <w:link w:val="2"/>
    <w:uiPriority w:val="9"/>
    <w:rsid w:val="00EB0857"/>
    <w:rPr>
      <w:rFonts w:ascii="Cambria" w:eastAsia="宋体" w:hAnsi="Cambria" w:cs="Times New Roman"/>
      <w:b/>
      <w:bCs/>
      <w:i/>
      <w:iCs/>
      <w:sz w:val="28"/>
      <w:szCs w:val="28"/>
    </w:rPr>
  </w:style>
  <w:style w:type="character" w:customStyle="1" w:styleId="5Char">
    <w:name w:val="标题 5 Char"/>
    <w:aliases w:val="H5 Char"/>
    <w:basedOn w:val="a0"/>
    <w:link w:val="5"/>
    <w:uiPriority w:val="9"/>
    <w:rsid w:val="00EB0857"/>
    <w:rPr>
      <w:rFonts w:cs="Times New Roman"/>
      <w:b/>
      <w:bCs/>
      <w:i/>
      <w:iCs/>
      <w:sz w:val="26"/>
      <w:szCs w:val="26"/>
    </w:rPr>
  </w:style>
  <w:style w:type="paragraph" w:styleId="a5">
    <w:name w:val="Normal Indent"/>
    <w:basedOn w:val="a"/>
    <w:uiPriority w:val="99"/>
    <w:semiHidden/>
    <w:unhideWhenUsed/>
    <w:rsid w:val="00ED4E00"/>
    <w:pPr>
      <w:ind w:firstLineChars="200" w:firstLine="420"/>
    </w:pPr>
  </w:style>
  <w:style w:type="character" w:customStyle="1" w:styleId="6Char">
    <w:name w:val="标题 6 Char"/>
    <w:basedOn w:val="a0"/>
    <w:link w:val="6"/>
    <w:uiPriority w:val="9"/>
    <w:rsid w:val="00EB0857"/>
    <w:rPr>
      <w:rFonts w:cs="Times New Roman"/>
      <w:b/>
      <w:bCs/>
    </w:rPr>
  </w:style>
  <w:style w:type="character" w:customStyle="1" w:styleId="7Char">
    <w:name w:val="标题 7 Char"/>
    <w:basedOn w:val="a0"/>
    <w:link w:val="7"/>
    <w:uiPriority w:val="9"/>
    <w:rsid w:val="00EB0857"/>
    <w:rPr>
      <w:rFonts w:cs="Times New Roman"/>
      <w:sz w:val="24"/>
      <w:szCs w:val="24"/>
    </w:rPr>
  </w:style>
  <w:style w:type="character" w:customStyle="1" w:styleId="8Char">
    <w:name w:val="标题 8 Char"/>
    <w:basedOn w:val="a0"/>
    <w:link w:val="8"/>
    <w:uiPriority w:val="9"/>
    <w:rsid w:val="00EB0857"/>
    <w:rPr>
      <w:rFonts w:cs="Times New Roman"/>
      <w:i/>
      <w:iCs/>
      <w:sz w:val="24"/>
      <w:szCs w:val="24"/>
    </w:rPr>
  </w:style>
  <w:style w:type="character" w:customStyle="1" w:styleId="9Char">
    <w:name w:val="标题 9 Char"/>
    <w:basedOn w:val="a0"/>
    <w:link w:val="9"/>
    <w:uiPriority w:val="9"/>
    <w:rsid w:val="00EB0857"/>
    <w:rPr>
      <w:rFonts w:ascii="Cambria" w:eastAsia="宋体" w:hAnsi="Cambria" w:cs="Times New Roman"/>
    </w:rPr>
  </w:style>
  <w:style w:type="paragraph" w:styleId="a6">
    <w:name w:val="caption"/>
    <w:basedOn w:val="a"/>
    <w:next w:val="a"/>
    <w:rsid w:val="00ED4E00"/>
    <w:rPr>
      <w:rFonts w:eastAsia="黑体"/>
      <w:b/>
      <w:sz w:val="44"/>
      <w:szCs w:val="20"/>
    </w:rPr>
  </w:style>
  <w:style w:type="paragraph" w:styleId="a7">
    <w:name w:val="Subtitle"/>
    <w:basedOn w:val="a"/>
    <w:next w:val="a"/>
    <w:link w:val="Char0"/>
    <w:uiPriority w:val="11"/>
    <w:qFormat/>
    <w:rsid w:val="00EB0857"/>
    <w:pPr>
      <w:spacing w:after="60"/>
      <w:outlineLvl w:val="1"/>
    </w:pPr>
    <w:rPr>
      <w:rFonts w:ascii="Cambria" w:hAnsi="Cambria"/>
      <w:lang w:eastAsia="zh-CN" w:bidi="ar-SA"/>
    </w:rPr>
  </w:style>
  <w:style w:type="character" w:customStyle="1" w:styleId="Char0">
    <w:name w:val="副标题 Char"/>
    <w:basedOn w:val="a0"/>
    <w:link w:val="a7"/>
    <w:uiPriority w:val="11"/>
    <w:rsid w:val="00EB0857"/>
    <w:rPr>
      <w:rFonts w:ascii="Cambria" w:eastAsia="宋体" w:hAnsi="Cambria" w:cs="Times New Roman"/>
      <w:sz w:val="24"/>
      <w:szCs w:val="24"/>
    </w:rPr>
  </w:style>
  <w:style w:type="character" w:styleId="a8">
    <w:name w:val="Emphasis"/>
    <w:basedOn w:val="a0"/>
    <w:uiPriority w:val="20"/>
    <w:qFormat/>
    <w:rsid w:val="00EB0857"/>
    <w:rPr>
      <w:rFonts w:ascii="Calibri" w:hAnsi="Calibri"/>
      <w:b/>
      <w:i/>
      <w:iCs/>
    </w:rPr>
  </w:style>
  <w:style w:type="paragraph" w:styleId="a9">
    <w:name w:val="No Spacing"/>
    <w:basedOn w:val="a"/>
    <w:link w:val="Char1"/>
    <w:uiPriority w:val="1"/>
    <w:qFormat/>
    <w:rsid w:val="00EB0857"/>
    <w:rPr>
      <w:szCs w:val="32"/>
      <w:lang w:eastAsia="zh-CN" w:bidi="ar-SA"/>
    </w:rPr>
  </w:style>
  <w:style w:type="character" w:customStyle="1" w:styleId="Char1">
    <w:name w:val="无间隔 Char"/>
    <w:basedOn w:val="a0"/>
    <w:link w:val="a9"/>
    <w:uiPriority w:val="1"/>
    <w:rsid w:val="00EB0857"/>
    <w:rPr>
      <w:sz w:val="24"/>
      <w:szCs w:val="32"/>
    </w:rPr>
  </w:style>
  <w:style w:type="paragraph" w:styleId="aa">
    <w:name w:val="List Paragraph"/>
    <w:basedOn w:val="a"/>
    <w:uiPriority w:val="34"/>
    <w:qFormat/>
    <w:rsid w:val="00EB0857"/>
    <w:pPr>
      <w:ind w:left="720"/>
      <w:contextualSpacing/>
    </w:pPr>
  </w:style>
  <w:style w:type="paragraph" w:customStyle="1" w:styleId="k">
    <w:name w:val="k 正文"/>
    <w:basedOn w:val="a"/>
    <w:link w:val="kChar"/>
    <w:rsid w:val="00ED4E00"/>
    <w:pPr>
      <w:ind w:firstLineChars="200" w:firstLine="200"/>
    </w:pPr>
  </w:style>
  <w:style w:type="character" w:customStyle="1" w:styleId="kChar">
    <w:name w:val="k 正文 Char"/>
    <w:basedOn w:val="a0"/>
    <w:link w:val="k"/>
    <w:rsid w:val="00ED4E00"/>
    <w:rPr>
      <w:kern w:val="2"/>
      <w:sz w:val="24"/>
      <w:szCs w:val="24"/>
    </w:rPr>
  </w:style>
  <w:style w:type="paragraph" w:styleId="ab">
    <w:name w:val="Quote"/>
    <w:basedOn w:val="a"/>
    <w:next w:val="a"/>
    <w:link w:val="Char2"/>
    <w:uiPriority w:val="29"/>
    <w:qFormat/>
    <w:rsid w:val="00EB0857"/>
    <w:rPr>
      <w:i/>
      <w:lang w:eastAsia="zh-CN" w:bidi="ar-SA"/>
    </w:rPr>
  </w:style>
  <w:style w:type="character" w:customStyle="1" w:styleId="Char2">
    <w:name w:val="引用 Char"/>
    <w:basedOn w:val="a0"/>
    <w:link w:val="ab"/>
    <w:uiPriority w:val="29"/>
    <w:rsid w:val="00EB0857"/>
    <w:rPr>
      <w:i/>
      <w:sz w:val="24"/>
      <w:szCs w:val="24"/>
    </w:rPr>
  </w:style>
  <w:style w:type="paragraph" w:styleId="ac">
    <w:name w:val="Intense Quote"/>
    <w:basedOn w:val="a"/>
    <w:next w:val="a"/>
    <w:link w:val="Char3"/>
    <w:uiPriority w:val="30"/>
    <w:qFormat/>
    <w:rsid w:val="00EB0857"/>
    <w:pPr>
      <w:ind w:left="720" w:right="720"/>
    </w:pPr>
    <w:rPr>
      <w:b/>
      <w:i/>
      <w:szCs w:val="20"/>
      <w:lang w:eastAsia="zh-CN" w:bidi="ar-SA"/>
    </w:rPr>
  </w:style>
  <w:style w:type="character" w:customStyle="1" w:styleId="Char3">
    <w:name w:val="明显引用 Char"/>
    <w:basedOn w:val="a0"/>
    <w:link w:val="ac"/>
    <w:uiPriority w:val="30"/>
    <w:rsid w:val="00EB0857"/>
    <w:rPr>
      <w:b/>
      <w:i/>
      <w:sz w:val="24"/>
    </w:rPr>
  </w:style>
  <w:style w:type="character" w:styleId="ad">
    <w:name w:val="Subtle Emphasis"/>
    <w:uiPriority w:val="19"/>
    <w:qFormat/>
    <w:rsid w:val="00EB0857"/>
    <w:rPr>
      <w:i/>
      <w:color w:val="5A5A5A"/>
    </w:rPr>
  </w:style>
  <w:style w:type="character" w:styleId="ae">
    <w:name w:val="Intense Emphasis"/>
    <w:basedOn w:val="a0"/>
    <w:uiPriority w:val="21"/>
    <w:qFormat/>
    <w:rsid w:val="00EB0857"/>
    <w:rPr>
      <w:b/>
      <w:i/>
      <w:sz w:val="24"/>
      <w:szCs w:val="24"/>
      <w:u w:val="single"/>
    </w:rPr>
  </w:style>
  <w:style w:type="character" w:styleId="af">
    <w:name w:val="Subtle Reference"/>
    <w:basedOn w:val="a0"/>
    <w:uiPriority w:val="31"/>
    <w:qFormat/>
    <w:rsid w:val="00EB0857"/>
    <w:rPr>
      <w:sz w:val="24"/>
      <w:szCs w:val="24"/>
      <w:u w:val="single"/>
    </w:rPr>
  </w:style>
  <w:style w:type="character" w:styleId="af0">
    <w:name w:val="Intense Reference"/>
    <w:basedOn w:val="a0"/>
    <w:uiPriority w:val="32"/>
    <w:qFormat/>
    <w:rsid w:val="00EB0857"/>
    <w:rPr>
      <w:b/>
      <w:sz w:val="24"/>
      <w:u w:val="single"/>
    </w:rPr>
  </w:style>
  <w:style w:type="character" w:styleId="af1">
    <w:name w:val="Book Title"/>
    <w:basedOn w:val="a0"/>
    <w:uiPriority w:val="33"/>
    <w:qFormat/>
    <w:rsid w:val="00EB0857"/>
    <w:rPr>
      <w:rFonts w:ascii="Cambria" w:eastAsia="宋体" w:hAnsi="Cambria"/>
      <w:b/>
      <w:i/>
      <w:sz w:val="24"/>
      <w:szCs w:val="24"/>
    </w:rPr>
  </w:style>
  <w:style w:type="paragraph" w:styleId="TOC">
    <w:name w:val="TOC Heading"/>
    <w:basedOn w:val="1"/>
    <w:next w:val="a"/>
    <w:uiPriority w:val="39"/>
    <w:semiHidden/>
    <w:unhideWhenUsed/>
    <w:qFormat/>
    <w:rsid w:val="00EB0857"/>
    <w:pPr>
      <w:outlineLvl w:val="9"/>
    </w:pPr>
    <w:rPr>
      <w:lang w:eastAsia="en-US" w:bidi="en-US"/>
    </w:rPr>
  </w:style>
  <w:style w:type="paragraph" w:styleId="af2">
    <w:name w:val="header"/>
    <w:basedOn w:val="a"/>
    <w:link w:val="Char4"/>
    <w:uiPriority w:val="99"/>
    <w:semiHidden/>
    <w:unhideWhenUsed/>
    <w:rsid w:val="009C465F"/>
    <w:pPr>
      <w:pBdr>
        <w:bottom w:val="single" w:sz="6" w:space="1" w:color="auto"/>
      </w:pBdr>
      <w:tabs>
        <w:tab w:val="center" w:pos="4153"/>
        <w:tab w:val="right" w:pos="8306"/>
      </w:tabs>
      <w:snapToGrid w:val="0"/>
    </w:pPr>
    <w:rPr>
      <w:sz w:val="18"/>
      <w:szCs w:val="18"/>
    </w:rPr>
  </w:style>
  <w:style w:type="character" w:customStyle="1" w:styleId="Char4">
    <w:name w:val="页眉 Char"/>
    <w:basedOn w:val="a0"/>
    <w:link w:val="af2"/>
    <w:uiPriority w:val="99"/>
    <w:semiHidden/>
    <w:rsid w:val="009C465F"/>
    <w:rPr>
      <w:sz w:val="18"/>
      <w:szCs w:val="18"/>
      <w:lang w:eastAsia="en-US" w:bidi="en-US"/>
    </w:rPr>
  </w:style>
  <w:style w:type="paragraph" w:styleId="af3">
    <w:name w:val="footer"/>
    <w:basedOn w:val="a"/>
    <w:link w:val="Char5"/>
    <w:uiPriority w:val="99"/>
    <w:semiHidden/>
    <w:unhideWhenUsed/>
    <w:rsid w:val="009C465F"/>
    <w:pPr>
      <w:tabs>
        <w:tab w:val="center" w:pos="4153"/>
        <w:tab w:val="right" w:pos="8306"/>
      </w:tabs>
      <w:snapToGrid w:val="0"/>
    </w:pPr>
    <w:rPr>
      <w:sz w:val="18"/>
      <w:szCs w:val="18"/>
    </w:rPr>
  </w:style>
  <w:style w:type="character" w:customStyle="1" w:styleId="Char5">
    <w:name w:val="页脚 Char"/>
    <w:basedOn w:val="a0"/>
    <w:link w:val="af3"/>
    <w:uiPriority w:val="99"/>
    <w:semiHidden/>
    <w:rsid w:val="009C465F"/>
    <w:rPr>
      <w:sz w:val="18"/>
      <w:szCs w:val="18"/>
      <w:lang w:eastAsia="en-US" w:bidi="en-US"/>
    </w:rPr>
  </w:style>
  <w:style w:type="paragraph" w:styleId="af4">
    <w:name w:val="Document Map"/>
    <w:basedOn w:val="a"/>
    <w:link w:val="Char6"/>
    <w:uiPriority w:val="99"/>
    <w:semiHidden/>
    <w:unhideWhenUsed/>
    <w:rsid w:val="009C465F"/>
    <w:rPr>
      <w:rFonts w:ascii="宋体"/>
      <w:sz w:val="18"/>
      <w:szCs w:val="18"/>
    </w:rPr>
  </w:style>
  <w:style w:type="character" w:customStyle="1" w:styleId="Char6">
    <w:name w:val="文档结构图 Char"/>
    <w:basedOn w:val="a0"/>
    <w:link w:val="af4"/>
    <w:uiPriority w:val="99"/>
    <w:semiHidden/>
    <w:rsid w:val="009C465F"/>
    <w:rPr>
      <w:rFonts w:ascii="宋体"/>
      <w:sz w:val="18"/>
      <w:szCs w:val="18"/>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423</Words>
  <Characters>2414</Characters>
  <Application>Microsoft Office Word</Application>
  <DocSecurity>0</DocSecurity>
  <Lines>20</Lines>
  <Paragraphs>5</Paragraphs>
  <ScaleCrop>false</ScaleCrop>
  <Company/>
  <LinksUpToDate>false</LinksUpToDate>
  <CharactersWithSpaces>2832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张艳坤</cp:lastModifiedBy>
  <cp:revision>3</cp:revision>
  <dcterms:created xsi:type="dcterms:W3CDTF">2016-11-17T08:23:00Z</dcterms:created>
  <dcterms:modified xsi:type="dcterms:W3CDTF">2016-11-17T08:23:00Z</dcterms:modified>
</cp:coreProperties>
</file>