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5CD5" w:rsidRDefault="006E5CD5" w:rsidP="006E5CD5">
      <w:r w:rsidRPr="006E5CD5">
        <w:rPr>
          <w:rFonts w:hint="eastAsia"/>
        </w:rPr>
        <w:t>ROA</w:t>
      </w:r>
      <w:r w:rsidRPr="006E5CD5">
        <w:rPr>
          <w:rFonts w:hint="eastAsia"/>
        </w:rPr>
        <w:t>与</w:t>
      </w:r>
      <w:r w:rsidRPr="006E5CD5">
        <w:rPr>
          <w:rFonts w:hint="eastAsia"/>
        </w:rPr>
        <w:t>ROE</w:t>
      </w:r>
      <w:r w:rsidRPr="006E5CD5">
        <w:rPr>
          <w:rFonts w:hint="eastAsia"/>
        </w:rPr>
        <w:t>对融资租赁公司的重要作用</w:t>
      </w:r>
      <w:bookmarkStart w:id="0" w:name="_GoBack"/>
      <w:bookmarkEnd w:id="0"/>
    </w:p>
    <w:p w:rsidR="006E5CD5" w:rsidRDefault="006E5CD5" w:rsidP="006E5CD5"/>
    <w:p w:rsidR="006E5CD5" w:rsidRPr="006E5CD5" w:rsidRDefault="006E5CD5" w:rsidP="006E5CD5">
      <w:r w:rsidRPr="006E5CD5">
        <w:t>狗年的春节刚过，许多准备筹办融资租赁公司的企业开始紧锣密鼓地进入角色。狗在中国的文字里很少找到好的名词来形容它，但狗的叫声</w:t>
      </w:r>
      <w:r w:rsidRPr="006E5CD5">
        <w:t>“</w:t>
      </w:r>
      <w:r w:rsidRPr="006E5CD5">
        <w:t>旺</w:t>
      </w:r>
      <w:r w:rsidRPr="006E5CD5">
        <w:t>”</w:t>
      </w:r>
      <w:r w:rsidRPr="006E5CD5">
        <w:t>已经预示着租赁行业开始兴旺的一年就要到来。</w:t>
      </w:r>
    </w:p>
    <w:p w:rsidR="006E5CD5" w:rsidRPr="006E5CD5" w:rsidRDefault="006E5CD5" w:rsidP="006E5CD5">
      <w:r w:rsidRPr="006E5CD5">
        <w:t xml:space="preserve">    </w:t>
      </w:r>
      <w:r w:rsidRPr="006E5CD5">
        <w:t>不要以为这是迷信或者是吉言，事实上经过</w:t>
      </w:r>
      <w:r w:rsidRPr="006E5CD5">
        <w:t>25</w:t>
      </w:r>
      <w:r w:rsidRPr="006E5CD5">
        <w:t>年的磨练，历史的经验教训对人们的警示，经济结构对融资租赁的需求，加上融资租赁立法进程对经济社会的触动和认知的提高，使得越来越多的企业和人才要加入这个队伍。</w:t>
      </w:r>
    </w:p>
    <w:p w:rsidR="006E5CD5" w:rsidRPr="006E5CD5" w:rsidRDefault="006E5CD5" w:rsidP="006E5CD5">
      <w:r w:rsidRPr="006E5CD5">
        <w:t xml:space="preserve">    </w:t>
      </w:r>
      <w:r w:rsidRPr="006E5CD5">
        <w:t>都说成立融资租赁有若干好处，但给人们最坏的印象是有些租赁公司以租赁的名义给股东圈钱，他们的行为不仅伤害了社会，也毁坏了自己。有些名声在外的租赁公司翻车都是因为股东的圈钱动机带来的恶果。对于居心不良的企业，社会已经建立了风险防范意识，就算进入租赁队伍，不正经经营也法生存。</w:t>
      </w:r>
    </w:p>
    <w:p w:rsidR="006E5CD5" w:rsidRPr="006E5CD5" w:rsidRDefault="006E5CD5" w:rsidP="006E5CD5">
      <w:r w:rsidRPr="006E5CD5">
        <w:t xml:space="preserve">    </w:t>
      </w:r>
      <w:r w:rsidRPr="006E5CD5">
        <w:t>在新的设立融资租赁公司的潮流中，怎样不被行政审批部门认为是圈钱行为，怎样通过租赁给股东和租赁业务中真正的出资人带来收益，是今年人们成立租赁公司时需要关注的一个重要问题。</w:t>
      </w:r>
    </w:p>
    <w:p w:rsidR="006E5CD5" w:rsidRPr="006E5CD5" w:rsidRDefault="006E5CD5" w:rsidP="006E5CD5">
      <w:r w:rsidRPr="006E5CD5">
        <w:t xml:space="preserve">    </w:t>
      </w:r>
      <w:r w:rsidRPr="006E5CD5">
        <w:t>在市场经济中，其实判定企业动机的标准很简单，就是看企业真正的</w:t>
      </w:r>
      <w:r w:rsidRPr="006E5CD5">
        <w:t>ROA</w:t>
      </w:r>
      <w:r w:rsidRPr="006E5CD5">
        <w:t>和</w:t>
      </w:r>
      <w:r w:rsidRPr="006E5CD5">
        <w:t>ROE</w:t>
      </w:r>
      <w:r w:rsidRPr="006E5CD5">
        <w:t>。要想了解这两个指标对租赁公司有什么作用，首先要了解这两组英文名词的意义。</w:t>
      </w:r>
    </w:p>
    <w:p w:rsidR="006E5CD5" w:rsidRPr="006E5CD5" w:rsidRDefault="006E5CD5" w:rsidP="006E5CD5">
      <w:r w:rsidRPr="006E5CD5">
        <w:t>    ROA</w:t>
      </w:r>
      <w:r w:rsidRPr="006E5CD5">
        <w:t>和</w:t>
      </w:r>
      <w:r w:rsidRPr="006E5CD5">
        <w:t>ROE</w:t>
      </w:r>
      <w:r w:rsidRPr="006E5CD5">
        <w:t>在租赁公司成立之前是财务上两个测试指标。是否有人愿意投资成立租赁公司，今后开展租赁业务时的资金来源都和这两个指标有重要的关系。</w:t>
      </w:r>
    </w:p>
    <w:p w:rsidR="006E5CD5" w:rsidRPr="006E5CD5" w:rsidRDefault="006E5CD5" w:rsidP="006E5CD5">
      <w:r w:rsidRPr="006E5CD5">
        <w:t xml:space="preserve">    </w:t>
      </w:r>
      <w:r w:rsidRPr="006E5CD5">
        <w:t>成立租赁公司之后，这两个指标是利润考核指标。租赁公司是否具有市场价值，出资人是否愿意通过这家租赁公司放款，也是致关重要的财务指标。</w:t>
      </w:r>
      <w:r w:rsidRPr="006E5CD5">
        <w:t>ROA</w:t>
      </w:r>
      <w:r w:rsidRPr="006E5CD5">
        <w:t>是资产收益率</w:t>
      </w:r>
      <w:r w:rsidRPr="006E5CD5">
        <w:t xml:space="preserve"> return on assets </w:t>
      </w:r>
      <w:r w:rsidRPr="006E5CD5">
        <w:t>的英文缩写，</w:t>
      </w:r>
      <w:r w:rsidRPr="006E5CD5">
        <w:t>ROE</w:t>
      </w:r>
      <w:r w:rsidRPr="006E5CD5">
        <w:t>是所有者权益收益率</w:t>
      </w:r>
      <w:r w:rsidRPr="006E5CD5">
        <w:t xml:space="preserve"> return on equity </w:t>
      </w:r>
      <w:r w:rsidRPr="006E5CD5">
        <w:t>的英文缩写。一般学过经济或财务的都知道这两个指标。也是现在成立任何类型的盈利企业不可缺少的重要指标。</w:t>
      </w:r>
    </w:p>
    <w:p w:rsidR="006E5CD5" w:rsidRPr="006E5CD5" w:rsidRDefault="006E5CD5" w:rsidP="006E5CD5">
      <w:r w:rsidRPr="006E5CD5">
        <w:t xml:space="preserve">    </w:t>
      </w:r>
      <w:r w:rsidRPr="006E5CD5">
        <w:t>资本都是有趋利性的，哪个行业收益率高，风险低，资金就向那个地方流动。潜在的股东为什么要成立融资租赁公司，必然是在安全保障的前提下租赁公司的</w:t>
      </w:r>
      <w:r w:rsidRPr="006E5CD5">
        <w:t>ROE</w:t>
      </w:r>
      <w:r w:rsidRPr="006E5CD5">
        <w:t>要满足股东的最低要求。否则不是动机不纯就是另有企图。</w:t>
      </w:r>
    </w:p>
    <w:p w:rsidR="006E5CD5" w:rsidRPr="006E5CD5" w:rsidRDefault="006E5CD5" w:rsidP="006E5CD5">
      <w:r w:rsidRPr="006E5CD5">
        <w:t xml:space="preserve">    </w:t>
      </w:r>
      <w:r w:rsidRPr="006E5CD5">
        <w:t>拿什么来证明股东的利益和投资的安全性是《商业计划书》所阐述的内容，除了定性分析以外，定量分析的结果就是这个指标。</w:t>
      </w:r>
      <w:r w:rsidRPr="006E5CD5">
        <w:t>ROE</w:t>
      </w:r>
      <w:r w:rsidRPr="006E5CD5">
        <w:t>太低是没有人愿意当股东的。</w:t>
      </w:r>
      <w:r w:rsidRPr="006E5CD5">
        <w:t xml:space="preserve"> </w:t>
      </w:r>
      <w:r w:rsidRPr="006E5CD5">
        <w:t>如果这家租赁公司要上市或者要进行资本运作的话，</w:t>
      </w:r>
      <w:r w:rsidRPr="006E5CD5">
        <w:t>ROE</w:t>
      </w:r>
      <w:r w:rsidRPr="006E5CD5">
        <w:t>低的企业没有好的操作价值。</w:t>
      </w:r>
    </w:p>
    <w:p w:rsidR="006E5CD5" w:rsidRPr="006E5CD5" w:rsidRDefault="006E5CD5" w:rsidP="006E5CD5">
      <w:r w:rsidRPr="006E5CD5">
        <w:t xml:space="preserve">    </w:t>
      </w:r>
      <w:r w:rsidRPr="006E5CD5">
        <w:t>在财务报表中，资产等于负债加所有者权益。资产收益率</w:t>
      </w:r>
      <w:r w:rsidRPr="006E5CD5">
        <w:t>ROA</w:t>
      </w:r>
      <w:r w:rsidRPr="006E5CD5">
        <w:t>也就是负债带来的资产收益加上所有者权益带来的收益。</w:t>
      </w:r>
      <w:r w:rsidRPr="006E5CD5">
        <w:t>ROA</w:t>
      </w:r>
      <w:r w:rsidRPr="006E5CD5">
        <w:t>的收益包括了</w:t>
      </w:r>
      <w:r w:rsidRPr="006E5CD5">
        <w:t>ROE</w:t>
      </w:r>
      <w:r w:rsidRPr="006E5CD5">
        <w:t>的收益。前者比后者更重要。为什么这个指标比</w:t>
      </w:r>
      <w:r w:rsidRPr="006E5CD5">
        <w:t>ROE</w:t>
      </w:r>
      <w:r w:rsidRPr="006E5CD5">
        <w:t>更重要呢？这就涉及到租赁公司盈利的数学模型。</w:t>
      </w:r>
    </w:p>
    <w:p w:rsidR="006E5CD5" w:rsidRPr="006E5CD5" w:rsidRDefault="006E5CD5" w:rsidP="006E5CD5">
      <w:r w:rsidRPr="006E5CD5">
        <w:t xml:space="preserve">    </w:t>
      </w:r>
      <w:r w:rsidRPr="006E5CD5">
        <w:t>在初等数学中</w:t>
      </w:r>
      <w:r w:rsidRPr="006E5CD5">
        <w:t>“0”</w:t>
      </w:r>
      <w:r w:rsidRPr="006E5CD5">
        <w:t>是不可以作除数的，但在高等数学中，</w:t>
      </w:r>
      <w:r w:rsidRPr="006E5CD5">
        <w:t>“0”</w:t>
      </w:r>
      <w:r w:rsidRPr="006E5CD5">
        <w:t>作除数得到的结果是无穷大。讨论这个不是为了学术研究，而是让人们认识到。如果租赁公司只用自有资金来盈利的话，其收益率是有限的。如果不用自有资金盈利而单纯地用外部资金盈利其收益率是无穷大。</w:t>
      </w:r>
    </w:p>
    <w:p w:rsidR="006E5CD5" w:rsidRPr="006E5CD5" w:rsidRDefault="006E5CD5" w:rsidP="006E5CD5">
      <w:r w:rsidRPr="006E5CD5">
        <w:t xml:space="preserve">    </w:t>
      </w:r>
      <w:r w:rsidRPr="006E5CD5">
        <w:t>这些都是理想化的理论。在实际操作中，如果租赁公司不动用自己的资金，外部出资人是不会让租赁公司</w:t>
      </w:r>
      <w:r w:rsidRPr="006E5CD5">
        <w:t>“</w:t>
      </w:r>
      <w:r w:rsidRPr="006E5CD5">
        <w:t>空手套白狼</w:t>
      </w:r>
      <w:r w:rsidRPr="006E5CD5">
        <w:t>”</w:t>
      </w:r>
      <w:r w:rsidRPr="006E5CD5">
        <w:t>的。因此用</w:t>
      </w:r>
      <w:r w:rsidRPr="006E5CD5">
        <w:t>10%</w:t>
      </w:r>
      <w:r w:rsidRPr="006E5CD5">
        <w:t>的自有资金获取</w:t>
      </w:r>
      <w:r w:rsidRPr="006E5CD5">
        <w:t>90%</w:t>
      </w:r>
      <w:r w:rsidRPr="006E5CD5">
        <w:t>的外部融资是考验租赁公司的经营能力一个重要指标，也是行业的风险监管指标之一。</w:t>
      </w:r>
    </w:p>
    <w:p w:rsidR="006E5CD5" w:rsidRPr="006E5CD5" w:rsidRDefault="006E5CD5" w:rsidP="006E5CD5">
      <w:r w:rsidRPr="006E5CD5">
        <w:t xml:space="preserve">    </w:t>
      </w:r>
      <w:r w:rsidRPr="006E5CD5">
        <w:t>下面举例说明他们之间的关系：一项融资租赁业务，租赁利率是</w:t>
      </w:r>
      <w:r w:rsidRPr="006E5CD5">
        <w:t>8%</w:t>
      </w:r>
      <w:r w:rsidRPr="006E5CD5">
        <w:t>，社会融资成本利率是</w:t>
      </w:r>
      <w:r w:rsidRPr="006E5CD5">
        <w:t>6%</w:t>
      </w:r>
      <w:r w:rsidRPr="006E5CD5">
        <w:t>。如果全用自有资金来做的话，租赁公司的</w:t>
      </w:r>
      <w:r w:rsidRPr="006E5CD5">
        <w:t>ROE</w:t>
      </w:r>
      <w:r w:rsidRPr="006E5CD5">
        <w:t>是</w:t>
      </w:r>
      <w:r w:rsidRPr="006E5CD5">
        <w:t>8%</w:t>
      </w:r>
      <w:r w:rsidRPr="006E5CD5">
        <w:t>。如果</w:t>
      </w:r>
      <w:r w:rsidRPr="006E5CD5">
        <w:t>10%</w:t>
      </w:r>
      <w:r w:rsidRPr="006E5CD5">
        <w:t>用自有资金，</w:t>
      </w:r>
      <w:r w:rsidRPr="006E5CD5">
        <w:t>90%</w:t>
      </w:r>
      <w:r w:rsidRPr="006E5CD5">
        <w:t>用社会资金，</w:t>
      </w:r>
      <w:r w:rsidRPr="006E5CD5">
        <w:t>ROA</w:t>
      </w:r>
      <w:r w:rsidRPr="006E5CD5">
        <w:t>还是</w:t>
      </w:r>
      <w:r w:rsidRPr="006E5CD5">
        <w:t>8%</w:t>
      </w:r>
      <w:r w:rsidRPr="006E5CD5">
        <w:t>，但</w:t>
      </w:r>
      <w:r w:rsidRPr="006E5CD5">
        <w:t>ROE</w:t>
      </w:r>
      <w:r w:rsidRPr="006E5CD5">
        <w:t>就是</w:t>
      </w:r>
      <w:r w:rsidRPr="006E5CD5">
        <w:t>26%</w:t>
      </w:r>
      <w:r w:rsidRPr="006E5CD5">
        <w:t>。</w:t>
      </w:r>
    </w:p>
    <w:p w:rsidR="006E5CD5" w:rsidRPr="006E5CD5" w:rsidRDefault="006E5CD5" w:rsidP="006E5CD5">
      <w:r w:rsidRPr="006E5CD5">
        <w:t xml:space="preserve">    </w:t>
      </w:r>
      <w:r w:rsidRPr="006E5CD5">
        <w:t>这个例子证明，只要自己出一部分资金，带动社会资金的介入租赁的风险资产投入，股东的利益就可提高</w:t>
      </w:r>
      <w:r w:rsidRPr="006E5CD5">
        <w:t>3</w:t>
      </w:r>
      <w:r w:rsidRPr="006E5CD5">
        <w:t>倍之多。如果是非风险业务增加，股东收益率更会以几何的方式增大。这就是我们要理解为什么国际发达国家租赁公司主要是使用外部资金开展租赁业务，明白要</w:t>
      </w:r>
      <w:r w:rsidRPr="006E5CD5">
        <w:lastRenderedPageBreak/>
        <w:t>想使用外部资金租赁公司要在服务上很下工夫。要充分利用对租赁物件的处置权，在资金的安全性、收益性和流动性上大做文章。</w:t>
      </w:r>
    </w:p>
    <w:p w:rsidR="006E5CD5" w:rsidRPr="006E5CD5" w:rsidRDefault="006E5CD5" w:rsidP="006E5CD5">
      <w:r w:rsidRPr="006E5CD5">
        <w:t xml:space="preserve">    </w:t>
      </w:r>
      <w:r w:rsidRPr="006E5CD5">
        <w:t>如果不是恶意圈钱，正经地把租赁的风险监管指标做足，融资租赁的行业利润率应该是很高的。国家给以租赁公司这样的优势就是为了促进经济发展，解决生产过剩与资金过剩并存的矛盾，解决投资需求旺盛与投资资金不足的矛盾。</w:t>
      </w:r>
    </w:p>
    <w:p w:rsidR="006E5CD5" w:rsidRPr="006E5CD5" w:rsidRDefault="006E5CD5" w:rsidP="006E5CD5">
      <w:r w:rsidRPr="006E5CD5">
        <w:t xml:space="preserve">    </w:t>
      </w:r>
      <w:r w:rsidRPr="006E5CD5">
        <w:t>从上面的例子可以看出出资人的收益远比银行存款多的多，风险比银行贷款多一道物权的保障。同时也证明一个历史上一直讨论的，本来不需要争论的问题。融资租赁公司不是放贷银行，只是一个中介服务公司，没有如果没有一个优秀的经营模式、管理办法和风险控制手段吸引股东和业务交易过程中的出资人，租赁公司是难以生存和持续发展的。租赁公司更多的盈利来自于服务，是典型的服务贸易。</w:t>
      </w:r>
    </w:p>
    <w:p w:rsidR="006E5CD5" w:rsidRPr="006E5CD5" w:rsidRDefault="006E5CD5" w:rsidP="006E5CD5">
      <w:r w:rsidRPr="006E5CD5">
        <w:t xml:space="preserve">    </w:t>
      </w:r>
      <w:r w:rsidRPr="006E5CD5">
        <w:t>如果租赁公司有能力将租赁资产转卖给资金市场或资本市场，要想达到</w:t>
      </w:r>
      <w:r w:rsidRPr="006E5CD5">
        <w:t>“</w:t>
      </w:r>
      <w:r w:rsidRPr="006E5CD5">
        <w:t>空手套白狼</w:t>
      </w:r>
      <w:r w:rsidRPr="006E5CD5">
        <w:t>”</w:t>
      </w:r>
      <w:r w:rsidRPr="006E5CD5">
        <w:t>的目标也不是不可以的。但是所谓空手其实并不空，它的价值在于人们对知识经济的理解与感受，是融资租赁公司成熟的表现，也是行业成熟的表现。</w:t>
      </w:r>
    </w:p>
    <w:p w:rsidR="008551C4" w:rsidRPr="006E5CD5" w:rsidRDefault="008551C4"/>
    <w:sectPr w:rsidR="008551C4" w:rsidRPr="006E5CD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DAE"/>
    <w:rsid w:val="000F2DAE"/>
    <w:rsid w:val="00495644"/>
    <w:rsid w:val="006E5CD5"/>
    <w:rsid w:val="008551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B36C1B8-5B58-477E-8B97-0325CDDAA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2">
    <w:name w:val="heading 2"/>
    <w:basedOn w:val="a"/>
    <w:next w:val="a"/>
    <w:link w:val="2Char"/>
    <w:autoRedefine/>
    <w:uiPriority w:val="9"/>
    <w:unhideWhenUsed/>
    <w:qFormat/>
    <w:rsid w:val="00495644"/>
    <w:pPr>
      <w:keepNext/>
      <w:keepLines/>
      <w:spacing w:before="260" w:after="260"/>
      <w:jc w:val="left"/>
      <w:outlineLvl w:val="1"/>
    </w:pPr>
    <w:rPr>
      <w:rFonts w:asciiTheme="majorHAnsi" w:eastAsiaTheme="majorEastAsia" w:hAnsiTheme="majorHAnsi" w:cstheme="majorBidi"/>
      <w:b/>
      <w:bCs/>
      <w:kern w:val="0"/>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495644"/>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3659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454545"/>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304</Words>
  <Characters>1738</Characters>
  <Application>Microsoft Office Word</Application>
  <DocSecurity>0</DocSecurity>
  <Lines>14</Lines>
  <Paragraphs>4</Paragraphs>
  <ScaleCrop>false</ScaleCrop>
  <Company>天津鑫海融资租赁有限公司</Company>
  <LinksUpToDate>false</LinksUpToDate>
  <CharactersWithSpaces>2038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张艳坤</dc:creator>
  <cp:keywords/>
  <dc:description/>
  <cp:lastModifiedBy>张艳坤</cp:lastModifiedBy>
  <cp:revision>2</cp:revision>
  <dcterms:created xsi:type="dcterms:W3CDTF">2014-06-13T02:19:00Z</dcterms:created>
  <dcterms:modified xsi:type="dcterms:W3CDTF">2014-06-13T02:19:00Z</dcterms:modified>
</cp:coreProperties>
</file>