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5B8" w:rsidRDefault="00B03C19" w:rsidP="002C7F7C">
      <w:pPr>
        <w:pStyle w:val="1"/>
      </w:pPr>
      <w:r>
        <w:rPr>
          <w:rFonts w:hint="eastAsia"/>
        </w:rPr>
        <w:t>一、</w:t>
      </w:r>
      <w:r w:rsidR="00FB15B8" w:rsidRPr="005D4899">
        <w:rPr>
          <w:rFonts w:hint="eastAsia"/>
        </w:rPr>
        <w:t>业务</w:t>
      </w:r>
      <w:r w:rsidR="00FB15B8">
        <w:rPr>
          <w:rFonts w:hint="eastAsia"/>
        </w:rPr>
        <w:t>概况</w:t>
      </w:r>
    </w:p>
    <w:p w:rsidR="00E06263" w:rsidRDefault="00FA0B4C" w:rsidP="00B03C19">
      <w:pPr>
        <w:pStyle w:val="2"/>
      </w:pPr>
      <w:r>
        <w:rPr>
          <w:rFonts w:hint="eastAsia"/>
        </w:rPr>
        <w:t>（一）</w:t>
      </w:r>
      <w:r w:rsidR="00E06263">
        <w:rPr>
          <w:rFonts w:hint="eastAsia"/>
        </w:rPr>
        <w:t>业务结构</w:t>
      </w:r>
    </w:p>
    <w:p w:rsidR="00EA135B" w:rsidRPr="00FE7A75" w:rsidRDefault="00BE4398" w:rsidP="00EA135B">
      <w:pPr>
        <w:ind w:firstLineChars="200" w:firstLine="420"/>
      </w:pPr>
      <w:r w:rsidRPr="00FE7A75">
        <w:rPr>
          <w:rFonts w:hint="eastAsia"/>
        </w:rPr>
        <w:t>客户</w:t>
      </w:r>
      <w:r w:rsidR="00105AA9" w:rsidRPr="00FE7A75">
        <w:rPr>
          <w:rFonts w:hint="eastAsia"/>
          <w:u w:val="single"/>
        </w:rPr>
        <w:t xml:space="preserve">                      </w:t>
      </w:r>
      <w:r w:rsidRPr="00FE7A75">
        <w:rPr>
          <w:rFonts w:hint="eastAsia"/>
        </w:rPr>
        <w:t>向我公司申请</w:t>
      </w:r>
      <w:r w:rsidR="00105AA9" w:rsidRPr="00FE7A75">
        <w:rPr>
          <w:rFonts w:hint="eastAsia"/>
          <w:u w:val="single"/>
        </w:rPr>
        <w:t xml:space="preserve">                             </w:t>
      </w:r>
      <w:r w:rsidR="00980C8B" w:rsidRPr="00FE7A75">
        <w:rPr>
          <w:rFonts w:hint="eastAsia"/>
        </w:rPr>
        <w:t>业务。</w:t>
      </w:r>
    </w:p>
    <w:p w:rsidR="00BE4398" w:rsidRPr="00FE7A75" w:rsidRDefault="00BE4398" w:rsidP="00EA135B">
      <w:pPr>
        <w:ind w:firstLineChars="200" w:firstLine="420"/>
      </w:pPr>
      <w:r w:rsidRPr="00FE7A75">
        <w:rPr>
          <w:rFonts w:hint="eastAsia"/>
        </w:rPr>
        <w:t>该客户于</w:t>
      </w:r>
      <w:r w:rsidR="00980C8B" w:rsidRPr="00FE7A75">
        <w:rPr>
          <w:rFonts w:hint="eastAsia"/>
          <w:u w:val="single"/>
        </w:rPr>
        <w:t>2013</w:t>
      </w:r>
      <w:r w:rsidRPr="00FE7A75">
        <w:rPr>
          <w:rFonts w:hint="eastAsia"/>
        </w:rPr>
        <w:t>年</w:t>
      </w:r>
      <w:r w:rsidR="00980C8B" w:rsidRPr="00FE7A75">
        <w:rPr>
          <w:rFonts w:hint="eastAsia"/>
          <w:u w:val="single"/>
        </w:rPr>
        <w:t>4</w:t>
      </w:r>
      <w:r w:rsidRPr="00FE7A75">
        <w:rPr>
          <w:rFonts w:hint="eastAsia"/>
        </w:rPr>
        <w:t>月与我公司建立业务关系，此笔业务为</w:t>
      </w:r>
      <w:r w:rsidR="00FE7A75" w:rsidRPr="00FE7A75">
        <w:rPr>
          <w:rFonts w:hint="eastAsia"/>
          <w:u w:val="single"/>
        </w:rPr>
        <w:t xml:space="preserve">      </w:t>
      </w:r>
      <w:r w:rsidRPr="00FE7A75">
        <w:rPr>
          <w:rFonts w:hint="eastAsia"/>
        </w:rPr>
        <w:t>笔业务。</w:t>
      </w:r>
    </w:p>
    <w:tbl>
      <w:tblPr>
        <w:tblW w:w="9018" w:type="dxa"/>
        <w:tblInd w:w="-175" w:type="dxa"/>
        <w:tblBorders>
          <w:top w:val="single" w:sz="6" w:space="0" w:color="auto"/>
          <w:left w:val="single" w:sz="6" w:space="0" w:color="auto"/>
          <w:right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56"/>
        <w:gridCol w:w="1188"/>
        <w:gridCol w:w="270"/>
        <w:gridCol w:w="180"/>
        <w:gridCol w:w="360"/>
        <w:gridCol w:w="180"/>
        <w:gridCol w:w="720"/>
        <w:gridCol w:w="360"/>
        <w:gridCol w:w="286"/>
        <w:gridCol w:w="76"/>
        <w:gridCol w:w="718"/>
        <w:gridCol w:w="540"/>
        <w:gridCol w:w="361"/>
        <w:gridCol w:w="181"/>
        <w:gridCol w:w="538"/>
        <w:gridCol w:w="542"/>
        <w:gridCol w:w="54"/>
        <w:gridCol w:w="488"/>
        <w:gridCol w:w="720"/>
      </w:tblGrid>
      <w:tr w:rsidR="00BE4398" w:rsidRPr="00171C50" w:rsidTr="00DF296B">
        <w:trPr>
          <w:trHeight w:val="284"/>
        </w:trPr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/>
                <w:bCs/>
                <w:sz w:val="20"/>
                <w:szCs w:val="20"/>
              </w:rPr>
              <w:t>客户名称</w:t>
            </w:r>
          </w:p>
        </w:tc>
        <w:tc>
          <w:tcPr>
            <w:tcW w:w="362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980C8B" w:rsidP="00964F1D">
            <w:pPr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bookmarkStart w:id="0" w:name="_GoBack"/>
            <w:bookmarkEnd w:id="0"/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有限公司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980C8B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Cs/>
                <w:sz w:val="20"/>
                <w:szCs w:val="20"/>
              </w:rPr>
              <w:t>公司</w:t>
            </w:r>
            <w:r w:rsidR="00BE4398" w:rsidRPr="00171C50">
              <w:rPr>
                <w:rFonts w:asciiTheme="minorEastAsia" w:eastAsiaTheme="minorEastAsia" w:hAnsiTheme="minorEastAsia" w:cs="Arial" w:hint="eastAsia"/>
                <w:bCs/>
                <w:sz w:val="20"/>
                <w:szCs w:val="20"/>
              </w:rPr>
              <w:t>类型</w:t>
            </w:r>
          </w:p>
        </w:tc>
        <w:tc>
          <w:tcPr>
            <w:tcW w:w="28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</w:p>
        </w:tc>
      </w:tr>
      <w:tr w:rsidR="00BE4398" w:rsidRPr="00171C50" w:rsidTr="00DF296B">
        <w:tblPrEx>
          <w:tblBorders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284"/>
        </w:trPr>
        <w:tc>
          <w:tcPr>
            <w:tcW w:w="1256" w:type="dxa"/>
            <w:vMerge w:val="restart"/>
            <w:tcBorders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94" w:hanging="181"/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/>
                <w:bCs/>
                <w:sz w:val="20"/>
                <w:szCs w:val="20"/>
              </w:rPr>
              <w:t>申请内容</w:t>
            </w:r>
          </w:p>
        </w:tc>
        <w:tc>
          <w:tcPr>
            <w:tcW w:w="16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金额（万元）</w:t>
            </w:r>
          </w:p>
        </w:tc>
        <w:tc>
          <w:tcPr>
            <w:tcW w:w="1906" w:type="dxa"/>
            <w:gridSpan w:val="5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</w:p>
        </w:tc>
        <w:tc>
          <w:tcPr>
            <w:tcW w:w="169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期限(月)</w:t>
            </w:r>
          </w:p>
        </w:tc>
        <w:tc>
          <w:tcPr>
            <w:tcW w:w="25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</w:tr>
      <w:tr w:rsidR="00BE4398" w:rsidRPr="00171C50" w:rsidTr="00DF296B">
        <w:tblPrEx>
          <w:tblBorders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284"/>
        </w:trPr>
        <w:tc>
          <w:tcPr>
            <w:tcW w:w="1256" w:type="dxa"/>
            <w:vMerge/>
            <w:tcBorders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94" w:hanging="181"/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  <w:tc>
          <w:tcPr>
            <w:tcW w:w="199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980C8B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年利率（%）</w:t>
            </w: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</w:p>
        </w:tc>
        <w:tc>
          <w:tcPr>
            <w:tcW w:w="1440" w:type="dxa"/>
            <w:gridSpan w:val="4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上浮幅度（%）</w:t>
            </w:r>
          </w:p>
        </w:tc>
        <w:tc>
          <w:tcPr>
            <w:tcW w:w="1082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  <w:tc>
          <w:tcPr>
            <w:tcW w:w="1622" w:type="dxa"/>
            <w:gridSpan w:val="4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</w:rPr>
              <w:t>保证金比例（%）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</w:tr>
      <w:tr w:rsidR="00BE4398" w:rsidRPr="00171C50" w:rsidTr="00DF296B">
        <w:tblPrEx>
          <w:tblBorders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84"/>
        </w:trPr>
        <w:tc>
          <w:tcPr>
            <w:tcW w:w="1256" w:type="dxa"/>
            <w:tcBorders>
              <w:top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94" w:hanging="181"/>
              <w:jc w:val="center"/>
              <w:rPr>
                <w:rFonts w:asciiTheme="minorEastAsia" w:eastAsiaTheme="minorEastAsia" w:hAnsiTheme="minorEastAsia" w:cs="Arial"/>
                <w:b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/>
                <w:bCs/>
                <w:sz w:val="20"/>
                <w:szCs w:val="20"/>
              </w:rPr>
              <w:t>信用额度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Cs/>
                <w:sz w:val="20"/>
                <w:szCs w:val="20"/>
              </w:rPr>
              <w:t>操作方式</w:t>
            </w:r>
          </w:p>
        </w:tc>
        <w:tc>
          <w:tcPr>
            <w:tcW w:w="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Cs/>
                <w:sz w:val="20"/>
                <w:szCs w:val="20"/>
              </w:rPr>
              <w:t>币种</w:t>
            </w:r>
          </w:p>
        </w:tc>
        <w:tc>
          <w:tcPr>
            <w:tcW w:w="2160" w:type="dxa"/>
            <w:gridSpan w:val="5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Cs/>
                <w:sz w:val="20"/>
                <w:szCs w:val="20"/>
              </w:rPr>
              <w:t>金额</w:t>
            </w:r>
          </w:p>
        </w:tc>
        <w:tc>
          <w:tcPr>
            <w:tcW w:w="2162" w:type="dxa"/>
            <w:gridSpan w:val="5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Cs/>
                <w:sz w:val="20"/>
                <w:szCs w:val="20"/>
              </w:rPr>
              <w:t>期限</w:t>
            </w:r>
          </w:p>
        </w:tc>
        <w:tc>
          <w:tcPr>
            <w:tcW w:w="1262" w:type="dxa"/>
            <w:gridSpan w:val="3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Cs/>
                <w:sz w:val="20"/>
                <w:szCs w:val="20"/>
              </w:rPr>
              <w:t>利率</w:t>
            </w:r>
          </w:p>
        </w:tc>
      </w:tr>
      <w:tr w:rsidR="00BE4398" w:rsidRPr="00171C50" w:rsidTr="00DF296B">
        <w:tblPrEx>
          <w:tblBorders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470"/>
        </w:trPr>
        <w:tc>
          <w:tcPr>
            <w:tcW w:w="1256" w:type="dxa"/>
            <w:tcBorders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CF223E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/>
                <w:bCs/>
                <w:sz w:val="20"/>
                <w:szCs w:val="20"/>
              </w:rPr>
              <w:t>总额度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  <w:tc>
          <w:tcPr>
            <w:tcW w:w="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Cs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napToGrid w:val="0"/>
                <w:color w:val="000000"/>
                <w:sz w:val="20"/>
                <w:szCs w:val="20"/>
              </w:rPr>
            </w:pPr>
          </w:p>
        </w:tc>
      </w:tr>
      <w:tr w:rsidR="00BE4398" w:rsidRPr="00171C50" w:rsidTr="00DF296B">
        <w:tblPrEx>
          <w:tblBorders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77"/>
        </w:trPr>
        <w:tc>
          <w:tcPr>
            <w:tcW w:w="1256" w:type="dxa"/>
            <w:tcBorders>
              <w:bottom w:val="single" w:sz="8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CF223E">
            <w:pPr>
              <w:tabs>
                <w:tab w:val="left" w:pos="1052"/>
              </w:tabs>
              <w:jc w:val="center"/>
              <w:rPr>
                <w:rFonts w:asciiTheme="minorEastAsia" w:eastAsiaTheme="minorEastAsia" w:hAnsiTheme="minorEastAsia" w:cs="Arial"/>
                <w:b/>
                <w:sz w:val="20"/>
                <w:szCs w:val="20"/>
              </w:rPr>
            </w:pPr>
            <w:bookmarkStart w:id="1" w:name="Text50"/>
            <w:bookmarkStart w:id="2" w:name="Text51"/>
            <w:bookmarkStart w:id="3" w:name="Text52"/>
            <w:bookmarkStart w:id="4" w:name="Text53"/>
            <w:bookmarkStart w:id="5" w:name="Text54"/>
            <w:bookmarkStart w:id="6" w:name="Text55"/>
            <w:r w:rsidRPr="00171C50">
              <w:rPr>
                <w:rFonts w:asciiTheme="minorEastAsia" w:eastAsiaTheme="minorEastAsia" w:hAnsiTheme="minorEastAsia" w:cs="Arial" w:hint="eastAsia"/>
                <w:b/>
                <w:sz w:val="20"/>
                <w:szCs w:val="20"/>
              </w:rPr>
              <w:t>申请额度</w:t>
            </w:r>
          </w:p>
        </w:tc>
        <w:bookmarkEnd w:id="1"/>
        <w:bookmarkEnd w:id="2"/>
        <w:bookmarkEnd w:id="3"/>
        <w:bookmarkEnd w:id="4"/>
        <w:bookmarkEnd w:id="5"/>
        <w:bookmarkEnd w:id="6"/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</w:p>
        </w:tc>
        <w:tc>
          <w:tcPr>
            <w:tcW w:w="9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</w:p>
        </w:tc>
        <w:tc>
          <w:tcPr>
            <w:tcW w:w="2160" w:type="dxa"/>
            <w:gridSpan w:val="5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2162" w:type="dxa"/>
            <w:gridSpan w:val="5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napToGrid w:val="0"/>
                <w:color w:val="000000"/>
                <w:sz w:val="20"/>
                <w:szCs w:val="20"/>
              </w:rPr>
            </w:pPr>
          </w:p>
        </w:tc>
        <w:tc>
          <w:tcPr>
            <w:tcW w:w="1262" w:type="dxa"/>
            <w:gridSpan w:val="3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napToGrid w:val="0"/>
                <w:color w:val="000000"/>
                <w:sz w:val="20"/>
                <w:szCs w:val="20"/>
              </w:rPr>
            </w:pPr>
          </w:p>
        </w:tc>
      </w:tr>
      <w:tr w:rsidR="00BE4398" w:rsidRPr="00171C50" w:rsidTr="00DF296B">
        <w:tblPrEx>
          <w:tblBorders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84"/>
        </w:trPr>
        <w:tc>
          <w:tcPr>
            <w:tcW w:w="1256" w:type="dxa"/>
            <w:tcBorders>
              <w:top w:val="single" w:sz="8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CF223E" w:rsidP="00E71AF1"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  <w:r>
              <w:rPr>
                <w:rFonts w:asciiTheme="minorEastAsia" w:eastAsiaTheme="minorEastAsia" w:hAnsiTheme="minorEastAsia" w:cs="Arial" w:hint="eastAsia"/>
                <w:b/>
                <w:bCs/>
                <w:sz w:val="20"/>
                <w:szCs w:val="20"/>
              </w:rPr>
              <w:t>授信余额</w:t>
            </w:r>
          </w:p>
        </w:tc>
        <w:tc>
          <w:tcPr>
            <w:tcW w:w="7762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bCs/>
                <w:snapToGrid w:val="0"/>
                <w:color w:val="000000"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Cs/>
                <w:snapToGrid w:val="0"/>
                <w:color w:val="000000"/>
                <w:sz w:val="20"/>
                <w:szCs w:val="20"/>
              </w:rPr>
              <w:t>折人民币：                    万元</w:t>
            </w:r>
          </w:p>
        </w:tc>
      </w:tr>
      <w:tr w:rsidR="00BE4398" w:rsidRPr="00171C50" w:rsidTr="00DF296B">
        <w:tblPrEx>
          <w:tblBorders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84"/>
        </w:trPr>
        <w:tc>
          <w:tcPr>
            <w:tcW w:w="1256" w:type="dxa"/>
            <w:tcBorders>
              <w:top w:val="sing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/>
                <w:sz w:val="20"/>
                <w:szCs w:val="20"/>
              </w:rPr>
              <w:t>手续费收入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</w:p>
        </w:tc>
        <w:tc>
          <w:tcPr>
            <w:tcW w:w="1800" w:type="dxa"/>
            <w:gridSpan w:val="5"/>
            <w:tcBorders>
              <w:top w:val="sing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</w:rPr>
              <w:t>其他收入</w:t>
            </w:r>
          </w:p>
        </w:tc>
        <w:tc>
          <w:tcPr>
            <w:tcW w:w="1080" w:type="dxa"/>
            <w:gridSpan w:val="3"/>
            <w:tcBorders>
              <w:top w:val="sing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</w:rPr>
            </w:pPr>
          </w:p>
        </w:tc>
        <w:tc>
          <w:tcPr>
            <w:tcW w:w="1620" w:type="dxa"/>
            <w:gridSpan w:val="4"/>
            <w:tcBorders>
              <w:top w:val="single" w:sz="6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3401BD" w:rsidP="00D8054F">
            <w:pPr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/>
                <w:iCs/>
                <w:sz w:val="20"/>
                <w:szCs w:val="20"/>
              </w:rPr>
              <w:t>其他收入</w:t>
            </w:r>
          </w:p>
        </w:tc>
        <w:tc>
          <w:tcPr>
            <w:tcW w:w="1804" w:type="dxa"/>
            <w:gridSpan w:val="4"/>
            <w:tcBorders>
              <w:top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jc w:val="center"/>
              <w:rPr>
                <w:rFonts w:asciiTheme="minorEastAsia" w:eastAsiaTheme="minorEastAsia" w:hAnsiTheme="minorEastAsia" w:cs="Arial"/>
                <w:sz w:val="20"/>
                <w:szCs w:val="20"/>
              </w:rPr>
            </w:pP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1"/>
        </w:trPr>
        <w:tc>
          <w:tcPr>
            <w:tcW w:w="1256" w:type="dxa"/>
            <w:vMerge w:val="restart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/>
                <w:bCs/>
                <w:sz w:val="20"/>
                <w:szCs w:val="20"/>
              </w:rPr>
              <w:t>风险探测</w:t>
            </w: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客户所处的行业是否属于国家鼓励发展的行业?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1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客户是否具有独立的法人资格， 并且对营业执照及企业代码进行年检?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1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审查客户的验资报告， 确认注册资金是否足额到位?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1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客户是否已申请贷款卡，贷款卡是否经过年检?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1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客户在其他金融机构，是否存在不良信用记录?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1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是否按照制度规定履行尽职调查职责？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1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客户主体资格、经营资格和资质要求是否符合法规和制度规定？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1"/>
        </w:trPr>
        <w:tc>
          <w:tcPr>
            <w:tcW w:w="1256" w:type="dxa"/>
            <w:vMerge w:val="restart"/>
            <w:shd w:val="clear" w:color="auto" w:fill="FFFFFF" w:themeFill="background1"/>
            <w:vAlign w:val="center"/>
          </w:tcPr>
          <w:p w:rsidR="001A458F" w:rsidRDefault="00BE4398" w:rsidP="001A458F">
            <w:pPr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/>
                <w:bCs/>
                <w:sz w:val="20"/>
                <w:szCs w:val="20"/>
              </w:rPr>
              <w:t>合规检查</w:t>
            </w:r>
          </w:p>
          <w:p w:rsidR="00BE4398" w:rsidRPr="00171C50" w:rsidRDefault="00BE4398" w:rsidP="001A458F">
            <w:pPr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</w:pPr>
            <w:r w:rsidRPr="00171C50">
              <w:rPr>
                <w:rFonts w:asciiTheme="minorEastAsia" w:eastAsiaTheme="minorEastAsia" w:hAnsiTheme="minorEastAsia" w:cs="Arial" w:hint="eastAsia"/>
                <w:b/>
                <w:bCs/>
                <w:sz w:val="20"/>
                <w:szCs w:val="20"/>
              </w:rPr>
              <w:t xml:space="preserve"> </w:t>
            </w:r>
            <w:r w:rsidRPr="00171C50"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  <w:t>(</w:t>
            </w:r>
            <w:r w:rsidRPr="00171C50">
              <w:rPr>
                <w:rFonts w:asciiTheme="minorEastAsia" w:eastAsiaTheme="minorEastAsia" w:hAnsiTheme="minorEastAsia" w:cs="Arial" w:hint="eastAsia"/>
                <w:b/>
                <w:bCs/>
                <w:sz w:val="20"/>
                <w:szCs w:val="20"/>
              </w:rPr>
              <w:t>是</w:t>
            </w:r>
            <w:r w:rsidRPr="00171C50"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  <w:t>/</w:t>
            </w:r>
            <w:r w:rsidRPr="00171C50">
              <w:rPr>
                <w:rFonts w:asciiTheme="minorEastAsia" w:eastAsiaTheme="minorEastAsia" w:hAnsiTheme="minorEastAsia" w:cs="Arial" w:hint="eastAsia"/>
                <w:b/>
                <w:bCs/>
                <w:sz w:val="20"/>
                <w:szCs w:val="20"/>
              </w:rPr>
              <w:t>否</w:t>
            </w:r>
            <w:r w:rsidRPr="00171C50">
              <w:rPr>
                <w:rFonts w:asciiTheme="minorEastAsia" w:eastAsiaTheme="minorEastAsia" w:hAnsiTheme="minorEastAsia" w:cs="Arial"/>
                <w:b/>
                <w:bCs/>
                <w:sz w:val="20"/>
                <w:szCs w:val="20"/>
              </w:rPr>
              <w:t>)</w:t>
            </w:r>
          </w:p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调查项目是否符合国家法规及信贷政策</w:t>
            </w:r>
            <w:r w:rsidRPr="00171C50"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  <w:t>?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39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300643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项目</w:t>
            </w:r>
            <w:r w:rsidR="00BE4398"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是否属于国家宏观政策调控范围</w:t>
            </w:r>
            <w:r w:rsidR="00BE4398" w:rsidRPr="00171C50"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  <w:t>?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39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项目的立项批准手续、环保批准手续等要件是否符合法规和制度规定？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39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项目用地、建设施工以及项目资本金是否符合合规要求</w:t>
            </w:r>
            <w:r w:rsidRPr="00171C50"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  <w:t>?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  <w:tr w:rsidR="00BE4398" w:rsidRPr="00171C50" w:rsidTr="00DF29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39"/>
        </w:trPr>
        <w:tc>
          <w:tcPr>
            <w:tcW w:w="1256" w:type="dxa"/>
            <w:vMerge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ind w:left="252" w:hanging="180"/>
              <w:jc w:val="center"/>
              <w:rPr>
                <w:rFonts w:asciiTheme="minorEastAsia" w:eastAsiaTheme="minorEastAsia" w:hAnsiTheme="minorEastAsia" w:cs="Arial"/>
                <w:bCs/>
                <w:sz w:val="20"/>
                <w:szCs w:val="20"/>
              </w:rPr>
            </w:pPr>
          </w:p>
        </w:tc>
        <w:tc>
          <w:tcPr>
            <w:tcW w:w="6554" w:type="dxa"/>
            <w:gridSpan w:val="16"/>
            <w:shd w:val="clear" w:color="auto" w:fill="FFFFFF" w:themeFill="background1"/>
            <w:vAlign w:val="center"/>
          </w:tcPr>
          <w:p w:rsidR="00BE4398" w:rsidRPr="00171C50" w:rsidRDefault="00BE4398" w:rsidP="00171C50">
            <w:pPr>
              <w:autoSpaceDE w:val="0"/>
              <w:autoSpaceDN w:val="0"/>
              <w:adjustRightInd w:val="0"/>
              <w:jc w:val="left"/>
              <w:rPr>
                <w:rFonts w:asciiTheme="minorEastAsia" w:eastAsiaTheme="minorEastAsia" w:hAnsiTheme="minorEastAsia" w:cs="Arial"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该业务所涉及其他方面问题是否符合国家规定及</w:t>
            </w:r>
            <w:r w:rsidR="00300643"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我司</w:t>
            </w:r>
            <w:r w:rsidRPr="00171C50">
              <w:rPr>
                <w:rFonts w:asciiTheme="minorEastAsia" w:eastAsiaTheme="minorEastAsia" w:hAnsiTheme="minorEastAsia" w:cs="Arial" w:hint="eastAsia"/>
                <w:sz w:val="20"/>
                <w:szCs w:val="20"/>
                <w:lang w:val="en-GB"/>
              </w:rPr>
              <w:t>规定？</w:t>
            </w:r>
          </w:p>
        </w:tc>
        <w:tc>
          <w:tcPr>
            <w:tcW w:w="1208" w:type="dxa"/>
            <w:gridSpan w:val="2"/>
            <w:shd w:val="clear" w:color="auto" w:fill="FFFFFF" w:themeFill="background1"/>
            <w:vAlign w:val="center"/>
          </w:tcPr>
          <w:p w:rsidR="00BE4398" w:rsidRPr="00171C50" w:rsidRDefault="00BE4398" w:rsidP="00D8054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Arial"/>
                <w:iCs/>
                <w:sz w:val="20"/>
                <w:szCs w:val="20"/>
                <w:lang w:val="en-GB"/>
              </w:rPr>
            </w:pPr>
            <w:r w:rsidRPr="00171C50">
              <w:rPr>
                <w:rFonts w:asciiTheme="minorEastAsia" w:eastAsiaTheme="minorEastAsia" w:hAnsiTheme="minorEastAsia" w:cs="Arial" w:hint="eastAsia"/>
                <w:iCs/>
                <w:sz w:val="20"/>
                <w:szCs w:val="20"/>
                <w:lang w:val="en-GB"/>
              </w:rPr>
              <w:t>□是  □否</w:t>
            </w:r>
          </w:p>
        </w:tc>
      </w:tr>
    </w:tbl>
    <w:p w:rsidR="00BE4398" w:rsidRPr="00171C50" w:rsidRDefault="00BE4398" w:rsidP="00171C50"/>
    <w:p w:rsidR="00E06263" w:rsidRDefault="00171C50" w:rsidP="00B03C19">
      <w:pPr>
        <w:pStyle w:val="2"/>
      </w:pPr>
      <w:r>
        <w:rPr>
          <w:rFonts w:hint="eastAsia"/>
        </w:rPr>
        <w:t>（二）</w:t>
      </w:r>
      <w:r w:rsidR="00E06263" w:rsidRPr="00E06263">
        <w:rPr>
          <w:rFonts w:hint="eastAsia"/>
        </w:rPr>
        <w:t>项目基本情况</w:t>
      </w:r>
    </w:p>
    <w:tbl>
      <w:tblPr>
        <w:tblW w:w="819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1884"/>
        <w:gridCol w:w="2131"/>
        <w:gridCol w:w="1806"/>
      </w:tblGrid>
      <w:tr w:rsidR="00300643" w:rsidRPr="00171C50" w:rsidTr="00A92B8D">
        <w:trPr>
          <w:trHeight w:hRule="exact" w:val="424"/>
          <w:jc w:val="center"/>
        </w:trPr>
        <w:tc>
          <w:tcPr>
            <w:tcW w:w="2376" w:type="dxa"/>
            <w:vAlign w:val="center"/>
          </w:tcPr>
          <w:p w:rsidR="00300643" w:rsidRPr="00171C50" w:rsidRDefault="00300643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171C50">
              <w:rPr>
                <w:rFonts w:asciiTheme="minorEastAsia" w:eastAsiaTheme="minorEastAsia" w:hAnsiTheme="minorEastAsia" w:hint="eastAsia"/>
                <w:sz w:val="20"/>
                <w:szCs w:val="21"/>
              </w:rPr>
              <w:t>申请融资租赁金额</w:t>
            </w:r>
          </w:p>
        </w:tc>
        <w:tc>
          <w:tcPr>
            <w:tcW w:w="1884" w:type="dxa"/>
            <w:vAlign w:val="center"/>
          </w:tcPr>
          <w:p w:rsidR="00300643" w:rsidRPr="00171C50" w:rsidRDefault="00300643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</w:p>
        </w:tc>
        <w:tc>
          <w:tcPr>
            <w:tcW w:w="2131" w:type="dxa"/>
            <w:vAlign w:val="center"/>
          </w:tcPr>
          <w:p w:rsidR="00300643" w:rsidRPr="00171C50" w:rsidRDefault="00300643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171C50">
              <w:rPr>
                <w:rFonts w:asciiTheme="minorEastAsia" w:eastAsiaTheme="minorEastAsia" w:hAnsiTheme="minorEastAsia" w:hint="eastAsia"/>
                <w:sz w:val="20"/>
                <w:szCs w:val="21"/>
              </w:rPr>
              <w:t>融资租赁期限</w:t>
            </w:r>
          </w:p>
        </w:tc>
        <w:tc>
          <w:tcPr>
            <w:tcW w:w="1806" w:type="dxa"/>
            <w:vAlign w:val="center"/>
          </w:tcPr>
          <w:p w:rsidR="00300643" w:rsidRPr="00171C50" w:rsidRDefault="00300643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</w:p>
        </w:tc>
      </w:tr>
      <w:tr w:rsidR="00300643" w:rsidRPr="00171C50" w:rsidTr="00A92B8D">
        <w:trPr>
          <w:trHeight w:hRule="exact" w:val="429"/>
          <w:jc w:val="center"/>
        </w:trPr>
        <w:tc>
          <w:tcPr>
            <w:tcW w:w="2376" w:type="dxa"/>
            <w:vAlign w:val="center"/>
          </w:tcPr>
          <w:p w:rsidR="00300643" w:rsidRPr="00171C50" w:rsidRDefault="00300643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171C50">
              <w:rPr>
                <w:rFonts w:asciiTheme="minorEastAsia" w:eastAsiaTheme="minorEastAsia" w:hAnsiTheme="minorEastAsia" w:hint="eastAsia"/>
                <w:sz w:val="20"/>
                <w:szCs w:val="21"/>
              </w:rPr>
              <w:t>合作银行</w:t>
            </w:r>
          </w:p>
        </w:tc>
        <w:tc>
          <w:tcPr>
            <w:tcW w:w="5821" w:type="dxa"/>
            <w:gridSpan w:val="3"/>
            <w:vAlign w:val="center"/>
          </w:tcPr>
          <w:p w:rsidR="00300643" w:rsidRPr="00171C50" w:rsidRDefault="00300643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</w:p>
        </w:tc>
      </w:tr>
      <w:tr w:rsidR="00300643" w:rsidRPr="00171C50" w:rsidTr="00A92B8D">
        <w:trPr>
          <w:trHeight w:val="825"/>
          <w:jc w:val="center"/>
        </w:trPr>
        <w:tc>
          <w:tcPr>
            <w:tcW w:w="8197" w:type="dxa"/>
            <w:gridSpan w:val="4"/>
            <w:vAlign w:val="center"/>
          </w:tcPr>
          <w:p w:rsidR="00300643" w:rsidRPr="00171C50" w:rsidRDefault="00300643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171C50">
              <w:rPr>
                <w:rFonts w:asciiTheme="minorEastAsia" w:eastAsiaTheme="minorEastAsia" w:hAnsiTheme="minorEastAsia" w:hint="eastAsia"/>
                <w:sz w:val="20"/>
                <w:szCs w:val="21"/>
              </w:rPr>
              <w:t xml:space="preserve">申请融资租赁原因： </w:t>
            </w:r>
          </w:p>
        </w:tc>
      </w:tr>
      <w:tr w:rsidR="00300643" w:rsidRPr="00171C50" w:rsidTr="00A92B8D">
        <w:trPr>
          <w:trHeight w:val="1393"/>
          <w:jc w:val="center"/>
        </w:trPr>
        <w:tc>
          <w:tcPr>
            <w:tcW w:w="8197" w:type="dxa"/>
            <w:gridSpan w:val="4"/>
            <w:vAlign w:val="center"/>
          </w:tcPr>
          <w:p w:rsidR="00743764" w:rsidRDefault="00743764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1"/>
              </w:rPr>
              <w:t>第一还款</w:t>
            </w:r>
            <w:r w:rsidR="00300643" w:rsidRPr="00171C50">
              <w:rPr>
                <w:rFonts w:asciiTheme="minorEastAsia" w:eastAsiaTheme="minorEastAsia" w:hAnsiTheme="minorEastAsia" w:hint="eastAsia"/>
                <w:sz w:val="20"/>
                <w:szCs w:val="21"/>
              </w:rPr>
              <w:t>来源：</w:t>
            </w:r>
          </w:p>
          <w:p w:rsidR="00300643" w:rsidRPr="00171C50" w:rsidRDefault="009B0E29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0"/>
                <w:szCs w:val="21"/>
              </w:rPr>
              <w:t>第二</w:t>
            </w:r>
            <w:r w:rsidR="00743764">
              <w:rPr>
                <w:rFonts w:asciiTheme="minorEastAsia" w:eastAsiaTheme="minorEastAsia" w:hAnsiTheme="minorEastAsia" w:hint="eastAsia"/>
                <w:sz w:val="20"/>
                <w:szCs w:val="21"/>
              </w:rPr>
              <w:t>还款来源：</w:t>
            </w:r>
            <w:r w:rsidR="00300643" w:rsidRPr="00171C50">
              <w:rPr>
                <w:rFonts w:asciiTheme="minorEastAsia" w:eastAsiaTheme="minorEastAsia" w:hAnsiTheme="minorEastAsia" w:hint="eastAsia"/>
                <w:sz w:val="20"/>
                <w:szCs w:val="21"/>
              </w:rPr>
              <w:t xml:space="preserve"> </w:t>
            </w:r>
          </w:p>
          <w:p w:rsidR="00300643" w:rsidRPr="00171C50" w:rsidRDefault="00300643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171C50">
              <w:rPr>
                <w:rFonts w:asciiTheme="minorEastAsia" w:eastAsiaTheme="minorEastAsia" w:hAnsiTheme="minorEastAsia" w:hint="eastAsia"/>
                <w:sz w:val="20"/>
                <w:szCs w:val="21"/>
              </w:rPr>
              <w:t xml:space="preserve">还款方式： </w:t>
            </w:r>
          </w:p>
        </w:tc>
      </w:tr>
      <w:tr w:rsidR="00300643" w:rsidRPr="00171C50" w:rsidTr="00A92B8D">
        <w:trPr>
          <w:trHeight w:hRule="exact" w:val="441"/>
          <w:jc w:val="center"/>
        </w:trPr>
        <w:tc>
          <w:tcPr>
            <w:tcW w:w="8197" w:type="dxa"/>
            <w:gridSpan w:val="4"/>
            <w:vAlign w:val="center"/>
          </w:tcPr>
          <w:p w:rsidR="00300643" w:rsidRPr="00171C50" w:rsidRDefault="00300643" w:rsidP="00BA1A66">
            <w:pPr>
              <w:spacing w:line="360" w:lineRule="auto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171C50">
              <w:rPr>
                <w:rFonts w:asciiTheme="minorEastAsia" w:eastAsiaTheme="minorEastAsia" w:hAnsiTheme="minorEastAsia" w:hint="eastAsia"/>
                <w:sz w:val="20"/>
                <w:szCs w:val="21"/>
              </w:rPr>
              <w:t>操作模式：</w:t>
            </w:r>
          </w:p>
        </w:tc>
      </w:tr>
      <w:tr w:rsidR="00300643" w:rsidRPr="00171C50" w:rsidTr="009813CB">
        <w:trPr>
          <w:trHeight w:val="1266"/>
          <w:jc w:val="center"/>
        </w:trPr>
        <w:tc>
          <w:tcPr>
            <w:tcW w:w="8197" w:type="dxa"/>
            <w:gridSpan w:val="4"/>
          </w:tcPr>
          <w:p w:rsidR="00300643" w:rsidRPr="00171C50" w:rsidRDefault="00300643" w:rsidP="00AD31F1">
            <w:pPr>
              <w:tabs>
                <w:tab w:val="left" w:pos="8295"/>
              </w:tabs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171C50">
              <w:rPr>
                <w:rFonts w:asciiTheme="minorEastAsia" w:eastAsiaTheme="minorEastAsia" w:hAnsiTheme="minorEastAsia" w:hint="eastAsia"/>
                <w:sz w:val="20"/>
                <w:szCs w:val="21"/>
              </w:rPr>
              <w:lastRenderedPageBreak/>
              <w:t>担保措施：</w:t>
            </w:r>
          </w:p>
          <w:p w:rsidR="00300643" w:rsidRDefault="00300643" w:rsidP="009813CB">
            <w:pPr>
              <w:tabs>
                <w:tab w:val="left" w:pos="8295"/>
              </w:tabs>
              <w:rPr>
                <w:rFonts w:asciiTheme="minorEastAsia" w:eastAsiaTheme="minorEastAsia" w:hAnsiTheme="minorEastAsia"/>
                <w:color w:val="000000"/>
                <w:sz w:val="20"/>
                <w:szCs w:val="21"/>
              </w:rPr>
            </w:pPr>
            <w:r w:rsidRPr="00171C50">
              <w:rPr>
                <w:rFonts w:asciiTheme="minorEastAsia" w:eastAsiaTheme="minorEastAsia" w:hAnsiTheme="minorEastAsia" w:hint="eastAsia"/>
                <w:sz w:val="20"/>
                <w:szCs w:val="21"/>
              </w:rPr>
              <w:t>1、</w:t>
            </w:r>
          </w:p>
          <w:p w:rsidR="009813CB" w:rsidRPr="009813CB" w:rsidRDefault="009813CB" w:rsidP="009813CB">
            <w:pPr>
              <w:tabs>
                <w:tab w:val="left" w:pos="8295"/>
              </w:tabs>
              <w:rPr>
                <w:rFonts w:asciiTheme="minorEastAsia" w:eastAsiaTheme="minorEastAsia" w:hAnsiTheme="minorEastAsia"/>
                <w:color w:val="000000"/>
                <w:sz w:val="20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>2、</w:t>
            </w:r>
          </w:p>
          <w:p w:rsidR="00300643" w:rsidRPr="00171C50" w:rsidRDefault="00300643" w:rsidP="00AD31F1">
            <w:pPr>
              <w:tabs>
                <w:tab w:val="left" w:pos="8295"/>
              </w:tabs>
              <w:ind w:leftChars="-1" w:left="-2"/>
              <w:rPr>
                <w:rFonts w:asciiTheme="minorEastAsia" w:eastAsiaTheme="minorEastAsia" w:hAnsiTheme="minorEastAsia"/>
                <w:bCs/>
                <w:color w:val="000000"/>
                <w:kern w:val="0"/>
                <w:sz w:val="20"/>
                <w:szCs w:val="21"/>
              </w:rPr>
            </w:pPr>
            <w:r w:rsidRPr="00171C50">
              <w:rPr>
                <w:rFonts w:asciiTheme="minorEastAsia" w:eastAsiaTheme="minorEastAsia" w:hAnsiTheme="minorEastAsia" w:hint="eastAsia"/>
                <w:bCs/>
                <w:color w:val="000000"/>
                <w:kern w:val="0"/>
                <w:sz w:val="20"/>
                <w:szCs w:val="21"/>
              </w:rPr>
              <w:t>3、</w:t>
            </w:r>
          </w:p>
        </w:tc>
      </w:tr>
    </w:tbl>
    <w:p w:rsidR="00FB15B8" w:rsidRDefault="00B03C19" w:rsidP="002C7F7C">
      <w:pPr>
        <w:pStyle w:val="1"/>
      </w:pPr>
      <w:r>
        <w:rPr>
          <w:rFonts w:hint="eastAsia"/>
        </w:rPr>
        <w:t>二、</w:t>
      </w:r>
      <w:r w:rsidR="00FB15B8">
        <w:rPr>
          <w:rFonts w:hint="eastAsia"/>
        </w:rPr>
        <w:t>承租人情况</w:t>
      </w:r>
      <w:r w:rsidR="00E06263">
        <w:rPr>
          <w:rFonts w:hint="eastAsia"/>
        </w:rPr>
        <w:t>分析</w:t>
      </w:r>
    </w:p>
    <w:p w:rsidR="00D41DDB" w:rsidRDefault="00713306" w:rsidP="00A92B8D">
      <w:pPr>
        <w:pStyle w:val="2"/>
      </w:pPr>
      <w:r>
        <w:rPr>
          <w:rFonts w:hint="eastAsia"/>
        </w:rPr>
        <w:t>（一）</w:t>
      </w:r>
      <w:r w:rsidR="00FB15B8">
        <w:rPr>
          <w:rFonts w:hint="eastAsia"/>
        </w:rPr>
        <w:t>企业概况</w:t>
      </w:r>
    </w:p>
    <w:tbl>
      <w:tblPr>
        <w:tblStyle w:val="a8"/>
        <w:tblW w:w="8051" w:type="dxa"/>
        <w:jc w:val="center"/>
        <w:tblLook w:val="01E0" w:firstRow="1" w:lastRow="1" w:firstColumn="1" w:lastColumn="1" w:noHBand="0" w:noVBand="0"/>
      </w:tblPr>
      <w:tblGrid>
        <w:gridCol w:w="2990"/>
        <w:gridCol w:w="5061"/>
      </w:tblGrid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zCs w:val="20"/>
              </w:rPr>
              <w:t>企业名称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zCs w:val="20"/>
              </w:rPr>
              <w:t>成立时间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zCs w:val="20"/>
              </w:rPr>
              <w:t>注册资本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szCs w:val="20"/>
              </w:rPr>
              <w:t>注册资本及实际出资情况</w:t>
            </w:r>
          </w:p>
        </w:tc>
      </w:tr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zCs w:val="20"/>
              </w:rPr>
              <w:t>经营地址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szCs w:val="20"/>
              </w:rPr>
              <w:t>注册地址及实际经营地址</w:t>
            </w:r>
          </w:p>
        </w:tc>
      </w:tr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zCs w:val="20"/>
              </w:rPr>
              <w:t>法定代表人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zCs w:val="20"/>
              </w:rPr>
              <w:t>经营范围和主营业务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szCs w:val="20"/>
              </w:rPr>
              <w:t>营业执照中经营范围及实际主营业务</w:t>
            </w:r>
          </w:p>
        </w:tc>
      </w:tr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pacing w:val="-10"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pacing w:val="-10"/>
                <w:szCs w:val="20"/>
              </w:rPr>
              <w:t>股东出资及注册资本变化情况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szCs w:val="20"/>
              </w:rPr>
              <w:t>历次出资变动情况，当前股东名称、出资方式、出资金额、出资比例等；</w:t>
            </w:r>
          </w:p>
        </w:tc>
      </w:tr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zCs w:val="20"/>
              </w:rPr>
              <w:t>经营团队情况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szCs w:val="20"/>
              </w:rPr>
              <w:t>经营班子和财务、技术、销售等重要部门管理者的文化素质、从业经历等基本情况</w:t>
            </w:r>
          </w:p>
        </w:tc>
      </w:tr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zCs w:val="20"/>
              </w:rPr>
              <w:t>劳资状况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szCs w:val="20"/>
              </w:rPr>
              <w:t>工人数量、主要来源和劳资、福利水平等</w:t>
            </w:r>
          </w:p>
        </w:tc>
      </w:tr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zCs w:val="20"/>
              </w:rPr>
              <w:t>被执行人信息查询情况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  <w:tr w:rsidR="00300643" w:rsidRPr="00A92B8D" w:rsidTr="00665B40">
        <w:trPr>
          <w:trHeight w:val="340"/>
          <w:jc w:val="center"/>
        </w:trPr>
        <w:tc>
          <w:tcPr>
            <w:tcW w:w="2990" w:type="dxa"/>
            <w:vAlign w:val="center"/>
          </w:tcPr>
          <w:p w:rsidR="00300643" w:rsidRPr="00A92B8D" w:rsidRDefault="00300643" w:rsidP="00BA1A66">
            <w:pPr>
              <w:rPr>
                <w:rFonts w:asciiTheme="minorEastAsia" w:eastAsiaTheme="minorEastAsia" w:hAnsiTheme="minorEastAsia"/>
                <w:bCs/>
                <w:szCs w:val="20"/>
              </w:rPr>
            </w:pPr>
            <w:r w:rsidRPr="00A92B8D">
              <w:rPr>
                <w:rFonts w:asciiTheme="minorEastAsia" w:eastAsiaTheme="minorEastAsia" w:hAnsiTheme="minorEastAsia" w:hint="eastAsia"/>
                <w:bCs/>
                <w:szCs w:val="20"/>
              </w:rPr>
              <w:t>其他状况</w:t>
            </w:r>
          </w:p>
        </w:tc>
        <w:tc>
          <w:tcPr>
            <w:tcW w:w="5061" w:type="dxa"/>
          </w:tcPr>
          <w:p w:rsidR="00300643" w:rsidRPr="00A92B8D" w:rsidRDefault="00300643" w:rsidP="00BA1A66">
            <w:pPr>
              <w:jc w:val="center"/>
              <w:rPr>
                <w:rFonts w:asciiTheme="minorEastAsia" w:eastAsiaTheme="minorEastAsia" w:hAnsiTheme="minorEastAsia"/>
                <w:szCs w:val="20"/>
              </w:rPr>
            </w:pPr>
          </w:p>
        </w:tc>
      </w:tr>
    </w:tbl>
    <w:p w:rsidR="00300643" w:rsidRDefault="00300643" w:rsidP="003727EB"/>
    <w:p w:rsidR="00FB15B8" w:rsidRDefault="00713306" w:rsidP="00B03C19">
      <w:pPr>
        <w:pStyle w:val="2"/>
      </w:pPr>
      <w:r>
        <w:rPr>
          <w:rFonts w:hint="eastAsia"/>
        </w:rPr>
        <w:t>（二）</w:t>
      </w:r>
      <w:r w:rsidR="00FB15B8">
        <w:rPr>
          <w:rFonts w:hint="eastAsia"/>
        </w:rPr>
        <w:t>股东情况介绍</w:t>
      </w:r>
    </w:p>
    <w:tbl>
      <w:tblPr>
        <w:tblW w:w="8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"/>
        <w:gridCol w:w="1111"/>
        <w:gridCol w:w="1157"/>
        <w:gridCol w:w="4706"/>
      </w:tblGrid>
      <w:tr w:rsidR="001300B7" w:rsidRPr="003727EB" w:rsidTr="00B34478">
        <w:trPr>
          <w:trHeight w:val="526"/>
          <w:jc w:val="center"/>
        </w:trPr>
        <w:tc>
          <w:tcPr>
            <w:tcW w:w="1091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3727EB">
              <w:rPr>
                <w:rFonts w:asciiTheme="minorEastAsia" w:eastAsiaTheme="minorEastAsia" w:hAnsiTheme="minorEastAsia" w:hint="eastAsia"/>
                <w:sz w:val="20"/>
                <w:szCs w:val="20"/>
              </w:rPr>
              <w:t>序号</w:t>
            </w:r>
          </w:p>
        </w:tc>
        <w:tc>
          <w:tcPr>
            <w:tcW w:w="1111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3727EB">
              <w:rPr>
                <w:rFonts w:asciiTheme="minorEastAsia" w:eastAsiaTheme="minorEastAsia" w:hAnsiTheme="minorEastAsia" w:hint="eastAsia"/>
                <w:sz w:val="20"/>
                <w:szCs w:val="20"/>
              </w:rPr>
              <w:t>股东名称</w:t>
            </w:r>
          </w:p>
        </w:tc>
        <w:tc>
          <w:tcPr>
            <w:tcW w:w="1157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3727EB">
              <w:rPr>
                <w:rFonts w:asciiTheme="minorEastAsia" w:eastAsiaTheme="minorEastAsia" w:hAnsiTheme="minorEastAsia" w:hint="eastAsia"/>
                <w:sz w:val="20"/>
                <w:szCs w:val="20"/>
              </w:rPr>
              <w:t>持股比例</w:t>
            </w:r>
          </w:p>
        </w:tc>
        <w:tc>
          <w:tcPr>
            <w:tcW w:w="4706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3727EB">
              <w:rPr>
                <w:rFonts w:asciiTheme="minorEastAsia" w:eastAsiaTheme="minorEastAsia" w:hAnsiTheme="minorEastAsia" w:hint="eastAsia"/>
                <w:sz w:val="20"/>
                <w:szCs w:val="20"/>
              </w:rPr>
              <w:t>出资形式及实际出资额</w:t>
            </w:r>
          </w:p>
        </w:tc>
      </w:tr>
      <w:tr w:rsidR="001300B7" w:rsidRPr="003727EB" w:rsidTr="00B34478">
        <w:trPr>
          <w:trHeight w:val="889"/>
          <w:jc w:val="center"/>
        </w:trPr>
        <w:tc>
          <w:tcPr>
            <w:tcW w:w="1091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706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spacing w:line="360" w:lineRule="auto"/>
              <w:ind w:right="-30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</w:tr>
      <w:tr w:rsidR="001300B7" w:rsidRPr="003727EB" w:rsidTr="00B34478">
        <w:trPr>
          <w:trHeight w:val="850"/>
          <w:jc w:val="center"/>
        </w:trPr>
        <w:tc>
          <w:tcPr>
            <w:tcW w:w="1091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11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1157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4706" w:type="dxa"/>
            <w:vAlign w:val="center"/>
          </w:tcPr>
          <w:p w:rsidR="001300B7" w:rsidRPr="003727EB" w:rsidRDefault="001300B7" w:rsidP="00BA1A66">
            <w:pPr>
              <w:tabs>
                <w:tab w:val="left" w:pos="8295"/>
              </w:tabs>
              <w:spacing w:line="360" w:lineRule="auto"/>
              <w:ind w:right="-304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</w:tr>
    </w:tbl>
    <w:p w:rsidR="00FB15B8" w:rsidRPr="006478BF" w:rsidRDefault="00B03C19" w:rsidP="00B03C19">
      <w:pPr>
        <w:pStyle w:val="3"/>
      </w:pPr>
      <w:r>
        <w:rPr>
          <w:rFonts w:hint="eastAsia"/>
        </w:rPr>
        <w:t>1</w:t>
      </w:r>
      <w:r>
        <w:rPr>
          <w:rFonts w:hint="eastAsia"/>
        </w:rPr>
        <w:t>、</w:t>
      </w:r>
      <w:r w:rsidR="00FB15B8" w:rsidRPr="006478BF">
        <w:rPr>
          <w:rFonts w:hint="eastAsia"/>
        </w:rPr>
        <w:t>股东相关情况说明</w:t>
      </w:r>
    </w:p>
    <w:p w:rsidR="006478BF" w:rsidRPr="003727EB" w:rsidRDefault="006478BF" w:rsidP="003727EB"/>
    <w:p w:rsidR="00FB15B8" w:rsidRDefault="00FB15B8" w:rsidP="00B03C19">
      <w:pPr>
        <w:pStyle w:val="3"/>
      </w:pPr>
      <w:r>
        <w:rPr>
          <w:rFonts w:hint="eastAsia"/>
        </w:rPr>
        <w:t>2</w:t>
      </w:r>
      <w:r>
        <w:rPr>
          <w:rFonts w:hint="eastAsia"/>
        </w:rPr>
        <w:t>、股东历史沿革及重大情况说明</w:t>
      </w:r>
    </w:p>
    <w:p w:rsidR="003727EB" w:rsidRPr="003727EB" w:rsidRDefault="003727EB" w:rsidP="003727EB"/>
    <w:p w:rsidR="00FB15B8" w:rsidRDefault="00FB15B8" w:rsidP="00B03C19">
      <w:pPr>
        <w:pStyle w:val="2"/>
      </w:pPr>
      <w:r>
        <w:rPr>
          <w:rFonts w:hint="eastAsia"/>
        </w:rPr>
        <w:t>（</w:t>
      </w:r>
      <w:r w:rsidR="00B03C19">
        <w:rPr>
          <w:rFonts w:hint="eastAsia"/>
        </w:rPr>
        <w:t>三</w:t>
      </w:r>
      <w:r w:rsidR="003727EB">
        <w:rPr>
          <w:rFonts w:hint="eastAsia"/>
        </w:rPr>
        <w:t>）</w:t>
      </w:r>
      <w:r>
        <w:rPr>
          <w:rFonts w:hint="eastAsia"/>
        </w:rPr>
        <w:t>企业资信情况</w:t>
      </w:r>
    </w:p>
    <w:p w:rsidR="001300B7" w:rsidRPr="003727EB" w:rsidRDefault="001300B7" w:rsidP="003727EB">
      <w:pPr>
        <w:rPr>
          <w:b/>
        </w:rPr>
      </w:pPr>
      <w:r w:rsidRPr="003727EB">
        <w:rPr>
          <w:rFonts w:hint="eastAsia"/>
          <w:b/>
        </w:rPr>
        <w:t>贷款余额：截止到</w:t>
      </w:r>
      <w:r w:rsidRPr="003727EB">
        <w:rPr>
          <w:rFonts w:hint="eastAsia"/>
          <w:b/>
        </w:rPr>
        <w:t xml:space="preserve">   </w:t>
      </w:r>
      <w:r w:rsidRPr="003727EB">
        <w:rPr>
          <w:rFonts w:hint="eastAsia"/>
          <w:b/>
        </w:rPr>
        <w:t>年</w:t>
      </w:r>
      <w:r w:rsidRPr="003727EB">
        <w:rPr>
          <w:rFonts w:hint="eastAsia"/>
          <w:b/>
        </w:rPr>
        <w:t xml:space="preserve">  </w:t>
      </w:r>
      <w:r w:rsidRPr="003727EB">
        <w:rPr>
          <w:rFonts w:hint="eastAsia"/>
          <w:b/>
        </w:rPr>
        <w:t>月</w:t>
      </w:r>
      <w:r w:rsidRPr="003727EB">
        <w:rPr>
          <w:rFonts w:hint="eastAsia"/>
          <w:b/>
        </w:rPr>
        <w:t xml:space="preserve">   </w:t>
      </w:r>
      <w:r w:rsidRPr="003727EB">
        <w:rPr>
          <w:rFonts w:hint="eastAsia"/>
          <w:b/>
        </w:rPr>
        <w:t>日</w:t>
      </w:r>
      <w:r w:rsidRPr="003727EB">
        <w:rPr>
          <w:rFonts w:hint="eastAsia"/>
          <w:b/>
        </w:rPr>
        <w:t xml:space="preserve">         </w:t>
      </w:r>
      <w:r w:rsidRPr="003727EB">
        <w:rPr>
          <w:rFonts w:hint="eastAsia"/>
          <w:b/>
        </w:rPr>
        <w:t>单位：万元</w:t>
      </w:r>
      <w:r w:rsidRPr="003727EB">
        <w:rPr>
          <w:rFonts w:hint="eastAsia"/>
          <w:b/>
        </w:rPr>
        <w:t xml:space="preserve">   </w:t>
      </w:r>
    </w:p>
    <w:tbl>
      <w:tblPr>
        <w:tblW w:w="8080" w:type="dxa"/>
        <w:jc w:val="center"/>
        <w:tblLook w:val="04A0" w:firstRow="1" w:lastRow="0" w:firstColumn="1" w:lastColumn="0" w:noHBand="0" w:noVBand="1"/>
      </w:tblPr>
      <w:tblGrid>
        <w:gridCol w:w="709"/>
        <w:gridCol w:w="2127"/>
        <w:gridCol w:w="1842"/>
        <w:gridCol w:w="1560"/>
        <w:gridCol w:w="1842"/>
      </w:tblGrid>
      <w:tr w:rsidR="001300B7" w:rsidRPr="00F05AE1" w:rsidTr="00DE6CA4">
        <w:trPr>
          <w:trHeight w:val="6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序号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借款银行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期限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金额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备注</w:t>
            </w:r>
          </w:p>
        </w:tc>
      </w:tr>
      <w:tr w:rsidR="001300B7" w:rsidRPr="00F05AE1" w:rsidTr="00DE6CA4">
        <w:trPr>
          <w:trHeight w:val="5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</w:tr>
      <w:tr w:rsidR="001300B7" w:rsidRPr="00F05AE1" w:rsidTr="00DE6CA4">
        <w:trPr>
          <w:trHeight w:val="5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</w:tr>
      <w:tr w:rsidR="001300B7" w:rsidRPr="00F05AE1" w:rsidTr="00DE6CA4">
        <w:trPr>
          <w:trHeight w:val="466"/>
          <w:jc w:val="center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合计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 xml:space="preserve">　</w:t>
            </w:r>
          </w:p>
        </w:tc>
      </w:tr>
    </w:tbl>
    <w:p w:rsidR="0062269C" w:rsidRDefault="0062269C" w:rsidP="00DE6CA4">
      <w:r w:rsidRPr="00A4407D">
        <w:rPr>
          <w:rFonts w:hint="eastAsia"/>
        </w:rPr>
        <w:t>说明文字：</w:t>
      </w:r>
    </w:p>
    <w:p w:rsidR="00A4407D" w:rsidRPr="00A4407D" w:rsidRDefault="00A4407D" w:rsidP="00DE6CA4"/>
    <w:p w:rsidR="001300B7" w:rsidRPr="00F05AE1" w:rsidRDefault="001300B7" w:rsidP="00DE6CA4">
      <w:pPr>
        <w:rPr>
          <w:b/>
          <w:sz w:val="20"/>
        </w:rPr>
      </w:pPr>
      <w:r w:rsidRPr="00F05AE1">
        <w:rPr>
          <w:rFonts w:hint="eastAsia"/>
          <w:b/>
          <w:sz w:val="20"/>
        </w:rPr>
        <w:t>贸易融资综合授信余额：截止到</w:t>
      </w:r>
      <w:r w:rsidRPr="00F05AE1">
        <w:rPr>
          <w:rFonts w:hint="eastAsia"/>
          <w:b/>
          <w:sz w:val="20"/>
        </w:rPr>
        <w:t xml:space="preserve">   </w:t>
      </w:r>
      <w:r w:rsidRPr="00F05AE1">
        <w:rPr>
          <w:rFonts w:hint="eastAsia"/>
          <w:b/>
          <w:sz w:val="20"/>
        </w:rPr>
        <w:t>年</w:t>
      </w:r>
      <w:r w:rsidRPr="00F05AE1">
        <w:rPr>
          <w:rFonts w:hint="eastAsia"/>
          <w:b/>
          <w:sz w:val="20"/>
        </w:rPr>
        <w:t xml:space="preserve">  </w:t>
      </w:r>
      <w:r w:rsidRPr="00F05AE1">
        <w:rPr>
          <w:rFonts w:hint="eastAsia"/>
          <w:b/>
          <w:sz w:val="20"/>
        </w:rPr>
        <w:t>月</w:t>
      </w:r>
      <w:r w:rsidRPr="00F05AE1">
        <w:rPr>
          <w:rFonts w:hint="eastAsia"/>
          <w:b/>
          <w:sz w:val="20"/>
        </w:rPr>
        <w:t xml:space="preserve">  </w:t>
      </w:r>
      <w:r w:rsidRPr="00F05AE1">
        <w:rPr>
          <w:rFonts w:hint="eastAsia"/>
          <w:b/>
          <w:sz w:val="20"/>
        </w:rPr>
        <w:t>日</w:t>
      </w:r>
      <w:r w:rsidRPr="00F05AE1">
        <w:rPr>
          <w:rFonts w:hint="eastAsia"/>
          <w:b/>
          <w:sz w:val="20"/>
        </w:rPr>
        <w:t xml:space="preserve">          </w:t>
      </w:r>
      <w:r w:rsidRPr="00F05AE1">
        <w:rPr>
          <w:rFonts w:hint="eastAsia"/>
          <w:b/>
          <w:sz w:val="20"/>
        </w:rPr>
        <w:t>单位：万元</w:t>
      </w:r>
      <w:r w:rsidRPr="00F05AE1">
        <w:rPr>
          <w:rFonts w:hint="eastAsia"/>
          <w:b/>
          <w:sz w:val="20"/>
        </w:rPr>
        <w:t xml:space="preserve">   </w:t>
      </w:r>
    </w:p>
    <w:tbl>
      <w:tblPr>
        <w:tblW w:w="8222" w:type="dxa"/>
        <w:jc w:val="center"/>
        <w:tblLook w:val="04A0" w:firstRow="1" w:lastRow="0" w:firstColumn="1" w:lastColumn="0" w:noHBand="0" w:noVBand="1"/>
      </w:tblPr>
      <w:tblGrid>
        <w:gridCol w:w="709"/>
        <w:gridCol w:w="2127"/>
        <w:gridCol w:w="1134"/>
        <w:gridCol w:w="1134"/>
        <w:gridCol w:w="1275"/>
        <w:gridCol w:w="1843"/>
      </w:tblGrid>
      <w:tr w:rsidR="001300B7" w:rsidRPr="00F05AE1" w:rsidTr="00341FAB">
        <w:trPr>
          <w:trHeight w:val="6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序号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授信银行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期限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授信额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使用额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备注</w:t>
            </w:r>
          </w:p>
        </w:tc>
      </w:tr>
      <w:tr w:rsidR="001300B7" w:rsidRPr="00F05AE1" w:rsidTr="00341FAB">
        <w:trPr>
          <w:trHeight w:val="5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</w:tr>
      <w:tr w:rsidR="001300B7" w:rsidRPr="00F05AE1" w:rsidTr="00341FAB">
        <w:trPr>
          <w:trHeight w:val="569"/>
          <w:jc w:val="center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  <w:szCs w:val="21"/>
              </w:rPr>
              <w:t>合计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341FAB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  <w:szCs w:val="21"/>
              </w:rPr>
            </w:pPr>
          </w:p>
        </w:tc>
      </w:tr>
    </w:tbl>
    <w:p w:rsidR="00D96216" w:rsidRDefault="00D96216" w:rsidP="00D96216">
      <w:r>
        <w:rPr>
          <w:rFonts w:hint="eastAsia"/>
        </w:rPr>
        <w:t>说明文字：</w:t>
      </w:r>
    </w:p>
    <w:p w:rsidR="00D96216" w:rsidRDefault="001300B7" w:rsidP="00D96216">
      <w:r>
        <w:rPr>
          <w:rFonts w:hint="eastAsia"/>
        </w:rPr>
        <w:t xml:space="preserve"> </w:t>
      </w:r>
    </w:p>
    <w:p w:rsidR="001300B7" w:rsidRPr="00F05AE1" w:rsidRDefault="001300B7" w:rsidP="00154D39">
      <w:pPr>
        <w:pStyle w:val="31"/>
        <w:ind w:leftChars="0" w:left="0"/>
        <w:rPr>
          <w:rFonts w:ascii="仿宋_GB2312" w:eastAsia="仿宋_GB2312"/>
          <w:b/>
          <w:sz w:val="15"/>
        </w:rPr>
      </w:pPr>
      <w:r w:rsidRPr="00F05AE1">
        <w:rPr>
          <w:rFonts w:asciiTheme="minorEastAsia" w:eastAsiaTheme="minorEastAsia" w:hAnsiTheme="minorEastAsia" w:hint="eastAsia"/>
          <w:b/>
          <w:sz w:val="20"/>
          <w:szCs w:val="28"/>
        </w:rPr>
        <w:t xml:space="preserve">担保余额：截止到     年  </w:t>
      </w:r>
      <w:r w:rsidR="00BB19F1" w:rsidRPr="00F05AE1">
        <w:rPr>
          <w:rFonts w:asciiTheme="minorEastAsia" w:eastAsiaTheme="minorEastAsia" w:hAnsiTheme="minorEastAsia" w:hint="eastAsia"/>
          <w:b/>
          <w:sz w:val="15"/>
          <w:szCs w:val="28"/>
        </w:rPr>
        <w:t xml:space="preserve"> </w:t>
      </w:r>
      <w:r w:rsidRPr="00F05AE1">
        <w:rPr>
          <w:rFonts w:asciiTheme="minorEastAsia" w:eastAsiaTheme="minorEastAsia" w:hAnsiTheme="minorEastAsia" w:hint="eastAsia"/>
          <w:b/>
          <w:sz w:val="20"/>
          <w:szCs w:val="28"/>
        </w:rPr>
        <w:t xml:space="preserve">月 </w:t>
      </w:r>
      <w:r w:rsidR="00BB19F1" w:rsidRPr="00F05AE1">
        <w:rPr>
          <w:rFonts w:asciiTheme="minorEastAsia" w:eastAsiaTheme="minorEastAsia" w:hAnsiTheme="minorEastAsia" w:hint="eastAsia"/>
          <w:b/>
          <w:sz w:val="15"/>
          <w:szCs w:val="28"/>
        </w:rPr>
        <w:t xml:space="preserve">  </w:t>
      </w:r>
      <w:r w:rsidRPr="00F05AE1">
        <w:rPr>
          <w:rFonts w:asciiTheme="minorEastAsia" w:eastAsiaTheme="minorEastAsia" w:hAnsiTheme="minorEastAsia" w:hint="eastAsia"/>
          <w:b/>
          <w:sz w:val="20"/>
          <w:szCs w:val="28"/>
        </w:rPr>
        <w:t xml:space="preserve"> 日          单位：万元   </w:t>
      </w:r>
    </w:p>
    <w:tbl>
      <w:tblPr>
        <w:tblW w:w="8109" w:type="dxa"/>
        <w:jc w:val="center"/>
        <w:tblLook w:val="04A0" w:firstRow="1" w:lastRow="0" w:firstColumn="1" w:lastColumn="0" w:noHBand="0" w:noVBand="1"/>
      </w:tblPr>
      <w:tblGrid>
        <w:gridCol w:w="709"/>
        <w:gridCol w:w="2127"/>
        <w:gridCol w:w="2126"/>
        <w:gridCol w:w="1417"/>
        <w:gridCol w:w="1730"/>
      </w:tblGrid>
      <w:tr w:rsidR="001300B7" w:rsidRPr="00F05AE1" w:rsidTr="00B21124">
        <w:trPr>
          <w:trHeight w:val="61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</w:rPr>
              <w:t>序号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</w:rPr>
              <w:t>银行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</w:rPr>
              <w:t>期限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</w:rPr>
              <w:t>金额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</w:rPr>
              <w:t>备注</w:t>
            </w:r>
          </w:p>
        </w:tc>
      </w:tr>
      <w:tr w:rsidR="001300B7" w:rsidRPr="00F05AE1" w:rsidTr="00B21124">
        <w:trPr>
          <w:trHeight w:val="5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</w:rPr>
            </w:pPr>
          </w:p>
        </w:tc>
      </w:tr>
      <w:tr w:rsidR="001300B7" w:rsidRPr="00F05AE1" w:rsidTr="00B21124">
        <w:trPr>
          <w:trHeight w:val="52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F05AE1">
            <w:pPr>
              <w:widowControl/>
              <w:ind w:firstLineChars="100" w:firstLine="200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0B7" w:rsidRPr="00F05AE1" w:rsidRDefault="001300B7" w:rsidP="00BA1A66">
            <w:pPr>
              <w:widowControl/>
              <w:jc w:val="left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</w:rPr>
            </w:pPr>
          </w:p>
        </w:tc>
      </w:tr>
      <w:tr w:rsidR="001300B7" w:rsidRPr="00F05AE1" w:rsidTr="00B21124">
        <w:trPr>
          <w:trHeight w:val="466"/>
          <w:jc w:val="center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</w:rPr>
              <w:t>合计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00B7" w:rsidRPr="00F05AE1" w:rsidRDefault="001300B7" w:rsidP="00BA1A66">
            <w:pPr>
              <w:widowControl/>
              <w:jc w:val="center"/>
              <w:rPr>
                <w:rFonts w:asciiTheme="minorEastAsia" w:eastAsiaTheme="minorEastAsia" w:hAnsiTheme="minorEastAsia" w:cs="宋体"/>
                <w:bCs/>
                <w:color w:val="000000"/>
                <w:kern w:val="0"/>
                <w:sz w:val="20"/>
              </w:rPr>
            </w:pPr>
            <w:r w:rsidRPr="00F05AE1">
              <w:rPr>
                <w:rFonts w:asciiTheme="minorEastAsia" w:eastAsiaTheme="minorEastAsia" w:hAnsiTheme="minorEastAsia" w:cs="宋体" w:hint="eastAsia"/>
                <w:bCs/>
                <w:color w:val="000000"/>
                <w:kern w:val="0"/>
                <w:sz w:val="20"/>
              </w:rPr>
              <w:t xml:space="preserve">　</w:t>
            </w:r>
          </w:p>
        </w:tc>
      </w:tr>
    </w:tbl>
    <w:p w:rsidR="001300B7" w:rsidRDefault="002C07C7" w:rsidP="0096097F">
      <w:r>
        <w:t>说明文字</w:t>
      </w:r>
      <w:r w:rsidR="0096097F">
        <w:t>：</w:t>
      </w:r>
    </w:p>
    <w:p w:rsidR="0096097F" w:rsidRDefault="0096097F" w:rsidP="0096097F"/>
    <w:p w:rsidR="00FB15B8" w:rsidRDefault="00E06263" w:rsidP="00EA4B86">
      <w:pPr>
        <w:pStyle w:val="2"/>
      </w:pPr>
      <w:r>
        <w:rPr>
          <w:rFonts w:hint="eastAsia"/>
        </w:rPr>
        <w:t>（</w:t>
      </w:r>
      <w:r w:rsidR="00B03C19">
        <w:rPr>
          <w:rFonts w:hint="eastAsia"/>
        </w:rPr>
        <w:t>四</w:t>
      </w:r>
      <w:r>
        <w:rPr>
          <w:rFonts w:hint="eastAsia"/>
        </w:rPr>
        <w:t>）</w:t>
      </w:r>
      <w:r w:rsidR="00FB15B8">
        <w:rPr>
          <w:rFonts w:hint="eastAsia"/>
        </w:rPr>
        <w:t>承租人经营情况</w:t>
      </w:r>
    </w:p>
    <w:p w:rsidR="00FB15B8" w:rsidRDefault="00E06263" w:rsidP="00EA4B86">
      <w:pPr>
        <w:pStyle w:val="3"/>
      </w:pPr>
      <w:r>
        <w:rPr>
          <w:rFonts w:hint="eastAsia"/>
        </w:rPr>
        <w:t>1</w:t>
      </w:r>
      <w:r w:rsidR="00FB15B8">
        <w:rPr>
          <w:rFonts w:hint="eastAsia"/>
        </w:rPr>
        <w:t>、行业情况</w:t>
      </w:r>
    </w:p>
    <w:p w:rsidR="00FB15B8" w:rsidRDefault="00E06263" w:rsidP="00D51000"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 w:rsidR="00FB15B8">
        <w:rPr>
          <w:rFonts w:hint="eastAsia"/>
        </w:rPr>
        <w:t>行业发展阶段</w:t>
      </w:r>
    </w:p>
    <w:p w:rsidR="00F05AE1" w:rsidRDefault="00F05AE1" w:rsidP="00D51000"/>
    <w:p w:rsidR="00FB15B8" w:rsidRDefault="00E06263" w:rsidP="00D51000">
      <w:r>
        <w:rPr>
          <w:rFonts w:hint="eastAsia"/>
        </w:rPr>
        <w:t>（</w:t>
      </w:r>
      <w:r w:rsidR="00FB15B8">
        <w:rPr>
          <w:rFonts w:hint="eastAsia"/>
        </w:rPr>
        <w:t>2</w:t>
      </w:r>
      <w:r>
        <w:rPr>
          <w:rFonts w:hint="eastAsia"/>
        </w:rPr>
        <w:t>）</w:t>
      </w:r>
      <w:r w:rsidR="00FB15B8">
        <w:rPr>
          <w:rFonts w:hint="eastAsia"/>
        </w:rPr>
        <w:t>市场情况分析</w:t>
      </w:r>
    </w:p>
    <w:p w:rsidR="00F05AE1" w:rsidRDefault="00F05AE1" w:rsidP="00D51000"/>
    <w:p w:rsidR="00FB15B8" w:rsidRDefault="00E06263" w:rsidP="00D51000">
      <w:r>
        <w:rPr>
          <w:rFonts w:hint="eastAsia"/>
        </w:rPr>
        <w:t>（</w:t>
      </w:r>
      <w:r w:rsidR="00FB15B8">
        <w:rPr>
          <w:rFonts w:hint="eastAsia"/>
        </w:rPr>
        <w:t>3</w:t>
      </w:r>
      <w:r>
        <w:rPr>
          <w:rFonts w:hint="eastAsia"/>
        </w:rPr>
        <w:t>）</w:t>
      </w:r>
      <w:r w:rsidR="00FB15B8">
        <w:rPr>
          <w:rFonts w:hint="eastAsia"/>
        </w:rPr>
        <w:t>市场前景展望</w:t>
      </w:r>
    </w:p>
    <w:p w:rsidR="00F05AE1" w:rsidRDefault="00F05AE1" w:rsidP="00D51000"/>
    <w:p w:rsidR="00FB15B8" w:rsidRPr="005D4899" w:rsidRDefault="00B32E6B" w:rsidP="00EA4B86">
      <w:pPr>
        <w:pStyle w:val="3"/>
      </w:pPr>
      <w:r>
        <w:rPr>
          <w:rFonts w:hint="eastAsia"/>
        </w:rPr>
        <w:t>2</w:t>
      </w:r>
      <w:r w:rsidR="00FB15B8">
        <w:rPr>
          <w:rFonts w:hint="eastAsia"/>
        </w:rPr>
        <w:t>、承租人经营情况</w:t>
      </w:r>
    </w:p>
    <w:p w:rsidR="00FB15B8" w:rsidRDefault="00B32E6B" w:rsidP="002D7329">
      <w:r>
        <w:rPr>
          <w:rFonts w:hint="eastAsia"/>
        </w:rPr>
        <w:t>（</w:t>
      </w:r>
      <w:r w:rsidR="00E06263">
        <w:rPr>
          <w:rFonts w:hint="eastAsia"/>
        </w:rPr>
        <w:t>1</w:t>
      </w:r>
      <w:r>
        <w:rPr>
          <w:rFonts w:hint="eastAsia"/>
        </w:rPr>
        <w:t>）</w:t>
      </w:r>
      <w:r w:rsidR="00FB15B8">
        <w:rPr>
          <w:rFonts w:hint="eastAsia"/>
        </w:rPr>
        <w:t>承租人经营模式</w:t>
      </w:r>
    </w:p>
    <w:p w:rsidR="00F05AE1" w:rsidRDefault="00F05AE1" w:rsidP="002D7329"/>
    <w:p w:rsidR="00FB15B8" w:rsidRDefault="00B32E6B" w:rsidP="002D7329"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="00FB15B8">
        <w:rPr>
          <w:rFonts w:hint="eastAsia"/>
        </w:rPr>
        <w:t>承租人管理人员水平</w:t>
      </w:r>
    </w:p>
    <w:p w:rsidR="00F05AE1" w:rsidRDefault="00F05AE1" w:rsidP="002D7329"/>
    <w:p w:rsidR="00FB15B8" w:rsidRDefault="00B32E6B" w:rsidP="002D7329"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 w:rsidR="00FB15B8">
        <w:rPr>
          <w:rFonts w:hint="eastAsia"/>
        </w:rPr>
        <w:t>承租人上下游情况及市场分析（包含最近三年经营成果分析）</w:t>
      </w:r>
    </w:p>
    <w:p w:rsidR="00F05AE1" w:rsidRDefault="00F05AE1" w:rsidP="002D7329"/>
    <w:p w:rsidR="00FB15B8" w:rsidRDefault="00B32E6B" w:rsidP="002D7329"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 w:rsidR="00FB15B8">
        <w:rPr>
          <w:rFonts w:hint="eastAsia"/>
        </w:rPr>
        <w:t>承租人业内优势</w:t>
      </w:r>
    </w:p>
    <w:p w:rsidR="00F05AE1" w:rsidRDefault="00F05AE1" w:rsidP="002D7329"/>
    <w:p w:rsidR="00FB15B8" w:rsidRDefault="00B32E6B" w:rsidP="002D7329">
      <w:r>
        <w:rPr>
          <w:rFonts w:hint="eastAsia"/>
        </w:rPr>
        <w:t>（</w:t>
      </w:r>
      <w:r>
        <w:rPr>
          <w:rFonts w:hint="eastAsia"/>
        </w:rPr>
        <w:t>5</w:t>
      </w:r>
      <w:r w:rsidR="00D47DC7">
        <w:rPr>
          <w:rFonts w:hint="eastAsia"/>
        </w:rPr>
        <w:t>）</w:t>
      </w:r>
      <w:r>
        <w:rPr>
          <w:rFonts w:hint="eastAsia"/>
        </w:rPr>
        <w:t>承租人区域</w:t>
      </w:r>
      <w:r w:rsidR="00FB15B8">
        <w:rPr>
          <w:rFonts w:hint="eastAsia"/>
        </w:rPr>
        <w:t>政策优劣势分析（包含但不限于国家政策、地方保护政策）</w:t>
      </w:r>
    </w:p>
    <w:p w:rsidR="00B03C19" w:rsidRPr="00B03C19" w:rsidRDefault="00B32E6B" w:rsidP="00B03C19">
      <w:pPr>
        <w:pStyle w:val="2"/>
        <w:rPr>
          <w:rStyle w:val="20"/>
          <w:b/>
          <w:bCs/>
        </w:rPr>
      </w:pPr>
      <w:r w:rsidRPr="00B03C19">
        <w:rPr>
          <w:rStyle w:val="20"/>
          <w:rFonts w:hint="eastAsia"/>
          <w:b/>
          <w:bCs/>
        </w:rPr>
        <w:t>（</w:t>
      </w:r>
      <w:r w:rsidR="00FB15B8" w:rsidRPr="00B03C19">
        <w:rPr>
          <w:rStyle w:val="20"/>
          <w:rFonts w:hint="eastAsia"/>
          <w:b/>
          <w:bCs/>
        </w:rPr>
        <w:t>五</w:t>
      </w:r>
      <w:r w:rsidRPr="00B03C19">
        <w:rPr>
          <w:rStyle w:val="20"/>
          <w:rFonts w:hint="eastAsia"/>
          <w:b/>
          <w:bCs/>
        </w:rPr>
        <w:t>）</w:t>
      </w:r>
      <w:r w:rsidR="00FB15B8" w:rsidRPr="00B03C19">
        <w:rPr>
          <w:rStyle w:val="20"/>
          <w:rFonts w:hint="eastAsia"/>
          <w:b/>
          <w:bCs/>
        </w:rPr>
        <w:t>承租人财务情况分析</w:t>
      </w:r>
    </w:p>
    <w:p w:rsidR="00FB15B8" w:rsidRDefault="00B32E6B" w:rsidP="00B03C19">
      <w:pPr>
        <w:pStyle w:val="3"/>
      </w:pPr>
      <w:r>
        <w:rPr>
          <w:rFonts w:hint="eastAsia"/>
        </w:rPr>
        <w:t>1</w:t>
      </w:r>
      <w:r w:rsidR="00FB15B8">
        <w:rPr>
          <w:rFonts w:hint="eastAsia"/>
        </w:rPr>
        <w:t>、报表明细</w:t>
      </w:r>
    </w:p>
    <w:p w:rsidR="008A774C" w:rsidRPr="00F05AE1" w:rsidRDefault="008A774C" w:rsidP="00F87E73">
      <w:pPr>
        <w:rPr>
          <w:b/>
          <w:sz w:val="20"/>
        </w:rPr>
      </w:pPr>
      <w:r w:rsidRPr="00F05AE1">
        <w:rPr>
          <w:rFonts w:hint="eastAsia"/>
          <w:b/>
          <w:sz w:val="20"/>
        </w:rPr>
        <w:t>报告期重点科目介绍（占比较大科目）</w:t>
      </w:r>
      <w:r w:rsidRPr="00F05AE1">
        <w:rPr>
          <w:b/>
          <w:sz w:val="20"/>
        </w:rPr>
        <w:t xml:space="preserve">      </w:t>
      </w:r>
      <w:r w:rsidRPr="00F05AE1">
        <w:rPr>
          <w:rFonts w:hint="eastAsia"/>
          <w:b/>
          <w:sz w:val="20"/>
        </w:rPr>
        <w:t>报告期：单位：万元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1"/>
        <w:gridCol w:w="2033"/>
        <w:gridCol w:w="3916"/>
      </w:tblGrid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科目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金额</w:t>
            </w: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说明</w:t>
            </w:r>
          </w:p>
        </w:tc>
      </w:tr>
      <w:tr w:rsidR="008A774C" w:rsidRPr="00F87E73" w:rsidTr="00BA1A66"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资产类</w:t>
            </w: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货币资金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lastRenderedPageBreak/>
              <w:t>应收账款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应收票据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其他应收款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待摊费用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存货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固定资产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F87E73">
            <w:pPr>
              <w:ind w:leftChars="-1" w:left="-2" w:firstLineChars="252" w:firstLine="504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 xml:space="preserve">              </w:t>
            </w: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预付帐款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F607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7C" w:rsidRPr="00F87E73" w:rsidRDefault="00AF607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长期投资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7C" w:rsidRPr="00F87E73" w:rsidRDefault="00AF607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7C" w:rsidRPr="00F87E73" w:rsidRDefault="00AF607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资产总计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负债类</w:t>
            </w: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短期借款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ind w:leftChars="-1" w:left="-2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应付福利费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应付账款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应缴税金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其他应付款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AF607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7C" w:rsidRPr="00F87E73" w:rsidRDefault="00AF607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长期借款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7C" w:rsidRPr="00F87E73" w:rsidRDefault="00AF607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607C" w:rsidRPr="00F87E73" w:rsidRDefault="00AF607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负债合计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所有者权益类</w:t>
            </w: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实收资本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未分配利润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所有者权益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8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损益类</w:t>
            </w: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ind w:leftChars="-1" w:left="-2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主营业务收入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  <w:tr w:rsidR="008A774C" w:rsidRPr="00F87E73" w:rsidTr="00BA1A66">
        <w:tc>
          <w:tcPr>
            <w:tcW w:w="2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  <w:r w:rsidRPr="00F87E73">
              <w:rPr>
                <w:rFonts w:asciiTheme="minorEastAsia" w:eastAsiaTheme="minorEastAsia" w:hAnsiTheme="minorEastAsia" w:hint="eastAsia"/>
                <w:sz w:val="20"/>
                <w:szCs w:val="20"/>
              </w:rPr>
              <w:t>利润总额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774C" w:rsidRPr="00F87E73" w:rsidRDefault="008A774C" w:rsidP="00BA1A66">
            <w:pPr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  <w:tc>
          <w:tcPr>
            <w:tcW w:w="3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74C" w:rsidRPr="00F87E73" w:rsidRDefault="008A774C" w:rsidP="00F87E73">
            <w:pPr>
              <w:ind w:leftChars="-1" w:left="-2" w:firstLineChars="252" w:firstLine="504"/>
              <w:jc w:val="center"/>
              <w:rPr>
                <w:rFonts w:asciiTheme="minorEastAsia" w:eastAsiaTheme="minorEastAsia" w:hAnsiTheme="minorEastAsia"/>
                <w:sz w:val="20"/>
                <w:szCs w:val="20"/>
              </w:rPr>
            </w:pPr>
          </w:p>
        </w:tc>
      </w:tr>
    </w:tbl>
    <w:p w:rsidR="008A774C" w:rsidRDefault="008A774C" w:rsidP="00B32E6B">
      <w:pPr>
        <w:ind w:firstLineChars="200" w:firstLine="560"/>
        <w:rPr>
          <w:rFonts w:ascii="华文仿宋" w:eastAsia="华文仿宋" w:hAnsi="华文仿宋"/>
          <w:sz w:val="28"/>
          <w:szCs w:val="28"/>
        </w:rPr>
      </w:pPr>
    </w:p>
    <w:p w:rsidR="00FB15B8" w:rsidRDefault="00B32E6B" w:rsidP="00B03C19">
      <w:pPr>
        <w:pStyle w:val="3"/>
      </w:pPr>
      <w:r>
        <w:rPr>
          <w:rFonts w:hint="eastAsia"/>
        </w:rPr>
        <w:t>2</w:t>
      </w:r>
      <w:r w:rsidR="00FB15B8">
        <w:rPr>
          <w:rFonts w:hint="eastAsia"/>
        </w:rPr>
        <w:t>、财务状况分析</w:t>
      </w:r>
    </w:p>
    <w:p w:rsidR="00FB15B8" w:rsidRDefault="00B32E6B" w:rsidP="00251ACF">
      <w:r>
        <w:rPr>
          <w:rFonts w:hint="eastAsia"/>
        </w:rPr>
        <w:t>（</w:t>
      </w:r>
      <w:r w:rsidR="00FB15B8">
        <w:rPr>
          <w:rFonts w:hint="eastAsia"/>
        </w:rPr>
        <w:t>1</w:t>
      </w:r>
      <w:r>
        <w:rPr>
          <w:rFonts w:hint="eastAsia"/>
        </w:rPr>
        <w:t>）</w:t>
      </w:r>
      <w:r w:rsidR="00FB15B8">
        <w:rPr>
          <w:rFonts w:hint="eastAsia"/>
        </w:rPr>
        <w:t>综合情况说明</w:t>
      </w:r>
    </w:p>
    <w:p w:rsidR="00FB15B8" w:rsidRDefault="00B32E6B" w:rsidP="00251ACF">
      <w:r>
        <w:rPr>
          <w:rFonts w:hint="eastAsia"/>
        </w:rPr>
        <w:t>（</w:t>
      </w:r>
      <w:r w:rsidR="00FB15B8">
        <w:rPr>
          <w:rFonts w:hint="eastAsia"/>
        </w:rPr>
        <w:t>2</w:t>
      </w:r>
      <w:r>
        <w:rPr>
          <w:rFonts w:hint="eastAsia"/>
        </w:rPr>
        <w:t>）</w:t>
      </w:r>
      <w:r w:rsidR="00FB15B8">
        <w:rPr>
          <w:rFonts w:hint="eastAsia"/>
        </w:rPr>
        <w:t>应收</w:t>
      </w:r>
      <w:r w:rsidR="003B6890">
        <w:rPr>
          <w:rFonts w:hint="eastAsia"/>
        </w:rPr>
        <w:t>账款</w:t>
      </w:r>
      <w:r w:rsidR="00FB15B8">
        <w:rPr>
          <w:rFonts w:hint="eastAsia"/>
        </w:rPr>
        <w:t>分析</w:t>
      </w:r>
      <w:r w:rsidR="00C61910">
        <w:rPr>
          <w:rFonts w:hint="eastAsia"/>
        </w:rPr>
        <w:t>（分析前五位情况以及关联交易方）</w:t>
      </w:r>
    </w:p>
    <w:p w:rsidR="00AF607C" w:rsidRPr="000C01B5" w:rsidRDefault="00AF607C" w:rsidP="000C01B5">
      <w:pPr>
        <w:spacing w:line="360" w:lineRule="auto"/>
        <w:ind w:firstLineChars="200" w:firstLine="400"/>
        <w:rPr>
          <w:rFonts w:asciiTheme="minorEastAsia" w:eastAsiaTheme="minorEastAsia" w:hAnsiTheme="minorEastAsia"/>
          <w:sz w:val="20"/>
          <w:szCs w:val="21"/>
        </w:rPr>
      </w:pPr>
      <w:r w:rsidRPr="000C01B5">
        <w:rPr>
          <w:rFonts w:asciiTheme="minorEastAsia" w:eastAsiaTheme="minorEastAsia" w:hAnsiTheme="minorEastAsia" w:hint="eastAsia"/>
          <w:bCs/>
          <w:sz w:val="20"/>
          <w:szCs w:val="21"/>
        </w:rPr>
        <w:t xml:space="preserve">                                          </w:t>
      </w:r>
      <w:r w:rsidR="000C01B5">
        <w:rPr>
          <w:rFonts w:asciiTheme="minorEastAsia" w:eastAsiaTheme="minorEastAsia" w:hAnsiTheme="minorEastAsia" w:hint="eastAsia"/>
          <w:bCs/>
          <w:sz w:val="20"/>
          <w:szCs w:val="21"/>
        </w:rPr>
        <w:t xml:space="preserve">                  </w:t>
      </w:r>
      <w:r w:rsidRPr="000C01B5">
        <w:rPr>
          <w:rFonts w:asciiTheme="minorEastAsia" w:eastAsiaTheme="minorEastAsia" w:hAnsiTheme="minorEastAsia" w:hint="eastAsia"/>
          <w:bCs/>
          <w:sz w:val="20"/>
          <w:szCs w:val="21"/>
        </w:rPr>
        <w:t xml:space="preserve">   单位：元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67"/>
        <w:gridCol w:w="3968"/>
      </w:tblGrid>
      <w:tr w:rsidR="00AF607C" w:rsidRPr="00251ACF" w:rsidTr="00BA1A66">
        <w:trPr>
          <w:trHeight w:val="240"/>
        </w:trPr>
        <w:tc>
          <w:tcPr>
            <w:tcW w:w="3967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C61910" w:rsidP="00C61910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  <w:r w:rsidRPr="00251ACF">
              <w:rPr>
                <w:rFonts w:asciiTheme="majorEastAsia" w:eastAsiaTheme="majorEastAsia" w:hAnsiTheme="majorEastAsia" w:cs="Arial Unicode MS" w:hint="eastAsia"/>
                <w:sz w:val="20"/>
                <w:szCs w:val="20"/>
              </w:rPr>
              <w:t>名称</w:t>
            </w:r>
          </w:p>
        </w:tc>
        <w:tc>
          <w:tcPr>
            <w:tcW w:w="3968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F607C" w:rsidRPr="00251ACF" w:rsidRDefault="00C61910" w:rsidP="00BA1A66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  <w:r w:rsidRPr="00251ACF">
              <w:rPr>
                <w:rFonts w:asciiTheme="majorEastAsia" w:eastAsiaTheme="majorEastAsia" w:hAnsiTheme="majorEastAsia" w:cs="Arial Unicode MS" w:hint="eastAsia"/>
                <w:sz w:val="20"/>
                <w:szCs w:val="20"/>
              </w:rPr>
              <w:t>金额</w:t>
            </w:r>
          </w:p>
        </w:tc>
      </w:tr>
      <w:tr w:rsidR="00AF607C" w:rsidRPr="00251ACF" w:rsidTr="00BA1A66">
        <w:trPr>
          <w:trHeight w:val="240"/>
        </w:trPr>
        <w:tc>
          <w:tcPr>
            <w:tcW w:w="3967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AF607C" w:rsidP="00C61910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</w:p>
        </w:tc>
        <w:tc>
          <w:tcPr>
            <w:tcW w:w="3968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AF607C" w:rsidP="00BA1A66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</w:p>
        </w:tc>
      </w:tr>
      <w:tr w:rsidR="00AF607C" w:rsidRPr="00251ACF" w:rsidTr="00BA1A66">
        <w:trPr>
          <w:trHeight w:val="240"/>
        </w:trPr>
        <w:tc>
          <w:tcPr>
            <w:tcW w:w="3967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AF607C" w:rsidP="00C61910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</w:p>
        </w:tc>
        <w:tc>
          <w:tcPr>
            <w:tcW w:w="3968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AF607C" w:rsidP="00BA1A66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</w:p>
        </w:tc>
      </w:tr>
      <w:tr w:rsidR="00AF607C" w:rsidRPr="00251ACF" w:rsidTr="00BA1A66">
        <w:trPr>
          <w:trHeight w:val="240"/>
        </w:trPr>
        <w:tc>
          <w:tcPr>
            <w:tcW w:w="3967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AF607C" w:rsidP="00C61910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</w:p>
        </w:tc>
        <w:tc>
          <w:tcPr>
            <w:tcW w:w="3968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AF607C" w:rsidP="00BA1A66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</w:p>
        </w:tc>
      </w:tr>
      <w:tr w:rsidR="00AF607C" w:rsidRPr="00251ACF" w:rsidTr="00BA1A66">
        <w:trPr>
          <w:trHeight w:val="240"/>
        </w:trPr>
        <w:tc>
          <w:tcPr>
            <w:tcW w:w="3967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AF607C" w:rsidP="00C61910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</w:p>
        </w:tc>
        <w:tc>
          <w:tcPr>
            <w:tcW w:w="3968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AF607C" w:rsidP="00BA1A66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</w:p>
        </w:tc>
      </w:tr>
      <w:tr w:rsidR="00AF607C" w:rsidRPr="00251ACF" w:rsidTr="00BA1A66">
        <w:trPr>
          <w:trHeight w:val="240"/>
        </w:trPr>
        <w:tc>
          <w:tcPr>
            <w:tcW w:w="3967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AF607C" w:rsidP="00C61910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  <w:r w:rsidRPr="00251ACF">
              <w:rPr>
                <w:rFonts w:asciiTheme="majorEastAsia" w:eastAsiaTheme="majorEastAsia" w:hAnsiTheme="majorEastAsia" w:hint="eastAsia"/>
                <w:color w:val="000000"/>
                <w:sz w:val="20"/>
                <w:szCs w:val="20"/>
              </w:rPr>
              <w:t>合计</w:t>
            </w:r>
          </w:p>
        </w:tc>
        <w:tc>
          <w:tcPr>
            <w:tcW w:w="3968" w:type="dxa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AF607C" w:rsidRPr="00251ACF" w:rsidRDefault="00AF607C" w:rsidP="00BA1A66">
            <w:pPr>
              <w:autoSpaceDN w:val="0"/>
              <w:spacing w:line="360" w:lineRule="auto"/>
              <w:jc w:val="center"/>
              <w:textAlignment w:val="bottom"/>
              <w:rPr>
                <w:rFonts w:asciiTheme="majorEastAsia" w:eastAsiaTheme="majorEastAsia" w:hAnsiTheme="majorEastAsia" w:cs="Arial Unicode MS"/>
                <w:sz w:val="20"/>
                <w:szCs w:val="20"/>
              </w:rPr>
            </w:pPr>
          </w:p>
        </w:tc>
      </w:tr>
    </w:tbl>
    <w:p w:rsidR="00AF607C" w:rsidRDefault="00AF607C" w:rsidP="00FF637F"/>
    <w:p w:rsidR="00FB15B8" w:rsidRDefault="00B32E6B" w:rsidP="00251ACF">
      <w:r>
        <w:rPr>
          <w:rFonts w:hint="eastAsia"/>
        </w:rPr>
        <w:t>（</w:t>
      </w:r>
      <w:r w:rsidR="00FB15B8">
        <w:rPr>
          <w:rFonts w:hint="eastAsia"/>
        </w:rPr>
        <w:t>3</w:t>
      </w:r>
      <w:r>
        <w:rPr>
          <w:rFonts w:hint="eastAsia"/>
        </w:rPr>
        <w:t>）</w:t>
      </w:r>
      <w:r w:rsidR="00FB15B8">
        <w:rPr>
          <w:rFonts w:hint="eastAsia"/>
        </w:rPr>
        <w:t>预付</w:t>
      </w:r>
      <w:r w:rsidR="003B6890">
        <w:rPr>
          <w:rFonts w:hint="eastAsia"/>
        </w:rPr>
        <w:t>账款</w:t>
      </w:r>
      <w:r w:rsidR="00FB15B8">
        <w:rPr>
          <w:rFonts w:hint="eastAsia"/>
        </w:rPr>
        <w:t>分析</w:t>
      </w:r>
      <w:r w:rsidR="00C61910">
        <w:rPr>
          <w:rFonts w:hint="eastAsia"/>
        </w:rPr>
        <w:t>（分析前五位情况以及关联交易方）</w:t>
      </w:r>
    </w:p>
    <w:p w:rsidR="00B34478" w:rsidRDefault="00B34478" w:rsidP="00251ACF"/>
    <w:p w:rsidR="00FB15B8" w:rsidRDefault="00B32E6B" w:rsidP="00251ACF">
      <w:r>
        <w:rPr>
          <w:rFonts w:hint="eastAsia"/>
        </w:rPr>
        <w:lastRenderedPageBreak/>
        <w:t>（</w:t>
      </w:r>
      <w:r w:rsidR="00FB15B8">
        <w:rPr>
          <w:rFonts w:hint="eastAsia"/>
        </w:rPr>
        <w:t>4</w:t>
      </w:r>
      <w:r>
        <w:rPr>
          <w:rFonts w:hint="eastAsia"/>
        </w:rPr>
        <w:t>）</w:t>
      </w:r>
      <w:r w:rsidR="00FB15B8">
        <w:rPr>
          <w:rFonts w:hint="eastAsia"/>
        </w:rPr>
        <w:t>存货分析</w:t>
      </w:r>
      <w:r w:rsidR="00C61910">
        <w:rPr>
          <w:rFonts w:hint="eastAsia"/>
        </w:rPr>
        <w:t>（分析存货与产成品变化）</w:t>
      </w:r>
    </w:p>
    <w:p w:rsidR="00B34478" w:rsidRDefault="00B34478" w:rsidP="00251ACF"/>
    <w:p w:rsidR="00FB15B8" w:rsidRDefault="00B32E6B" w:rsidP="00251ACF">
      <w:r>
        <w:rPr>
          <w:rFonts w:hint="eastAsia"/>
        </w:rPr>
        <w:t>（</w:t>
      </w:r>
      <w:r w:rsidR="00FB15B8">
        <w:rPr>
          <w:rFonts w:hint="eastAsia"/>
        </w:rPr>
        <w:t>5</w:t>
      </w:r>
      <w:r>
        <w:rPr>
          <w:rFonts w:hint="eastAsia"/>
        </w:rPr>
        <w:t>）</w:t>
      </w:r>
      <w:r w:rsidR="00FB15B8">
        <w:rPr>
          <w:rFonts w:hint="eastAsia"/>
        </w:rPr>
        <w:t>预售</w:t>
      </w:r>
      <w:r w:rsidR="003B6890">
        <w:rPr>
          <w:rFonts w:hint="eastAsia"/>
        </w:rPr>
        <w:t>账款</w:t>
      </w:r>
      <w:r w:rsidR="00FB15B8">
        <w:rPr>
          <w:rFonts w:hint="eastAsia"/>
        </w:rPr>
        <w:t>分析</w:t>
      </w:r>
      <w:r w:rsidR="00C61910">
        <w:rPr>
          <w:rFonts w:hint="eastAsia"/>
        </w:rPr>
        <w:t>（分析前五位情况以及关联交易方）</w:t>
      </w:r>
    </w:p>
    <w:p w:rsidR="00B34478" w:rsidRDefault="00B34478" w:rsidP="00251ACF"/>
    <w:p w:rsidR="00FB15B8" w:rsidRDefault="00B32E6B" w:rsidP="00251ACF">
      <w:r>
        <w:rPr>
          <w:rFonts w:hint="eastAsia"/>
        </w:rPr>
        <w:t>（</w:t>
      </w:r>
      <w:r w:rsidR="00FB15B8">
        <w:rPr>
          <w:rFonts w:hint="eastAsia"/>
        </w:rPr>
        <w:t>6</w:t>
      </w:r>
      <w:r>
        <w:rPr>
          <w:rFonts w:hint="eastAsia"/>
        </w:rPr>
        <w:t>）</w:t>
      </w:r>
      <w:r w:rsidR="00FB15B8">
        <w:rPr>
          <w:rFonts w:hint="eastAsia"/>
        </w:rPr>
        <w:t>应付</w:t>
      </w:r>
      <w:r w:rsidR="003B6890">
        <w:rPr>
          <w:rFonts w:hint="eastAsia"/>
        </w:rPr>
        <w:t>账款</w:t>
      </w:r>
      <w:r w:rsidR="00FB15B8">
        <w:rPr>
          <w:rFonts w:hint="eastAsia"/>
        </w:rPr>
        <w:t>分析</w:t>
      </w:r>
      <w:r w:rsidR="00C61910">
        <w:rPr>
          <w:rFonts w:hint="eastAsia"/>
        </w:rPr>
        <w:t>（分析前五位情况以及关联交易方）</w:t>
      </w:r>
    </w:p>
    <w:p w:rsidR="00B34478" w:rsidRDefault="00B34478" w:rsidP="00251ACF"/>
    <w:p w:rsidR="00FB15B8" w:rsidRDefault="00B32E6B" w:rsidP="00251ACF">
      <w:r>
        <w:rPr>
          <w:rFonts w:hint="eastAsia"/>
        </w:rPr>
        <w:t>（</w:t>
      </w:r>
      <w:r w:rsidR="00FB15B8">
        <w:rPr>
          <w:rFonts w:hint="eastAsia"/>
        </w:rPr>
        <w:t>7</w:t>
      </w:r>
      <w:r>
        <w:rPr>
          <w:rFonts w:hint="eastAsia"/>
        </w:rPr>
        <w:t>）</w:t>
      </w:r>
      <w:r w:rsidR="00FB15B8">
        <w:rPr>
          <w:rFonts w:hint="eastAsia"/>
        </w:rPr>
        <w:t>其他应付款分析</w:t>
      </w:r>
      <w:r w:rsidR="00C61910">
        <w:rPr>
          <w:rFonts w:hint="eastAsia"/>
        </w:rPr>
        <w:t>（分析前五位情况以及关联交易方）</w:t>
      </w:r>
    </w:p>
    <w:p w:rsidR="00B34478" w:rsidRDefault="00B34478" w:rsidP="00251ACF"/>
    <w:p w:rsidR="00FB15B8" w:rsidRDefault="00B32E6B" w:rsidP="00251ACF">
      <w:r>
        <w:rPr>
          <w:rFonts w:hint="eastAsia"/>
        </w:rPr>
        <w:t>（</w:t>
      </w:r>
      <w:r w:rsidR="00FB15B8">
        <w:rPr>
          <w:rFonts w:hint="eastAsia"/>
        </w:rPr>
        <w:t>8</w:t>
      </w:r>
      <w:r>
        <w:rPr>
          <w:rFonts w:hint="eastAsia"/>
        </w:rPr>
        <w:t>）</w:t>
      </w:r>
      <w:r w:rsidR="00FB15B8">
        <w:rPr>
          <w:rFonts w:hint="eastAsia"/>
        </w:rPr>
        <w:t>其他异动指标分析</w:t>
      </w:r>
    </w:p>
    <w:p w:rsidR="00B34478" w:rsidRDefault="00B34478" w:rsidP="00C40793"/>
    <w:p w:rsidR="00FB15B8" w:rsidRDefault="00B32E6B" w:rsidP="00B03C19">
      <w:pPr>
        <w:pStyle w:val="3"/>
      </w:pPr>
      <w:r>
        <w:rPr>
          <w:rFonts w:hint="eastAsia"/>
        </w:rPr>
        <w:t>3</w:t>
      </w:r>
      <w:r w:rsidR="00FB15B8">
        <w:rPr>
          <w:rFonts w:hint="eastAsia"/>
        </w:rPr>
        <w:t>、财务指标分析</w:t>
      </w:r>
    </w:p>
    <w:p w:rsidR="00FB15B8" w:rsidRDefault="00971C27" w:rsidP="00BC0907">
      <w:r>
        <w:rPr>
          <w:rFonts w:hint="eastAsia"/>
        </w:rPr>
        <w:t>（</w:t>
      </w:r>
      <w:r w:rsidR="00FB15B8">
        <w:rPr>
          <w:rFonts w:hint="eastAsia"/>
        </w:rPr>
        <w:t>1</w:t>
      </w:r>
      <w:r>
        <w:rPr>
          <w:rFonts w:hint="eastAsia"/>
        </w:rPr>
        <w:t>）</w:t>
      </w:r>
      <w:r w:rsidR="00FB15B8">
        <w:rPr>
          <w:rFonts w:hint="eastAsia"/>
        </w:rPr>
        <w:t>资产情况分析</w:t>
      </w:r>
    </w:p>
    <w:tbl>
      <w:tblPr>
        <w:tblW w:w="8506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9"/>
        <w:gridCol w:w="1440"/>
        <w:gridCol w:w="1414"/>
        <w:gridCol w:w="2593"/>
      </w:tblGrid>
      <w:tr w:rsidR="004C699F" w:rsidRPr="009E0E4E" w:rsidTr="004C699F">
        <w:trPr>
          <w:trHeight w:val="480"/>
        </w:trPr>
        <w:tc>
          <w:tcPr>
            <w:tcW w:w="5913" w:type="dxa"/>
            <w:gridSpan w:val="3"/>
            <w:vAlign w:val="center"/>
          </w:tcPr>
          <w:p w:rsidR="004C699F" w:rsidRPr="009E0E4E" w:rsidRDefault="004C699F" w:rsidP="00BA1A66">
            <w:pPr>
              <w:ind w:left="1720"/>
              <w:rPr>
                <w:rFonts w:asciiTheme="minorEastAsia" w:eastAsiaTheme="minorEastAsia" w:hAnsiTheme="minorEastAsia"/>
                <w:b/>
                <w:bCs/>
                <w:sz w:val="20"/>
                <w:szCs w:val="21"/>
              </w:rPr>
            </w:pPr>
            <w:r w:rsidRPr="009E0E4E">
              <w:rPr>
                <w:rFonts w:asciiTheme="minorEastAsia" w:eastAsiaTheme="minorEastAsia" w:hAnsiTheme="minorEastAsia" w:hint="eastAsia"/>
                <w:b/>
                <w:bCs/>
                <w:sz w:val="20"/>
                <w:szCs w:val="21"/>
              </w:rPr>
              <w:t>报告期资产情况</w:t>
            </w:r>
          </w:p>
        </w:tc>
        <w:tc>
          <w:tcPr>
            <w:tcW w:w="2593" w:type="dxa"/>
            <w:vAlign w:val="center"/>
          </w:tcPr>
          <w:p w:rsidR="004C699F" w:rsidRPr="009E0E4E" w:rsidRDefault="004C699F" w:rsidP="00BA1A66">
            <w:pPr>
              <w:jc w:val="center"/>
              <w:rPr>
                <w:rFonts w:asciiTheme="minorEastAsia" w:eastAsiaTheme="minorEastAsia" w:hAnsiTheme="minorEastAsia"/>
                <w:b/>
                <w:bCs/>
                <w:sz w:val="20"/>
                <w:szCs w:val="21"/>
              </w:rPr>
            </w:pPr>
            <w:r w:rsidRPr="009E0E4E">
              <w:rPr>
                <w:rFonts w:asciiTheme="minorEastAsia" w:eastAsiaTheme="minorEastAsia" w:hAnsiTheme="minorEastAsia" w:hint="eastAsia"/>
                <w:b/>
                <w:bCs/>
                <w:sz w:val="20"/>
                <w:szCs w:val="21"/>
              </w:rPr>
              <w:t>比去年同期增减</w:t>
            </w:r>
          </w:p>
        </w:tc>
      </w:tr>
      <w:tr w:rsidR="004C699F" w:rsidRPr="009E0E4E" w:rsidTr="004C69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5"/>
        </w:trPr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  <w:r w:rsidRPr="009E0E4E">
              <w:rPr>
                <w:rFonts w:asciiTheme="minorEastAsia" w:eastAsiaTheme="minorEastAsia" w:hAnsiTheme="minorEastAsia"/>
                <w:color w:val="000000"/>
                <w:kern w:val="0"/>
                <w:sz w:val="20"/>
                <w:szCs w:val="21"/>
              </w:rPr>
              <w:t>A</w:t>
            </w: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、总资产</w:t>
            </w:r>
            <w:r w:rsidRPr="009E0E4E">
              <w:rPr>
                <w:rFonts w:asciiTheme="minorEastAsia" w:eastAsiaTheme="minorEastAsia" w:hAnsiTheme="minorEastAsia"/>
                <w:color w:val="000000"/>
                <w:kern w:val="0"/>
                <w:sz w:val="20"/>
                <w:szCs w:val="21"/>
              </w:rPr>
              <w:t>=B+C+D</w:t>
            </w: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（</w:t>
            </w:r>
            <w:r w:rsidRPr="009E0E4E">
              <w:rPr>
                <w:rFonts w:asciiTheme="minorEastAsia" w:eastAsiaTheme="minorEastAsia" w:hAnsiTheme="minorEastAsia"/>
                <w:color w:val="000000"/>
                <w:kern w:val="0"/>
                <w:sz w:val="20"/>
                <w:szCs w:val="21"/>
              </w:rPr>
              <w:t>*</w:t>
            </w: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）：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vAlign w:val="center"/>
          </w:tcPr>
          <w:p w:rsidR="004C699F" w:rsidRPr="009E0E4E" w:rsidRDefault="004C699F" w:rsidP="004C699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占比： %</w:t>
            </w:r>
          </w:p>
        </w:tc>
        <w:tc>
          <w:tcPr>
            <w:tcW w:w="259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</w:tr>
      <w:tr w:rsidR="004C699F" w:rsidRPr="009E0E4E" w:rsidTr="004C69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5"/>
        </w:trPr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  <w:r w:rsidRPr="009E0E4E">
              <w:rPr>
                <w:rFonts w:asciiTheme="minorEastAsia" w:eastAsiaTheme="minorEastAsia" w:hAnsiTheme="minorEastAsia"/>
                <w:color w:val="000000"/>
                <w:kern w:val="0"/>
                <w:sz w:val="20"/>
                <w:szCs w:val="21"/>
              </w:rPr>
              <w:t>B</w:t>
            </w: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、流动资产（</w:t>
            </w:r>
            <w:r w:rsidRPr="009E0E4E"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  <w:t>*</w:t>
            </w: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）：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vAlign w:val="center"/>
          </w:tcPr>
          <w:p w:rsidR="004C699F" w:rsidRPr="009E0E4E" w:rsidRDefault="004C699F" w:rsidP="004C699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占比： %</w:t>
            </w:r>
          </w:p>
        </w:tc>
        <w:tc>
          <w:tcPr>
            <w:tcW w:w="259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</w:tr>
      <w:tr w:rsidR="004C699F" w:rsidRPr="009E0E4E" w:rsidTr="004C69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5"/>
        </w:trPr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  <w:r w:rsidRPr="009E0E4E">
              <w:rPr>
                <w:rFonts w:asciiTheme="minorEastAsia" w:eastAsiaTheme="minorEastAsia" w:hAnsiTheme="minorEastAsia"/>
                <w:color w:val="000000"/>
                <w:kern w:val="0"/>
                <w:sz w:val="20"/>
                <w:szCs w:val="21"/>
              </w:rPr>
              <w:t>C</w:t>
            </w: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、固定资产（</w:t>
            </w:r>
            <w:r w:rsidRPr="009E0E4E"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  <w:t>*</w:t>
            </w: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）：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vAlign w:val="center"/>
          </w:tcPr>
          <w:p w:rsidR="004C699F" w:rsidRPr="009E0E4E" w:rsidRDefault="004C699F" w:rsidP="004C699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占比： %</w:t>
            </w:r>
          </w:p>
        </w:tc>
        <w:tc>
          <w:tcPr>
            <w:tcW w:w="2593" w:type="dxa"/>
            <w:tcBorders>
              <w:top w:val="single" w:sz="6" w:space="0" w:color="auto"/>
              <w:left w:val="single" w:sz="2" w:space="0" w:color="000000"/>
              <w:right w:val="single" w:sz="2" w:space="0" w:color="000000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</w:tr>
      <w:tr w:rsidR="004C699F" w:rsidRPr="009E0E4E" w:rsidTr="004C699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85"/>
        </w:trPr>
        <w:tc>
          <w:tcPr>
            <w:tcW w:w="30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  <w:r w:rsidRPr="009E0E4E">
              <w:rPr>
                <w:rFonts w:asciiTheme="minorEastAsia" w:eastAsiaTheme="minorEastAsia" w:hAnsiTheme="minorEastAsia"/>
                <w:color w:val="000000"/>
                <w:kern w:val="0"/>
                <w:sz w:val="20"/>
                <w:szCs w:val="21"/>
              </w:rPr>
              <w:t>D</w:t>
            </w: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、其他资产（</w:t>
            </w:r>
            <w:r w:rsidRPr="009E0E4E"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  <w:t>*</w:t>
            </w: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）：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  <w:vAlign w:val="center"/>
          </w:tcPr>
          <w:p w:rsidR="004C699F" w:rsidRPr="009E0E4E" w:rsidRDefault="004C699F" w:rsidP="004C699F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  <w:r w:rsidRPr="009E0E4E">
              <w:rPr>
                <w:rFonts w:asciiTheme="minorEastAsia" w:eastAsiaTheme="minorEastAsia" w:hAnsiTheme="minorEastAsia" w:cs="宋体" w:hint="eastAsia"/>
                <w:color w:val="000000"/>
                <w:kern w:val="0"/>
                <w:sz w:val="20"/>
                <w:szCs w:val="21"/>
              </w:rPr>
              <w:t>占比： %</w:t>
            </w:r>
          </w:p>
        </w:tc>
        <w:tc>
          <w:tcPr>
            <w:tcW w:w="2593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2" w:space="0" w:color="000000"/>
            </w:tcBorders>
            <w:vAlign w:val="center"/>
          </w:tcPr>
          <w:p w:rsidR="004C699F" w:rsidRPr="009E0E4E" w:rsidRDefault="004C699F" w:rsidP="00BA1A66">
            <w:pPr>
              <w:autoSpaceDE w:val="0"/>
              <w:autoSpaceDN w:val="0"/>
              <w:adjustRightInd w:val="0"/>
              <w:jc w:val="center"/>
              <w:rPr>
                <w:rFonts w:asciiTheme="minorEastAsia" w:eastAsiaTheme="minorEastAsia" w:hAnsiTheme="minorEastAsia" w:cs="宋体"/>
                <w:color w:val="000000"/>
                <w:kern w:val="0"/>
                <w:sz w:val="20"/>
                <w:szCs w:val="21"/>
              </w:rPr>
            </w:pPr>
          </w:p>
        </w:tc>
      </w:tr>
    </w:tbl>
    <w:p w:rsidR="000A240D" w:rsidRDefault="000A240D" w:rsidP="00AA1DCF"/>
    <w:p w:rsidR="00FB15B8" w:rsidRDefault="00971C27" w:rsidP="00AA1DCF">
      <w:r>
        <w:rPr>
          <w:rFonts w:hint="eastAsia"/>
        </w:rPr>
        <w:t>（</w:t>
      </w:r>
      <w:r w:rsidR="00FB15B8">
        <w:rPr>
          <w:rFonts w:hint="eastAsia"/>
        </w:rPr>
        <w:t>2</w:t>
      </w:r>
      <w:r>
        <w:rPr>
          <w:rFonts w:hint="eastAsia"/>
        </w:rPr>
        <w:t>）</w:t>
      </w:r>
      <w:r w:rsidR="00FB15B8">
        <w:rPr>
          <w:rFonts w:hint="eastAsia"/>
        </w:rPr>
        <w:t>资金结构分析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420"/>
        <w:gridCol w:w="1420"/>
        <w:gridCol w:w="1420"/>
        <w:gridCol w:w="1420"/>
        <w:gridCol w:w="1421"/>
        <w:gridCol w:w="1421"/>
      </w:tblGrid>
      <w:tr w:rsidR="004C699F" w:rsidRPr="00441DE3" w:rsidTr="004C699F"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4C699F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441DE3">
              <w:rPr>
                <w:rFonts w:asciiTheme="minorEastAsia" w:eastAsiaTheme="minorEastAsia" w:hAnsiTheme="minorEastAsia" w:hint="eastAsia"/>
                <w:sz w:val="21"/>
                <w:szCs w:val="21"/>
              </w:rPr>
              <w:t>2009</w:t>
            </w:r>
          </w:p>
        </w:tc>
        <w:tc>
          <w:tcPr>
            <w:tcW w:w="1420" w:type="dxa"/>
          </w:tcPr>
          <w:p w:rsidR="004C699F" w:rsidRPr="00441DE3" w:rsidRDefault="004C699F" w:rsidP="004C699F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441DE3">
              <w:rPr>
                <w:rFonts w:asciiTheme="minorEastAsia" w:eastAsiaTheme="minorEastAsia" w:hAnsiTheme="minorEastAsia" w:hint="eastAsia"/>
                <w:sz w:val="21"/>
                <w:szCs w:val="21"/>
              </w:rPr>
              <w:t>2010</w:t>
            </w:r>
          </w:p>
        </w:tc>
        <w:tc>
          <w:tcPr>
            <w:tcW w:w="1420" w:type="dxa"/>
          </w:tcPr>
          <w:p w:rsidR="004C699F" w:rsidRPr="00441DE3" w:rsidRDefault="004C699F" w:rsidP="004C699F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441DE3">
              <w:rPr>
                <w:rFonts w:asciiTheme="minorEastAsia" w:eastAsiaTheme="minorEastAsia" w:hAnsiTheme="minorEastAsia" w:hint="eastAsia"/>
                <w:sz w:val="21"/>
                <w:szCs w:val="21"/>
              </w:rPr>
              <w:t>2011</w:t>
            </w:r>
          </w:p>
        </w:tc>
        <w:tc>
          <w:tcPr>
            <w:tcW w:w="1421" w:type="dxa"/>
          </w:tcPr>
          <w:p w:rsidR="004C699F" w:rsidRPr="00441DE3" w:rsidRDefault="004C699F" w:rsidP="004C699F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441DE3">
              <w:rPr>
                <w:rFonts w:asciiTheme="minorEastAsia" w:eastAsiaTheme="minorEastAsia" w:hAnsiTheme="minorEastAsia" w:hint="eastAsia"/>
                <w:sz w:val="21"/>
                <w:szCs w:val="21"/>
              </w:rPr>
              <w:t>2012.11</w:t>
            </w:r>
          </w:p>
        </w:tc>
        <w:tc>
          <w:tcPr>
            <w:tcW w:w="1421" w:type="dxa"/>
          </w:tcPr>
          <w:p w:rsidR="004C699F" w:rsidRPr="00441DE3" w:rsidRDefault="004C699F" w:rsidP="004C699F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441DE3">
              <w:rPr>
                <w:rFonts w:asciiTheme="minorEastAsia" w:eastAsiaTheme="minorEastAsia" w:hAnsiTheme="minorEastAsia" w:hint="eastAsia"/>
                <w:sz w:val="21"/>
                <w:szCs w:val="21"/>
              </w:rPr>
              <w:t>2011.11</w:t>
            </w:r>
          </w:p>
        </w:tc>
      </w:tr>
      <w:tr w:rsidR="004C699F" w:rsidRPr="00441DE3" w:rsidTr="002A1A48">
        <w:tc>
          <w:tcPr>
            <w:tcW w:w="1420" w:type="dxa"/>
            <w:vAlign w:val="center"/>
          </w:tcPr>
          <w:p w:rsidR="004C699F" w:rsidRPr="00441DE3" w:rsidRDefault="004C699F" w:rsidP="00BA1A6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441DE3">
              <w:rPr>
                <w:rFonts w:asciiTheme="minorEastAsia" w:eastAsiaTheme="minorEastAsia" w:hAnsiTheme="minorEastAsia" w:hint="eastAsia"/>
                <w:szCs w:val="21"/>
              </w:rPr>
              <w:t>资产负债率</w:t>
            </w: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4C699F" w:rsidRPr="00441DE3" w:rsidTr="002A1A48">
        <w:tc>
          <w:tcPr>
            <w:tcW w:w="1420" w:type="dxa"/>
            <w:vAlign w:val="center"/>
          </w:tcPr>
          <w:p w:rsidR="004C699F" w:rsidRPr="00441DE3" w:rsidRDefault="004C699F" w:rsidP="00BA1A6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441DE3">
              <w:rPr>
                <w:rFonts w:asciiTheme="minorEastAsia" w:eastAsiaTheme="minorEastAsia" w:hAnsiTheme="minorEastAsia" w:hint="eastAsia"/>
                <w:szCs w:val="21"/>
              </w:rPr>
              <w:t>负债与所有者权益比</w:t>
            </w: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4C699F" w:rsidRPr="00441DE3" w:rsidTr="002A1A48">
        <w:tc>
          <w:tcPr>
            <w:tcW w:w="1420" w:type="dxa"/>
            <w:vAlign w:val="center"/>
          </w:tcPr>
          <w:p w:rsidR="004C699F" w:rsidRPr="00441DE3" w:rsidRDefault="004C699F" w:rsidP="00BA1A6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441DE3">
              <w:rPr>
                <w:rFonts w:asciiTheme="minorEastAsia" w:eastAsiaTheme="minorEastAsia" w:hAnsiTheme="minorEastAsia" w:hint="eastAsia"/>
                <w:szCs w:val="21"/>
              </w:rPr>
              <w:t>流动比率</w:t>
            </w: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4C699F" w:rsidRPr="00441DE3" w:rsidTr="002A1A48">
        <w:tc>
          <w:tcPr>
            <w:tcW w:w="1420" w:type="dxa"/>
            <w:vAlign w:val="center"/>
          </w:tcPr>
          <w:p w:rsidR="004C699F" w:rsidRPr="00441DE3" w:rsidRDefault="004C699F" w:rsidP="00BA1A6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441DE3">
              <w:rPr>
                <w:rFonts w:asciiTheme="minorEastAsia" w:eastAsiaTheme="minorEastAsia" w:hAnsiTheme="minorEastAsia" w:hint="eastAsia"/>
                <w:szCs w:val="21"/>
              </w:rPr>
              <w:t>速动比率</w:t>
            </w: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  <w:tr w:rsidR="004C699F" w:rsidRPr="00441DE3" w:rsidTr="002A1A48">
        <w:tc>
          <w:tcPr>
            <w:tcW w:w="1420" w:type="dxa"/>
            <w:vAlign w:val="center"/>
          </w:tcPr>
          <w:p w:rsidR="004C699F" w:rsidRPr="00441DE3" w:rsidRDefault="004C699F" w:rsidP="00BA1A66">
            <w:pPr>
              <w:jc w:val="center"/>
              <w:rPr>
                <w:rFonts w:asciiTheme="minorEastAsia" w:eastAsiaTheme="minorEastAsia" w:hAnsiTheme="minorEastAsia"/>
                <w:szCs w:val="21"/>
              </w:rPr>
            </w:pPr>
            <w:r w:rsidRPr="00441DE3">
              <w:rPr>
                <w:rFonts w:asciiTheme="minorEastAsia" w:eastAsiaTheme="minorEastAsia" w:hAnsiTheme="minorEastAsia" w:hint="eastAsia"/>
                <w:szCs w:val="21"/>
              </w:rPr>
              <w:t>利息保障倍数</w:t>
            </w: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0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  <w:tc>
          <w:tcPr>
            <w:tcW w:w="1421" w:type="dxa"/>
          </w:tcPr>
          <w:p w:rsidR="004C699F" w:rsidRPr="00441DE3" w:rsidRDefault="004C699F" w:rsidP="00971C27">
            <w:pPr>
              <w:rPr>
                <w:rFonts w:asciiTheme="minorEastAsia" w:eastAsiaTheme="minorEastAsia" w:hAnsiTheme="minorEastAsia"/>
                <w:sz w:val="21"/>
                <w:szCs w:val="21"/>
              </w:rPr>
            </w:pPr>
          </w:p>
        </w:tc>
      </w:tr>
    </w:tbl>
    <w:p w:rsidR="004C699F" w:rsidRDefault="004C699F" w:rsidP="001B2D69"/>
    <w:p w:rsidR="00FB15B8" w:rsidRDefault="00971C27" w:rsidP="001B2D69">
      <w:r>
        <w:rPr>
          <w:rFonts w:hint="eastAsia"/>
        </w:rPr>
        <w:t>（</w:t>
      </w:r>
      <w:r w:rsidR="00FB15B8">
        <w:rPr>
          <w:rFonts w:hint="eastAsia"/>
        </w:rPr>
        <w:t>3</w:t>
      </w:r>
      <w:r>
        <w:rPr>
          <w:rFonts w:hint="eastAsia"/>
        </w:rPr>
        <w:t>）</w:t>
      </w:r>
      <w:r w:rsidR="00FB15B8">
        <w:rPr>
          <w:rFonts w:hint="eastAsia"/>
        </w:rPr>
        <w:t>偿债能力分析</w:t>
      </w:r>
    </w:p>
    <w:p w:rsidR="00441DE3" w:rsidRDefault="00441DE3" w:rsidP="001B2D69"/>
    <w:p w:rsidR="00FB15B8" w:rsidRDefault="00971C27" w:rsidP="001B2D69">
      <w:r>
        <w:rPr>
          <w:rFonts w:hint="eastAsia"/>
        </w:rPr>
        <w:t>（</w:t>
      </w:r>
      <w:r w:rsidR="00FB15B8">
        <w:rPr>
          <w:rFonts w:hint="eastAsia"/>
        </w:rPr>
        <w:t>4</w:t>
      </w:r>
      <w:r>
        <w:rPr>
          <w:rFonts w:hint="eastAsia"/>
        </w:rPr>
        <w:t>）</w:t>
      </w:r>
      <w:r w:rsidR="00FB15B8">
        <w:rPr>
          <w:rFonts w:hint="eastAsia"/>
        </w:rPr>
        <w:t>营运能力分析</w:t>
      </w:r>
    </w:p>
    <w:p w:rsidR="00441DE3" w:rsidRDefault="00441DE3" w:rsidP="001B2D69"/>
    <w:p w:rsidR="00FB15B8" w:rsidRDefault="00971C27" w:rsidP="001B2D69">
      <w:r>
        <w:rPr>
          <w:rFonts w:hint="eastAsia"/>
        </w:rPr>
        <w:t>（</w:t>
      </w:r>
      <w:r w:rsidR="00FB15B8">
        <w:rPr>
          <w:rFonts w:hint="eastAsia"/>
        </w:rPr>
        <w:t>5</w:t>
      </w:r>
      <w:r>
        <w:rPr>
          <w:rFonts w:hint="eastAsia"/>
        </w:rPr>
        <w:t>）</w:t>
      </w:r>
      <w:r w:rsidR="00FB15B8">
        <w:rPr>
          <w:rFonts w:hint="eastAsia"/>
        </w:rPr>
        <w:t>盈利能力分析</w:t>
      </w:r>
    </w:p>
    <w:p w:rsidR="00441DE3" w:rsidRDefault="00441DE3" w:rsidP="001B2D69"/>
    <w:p w:rsidR="00FB15B8" w:rsidRDefault="00971C27" w:rsidP="001B2D69">
      <w:r>
        <w:rPr>
          <w:rFonts w:hint="eastAsia"/>
        </w:rPr>
        <w:t>（</w:t>
      </w:r>
      <w:r w:rsidR="00FB15B8">
        <w:rPr>
          <w:rFonts w:hint="eastAsia"/>
        </w:rPr>
        <w:t>6</w:t>
      </w:r>
      <w:r>
        <w:rPr>
          <w:rFonts w:hint="eastAsia"/>
        </w:rPr>
        <w:t>）</w:t>
      </w:r>
      <w:r w:rsidR="00FB15B8">
        <w:rPr>
          <w:rFonts w:hint="eastAsia"/>
        </w:rPr>
        <w:t>现金流量分析</w:t>
      </w:r>
    </w:p>
    <w:p w:rsidR="00441DE3" w:rsidRDefault="00441DE3" w:rsidP="001B2D69"/>
    <w:p w:rsidR="00FB15B8" w:rsidRDefault="00FB15B8" w:rsidP="001B2D69">
      <w:r>
        <w:rPr>
          <w:rFonts w:hint="eastAsia"/>
        </w:rPr>
        <w:t>（</w:t>
      </w:r>
      <w:r w:rsidR="00B32E6B">
        <w:rPr>
          <w:rFonts w:hint="eastAsia"/>
        </w:rPr>
        <w:t>4</w:t>
      </w:r>
      <w:r w:rsidR="00C11DA5">
        <w:rPr>
          <w:rFonts w:hint="eastAsia"/>
        </w:rPr>
        <w:t>）</w:t>
      </w:r>
      <w:r>
        <w:rPr>
          <w:rFonts w:hint="eastAsia"/>
        </w:rPr>
        <w:t>表外负债及或有负债分析</w:t>
      </w:r>
    </w:p>
    <w:p w:rsidR="00FB15B8" w:rsidRDefault="00B32E6B" w:rsidP="002C7F7C">
      <w:pPr>
        <w:pStyle w:val="1"/>
      </w:pPr>
      <w:r>
        <w:rPr>
          <w:rFonts w:hint="eastAsia"/>
        </w:rPr>
        <w:t>三</w:t>
      </w:r>
      <w:r w:rsidR="00FB15B8">
        <w:rPr>
          <w:rFonts w:hint="eastAsia"/>
        </w:rPr>
        <w:t>、项目情况分析</w:t>
      </w:r>
    </w:p>
    <w:p w:rsidR="00FB15B8" w:rsidRDefault="00EB2BFA" w:rsidP="00B03C19">
      <w:pPr>
        <w:pStyle w:val="2"/>
      </w:pPr>
      <w:r>
        <w:rPr>
          <w:rFonts w:hint="eastAsia"/>
        </w:rPr>
        <w:t>（一）</w:t>
      </w:r>
      <w:r w:rsidR="00FB15B8">
        <w:rPr>
          <w:rFonts w:hint="eastAsia"/>
        </w:rPr>
        <w:t>租赁设备基本情况介绍</w:t>
      </w:r>
      <w:r w:rsidR="00FB15B8">
        <w:rPr>
          <w:rFonts w:hint="eastAsia"/>
        </w:rPr>
        <w:t xml:space="preserve"> </w:t>
      </w:r>
    </w:p>
    <w:p w:rsidR="00FB15B8" w:rsidRDefault="00FB15B8" w:rsidP="002675A5">
      <w:pPr>
        <w:pStyle w:val="3"/>
      </w:pPr>
      <w:r>
        <w:rPr>
          <w:rFonts w:hint="eastAsia"/>
        </w:rPr>
        <w:t>1</w:t>
      </w:r>
      <w:r>
        <w:rPr>
          <w:rFonts w:hint="eastAsia"/>
        </w:rPr>
        <w:t>、租赁资产清单</w:t>
      </w:r>
    </w:p>
    <w:p w:rsidR="00A70320" w:rsidRPr="00A70320" w:rsidRDefault="00A70320" w:rsidP="00A70320"/>
    <w:p w:rsidR="00FB15B8" w:rsidRDefault="00FB15B8" w:rsidP="002675A5">
      <w:pPr>
        <w:pStyle w:val="3"/>
      </w:pPr>
      <w:r>
        <w:rPr>
          <w:rFonts w:hint="eastAsia"/>
        </w:rPr>
        <w:lastRenderedPageBreak/>
        <w:t>2</w:t>
      </w:r>
      <w:r>
        <w:rPr>
          <w:rFonts w:hint="eastAsia"/>
        </w:rPr>
        <w:t>、租赁设备所有权情况</w:t>
      </w:r>
    </w:p>
    <w:p w:rsidR="00A70320" w:rsidRDefault="00A70320" w:rsidP="004976A9"/>
    <w:p w:rsidR="00FB15B8" w:rsidRDefault="00FB15B8" w:rsidP="002675A5">
      <w:pPr>
        <w:pStyle w:val="3"/>
      </w:pPr>
      <w:r>
        <w:rPr>
          <w:rFonts w:hint="eastAsia"/>
        </w:rPr>
        <w:t>3</w:t>
      </w:r>
      <w:r>
        <w:rPr>
          <w:rFonts w:hint="eastAsia"/>
        </w:rPr>
        <w:t>、租赁设备保值性分析</w:t>
      </w:r>
    </w:p>
    <w:p w:rsidR="00A70320" w:rsidRDefault="00A70320" w:rsidP="004976A9"/>
    <w:p w:rsidR="00FB15B8" w:rsidRDefault="00FB15B8" w:rsidP="002675A5">
      <w:pPr>
        <w:pStyle w:val="3"/>
      </w:pPr>
      <w:r>
        <w:rPr>
          <w:rFonts w:hint="eastAsia"/>
        </w:rPr>
        <w:t>4</w:t>
      </w:r>
      <w:r>
        <w:rPr>
          <w:rFonts w:hint="eastAsia"/>
        </w:rPr>
        <w:t>、租赁设备财产保险情况</w:t>
      </w:r>
    </w:p>
    <w:p w:rsidR="00AB29BA" w:rsidRPr="00AB29BA" w:rsidRDefault="00AB29BA" w:rsidP="004976A9"/>
    <w:p w:rsidR="00FB15B8" w:rsidRDefault="00EB2BFA" w:rsidP="00B03C19">
      <w:pPr>
        <w:pStyle w:val="2"/>
      </w:pPr>
      <w:r>
        <w:rPr>
          <w:rFonts w:hint="eastAsia"/>
        </w:rPr>
        <w:t>（二）</w:t>
      </w:r>
      <w:r w:rsidR="00FB15B8">
        <w:rPr>
          <w:rFonts w:hint="eastAsia"/>
        </w:rPr>
        <w:t>项目基本情况介绍</w:t>
      </w:r>
    </w:p>
    <w:p w:rsidR="00FB15B8" w:rsidRDefault="00FB15B8" w:rsidP="00774D45">
      <w:pPr>
        <w:pStyle w:val="3"/>
      </w:pPr>
      <w:r>
        <w:rPr>
          <w:rFonts w:hint="eastAsia"/>
        </w:rPr>
        <w:t>1</w:t>
      </w:r>
      <w:r>
        <w:rPr>
          <w:rFonts w:hint="eastAsia"/>
        </w:rPr>
        <w:t>、项目建设条件与建设内容</w:t>
      </w:r>
    </w:p>
    <w:p w:rsidR="00FB15B8" w:rsidRDefault="00FB15B8" w:rsidP="008A7157">
      <w:r>
        <w:rPr>
          <w:rFonts w:hint="eastAsia"/>
        </w:rPr>
        <w:t>（</w:t>
      </w:r>
      <w:r>
        <w:rPr>
          <w:rFonts w:hint="eastAsia"/>
        </w:rPr>
        <w:t>1</w:t>
      </w:r>
      <w:r w:rsidR="00C11DA5">
        <w:rPr>
          <w:rFonts w:hint="eastAsia"/>
        </w:rPr>
        <w:t>）</w:t>
      </w:r>
      <w:r>
        <w:rPr>
          <w:rFonts w:hint="eastAsia"/>
        </w:rPr>
        <w:t>建设地址</w:t>
      </w:r>
    </w:p>
    <w:p w:rsidR="00A70320" w:rsidRDefault="00A70320" w:rsidP="008A7157"/>
    <w:p w:rsidR="00FB15B8" w:rsidRDefault="00FB15B8" w:rsidP="008A7157">
      <w:r>
        <w:rPr>
          <w:rFonts w:hint="eastAsia"/>
        </w:rPr>
        <w:t>（</w:t>
      </w:r>
      <w:r>
        <w:rPr>
          <w:rFonts w:hint="eastAsia"/>
        </w:rPr>
        <w:t>2</w:t>
      </w:r>
      <w:r w:rsidR="00C11DA5">
        <w:rPr>
          <w:rFonts w:hint="eastAsia"/>
        </w:rPr>
        <w:t>）</w:t>
      </w:r>
      <w:r>
        <w:rPr>
          <w:rFonts w:hint="eastAsia"/>
        </w:rPr>
        <w:t>建设条件（包含但不限于地理、太阳光、水分等）</w:t>
      </w:r>
    </w:p>
    <w:p w:rsidR="00A70320" w:rsidRDefault="00A70320" w:rsidP="00896241"/>
    <w:p w:rsidR="00FB15B8" w:rsidRDefault="00FB15B8" w:rsidP="00774D45">
      <w:pPr>
        <w:pStyle w:val="3"/>
      </w:pPr>
      <w:r>
        <w:rPr>
          <w:rFonts w:hint="eastAsia"/>
        </w:rPr>
        <w:t>2</w:t>
      </w:r>
      <w:r>
        <w:rPr>
          <w:rFonts w:hint="eastAsia"/>
        </w:rPr>
        <w:t>、项目建设计划与内容</w:t>
      </w:r>
    </w:p>
    <w:p w:rsidR="00FB15B8" w:rsidRDefault="00FB15B8" w:rsidP="008A7157">
      <w:r>
        <w:rPr>
          <w:rFonts w:hint="eastAsia"/>
        </w:rPr>
        <w:t>（</w:t>
      </w:r>
      <w:r>
        <w:rPr>
          <w:rFonts w:hint="eastAsia"/>
        </w:rPr>
        <w:t>1</w:t>
      </w:r>
      <w:r w:rsidR="00C11DA5">
        <w:rPr>
          <w:rFonts w:hint="eastAsia"/>
        </w:rPr>
        <w:t>）</w:t>
      </w:r>
      <w:r>
        <w:rPr>
          <w:rFonts w:hint="eastAsia"/>
        </w:rPr>
        <w:t>项目建设计划（目的）</w:t>
      </w:r>
    </w:p>
    <w:p w:rsidR="00A70320" w:rsidRDefault="00A70320" w:rsidP="008A7157"/>
    <w:p w:rsidR="00FB15B8" w:rsidRDefault="00FB15B8" w:rsidP="008A7157">
      <w:r>
        <w:rPr>
          <w:rFonts w:hint="eastAsia"/>
        </w:rPr>
        <w:t>（</w:t>
      </w:r>
      <w:r>
        <w:rPr>
          <w:rFonts w:hint="eastAsia"/>
        </w:rPr>
        <w:t>2</w:t>
      </w:r>
      <w:r w:rsidR="00C11DA5">
        <w:rPr>
          <w:rFonts w:hint="eastAsia"/>
        </w:rPr>
        <w:t>）</w:t>
      </w:r>
      <w:r>
        <w:rPr>
          <w:rFonts w:hint="eastAsia"/>
        </w:rPr>
        <w:t>项目建设方案（怎样实施）</w:t>
      </w:r>
    </w:p>
    <w:p w:rsidR="00A70320" w:rsidRDefault="00A70320" w:rsidP="009037AC"/>
    <w:p w:rsidR="00FB15B8" w:rsidRDefault="00C11DA5" w:rsidP="00B03C19">
      <w:pPr>
        <w:pStyle w:val="2"/>
      </w:pPr>
      <w:r>
        <w:rPr>
          <w:rFonts w:hint="eastAsia"/>
        </w:rPr>
        <w:t>（三）</w:t>
      </w:r>
      <w:r w:rsidR="00FB15B8">
        <w:rPr>
          <w:rFonts w:hint="eastAsia"/>
        </w:rPr>
        <w:t>政策支持分析</w:t>
      </w:r>
    </w:p>
    <w:p w:rsidR="00FB15B8" w:rsidRDefault="00971C27" w:rsidP="00B40B95">
      <w:r>
        <w:rPr>
          <w:rFonts w:hint="eastAsia"/>
        </w:rPr>
        <w:t>（</w:t>
      </w:r>
      <w:r w:rsidR="00FB15B8">
        <w:rPr>
          <w:rFonts w:hint="eastAsia"/>
        </w:rPr>
        <w:t>1</w:t>
      </w:r>
      <w:r>
        <w:rPr>
          <w:rFonts w:hint="eastAsia"/>
        </w:rPr>
        <w:t>）</w:t>
      </w:r>
      <w:r w:rsidR="00FB15B8">
        <w:rPr>
          <w:rFonts w:hint="eastAsia"/>
        </w:rPr>
        <w:t>国家支持政策分析</w:t>
      </w:r>
    </w:p>
    <w:p w:rsidR="00A70320" w:rsidRDefault="00A70320" w:rsidP="00B40B95"/>
    <w:p w:rsidR="00FB15B8" w:rsidRDefault="00971C27" w:rsidP="00B40B95">
      <w:r>
        <w:rPr>
          <w:rFonts w:hint="eastAsia"/>
        </w:rPr>
        <w:t>（</w:t>
      </w:r>
      <w:r w:rsidR="00B03C19">
        <w:rPr>
          <w:rFonts w:hint="eastAsia"/>
        </w:rPr>
        <w:t>2</w:t>
      </w:r>
      <w:r>
        <w:rPr>
          <w:rFonts w:hint="eastAsia"/>
        </w:rPr>
        <w:t>）</w:t>
      </w:r>
      <w:r w:rsidR="00FB15B8">
        <w:rPr>
          <w:rFonts w:hint="eastAsia"/>
        </w:rPr>
        <w:t>项目发展前景分析</w:t>
      </w:r>
    </w:p>
    <w:p w:rsidR="00A70320" w:rsidRDefault="00A70320" w:rsidP="009037AC">
      <w:pPr>
        <w:rPr>
          <w:rStyle w:val="20"/>
          <w:b w:val="0"/>
          <w:bCs w:val="0"/>
        </w:rPr>
      </w:pPr>
    </w:p>
    <w:p w:rsidR="006E550F" w:rsidRPr="00B03C19" w:rsidRDefault="00EB2BFA" w:rsidP="00B03C19">
      <w:pPr>
        <w:pStyle w:val="2"/>
      </w:pPr>
      <w:r>
        <w:rPr>
          <w:rStyle w:val="20"/>
          <w:rFonts w:hint="eastAsia"/>
          <w:b/>
          <w:bCs/>
        </w:rPr>
        <w:t>（四）</w:t>
      </w:r>
      <w:r w:rsidR="006E550F" w:rsidRPr="00B03C19">
        <w:rPr>
          <w:rStyle w:val="20"/>
          <w:rFonts w:hint="eastAsia"/>
          <w:b/>
          <w:bCs/>
        </w:rPr>
        <w:t>项目用电用户分析</w:t>
      </w:r>
      <w:r w:rsidR="006E550F" w:rsidRPr="00B03C19">
        <w:rPr>
          <w:rFonts w:hint="eastAsia"/>
        </w:rPr>
        <w:t>（如有）</w:t>
      </w:r>
    </w:p>
    <w:p w:rsidR="006E550F" w:rsidRPr="006E550F" w:rsidRDefault="001575C5" w:rsidP="001575C5">
      <w:r>
        <w:rPr>
          <w:rFonts w:hint="eastAsia"/>
        </w:rPr>
        <w:t>1</w:t>
      </w:r>
      <w:r>
        <w:rPr>
          <w:rFonts w:hint="eastAsia"/>
        </w:rPr>
        <w:t>、</w:t>
      </w:r>
      <w:r w:rsidR="006E550F" w:rsidRPr="006E550F">
        <w:rPr>
          <w:rFonts w:hint="eastAsia"/>
        </w:rPr>
        <w:t>公司简介</w:t>
      </w:r>
    </w:p>
    <w:p w:rsidR="00A70320" w:rsidRDefault="00A70320" w:rsidP="001575C5"/>
    <w:p w:rsidR="006E550F" w:rsidRDefault="001575C5" w:rsidP="001575C5">
      <w:r>
        <w:rPr>
          <w:rFonts w:hint="eastAsia"/>
        </w:rPr>
        <w:t>2</w:t>
      </w:r>
      <w:r>
        <w:rPr>
          <w:rFonts w:hint="eastAsia"/>
        </w:rPr>
        <w:t>、</w:t>
      </w:r>
      <w:r w:rsidR="006E550F">
        <w:rPr>
          <w:rFonts w:hint="eastAsia"/>
        </w:rPr>
        <w:t>财务指标分析</w:t>
      </w:r>
    </w:p>
    <w:p w:rsidR="00A70320" w:rsidRDefault="00A70320" w:rsidP="001575C5"/>
    <w:p w:rsidR="006E550F" w:rsidRDefault="001575C5" w:rsidP="001575C5">
      <w:r>
        <w:rPr>
          <w:rFonts w:hint="eastAsia"/>
        </w:rPr>
        <w:t>3</w:t>
      </w:r>
      <w:r>
        <w:rPr>
          <w:rFonts w:hint="eastAsia"/>
        </w:rPr>
        <w:t>、</w:t>
      </w:r>
      <w:r w:rsidR="006E550F">
        <w:rPr>
          <w:rFonts w:hint="eastAsia"/>
        </w:rPr>
        <w:t>生产经营情况分析</w:t>
      </w:r>
    </w:p>
    <w:p w:rsidR="00A70320" w:rsidRDefault="00A70320" w:rsidP="001575C5"/>
    <w:p w:rsidR="006E550F" w:rsidRDefault="001575C5" w:rsidP="001575C5">
      <w:r>
        <w:rPr>
          <w:rFonts w:hint="eastAsia"/>
        </w:rPr>
        <w:t>4</w:t>
      </w:r>
      <w:r>
        <w:rPr>
          <w:rFonts w:hint="eastAsia"/>
        </w:rPr>
        <w:t>、</w:t>
      </w:r>
      <w:r w:rsidR="006E550F">
        <w:rPr>
          <w:rFonts w:hint="eastAsia"/>
        </w:rPr>
        <w:t>企业用电分析</w:t>
      </w:r>
      <w:r w:rsidR="006E550F" w:rsidRPr="006E550F">
        <w:rPr>
          <w:rFonts w:hint="eastAsia"/>
        </w:rPr>
        <w:t xml:space="preserve"> </w:t>
      </w:r>
    </w:p>
    <w:p w:rsidR="00A70320" w:rsidRDefault="00A70320" w:rsidP="001575C5"/>
    <w:p w:rsidR="006E550F" w:rsidRDefault="001575C5" w:rsidP="001575C5">
      <w:r>
        <w:rPr>
          <w:rFonts w:hint="eastAsia"/>
        </w:rPr>
        <w:t>5</w:t>
      </w:r>
      <w:r>
        <w:rPr>
          <w:rFonts w:hint="eastAsia"/>
        </w:rPr>
        <w:t>、</w:t>
      </w:r>
      <w:r w:rsidR="00FB15B8" w:rsidRPr="006E550F">
        <w:rPr>
          <w:rFonts w:hint="eastAsia"/>
        </w:rPr>
        <w:t>项目预期效果</w:t>
      </w:r>
    </w:p>
    <w:p w:rsidR="00A70320" w:rsidRDefault="00A70320" w:rsidP="001575C5"/>
    <w:p w:rsidR="00FB15B8" w:rsidRPr="006E550F" w:rsidRDefault="001575C5" w:rsidP="001575C5">
      <w:r>
        <w:rPr>
          <w:rFonts w:hint="eastAsia"/>
        </w:rPr>
        <w:t>6</w:t>
      </w:r>
      <w:r>
        <w:rPr>
          <w:rFonts w:hint="eastAsia"/>
        </w:rPr>
        <w:t>、</w:t>
      </w:r>
      <w:r w:rsidR="00FB15B8" w:rsidRPr="006E550F">
        <w:rPr>
          <w:rFonts w:hint="eastAsia"/>
        </w:rPr>
        <w:t>项目经济效益</w:t>
      </w:r>
    </w:p>
    <w:p w:rsidR="00A70320" w:rsidRDefault="00A70320" w:rsidP="00B97AF2"/>
    <w:p w:rsidR="00FB15B8" w:rsidRDefault="00B32E6B" w:rsidP="002C7F7C">
      <w:pPr>
        <w:pStyle w:val="1"/>
      </w:pPr>
      <w:r>
        <w:rPr>
          <w:rFonts w:hint="eastAsia"/>
        </w:rPr>
        <w:t>四</w:t>
      </w:r>
      <w:r w:rsidR="00FB15B8">
        <w:rPr>
          <w:rFonts w:hint="eastAsia"/>
        </w:rPr>
        <w:t>、还款来源以及合理性分析</w:t>
      </w:r>
    </w:p>
    <w:p w:rsidR="00FB15B8" w:rsidRDefault="00C11DA5" w:rsidP="00B03C19">
      <w:pPr>
        <w:pStyle w:val="2"/>
      </w:pPr>
      <w:r>
        <w:rPr>
          <w:rFonts w:hint="eastAsia"/>
        </w:rPr>
        <w:t>（一）</w:t>
      </w:r>
      <w:r w:rsidR="00FB15B8">
        <w:rPr>
          <w:rFonts w:hint="eastAsia"/>
        </w:rPr>
        <w:t>还款来源计算</w:t>
      </w:r>
    </w:p>
    <w:p w:rsidR="002C354E" w:rsidRPr="002C354E" w:rsidRDefault="002C354E" w:rsidP="002C354E"/>
    <w:p w:rsidR="00FB15B8" w:rsidRDefault="00C11DA5" w:rsidP="00B03C19">
      <w:pPr>
        <w:pStyle w:val="2"/>
      </w:pPr>
      <w:r>
        <w:rPr>
          <w:rFonts w:hint="eastAsia"/>
        </w:rPr>
        <w:t>（二）</w:t>
      </w:r>
      <w:r w:rsidR="00FB15B8">
        <w:rPr>
          <w:rFonts w:hint="eastAsia"/>
        </w:rPr>
        <w:t>项目支出情况分析</w:t>
      </w:r>
    </w:p>
    <w:p w:rsidR="002C354E" w:rsidRDefault="002C354E" w:rsidP="009037AC"/>
    <w:p w:rsidR="00FB15B8" w:rsidRDefault="00C11DA5" w:rsidP="00B03C19">
      <w:pPr>
        <w:pStyle w:val="2"/>
      </w:pPr>
      <w:r>
        <w:rPr>
          <w:rFonts w:hint="eastAsia"/>
        </w:rPr>
        <w:t>（三）</w:t>
      </w:r>
      <w:r w:rsidR="00FB15B8">
        <w:rPr>
          <w:rFonts w:hint="eastAsia"/>
        </w:rPr>
        <w:t>盈利能力及偿债能力分析</w:t>
      </w:r>
    </w:p>
    <w:p w:rsidR="002C354E" w:rsidRDefault="002C354E" w:rsidP="009037AC"/>
    <w:p w:rsidR="00FB15B8" w:rsidRDefault="00C11DA5" w:rsidP="00B03C19">
      <w:pPr>
        <w:pStyle w:val="2"/>
      </w:pPr>
      <w:r>
        <w:rPr>
          <w:rFonts w:hint="eastAsia"/>
        </w:rPr>
        <w:lastRenderedPageBreak/>
        <w:t>（四）</w:t>
      </w:r>
      <w:r w:rsidR="00FB15B8">
        <w:rPr>
          <w:rFonts w:hint="eastAsia"/>
        </w:rPr>
        <w:t>压力测试下盈利能力及偿债能力分析</w:t>
      </w:r>
    </w:p>
    <w:p w:rsidR="002C354E" w:rsidRDefault="002C354E" w:rsidP="009037AC"/>
    <w:p w:rsidR="00FB15B8" w:rsidRDefault="00C11DA5" w:rsidP="00B03C19">
      <w:pPr>
        <w:pStyle w:val="2"/>
      </w:pPr>
      <w:r>
        <w:rPr>
          <w:rFonts w:hint="eastAsia"/>
        </w:rPr>
        <w:t>（五）</w:t>
      </w:r>
      <w:r w:rsidR="00FB15B8">
        <w:rPr>
          <w:rFonts w:hint="eastAsia"/>
        </w:rPr>
        <w:t>综合评价</w:t>
      </w:r>
    </w:p>
    <w:p w:rsidR="002C354E" w:rsidRDefault="002C354E" w:rsidP="002C354E"/>
    <w:p w:rsidR="00FB15B8" w:rsidRDefault="00B32E6B" w:rsidP="002C7F7C">
      <w:pPr>
        <w:pStyle w:val="1"/>
      </w:pPr>
      <w:r>
        <w:rPr>
          <w:rFonts w:hint="eastAsia"/>
        </w:rPr>
        <w:t>五</w:t>
      </w:r>
      <w:r w:rsidR="00FB15B8">
        <w:rPr>
          <w:rFonts w:hint="eastAsia"/>
        </w:rPr>
        <w:t>、担保</w:t>
      </w:r>
      <w:r w:rsidR="00896241">
        <w:rPr>
          <w:rFonts w:hint="eastAsia"/>
        </w:rPr>
        <w:t>人担保能力</w:t>
      </w:r>
      <w:r w:rsidR="00FB15B8">
        <w:rPr>
          <w:rFonts w:hint="eastAsia"/>
        </w:rPr>
        <w:t>分析（如有）</w:t>
      </w:r>
    </w:p>
    <w:p w:rsidR="002C354E" w:rsidRDefault="002C354E" w:rsidP="002C354E"/>
    <w:p w:rsidR="00FB15B8" w:rsidRDefault="00B32E6B" w:rsidP="002C7F7C">
      <w:pPr>
        <w:pStyle w:val="1"/>
      </w:pPr>
      <w:r>
        <w:rPr>
          <w:rFonts w:hint="eastAsia"/>
        </w:rPr>
        <w:t>六</w:t>
      </w:r>
      <w:r w:rsidR="00FB15B8">
        <w:rPr>
          <w:rFonts w:hint="eastAsia"/>
        </w:rPr>
        <w:t>、经济效果分析</w:t>
      </w:r>
    </w:p>
    <w:p w:rsidR="002C354E" w:rsidRDefault="002C354E" w:rsidP="009037AC"/>
    <w:p w:rsidR="00FB15B8" w:rsidRDefault="003361C7" w:rsidP="00B03C19">
      <w:pPr>
        <w:pStyle w:val="2"/>
      </w:pPr>
      <w:r>
        <w:rPr>
          <w:rFonts w:hint="eastAsia"/>
        </w:rPr>
        <w:t>（一）</w:t>
      </w:r>
      <w:r w:rsidR="00FB15B8">
        <w:rPr>
          <w:rFonts w:hint="eastAsia"/>
        </w:rPr>
        <w:t>我司融资渠道分析</w:t>
      </w:r>
    </w:p>
    <w:p w:rsidR="002C354E" w:rsidRDefault="002C354E" w:rsidP="009037AC"/>
    <w:p w:rsidR="00FB15B8" w:rsidRDefault="003361C7" w:rsidP="00B03C19">
      <w:pPr>
        <w:pStyle w:val="2"/>
      </w:pPr>
      <w:r>
        <w:rPr>
          <w:rFonts w:hint="eastAsia"/>
        </w:rPr>
        <w:t>（二）</w:t>
      </w:r>
      <w:r w:rsidR="00FB15B8">
        <w:rPr>
          <w:rFonts w:hint="eastAsia"/>
        </w:rPr>
        <w:t>我司融资成本分析</w:t>
      </w:r>
    </w:p>
    <w:p w:rsidR="002C354E" w:rsidRDefault="002C354E" w:rsidP="009037AC"/>
    <w:p w:rsidR="00FB15B8" w:rsidRDefault="003361C7" w:rsidP="00B03C19">
      <w:pPr>
        <w:pStyle w:val="2"/>
      </w:pPr>
      <w:r>
        <w:rPr>
          <w:rFonts w:hint="eastAsia"/>
        </w:rPr>
        <w:t>（三）</w:t>
      </w:r>
      <w:r w:rsidR="00FB15B8">
        <w:rPr>
          <w:rFonts w:hint="eastAsia"/>
        </w:rPr>
        <w:t>本笔业务收入分析</w:t>
      </w:r>
    </w:p>
    <w:p w:rsidR="002C354E" w:rsidRDefault="002C354E" w:rsidP="009037AC"/>
    <w:p w:rsidR="00FB15B8" w:rsidRDefault="003361C7" w:rsidP="00B03C19">
      <w:pPr>
        <w:pStyle w:val="2"/>
      </w:pPr>
      <w:r>
        <w:rPr>
          <w:rFonts w:hint="eastAsia"/>
        </w:rPr>
        <w:t>（四）</w:t>
      </w:r>
      <w:r w:rsidR="00FB15B8">
        <w:rPr>
          <w:rFonts w:hint="eastAsia"/>
        </w:rPr>
        <w:t>本笔业务综合效益</w:t>
      </w:r>
    </w:p>
    <w:p w:rsidR="002C354E" w:rsidRDefault="002C354E" w:rsidP="002C354E"/>
    <w:p w:rsidR="00FB15B8" w:rsidRDefault="00B32E6B" w:rsidP="002C7F7C">
      <w:pPr>
        <w:pStyle w:val="1"/>
      </w:pPr>
      <w:r>
        <w:rPr>
          <w:rFonts w:hint="eastAsia"/>
        </w:rPr>
        <w:t>七、风险分析</w:t>
      </w:r>
    </w:p>
    <w:p w:rsidR="002C354E" w:rsidRDefault="002C354E" w:rsidP="002C354E"/>
    <w:p w:rsidR="00FB15B8" w:rsidRDefault="00B32E6B" w:rsidP="002C7F7C">
      <w:pPr>
        <w:pStyle w:val="1"/>
      </w:pPr>
      <w:r>
        <w:rPr>
          <w:rFonts w:hint="eastAsia"/>
        </w:rPr>
        <w:t>八</w:t>
      </w:r>
      <w:r w:rsidR="00710CE8">
        <w:rPr>
          <w:rFonts w:hint="eastAsia"/>
        </w:rPr>
        <w:t>、</w:t>
      </w:r>
      <w:r w:rsidR="00FE058A">
        <w:rPr>
          <w:rFonts w:hint="eastAsia"/>
        </w:rPr>
        <w:t>结论形成</w:t>
      </w:r>
    </w:p>
    <w:p w:rsidR="002E7BE4" w:rsidRPr="002C2F1F" w:rsidRDefault="002E7BE4" w:rsidP="002E7BE4">
      <w:pPr>
        <w:jc w:val="center"/>
        <w:rPr>
          <w:rFonts w:asciiTheme="minorEastAsia" w:eastAsiaTheme="minorEastAsia" w:hAnsiTheme="minorEastAsia"/>
          <w:szCs w:val="28"/>
        </w:rPr>
      </w:pPr>
      <w:r w:rsidRPr="002C2F1F">
        <w:rPr>
          <w:rFonts w:asciiTheme="minorEastAsia" w:eastAsiaTheme="minorEastAsia" w:hAnsiTheme="minorEastAsia" w:hint="eastAsia"/>
          <w:szCs w:val="28"/>
        </w:rPr>
        <w:t>主办项目经理意见</w:t>
      </w:r>
    </w:p>
    <w:tbl>
      <w:tblPr>
        <w:tblW w:w="850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5"/>
      </w:tblGrid>
      <w:tr w:rsidR="002E7BE4" w:rsidRPr="002C2F1F" w:rsidTr="007163B9">
        <w:trPr>
          <w:cantSplit/>
          <w:trHeight w:val="928"/>
        </w:trPr>
        <w:tc>
          <w:tcPr>
            <w:tcW w:w="8505" w:type="dxa"/>
            <w:vAlign w:val="bottom"/>
          </w:tcPr>
          <w:p w:rsidR="00302200" w:rsidRPr="002C2F1F" w:rsidRDefault="00302200" w:rsidP="00E55DC7">
            <w:pPr>
              <w:pStyle w:val="21"/>
              <w:spacing w:line="360" w:lineRule="auto"/>
              <w:rPr>
                <w:rFonts w:asciiTheme="minorEastAsia" w:eastAsiaTheme="minorEastAsia" w:hAnsiTheme="minorEastAsia"/>
                <w:color w:val="000000"/>
                <w:sz w:val="20"/>
                <w:szCs w:val="21"/>
              </w:rPr>
            </w:pPr>
            <w:r w:rsidRPr="002C2F1F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>主办项目经理</w:t>
            </w:r>
            <w:r w:rsidR="002E7BE4" w:rsidRPr="002C2F1F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>：</w:t>
            </w:r>
          </w:p>
          <w:p w:rsidR="00111015" w:rsidRPr="002C2F1F" w:rsidRDefault="00111015" w:rsidP="00274970">
            <w:pPr>
              <w:pStyle w:val="21"/>
              <w:spacing w:line="360" w:lineRule="auto"/>
              <w:ind w:left="72"/>
              <w:rPr>
                <w:rFonts w:asciiTheme="minorEastAsia" w:eastAsiaTheme="minorEastAsia" w:hAnsiTheme="minorEastAsia"/>
                <w:color w:val="000000"/>
                <w:sz w:val="20"/>
                <w:szCs w:val="21"/>
              </w:rPr>
            </w:pPr>
          </w:p>
          <w:p w:rsidR="00111015" w:rsidRPr="002C2F1F" w:rsidRDefault="00111015" w:rsidP="00274970">
            <w:pPr>
              <w:pStyle w:val="21"/>
              <w:spacing w:line="360" w:lineRule="auto"/>
              <w:ind w:left="72"/>
              <w:rPr>
                <w:rFonts w:asciiTheme="minorEastAsia" w:eastAsiaTheme="minorEastAsia" w:hAnsiTheme="minorEastAsia"/>
                <w:color w:val="000000"/>
                <w:sz w:val="20"/>
                <w:szCs w:val="21"/>
              </w:rPr>
            </w:pPr>
          </w:p>
          <w:p w:rsidR="002E7BE4" w:rsidRPr="002C2F1F" w:rsidRDefault="002E7BE4" w:rsidP="002C2F1F">
            <w:pPr>
              <w:pStyle w:val="21"/>
              <w:spacing w:line="360" w:lineRule="auto"/>
              <w:ind w:left="72" w:firstLineChars="600" w:firstLine="1200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2C2F1F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              </w:t>
            </w:r>
            <w:r w:rsidR="00302200" w:rsidRPr="002C2F1F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        </w:t>
            </w:r>
            <w:r w:rsidR="002C2F1F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           </w:t>
            </w:r>
            <w:r w:rsidR="00302200" w:rsidRPr="002C2F1F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              </w:t>
            </w:r>
            <w:r w:rsidRPr="002C2F1F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     年    月    日</w:t>
            </w:r>
          </w:p>
        </w:tc>
      </w:tr>
    </w:tbl>
    <w:p w:rsidR="002E7BE4" w:rsidRPr="00524326" w:rsidRDefault="002E7BE4" w:rsidP="002E7BE4">
      <w:pPr>
        <w:jc w:val="center"/>
        <w:rPr>
          <w:rFonts w:ascii="仿宋_GB2312" w:eastAsia="仿宋_GB2312" w:hAnsi="宋体"/>
          <w:sz w:val="32"/>
          <w:szCs w:val="32"/>
        </w:rPr>
      </w:pPr>
    </w:p>
    <w:p w:rsidR="002E7BE4" w:rsidRPr="00D20092" w:rsidRDefault="0063321D" w:rsidP="002E7BE4">
      <w:pPr>
        <w:jc w:val="center"/>
        <w:rPr>
          <w:rFonts w:asciiTheme="minorEastAsia" w:eastAsiaTheme="minorEastAsia" w:hAnsiTheme="minorEastAsia"/>
          <w:szCs w:val="28"/>
        </w:rPr>
      </w:pPr>
      <w:r w:rsidRPr="00D20092">
        <w:rPr>
          <w:rFonts w:asciiTheme="minorEastAsia" w:eastAsiaTheme="minorEastAsia" w:hAnsiTheme="minorEastAsia" w:hint="eastAsia"/>
          <w:szCs w:val="28"/>
        </w:rPr>
        <w:t>协办项目经理</w:t>
      </w:r>
      <w:r w:rsidR="002E7BE4" w:rsidRPr="00D20092">
        <w:rPr>
          <w:rFonts w:asciiTheme="minorEastAsia" w:eastAsiaTheme="minorEastAsia" w:hAnsiTheme="minorEastAsia" w:hint="eastAsia"/>
          <w:szCs w:val="28"/>
        </w:rPr>
        <w:t>意见</w:t>
      </w:r>
    </w:p>
    <w:tbl>
      <w:tblPr>
        <w:tblW w:w="82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22"/>
      </w:tblGrid>
      <w:tr w:rsidR="002E7BE4" w:rsidRPr="00D20092" w:rsidTr="007163B9">
        <w:trPr>
          <w:cantSplit/>
          <w:trHeight w:val="1833"/>
          <w:jc w:val="center"/>
        </w:trPr>
        <w:tc>
          <w:tcPr>
            <w:tcW w:w="8222" w:type="dxa"/>
          </w:tcPr>
          <w:p w:rsidR="008C2EC5" w:rsidRPr="00D20092" w:rsidRDefault="002E7BE4" w:rsidP="008C2EC5">
            <w:pPr>
              <w:pStyle w:val="21"/>
              <w:spacing w:line="360" w:lineRule="auto"/>
              <w:rPr>
                <w:rFonts w:asciiTheme="minorEastAsia" w:eastAsiaTheme="minorEastAsia" w:hAnsiTheme="minorEastAsia"/>
                <w:color w:val="000000"/>
                <w:sz w:val="20"/>
                <w:szCs w:val="21"/>
              </w:rPr>
            </w:pPr>
            <w:r w:rsidRPr="00D20092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协办人：              </w:t>
            </w:r>
          </w:p>
          <w:p w:rsidR="008C2EC5" w:rsidRPr="00D20092" w:rsidRDefault="008C2EC5" w:rsidP="008C2EC5">
            <w:pPr>
              <w:pStyle w:val="21"/>
              <w:spacing w:line="360" w:lineRule="auto"/>
              <w:rPr>
                <w:rFonts w:asciiTheme="minorEastAsia" w:eastAsiaTheme="minorEastAsia" w:hAnsiTheme="minorEastAsia"/>
                <w:color w:val="000000"/>
                <w:sz w:val="20"/>
                <w:szCs w:val="21"/>
              </w:rPr>
            </w:pPr>
          </w:p>
          <w:p w:rsidR="002E7BE4" w:rsidRPr="00D20092" w:rsidRDefault="002E7BE4" w:rsidP="00D20092">
            <w:pPr>
              <w:pStyle w:val="21"/>
              <w:spacing w:line="360" w:lineRule="auto"/>
              <w:ind w:firstLineChars="3100" w:firstLine="6200"/>
              <w:rPr>
                <w:rFonts w:asciiTheme="minorEastAsia" w:eastAsiaTheme="minorEastAsia" w:hAnsiTheme="minorEastAsia"/>
                <w:sz w:val="20"/>
                <w:szCs w:val="21"/>
              </w:rPr>
            </w:pPr>
            <w:r w:rsidRPr="00D20092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      年    月    日</w:t>
            </w:r>
          </w:p>
        </w:tc>
      </w:tr>
    </w:tbl>
    <w:p w:rsidR="002E7BE4" w:rsidRPr="00524326" w:rsidRDefault="002E7BE4" w:rsidP="002E7BE4">
      <w:pPr>
        <w:jc w:val="center"/>
        <w:rPr>
          <w:rFonts w:ascii="仿宋_GB2312" w:eastAsia="仿宋_GB2312" w:hAnsi="宋体"/>
          <w:sz w:val="32"/>
          <w:szCs w:val="32"/>
        </w:rPr>
      </w:pPr>
    </w:p>
    <w:p w:rsidR="002E7BE4" w:rsidRPr="003B4586" w:rsidRDefault="0028146C" w:rsidP="002E7BE4">
      <w:pPr>
        <w:jc w:val="center"/>
        <w:rPr>
          <w:rFonts w:asciiTheme="minorEastAsia" w:eastAsiaTheme="minorEastAsia" w:hAnsiTheme="minorEastAsia"/>
          <w:szCs w:val="21"/>
        </w:rPr>
      </w:pPr>
      <w:r w:rsidRPr="003B4586">
        <w:rPr>
          <w:rFonts w:asciiTheme="minorEastAsia" w:eastAsiaTheme="minorEastAsia" w:hAnsiTheme="minorEastAsia" w:hint="eastAsia"/>
          <w:szCs w:val="21"/>
        </w:rPr>
        <w:lastRenderedPageBreak/>
        <w:t>业务部门负责人</w:t>
      </w:r>
      <w:r w:rsidR="002E7BE4" w:rsidRPr="003B4586">
        <w:rPr>
          <w:rFonts w:asciiTheme="minorEastAsia" w:eastAsiaTheme="minorEastAsia" w:hAnsiTheme="minorEastAsia" w:hint="eastAsia"/>
          <w:szCs w:val="21"/>
        </w:rPr>
        <w:t>意见</w:t>
      </w:r>
    </w:p>
    <w:tbl>
      <w:tblPr>
        <w:tblW w:w="81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47"/>
      </w:tblGrid>
      <w:tr w:rsidR="002E7BE4" w:rsidRPr="003B4586" w:rsidTr="001537CB">
        <w:trPr>
          <w:cantSplit/>
          <w:trHeight w:val="1857"/>
          <w:jc w:val="center"/>
        </w:trPr>
        <w:tc>
          <w:tcPr>
            <w:tcW w:w="8147" w:type="dxa"/>
          </w:tcPr>
          <w:p w:rsidR="008C2EC5" w:rsidRPr="003B4586" w:rsidRDefault="002E7BE4" w:rsidP="008C2EC5">
            <w:pPr>
              <w:pStyle w:val="21"/>
              <w:spacing w:line="360" w:lineRule="auto"/>
              <w:rPr>
                <w:rFonts w:asciiTheme="minorEastAsia" w:eastAsiaTheme="minorEastAsia" w:hAnsiTheme="minorEastAsia"/>
                <w:color w:val="000000"/>
                <w:sz w:val="20"/>
                <w:szCs w:val="21"/>
              </w:rPr>
            </w:pPr>
            <w:r w:rsidRPr="003B4586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部门经理：              </w:t>
            </w:r>
            <w:r w:rsidR="008C2EC5" w:rsidRPr="003B4586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           </w:t>
            </w:r>
          </w:p>
          <w:p w:rsidR="008C2EC5" w:rsidRPr="003B4586" w:rsidRDefault="008C2EC5" w:rsidP="008C2EC5">
            <w:pPr>
              <w:pStyle w:val="21"/>
              <w:spacing w:line="360" w:lineRule="auto"/>
              <w:rPr>
                <w:rFonts w:asciiTheme="minorEastAsia" w:eastAsiaTheme="minorEastAsia" w:hAnsiTheme="minorEastAsia"/>
                <w:color w:val="000000"/>
                <w:sz w:val="20"/>
                <w:szCs w:val="21"/>
              </w:rPr>
            </w:pPr>
          </w:p>
          <w:p w:rsidR="002E7BE4" w:rsidRPr="003B4586" w:rsidRDefault="008C2EC5" w:rsidP="003B4586">
            <w:pPr>
              <w:pStyle w:val="21"/>
              <w:spacing w:line="360" w:lineRule="auto"/>
              <w:ind w:firstLineChars="2500" w:firstLine="5000"/>
              <w:rPr>
                <w:rFonts w:asciiTheme="minorEastAsia" w:eastAsiaTheme="minorEastAsia" w:hAnsiTheme="minorEastAsia"/>
                <w:color w:val="000000"/>
                <w:sz w:val="20"/>
                <w:szCs w:val="21"/>
              </w:rPr>
            </w:pPr>
            <w:r w:rsidRPr="003B4586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          </w:t>
            </w:r>
            <w:r w:rsidR="002E7BE4" w:rsidRPr="003B4586">
              <w:rPr>
                <w:rFonts w:asciiTheme="minorEastAsia" w:eastAsiaTheme="minorEastAsia" w:hAnsiTheme="minorEastAsia" w:hint="eastAsia"/>
                <w:color w:val="000000"/>
                <w:sz w:val="20"/>
                <w:szCs w:val="21"/>
              </w:rPr>
              <w:t xml:space="preserve">    年    月    日</w:t>
            </w:r>
          </w:p>
        </w:tc>
      </w:tr>
    </w:tbl>
    <w:p w:rsidR="002E7BE4" w:rsidRPr="00524326" w:rsidRDefault="002E7BE4" w:rsidP="002E7BE4">
      <w:pPr>
        <w:rPr>
          <w:rFonts w:ascii="仿宋_GB2312" w:eastAsia="仿宋_GB2312"/>
        </w:rPr>
      </w:pPr>
    </w:p>
    <w:p w:rsidR="00306FB4" w:rsidRPr="00306FB4" w:rsidRDefault="00306FB4" w:rsidP="00306FB4"/>
    <w:p w:rsidR="00CB11D9" w:rsidRDefault="00B32E6B" w:rsidP="00EF1F2F">
      <w:pPr>
        <w:pStyle w:val="1"/>
      </w:pPr>
      <w:r>
        <w:rPr>
          <w:rFonts w:hint="eastAsia"/>
        </w:rPr>
        <w:t>九</w:t>
      </w:r>
      <w:r w:rsidR="00FB15B8">
        <w:rPr>
          <w:rFonts w:hint="eastAsia"/>
        </w:rPr>
        <w:t>、附表</w:t>
      </w:r>
    </w:p>
    <w:p w:rsidR="00A70320" w:rsidRDefault="005C1047" w:rsidP="005C1047">
      <w:r>
        <w:rPr>
          <w:rFonts w:hint="eastAsia"/>
        </w:rPr>
        <w:t>1</w:t>
      </w:r>
      <w:r w:rsidR="006D0B86">
        <w:rPr>
          <w:rFonts w:hint="eastAsia"/>
        </w:rPr>
        <w:t>、</w:t>
      </w:r>
      <w:r>
        <w:rPr>
          <w:rFonts w:hint="eastAsia"/>
        </w:rPr>
        <w:t>资料</w:t>
      </w:r>
      <w:r w:rsidR="00FD3582">
        <w:rPr>
          <w:rFonts w:hint="eastAsia"/>
        </w:rPr>
        <w:t>移交</w:t>
      </w:r>
      <w:r>
        <w:rPr>
          <w:rFonts w:hint="eastAsia"/>
        </w:rPr>
        <w:t>清单</w:t>
      </w:r>
    </w:p>
    <w:p w:rsidR="00FD3582" w:rsidRDefault="005C1047" w:rsidP="005C1047">
      <w:r>
        <w:rPr>
          <w:rFonts w:hint="eastAsia"/>
        </w:rPr>
        <w:t>2</w:t>
      </w:r>
      <w:r>
        <w:rPr>
          <w:rFonts w:hint="eastAsia"/>
        </w:rPr>
        <w:t>、</w:t>
      </w:r>
      <w:r w:rsidR="00312CA2">
        <w:rPr>
          <w:rFonts w:hint="eastAsia"/>
        </w:rPr>
        <w:t>租金测算表</w:t>
      </w:r>
    </w:p>
    <w:p w:rsidR="00326FD2" w:rsidRPr="00326FD2" w:rsidRDefault="00326FD2" w:rsidP="005C1047">
      <w:r w:rsidRPr="00326FD2">
        <w:rPr>
          <w:rFonts w:hint="eastAsia"/>
        </w:rPr>
        <w:t>3</w:t>
      </w:r>
      <w:r w:rsidRPr="00326FD2">
        <w:rPr>
          <w:rFonts w:hint="eastAsia"/>
        </w:rPr>
        <w:t>、项目审查审批表</w:t>
      </w:r>
    </w:p>
    <w:sectPr w:rsidR="00326FD2" w:rsidRPr="00326FD2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72E" w:rsidRDefault="005B572E" w:rsidP="00FB15B8">
      <w:r>
        <w:separator/>
      </w:r>
    </w:p>
  </w:endnote>
  <w:endnote w:type="continuationSeparator" w:id="0">
    <w:p w:rsidR="005B572E" w:rsidRDefault="005B572E" w:rsidP="00FB1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72E" w:rsidRDefault="005B572E" w:rsidP="00FB15B8">
      <w:r>
        <w:separator/>
      </w:r>
    </w:p>
  </w:footnote>
  <w:footnote w:type="continuationSeparator" w:id="0">
    <w:p w:rsidR="005B572E" w:rsidRDefault="005B572E" w:rsidP="00FB1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E61" w:rsidRDefault="00012E61" w:rsidP="00012E61">
    <w:pPr>
      <w:pStyle w:val="a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A05B00"/>
    <w:multiLevelType w:val="hybridMultilevel"/>
    <w:tmpl w:val="70C83538"/>
    <w:lvl w:ilvl="0" w:tplc="E9AE7106">
      <w:start w:val="1"/>
      <w:numFmt w:val="decimal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 w15:restartNumberingAfterBreak="0">
    <w:nsid w:val="55223334"/>
    <w:multiLevelType w:val="hybridMultilevel"/>
    <w:tmpl w:val="C658B96A"/>
    <w:lvl w:ilvl="0" w:tplc="7B54E00C">
      <w:start w:val="1"/>
      <w:numFmt w:val="decimal"/>
      <w:lvlText w:val="%1、"/>
      <w:lvlJc w:val="left"/>
      <w:pPr>
        <w:ind w:left="1425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45" w:hanging="420"/>
      </w:pPr>
    </w:lvl>
    <w:lvl w:ilvl="2" w:tplc="0409001B" w:tentative="1">
      <w:start w:val="1"/>
      <w:numFmt w:val="lowerRoman"/>
      <w:lvlText w:val="%3."/>
      <w:lvlJc w:val="right"/>
      <w:pPr>
        <w:ind w:left="1965" w:hanging="420"/>
      </w:pPr>
    </w:lvl>
    <w:lvl w:ilvl="3" w:tplc="0409000F" w:tentative="1">
      <w:start w:val="1"/>
      <w:numFmt w:val="decimal"/>
      <w:lvlText w:val="%4."/>
      <w:lvlJc w:val="left"/>
      <w:pPr>
        <w:ind w:left="2385" w:hanging="420"/>
      </w:pPr>
    </w:lvl>
    <w:lvl w:ilvl="4" w:tplc="04090019" w:tentative="1">
      <w:start w:val="1"/>
      <w:numFmt w:val="lowerLetter"/>
      <w:lvlText w:val="%5)"/>
      <w:lvlJc w:val="left"/>
      <w:pPr>
        <w:ind w:left="2805" w:hanging="420"/>
      </w:pPr>
    </w:lvl>
    <w:lvl w:ilvl="5" w:tplc="0409001B" w:tentative="1">
      <w:start w:val="1"/>
      <w:numFmt w:val="lowerRoman"/>
      <w:lvlText w:val="%6."/>
      <w:lvlJc w:val="right"/>
      <w:pPr>
        <w:ind w:left="3225" w:hanging="420"/>
      </w:pPr>
    </w:lvl>
    <w:lvl w:ilvl="6" w:tplc="0409000F" w:tentative="1">
      <w:start w:val="1"/>
      <w:numFmt w:val="decimal"/>
      <w:lvlText w:val="%7."/>
      <w:lvlJc w:val="left"/>
      <w:pPr>
        <w:ind w:left="3645" w:hanging="420"/>
      </w:pPr>
    </w:lvl>
    <w:lvl w:ilvl="7" w:tplc="04090019" w:tentative="1">
      <w:start w:val="1"/>
      <w:numFmt w:val="lowerLetter"/>
      <w:lvlText w:val="%8)"/>
      <w:lvlJc w:val="left"/>
      <w:pPr>
        <w:ind w:left="4065" w:hanging="420"/>
      </w:pPr>
    </w:lvl>
    <w:lvl w:ilvl="8" w:tplc="0409001B" w:tentative="1">
      <w:start w:val="1"/>
      <w:numFmt w:val="lowerRoman"/>
      <w:lvlText w:val="%9."/>
      <w:lvlJc w:val="right"/>
      <w:pPr>
        <w:ind w:left="4485" w:hanging="420"/>
      </w:pPr>
    </w:lvl>
  </w:abstractNum>
  <w:abstractNum w:abstractNumId="2" w15:restartNumberingAfterBreak="0">
    <w:nsid w:val="5C0D2118"/>
    <w:multiLevelType w:val="hybridMultilevel"/>
    <w:tmpl w:val="BB90F92A"/>
    <w:lvl w:ilvl="0" w:tplc="1BF849E8">
      <w:start w:val="3"/>
      <w:numFmt w:val="decimal"/>
      <w:lvlText w:val="%1、"/>
      <w:lvlJc w:val="left"/>
      <w:pPr>
        <w:ind w:left="71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38" w:hanging="420"/>
      </w:pPr>
    </w:lvl>
    <w:lvl w:ilvl="2" w:tplc="0409001B" w:tentative="1">
      <w:start w:val="1"/>
      <w:numFmt w:val="lowerRoman"/>
      <w:lvlText w:val="%3."/>
      <w:lvlJc w:val="right"/>
      <w:pPr>
        <w:ind w:left="1258" w:hanging="420"/>
      </w:pPr>
    </w:lvl>
    <w:lvl w:ilvl="3" w:tplc="0409000F" w:tentative="1">
      <w:start w:val="1"/>
      <w:numFmt w:val="decimal"/>
      <w:lvlText w:val="%4."/>
      <w:lvlJc w:val="left"/>
      <w:pPr>
        <w:ind w:left="1678" w:hanging="420"/>
      </w:pPr>
    </w:lvl>
    <w:lvl w:ilvl="4" w:tplc="04090019" w:tentative="1">
      <w:start w:val="1"/>
      <w:numFmt w:val="lowerLetter"/>
      <w:lvlText w:val="%5)"/>
      <w:lvlJc w:val="left"/>
      <w:pPr>
        <w:ind w:left="2098" w:hanging="420"/>
      </w:pPr>
    </w:lvl>
    <w:lvl w:ilvl="5" w:tplc="0409001B" w:tentative="1">
      <w:start w:val="1"/>
      <w:numFmt w:val="lowerRoman"/>
      <w:lvlText w:val="%6."/>
      <w:lvlJc w:val="right"/>
      <w:pPr>
        <w:ind w:left="2518" w:hanging="420"/>
      </w:pPr>
    </w:lvl>
    <w:lvl w:ilvl="6" w:tplc="0409000F" w:tentative="1">
      <w:start w:val="1"/>
      <w:numFmt w:val="decimal"/>
      <w:lvlText w:val="%7."/>
      <w:lvlJc w:val="left"/>
      <w:pPr>
        <w:ind w:left="2938" w:hanging="420"/>
      </w:pPr>
    </w:lvl>
    <w:lvl w:ilvl="7" w:tplc="04090019" w:tentative="1">
      <w:start w:val="1"/>
      <w:numFmt w:val="lowerLetter"/>
      <w:lvlText w:val="%8)"/>
      <w:lvlJc w:val="left"/>
      <w:pPr>
        <w:ind w:left="3358" w:hanging="420"/>
      </w:pPr>
    </w:lvl>
    <w:lvl w:ilvl="8" w:tplc="0409001B" w:tentative="1">
      <w:start w:val="1"/>
      <w:numFmt w:val="lowerRoman"/>
      <w:lvlText w:val="%9."/>
      <w:lvlJc w:val="right"/>
      <w:pPr>
        <w:ind w:left="3778" w:hanging="420"/>
      </w:pPr>
    </w:lvl>
  </w:abstractNum>
  <w:abstractNum w:abstractNumId="3" w15:restartNumberingAfterBreak="0">
    <w:nsid w:val="5FAB6454"/>
    <w:multiLevelType w:val="hybridMultilevel"/>
    <w:tmpl w:val="D2E8C1F2"/>
    <w:lvl w:ilvl="0" w:tplc="66BCBF2E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EAE"/>
    <w:rsid w:val="00012E61"/>
    <w:rsid w:val="000511B4"/>
    <w:rsid w:val="00096D0E"/>
    <w:rsid w:val="000A240D"/>
    <w:rsid w:val="000C01B5"/>
    <w:rsid w:val="000E600F"/>
    <w:rsid w:val="0010175F"/>
    <w:rsid w:val="00105AA9"/>
    <w:rsid w:val="00111015"/>
    <w:rsid w:val="001300B7"/>
    <w:rsid w:val="001537CB"/>
    <w:rsid w:val="00154D39"/>
    <w:rsid w:val="001575C5"/>
    <w:rsid w:val="00165808"/>
    <w:rsid w:val="00171C50"/>
    <w:rsid w:val="001A1FF8"/>
    <w:rsid w:val="001A458F"/>
    <w:rsid w:val="001B2D69"/>
    <w:rsid w:val="001B66B3"/>
    <w:rsid w:val="00223EC6"/>
    <w:rsid w:val="0023278A"/>
    <w:rsid w:val="002447FA"/>
    <w:rsid w:val="00251ACF"/>
    <w:rsid w:val="002675A5"/>
    <w:rsid w:val="0028146C"/>
    <w:rsid w:val="002B6484"/>
    <w:rsid w:val="002C07C7"/>
    <w:rsid w:val="002C2F1F"/>
    <w:rsid w:val="002C354E"/>
    <w:rsid w:val="002C4CAE"/>
    <w:rsid w:val="002C7F7C"/>
    <w:rsid w:val="002D7329"/>
    <w:rsid w:val="002E7BE4"/>
    <w:rsid w:val="00300643"/>
    <w:rsid w:val="00302200"/>
    <w:rsid w:val="00306FB4"/>
    <w:rsid w:val="00312CA2"/>
    <w:rsid w:val="00326FD2"/>
    <w:rsid w:val="003361C7"/>
    <w:rsid w:val="003401BD"/>
    <w:rsid w:val="00341FAB"/>
    <w:rsid w:val="003727EB"/>
    <w:rsid w:val="003B4586"/>
    <w:rsid w:val="003B6890"/>
    <w:rsid w:val="003F4EAE"/>
    <w:rsid w:val="00441DE3"/>
    <w:rsid w:val="004976A9"/>
    <w:rsid w:val="004A7632"/>
    <w:rsid w:val="004B74CA"/>
    <w:rsid w:val="004C699F"/>
    <w:rsid w:val="004E1E41"/>
    <w:rsid w:val="00551878"/>
    <w:rsid w:val="005A14C4"/>
    <w:rsid w:val="005B572E"/>
    <w:rsid w:val="005C1047"/>
    <w:rsid w:val="005E20A8"/>
    <w:rsid w:val="005E61C8"/>
    <w:rsid w:val="00614811"/>
    <w:rsid w:val="0062269C"/>
    <w:rsid w:val="0063321D"/>
    <w:rsid w:val="00646D81"/>
    <w:rsid w:val="006478BF"/>
    <w:rsid w:val="0065583C"/>
    <w:rsid w:val="00665B40"/>
    <w:rsid w:val="006B6924"/>
    <w:rsid w:val="006D0B86"/>
    <w:rsid w:val="006E550F"/>
    <w:rsid w:val="00710CE8"/>
    <w:rsid w:val="00713306"/>
    <w:rsid w:val="007163B9"/>
    <w:rsid w:val="00743764"/>
    <w:rsid w:val="00774D45"/>
    <w:rsid w:val="007E39F7"/>
    <w:rsid w:val="0080735B"/>
    <w:rsid w:val="0080739C"/>
    <w:rsid w:val="00896241"/>
    <w:rsid w:val="008A7157"/>
    <w:rsid w:val="008A774C"/>
    <w:rsid w:val="008C2EC5"/>
    <w:rsid w:val="00901AB0"/>
    <w:rsid w:val="009037AC"/>
    <w:rsid w:val="009156ED"/>
    <w:rsid w:val="00952A4A"/>
    <w:rsid w:val="0096097F"/>
    <w:rsid w:val="00964F1D"/>
    <w:rsid w:val="00971C27"/>
    <w:rsid w:val="00980C8B"/>
    <w:rsid w:val="009813CB"/>
    <w:rsid w:val="009B0E29"/>
    <w:rsid w:val="009E0E4E"/>
    <w:rsid w:val="009F314B"/>
    <w:rsid w:val="00A14E67"/>
    <w:rsid w:val="00A33214"/>
    <w:rsid w:val="00A3324F"/>
    <w:rsid w:val="00A33397"/>
    <w:rsid w:val="00A4407D"/>
    <w:rsid w:val="00A6753E"/>
    <w:rsid w:val="00A70320"/>
    <w:rsid w:val="00A72C8A"/>
    <w:rsid w:val="00A92B8D"/>
    <w:rsid w:val="00AA1DCF"/>
    <w:rsid w:val="00AB29BA"/>
    <w:rsid w:val="00AB48BD"/>
    <w:rsid w:val="00AC429C"/>
    <w:rsid w:val="00AD0486"/>
    <w:rsid w:val="00AD31F1"/>
    <w:rsid w:val="00AF607C"/>
    <w:rsid w:val="00B03C19"/>
    <w:rsid w:val="00B16693"/>
    <w:rsid w:val="00B21124"/>
    <w:rsid w:val="00B24EC8"/>
    <w:rsid w:val="00B3087A"/>
    <w:rsid w:val="00B32E6B"/>
    <w:rsid w:val="00B34478"/>
    <w:rsid w:val="00B40B95"/>
    <w:rsid w:val="00B64121"/>
    <w:rsid w:val="00B97AF2"/>
    <w:rsid w:val="00BB1175"/>
    <w:rsid w:val="00BB19F1"/>
    <w:rsid w:val="00BC0907"/>
    <w:rsid w:val="00BD02D3"/>
    <w:rsid w:val="00BD60AF"/>
    <w:rsid w:val="00BE4398"/>
    <w:rsid w:val="00C06619"/>
    <w:rsid w:val="00C11DA5"/>
    <w:rsid w:val="00C11DED"/>
    <w:rsid w:val="00C40793"/>
    <w:rsid w:val="00C51487"/>
    <w:rsid w:val="00C606FC"/>
    <w:rsid w:val="00C61910"/>
    <w:rsid w:val="00CE7B38"/>
    <w:rsid w:val="00CF223E"/>
    <w:rsid w:val="00D20092"/>
    <w:rsid w:val="00D41DDB"/>
    <w:rsid w:val="00D42999"/>
    <w:rsid w:val="00D46469"/>
    <w:rsid w:val="00D47DC7"/>
    <w:rsid w:val="00D51000"/>
    <w:rsid w:val="00D51448"/>
    <w:rsid w:val="00D8054F"/>
    <w:rsid w:val="00D96216"/>
    <w:rsid w:val="00DA00BB"/>
    <w:rsid w:val="00DB3FCA"/>
    <w:rsid w:val="00DC154E"/>
    <w:rsid w:val="00DE1574"/>
    <w:rsid w:val="00DE6CA4"/>
    <w:rsid w:val="00DF296B"/>
    <w:rsid w:val="00DF46D2"/>
    <w:rsid w:val="00E06263"/>
    <w:rsid w:val="00E55DC7"/>
    <w:rsid w:val="00E66842"/>
    <w:rsid w:val="00E71AF1"/>
    <w:rsid w:val="00EA135B"/>
    <w:rsid w:val="00EA4B86"/>
    <w:rsid w:val="00EB2BFA"/>
    <w:rsid w:val="00EC0466"/>
    <w:rsid w:val="00ED0715"/>
    <w:rsid w:val="00EF1F2F"/>
    <w:rsid w:val="00EF68B4"/>
    <w:rsid w:val="00F05AE1"/>
    <w:rsid w:val="00F32087"/>
    <w:rsid w:val="00F87E73"/>
    <w:rsid w:val="00FA0B4C"/>
    <w:rsid w:val="00FB15B8"/>
    <w:rsid w:val="00FB5A5E"/>
    <w:rsid w:val="00FC1853"/>
    <w:rsid w:val="00FD3582"/>
    <w:rsid w:val="00FE058A"/>
    <w:rsid w:val="00FE7A75"/>
    <w:rsid w:val="00FF1BEF"/>
    <w:rsid w:val="00FF6338"/>
    <w:rsid w:val="00FF6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A75B07"/>
  <w15:docId w15:val="{A606F936-C1F6-4A05-AE9B-98E8B8A7E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5B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0"/>
    <w:autoRedefine/>
    <w:uiPriority w:val="9"/>
    <w:qFormat/>
    <w:rsid w:val="002C7F7C"/>
    <w:pPr>
      <w:keepNext/>
      <w:keepLines/>
      <w:jc w:val="left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FA0B4C"/>
    <w:pPr>
      <w:keepNext/>
      <w:keepLines/>
      <w:jc w:val="left"/>
      <w:outlineLvl w:val="1"/>
    </w:pPr>
    <w:rPr>
      <w:rFonts w:asciiTheme="majorHAnsi" w:eastAsiaTheme="majorEastAsia" w:hAnsiTheme="majorHAnsi" w:cstheme="majorBidi"/>
      <w:b/>
      <w:bCs/>
      <w:sz w:val="24"/>
      <w:szCs w:val="32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EA4B86"/>
    <w:pPr>
      <w:keepNext/>
      <w:keepLines/>
      <w:jc w:val="left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15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B15B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B15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B15B8"/>
    <w:rPr>
      <w:sz w:val="18"/>
      <w:szCs w:val="18"/>
    </w:rPr>
  </w:style>
  <w:style w:type="paragraph" w:styleId="a7">
    <w:name w:val="List Paragraph"/>
    <w:basedOn w:val="a"/>
    <w:uiPriority w:val="99"/>
    <w:qFormat/>
    <w:rsid w:val="00FB15B8"/>
    <w:pPr>
      <w:ind w:firstLineChars="200" w:firstLine="420"/>
    </w:pPr>
  </w:style>
  <w:style w:type="table" w:styleId="a8">
    <w:name w:val="Table Grid"/>
    <w:basedOn w:val="a1"/>
    <w:rsid w:val="00300643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9">
    <w:name w:val="xl29"/>
    <w:basedOn w:val="a"/>
    <w:rsid w:val="001300B7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仿宋_GB2312" w:eastAsia="仿宋_GB2312" w:hAnsi="宋体" w:hint="eastAsia"/>
      <w:kern w:val="0"/>
      <w:szCs w:val="21"/>
    </w:rPr>
  </w:style>
  <w:style w:type="paragraph" w:styleId="31">
    <w:name w:val="Body Text Indent 3"/>
    <w:basedOn w:val="a"/>
    <w:link w:val="32"/>
    <w:uiPriority w:val="99"/>
    <w:unhideWhenUsed/>
    <w:rsid w:val="001300B7"/>
    <w:pPr>
      <w:spacing w:after="120"/>
      <w:ind w:leftChars="200" w:left="420"/>
    </w:pPr>
    <w:rPr>
      <w:sz w:val="16"/>
      <w:szCs w:val="16"/>
    </w:rPr>
  </w:style>
  <w:style w:type="character" w:customStyle="1" w:styleId="32">
    <w:name w:val="正文文本缩进 3 字符"/>
    <w:basedOn w:val="a0"/>
    <w:link w:val="31"/>
    <w:uiPriority w:val="99"/>
    <w:rsid w:val="001300B7"/>
    <w:rPr>
      <w:rFonts w:ascii="Times New Roman" w:eastAsia="宋体" w:hAnsi="Times New Roman" w:cs="Times New Roman"/>
      <w:sz w:val="16"/>
      <w:szCs w:val="16"/>
    </w:rPr>
  </w:style>
  <w:style w:type="character" w:customStyle="1" w:styleId="10">
    <w:name w:val="标题 1 字符"/>
    <w:basedOn w:val="a0"/>
    <w:link w:val="1"/>
    <w:uiPriority w:val="9"/>
    <w:rsid w:val="002C7F7C"/>
    <w:rPr>
      <w:rFonts w:ascii="Times New Roman" w:eastAsia="宋体" w:hAnsi="Times New Roman" w:cs="Times New Roman"/>
      <w:b/>
      <w:bCs/>
      <w:kern w:val="44"/>
      <w:sz w:val="28"/>
      <w:szCs w:val="44"/>
    </w:rPr>
  </w:style>
  <w:style w:type="character" w:customStyle="1" w:styleId="20">
    <w:name w:val="标题 2 字符"/>
    <w:basedOn w:val="a0"/>
    <w:link w:val="2"/>
    <w:uiPriority w:val="9"/>
    <w:rsid w:val="00FA0B4C"/>
    <w:rPr>
      <w:rFonts w:asciiTheme="majorHAnsi" w:eastAsiaTheme="majorEastAsia" w:hAnsiTheme="majorHAnsi" w:cstheme="majorBidi"/>
      <w:b/>
      <w:bCs/>
      <w:sz w:val="24"/>
      <w:szCs w:val="32"/>
    </w:rPr>
  </w:style>
  <w:style w:type="character" w:customStyle="1" w:styleId="30">
    <w:name w:val="标题 3 字符"/>
    <w:basedOn w:val="a0"/>
    <w:link w:val="3"/>
    <w:uiPriority w:val="9"/>
    <w:rsid w:val="00EA4B86"/>
    <w:rPr>
      <w:rFonts w:ascii="Times New Roman" w:eastAsia="宋体" w:hAnsi="Times New Roman" w:cs="Times New Roman"/>
      <w:b/>
      <w:bCs/>
      <w:szCs w:val="32"/>
    </w:rPr>
  </w:style>
  <w:style w:type="paragraph" w:styleId="21">
    <w:name w:val="Body Text 2"/>
    <w:basedOn w:val="a"/>
    <w:link w:val="22"/>
    <w:uiPriority w:val="99"/>
    <w:semiHidden/>
    <w:unhideWhenUsed/>
    <w:rsid w:val="002E7BE4"/>
    <w:pPr>
      <w:spacing w:after="120" w:line="480" w:lineRule="auto"/>
    </w:pPr>
  </w:style>
  <w:style w:type="character" w:customStyle="1" w:styleId="22">
    <w:name w:val="正文文本 2 字符"/>
    <w:basedOn w:val="a0"/>
    <w:link w:val="21"/>
    <w:uiPriority w:val="99"/>
    <w:semiHidden/>
    <w:rsid w:val="002E7BE4"/>
    <w:rPr>
      <w:rFonts w:ascii="Times New Roman" w:eastAsia="宋体" w:hAnsi="Times New Roman" w:cs="Times New Roman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12E61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012E6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8</Pages>
  <Words>463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</dc:creator>
  <cp:keywords/>
  <dc:description/>
  <cp:lastModifiedBy>张艳坤</cp:lastModifiedBy>
  <cp:revision>147</cp:revision>
  <dcterms:created xsi:type="dcterms:W3CDTF">2012-12-10T08:00:00Z</dcterms:created>
  <dcterms:modified xsi:type="dcterms:W3CDTF">2015-11-18T11:43:00Z</dcterms:modified>
</cp:coreProperties>
</file>