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4CC5" w:rsidRDefault="00174CC5" w:rsidP="003B76DF">
      <w:pPr>
        <w:adjustRightInd w:val="0"/>
        <w:snapToGrid w:val="0"/>
        <w:spacing w:line="588" w:lineRule="atLeast"/>
        <w:rPr>
          <w:rFonts w:ascii="仿宋_GB2312" w:eastAsia="仿宋_GB2312" w:hAnsi="华文中宋" w:hint="eastAsia"/>
          <w:sz w:val="28"/>
          <w:szCs w:val="28"/>
        </w:rPr>
      </w:pPr>
      <w:bookmarkStart w:id="0" w:name="_GoBack"/>
      <w:bookmarkEnd w:id="0"/>
      <w:r w:rsidRPr="004968D0">
        <w:rPr>
          <w:rFonts w:ascii="仿宋_GB2312" w:eastAsia="仿宋_GB2312" w:hAnsi="华文中宋" w:hint="eastAsia"/>
          <w:sz w:val="28"/>
          <w:szCs w:val="28"/>
        </w:rPr>
        <w:t>附件：</w:t>
      </w:r>
    </w:p>
    <w:p w:rsidR="003B76DF" w:rsidRDefault="003B76DF" w:rsidP="004968D0">
      <w:pPr>
        <w:adjustRightInd w:val="0"/>
        <w:snapToGrid w:val="0"/>
        <w:spacing w:line="588" w:lineRule="atLeast"/>
        <w:ind w:firstLine="646"/>
        <w:rPr>
          <w:rFonts w:ascii="仿宋_GB2312" w:eastAsia="仿宋_GB2312" w:hAnsi="华文中宋" w:hint="eastAsia"/>
          <w:sz w:val="28"/>
          <w:szCs w:val="28"/>
        </w:rPr>
      </w:pPr>
    </w:p>
    <w:p w:rsidR="003B76DF" w:rsidRPr="004968D0" w:rsidRDefault="003B76DF" w:rsidP="004968D0">
      <w:pPr>
        <w:adjustRightInd w:val="0"/>
        <w:snapToGrid w:val="0"/>
        <w:spacing w:line="588" w:lineRule="atLeast"/>
        <w:ind w:firstLine="646"/>
        <w:rPr>
          <w:rFonts w:ascii="仿宋_GB2312" w:eastAsia="仿宋_GB2312" w:hAnsi="华文中宋" w:hint="eastAsia"/>
          <w:sz w:val="28"/>
          <w:szCs w:val="28"/>
        </w:rPr>
      </w:pPr>
    </w:p>
    <w:p w:rsidR="00CF4833" w:rsidRPr="003B76DF" w:rsidRDefault="006735DE" w:rsidP="003B76DF">
      <w:pPr>
        <w:adjustRightInd w:val="0"/>
        <w:snapToGrid w:val="0"/>
        <w:spacing w:line="588" w:lineRule="atLeast"/>
        <w:jc w:val="center"/>
        <w:rPr>
          <w:rFonts w:ascii="华文中宋" w:eastAsia="华文中宋" w:hAnsi="华文中宋" w:hint="eastAsia"/>
          <w:sz w:val="44"/>
          <w:szCs w:val="44"/>
        </w:rPr>
      </w:pPr>
      <w:r w:rsidRPr="003B76DF">
        <w:rPr>
          <w:rFonts w:ascii="华文中宋" w:eastAsia="华文中宋" w:hAnsi="华文中宋" w:hint="eastAsia"/>
          <w:sz w:val="44"/>
          <w:szCs w:val="44"/>
        </w:rPr>
        <w:t>医院会计制度</w:t>
      </w:r>
    </w:p>
    <w:p w:rsidR="000C7D55" w:rsidRDefault="000C7D55" w:rsidP="004968D0">
      <w:pPr>
        <w:adjustRightInd w:val="0"/>
        <w:snapToGrid w:val="0"/>
        <w:spacing w:line="588" w:lineRule="atLeast"/>
        <w:ind w:firstLine="646"/>
        <w:rPr>
          <w:rFonts w:ascii="仿宋_GB2312" w:eastAsia="仿宋_GB2312" w:hAnsi="宋体" w:hint="eastAsia"/>
          <w:sz w:val="28"/>
          <w:szCs w:val="28"/>
        </w:rPr>
      </w:pPr>
    </w:p>
    <w:p w:rsidR="003B76DF" w:rsidRPr="004968D0" w:rsidRDefault="003B76DF" w:rsidP="004968D0">
      <w:pPr>
        <w:adjustRightInd w:val="0"/>
        <w:snapToGrid w:val="0"/>
        <w:spacing w:line="588" w:lineRule="atLeast"/>
        <w:ind w:firstLine="646"/>
        <w:rPr>
          <w:rFonts w:ascii="仿宋_GB2312" w:eastAsia="仿宋_GB2312" w:hAnsi="宋体" w:hint="eastAsia"/>
          <w:sz w:val="28"/>
          <w:szCs w:val="28"/>
        </w:rPr>
      </w:pPr>
    </w:p>
    <w:p w:rsidR="00664491" w:rsidRPr="00D11323" w:rsidRDefault="00DB0AB8" w:rsidP="00D11323">
      <w:pPr>
        <w:adjustRightInd w:val="0"/>
        <w:snapToGrid w:val="0"/>
        <w:spacing w:line="588" w:lineRule="atLeast"/>
        <w:jc w:val="center"/>
        <w:rPr>
          <w:rFonts w:ascii="黑体" w:eastAsia="黑体" w:hAnsi="宋体" w:hint="eastAsia"/>
          <w:sz w:val="32"/>
          <w:szCs w:val="32"/>
        </w:rPr>
      </w:pPr>
      <w:r w:rsidRPr="00D11323">
        <w:rPr>
          <w:rFonts w:ascii="黑体" w:eastAsia="黑体" w:hAnsi="宋体" w:hint="eastAsia"/>
          <w:sz w:val="32"/>
          <w:szCs w:val="32"/>
        </w:rPr>
        <w:t>目  录</w:t>
      </w:r>
    </w:p>
    <w:p w:rsidR="00DB0AB8" w:rsidRDefault="00DB0AB8" w:rsidP="004968D0">
      <w:pPr>
        <w:adjustRightInd w:val="0"/>
        <w:snapToGrid w:val="0"/>
        <w:spacing w:line="588" w:lineRule="atLeast"/>
        <w:ind w:firstLine="646"/>
        <w:rPr>
          <w:rFonts w:ascii="仿宋_GB2312" w:eastAsia="仿宋_GB2312" w:hAnsi="宋体" w:hint="eastAsia"/>
          <w:sz w:val="28"/>
          <w:szCs w:val="28"/>
        </w:rPr>
      </w:pPr>
    </w:p>
    <w:p w:rsidR="00D11323" w:rsidRPr="004968D0" w:rsidRDefault="00D11323" w:rsidP="004968D0">
      <w:pPr>
        <w:adjustRightInd w:val="0"/>
        <w:snapToGrid w:val="0"/>
        <w:spacing w:line="588" w:lineRule="atLeast"/>
        <w:ind w:firstLine="646"/>
        <w:rPr>
          <w:rFonts w:ascii="仿宋_GB2312" w:eastAsia="仿宋_GB2312" w:hAnsi="宋体" w:hint="eastAsia"/>
          <w:sz w:val="28"/>
          <w:szCs w:val="28"/>
        </w:rPr>
      </w:pPr>
    </w:p>
    <w:p w:rsidR="00AB5FB8" w:rsidRPr="00D11323" w:rsidRDefault="00664491" w:rsidP="00312DBB">
      <w:pPr>
        <w:adjustRightInd w:val="0"/>
        <w:snapToGrid w:val="0"/>
        <w:spacing w:line="588" w:lineRule="atLeast"/>
        <w:ind w:firstLineChars="560" w:firstLine="1859"/>
        <w:rPr>
          <w:rFonts w:ascii="仿宋_GB2312" w:eastAsia="仿宋_GB2312" w:hAnsi="宋体" w:hint="eastAsia"/>
          <w:sz w:val="32"/>
          <w:szCs w:val="32"/>
        </w:rPr>
      </w:pPr>
      <w:r w:rsidRPr="00D11323">
        <w:rPr>
          <w:rFonts w:ascii="仿宋_GB2312" w:eastAsia="仿宋_GB2312" w:hAnsi="宋体" w:hint="eastAsia"/>
          <w:sz w:val="32"/>
          <w:szCs w:val="32"/>
        </w:rPr>
        <w:t>第一部分  总说明</w:t>
      </w:r>
    </w:p>
    <w:p w:rsidR="00664491" w:rsidRPr="00D11323" w:rsidRDefault="00664491" w:rsidP="00312DBB">
      <w:pPr>
        <w:adjustRightInd w:val="0"/>
        <w:snapToGrid w:val="0"/>
        <w:spacing w:line="588" w:lineRule="atLeast"/>
        <w:ind w:firstLineChars="560" w:firstLine="1859"/>
        <w:rPr>
          <w:rFonts w:ascii="仿宋_GB2312" w:eastAsia="仿宋_GB2312" w:hAnsi="宋体" w:hint="eastAsia"/>
          <w:sz w:val="32"/>
          <w:szCs w:val="32"/>
        </w:rPr>
      </w:pPr>
      <w:r w:rsidRPr="00D11323">
        <w:rPr>
          <w:rFonts w:ascii="仿宋_GB2312" w:eastAsia="仿宋_GB2312" w:hAnsi="宋体" w:hint="eastAsia"/>
          <w:sz w:val="32"/>
          <w:szCs w:val="32"/>
        </w:rPr>
        <w:t>第二部分  会计科目名称和编号</w:t>
      </w:r>
    </w:p>
    <w:p w:rsidR="00664491" w:rsidRPr="00D11323" w:rsidRDefault="00664491" w:rsidP="00312DBB">
      <w:pPr>
        <w:adjustRightInd w:val="0"/>
        <w:snapToGrid w:val="0"/>
        <w:spacing w:line="588" w:lineRule="atLeast"/>
        <w:ind w:firstLineChars="560" w:firstLine="1859"/>
        <w:rPr>
          <w:rFonts w:ascii="仿宋_GB2312" w:eastAsia="仿宋_GB2312" w:hAnsi="宋体" w:hint="eastAsia"/>
          <w:sz w:val="32"/>
          <w:szCs w:val="32"/>
        </w:rPr>
      </w:pPr>
      <w:r w:rsidRPr="00D11323">
        <w:rPr>
          <w:rFonts w:ascii="仿宋_GB2312" w:eastAsia="仿宋_GB2312" w:hAnsi="宋体" w:hint="eastAsia"/>
          <w:sz w:val="32"/>
          <w:szCs w:val="32"/>
        </w:rPr>
        <w:t>第三部分  会计科目使用说明</w:t>
      </w:r>
    </w:p>
    <w:p w:rsidR="00664491" w:rsidRPr="00D11323" w:rsidRDefault="00664491" w:rsidP="00312DBB">
      <w:pPr>
        <w:adjustRightInd w:val="0"/>
        <w:snapToGrid w:val="0"/>
        <w:spacing w:line="588" w:lineRule="atLeast"/>
        <w:ind w:firstLineChars="560" w:firstLine="1859"/>
        <w:rPr>
          <w:rFonts w:ascii="仿宋_GB2312" w:eastAsia="仿宋_GB2312" w:hAnsi="宋体" w:hint="eastAsia"/>
          <w:sz w:val="32"/>
          <w:szCs w:val="32"/>
        </w:rPr>
      </w:pPr>
      <w:r w:rsidRPr="00D11323">
        <w:rPr>
          <w:rFonts w:ascii="仿宋_GB2312" w:eastAsia="仿宋_GB2312" w:hAnsi="宋体" w:hint="eastAsia"/>
          <w:sz w:val="32"/>
          <w:szCs w:val="32"/>
        </w:rPr>
        <w:t>第</w:t>
      </w:r>
      <w:r w:rsidR="00E86A02" w:rsidRPr="00D11323">
        <w:rPr>
          <w:rFonts w:ascii="仿宋_GB2312" w:eastAsia="仿宋_GB2312" w:hAnsi="宋体" w:hint="eastAsia"/>
          <w:sz w:val="32"/>
          <w:szCs w:val="32"/>
        </w:rPr>
        <w:t>四</w:t>
      </w:r>
      <w:r w:rsidRPr="00D11323">
        <w:rPr>
          <w:rFonts w:ascii="仿宋_GB2312" w:eastAsia="仿宋_GB2312" w:hAnsi="宋体" w:hint="eastAsia"/>
          <w:sz w:val="32"/>
          <w:szCs w:val="32"/>
        </w:rPr>
        <w:t xml:space="preserve">部分  </w:t>
      </w:r>
      <w:r w:rsidR="003A7D21" w:rsidRPr="00D11323">
        <w:rPr>
          <w:rFonts w:ascii="仿宋_GB2312" w:eastAsia="仿宋_GB2312" w:hAnsi="宋体" w:hint="eastAsia"/>
          <w:sz w:val="32"/>
          <w:szCs w:val="32"/>
        </w:rPr>
        <w:t>会计</w:t>
      </w:r>
      <w:r w:rsidRPr="00D11323">
        <w:rPr>
          <w:rFonts w:ascii="仿宋_GB2312" w:eastAsia="仿宋_GB2312" w:hAnsi="宋体" w:hint="eastAsia"/>
          <w:sz w:val="32"/>
          <w:szCs w:val="32"/>
        </w:rPr>
        <w:t>报表格式</w:t>
      </w:r>
    </w:p>
    <w:p w:rsidR="00664491" w:rsidRPr="00D11323" w:rsidRDefault="00664491" w:rsidP="00312DBB">
      <w:pPr>
        <w:adjustRightInd w:val="0"/>
        <w:snapToGrid w:val="0"/>
        <w:spacing w:line="588" w:lineRule="atLeast"/>
        <w:ind w:firstLineChars="560" w:firstLine="1859"/>
        <w:rPr>
          <w:rFonts w:ascii="仿宋_GB2312" w:eastAsia="仿宋_GB2312" w:hAnsi="宋体" w:hint="eastAsia"/>
          <w:sz w:val="32"/>
          <w:szCs w:val="32"/>
        </w:rPr>
      </w:pPr>
      <w:r w:rsidRPr="00D11323">
        <w:rPr>
          <w:rFonts w:ascii="仿宋_GB2312" w:eastAsia="仿宋_GB2312" w:hAnsi="宋体" w:hint="eastAsia"/>
          <w:sz w:val="32"/>
          <w:szCs w:val="32"/>
        </w:rPr>
        <w:t>第</w:t>
      </w:r>
      <w:r w:rsidR="00E86A02" w:rsidRPr="00D11323">
        <w:rPr>
          <w:rFonts w:ascii="仿宋_GB2312" w:eastAsia="仿宋_GB2312" w:hAnsi="宋体" w:hint="eastAsia"/>
          <w:sz w:val="32"/>
          <w:szCs w:val="32"/>
        </w:rPr>
        <w:t>五</w:t>
      </w:r>
      <w:r w:rsidRPr="00D11323">
        <w:rPr>
          <w:rFonts w:ascii="仿宋_GB2312" w:eastAsia="仿宋_GB2312" w:hAnsi="宋体" w:hint="eastAsia"/>
          <w:sz w:val="32"/>
          <w:szCs w:val="32"/>
        </w:rPr>
        <w:t xml:space="preserve">部分  </w:t>
      </w:r>
      <w:r w:rsidR="003A7D21" w:rsidRPr="00D11323">
        <w:rPr>
          <w:rFonts w:ascii="仿宋_GB2312" w:eastAsia="仿宋_GB2312" w:hAnsi="宋体" w:hint="eastAsia"/>
          <w:sz w:val="32"/>
          <w:szCs w:val="32"/>
        </w:rPr>
        <w:t>会计</w:t>
      </w:r>
      <w:r w:rsidRPr="00D11323">
        <w:rPr>
          <w:rFonts w:ascii="仿宋_GB2312" w:eastAsia="仿宋_GB2312" w:hAnsi="宋体" w:hint="eastAsia"/>
          <w:sz w:val="32"/>
          <w:szCs w:val="32"/>
        </w:rPr>
        <w:t>报表编制说明</w:t>
      </w:r>
    </w:p>
    <w:p w:rsidR="003A7D21" w:rsidRPr="00D11323" w:rsidRDefault="003A7D21" w:rsidP="00312DBB">
      <w:pPr>
        <w:adjustRightInd w:val="0"/>
        <w:snapToGrid w:val="0"/>
        <w:spacing w:line="588" w:lineRule="atLeast"/>
        <w:ind w:firstLineChars="560" w:firstLine="1859"/>
        <w:rPr>
          <w:rFonts w:ascii="仿宋_GB2312" w:eastAsia="仿宋_GB2312" w:hAnsi="宋体" w:hint="eastAsia"/>
          <w:sz w:val="32"/>
          <w:szCs w:val="32"/>
        </w:rPr>
      </w:pPr>
      <w:r w:rsidRPr="00D11323">
        <w:rPr>
          <w:rFonts w:ascii="仿宋_GB2312" w:eastAsia="仿宋_GB2312" w:hAnsi="宋体" w:hint="eastAsia"/>
          <w:sz w:val="32"/>
          <w:szCs w:val="32"/>
        </w:rPr>
        <w:t>第六部分  成本报表参考格式</w:t>
      </w:r>
    </w:p>
    <w:p w:rsidR="00AB5FB8" w:rsidRPr="00021A81" w:rsidRDefault="00664491" w:rsidP="001944B5">
      <w:pPr>
        <w:adjustRightInd w:val="0"/>
        <w:snapToGrid w:val="0"/>
        <w:spacing w:line="588" w:lineRule="atLeast"/>
        <w:jc w:val="center"/>
        <w:rPr>
          <w:rFonts w:ascii="黑体" w:eastAsia="黑体" w:hAnsi="宋体" w:hint="eastAsia"/>
          <w:sz w:val="32"/>
          <w:szCs w:val="32"/>
        </w:rPr>
      </w:pPr>
      <w:r w:rsidRPr="004968D0">
        <w:rPr>
          <w:rFonts w:ascii="仿宋_GB2312" w:eastAsia="仿宋_GB2312" w:hAnsi="宋体" w:hint="eastAsia"/>
          <w:sz w:val="28"/>
          <w:szCs w:val="28"/>
        </w:rPr>
        <w:br w:type="page"/>
      </w:r>
      <w:r w:rsidR="00AB5FB8" w:rsidRPr="00021A81">
        <w:rPr>
          <w:rFonts w:ascii="黑体" w:eastAsia="黑体" w:hAnsi="宋体" w:hint="eastAsia"/>
          <w:sz w:val="32"/>
          <w:szCs w:val="32"/>
        </w:rPr>
        <w:lastRenderedPageBreak/>
        <w:t>第一部分  总说明</w:t>
      </w:r>
    </w:p>
    <w:p w:rsidR="001944B5" w:rsidRPr="00021A81" w:rsidRDefault="001944B5" w:rsidP="004968D0">
      <w:pPr>
        <w:adjustRightInd w:val="0"/>
        <w:snapToGrid w:val="0"/>
        <w:spacing w:line="588" w:lineRule="atLeast"/>
        <w:ind w:firstLine="646"/>
        <w:rPr>
          <w:rFonts w:ascii="黑体" w:eastAsia="黑体" w:hAnsi="宋体" w:hint="eastAsia"/>
          <w:sz w:val="32"/>
          <w:szCs w:val="32"/>
        </w:rPr>
      </w:pPr>
    </w:p>
    <w:p w:rsidR="00AB5FB8" w:rsidRPr="004968D0" w:rsidRDefault="00AB5FB8" w:rsidP="00B97B8B">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w:t>
      </w:r>
      <w:r w:rsidR="00793D73" w:rsidRPr="004968D0">
        <w:rPr>
          <w:rFonts w:ascii="仿宋_GB2312" w:eastAsia="仿宋_GB2312" w:hAnsi="宋体" w:hint="eastAsia"/>
          <w:sz w:val="28"/>
          <w:szCs w:val="28"/>
        </w:rPr>
        <w:t>为了规范医院的会计核算，保证会计信息</w:t>
      </w:r>
      <w:r w:rsidR="00FA398E" w:rsidRPr="004968D0">
        <w:rPr>
          <w:rFonts w:ascii="仿宋_GB2312" w:eastAsia="仿宋_GB2312" w:hAnsi="宋体" w:hint="eastAsia"/>
          <w:sz w:val="28"/>
          <w:szCs w:val="28"/>
        </w:rPr>
        <w:t>的真实、完整</w:t>
      </w:r>
      <w:r w:rsidR="00793D73" w:rsidRPr="004968D0">
        <w:rPr>
          <w:rFonts w:ascii="仿宋_GB2312" w:eastAsia="仿宋_GB2312" w:hAnsi="宋体" w:hint="eastAsia"/>
          <w:sz w:val="28"/>
          <w:szCs w:val="28"/>
        </w:rPr>
        <w:t>，</w:t>
      </w:r>
      <w:r w:rsidR="008A6367">
        <w:rPr>
          <w:rFonts w:ascii="仿宋_GB2312" w:eastAsia="仿宋_GB2312" w:hAnsi="宋体" w:hint="eastAsia"/>
          <w:sz w:val="28"/>
          <w:szCs w:val="28"/>
        </w:rPr>
        <w:t>根据《中华人民共和国会计法》、</w:t>
      </w:r>
      <w:r w:rsidR="00667BBA" w:rsidRPr="004968D0">
        <w:rPr>
          <w:rFonts w:ascii="仿宋_GB2312" w:eastAsia="仿宋_GB2312" w:hAnsi="宋体" w:hint="eastAsia"/>
          <w:sz w:val="28"/>
          <w:szCs w:val="28"/>
        </w:rPr>
        <w:t>事业单位</w:t>
      </w:r>
      <w:r w:rsidR="008A6367">
        <w:rPr>
          <w:rFonts w:ascii="仿宋_GB2312" w:eastAsia="仿宋_GB2312" w:hAnsi="宋体" w:hint="eastAsia"/>
          <w:sz w:val="28"/>
          <w:szCs w:val="28"/>
        </w:rPr>
        <w:t>会计准则</w:t>
      </w:r>
      <w:r w:rsidR="00793D73" w:rsidRPr="004968D0">
        <w:rPr>
          <w:rFonts w:ascii="仿宋_GB2312" w:eastAsia="仿宋_GB2312" w:hAnsi="宋体" w:hint="eastAsia"/>
          <w:sz w:val="28"/>
          <w:szCs w:val="28"/>
        </w:rPr>
        <w:t>及国家有关法律法规</w:t>
      </w:r>
      <w:r w:rsidR="00FA398E" w:rsidRPr="004968D0">
        <w:rPr>
          <w:rFonts w:ascii="仿宋_GB2312" w:eastAsia="仿宋_GB2312" w:hAnsi="宋体" w:hint="eastAsia"/>
          <w:sz w:val="28"/>
          <w:szCs w:val="28"/>
        </w:rPr>
        <w:t>的规定</w:t>
      </w:r>
      <w:r w:rsidR="00793D73" w:rsidRPr="004968D0">
        <w:rPr>
          <w:rFonts w:ascii="仿宋_GB2312" w:eastAsia="仿宋_GB2312" w:hAnsi="宋体" w:hint="eastAsia"/>
          <w:sz w:val="28"/>
          <w:szCs w:val="28"/>
        </w:rPr>
        <w:t>，制定本制度。</w:t>
      </w:r>
    </w:p>
    <w:p w:rsidR="00793D73" w:rsidRPr="004968D0" w:rsidRDefault="00AB5FB8" w:rsidP="00B97B8B">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793D73" w:rsidRPr="004968D0">
        <w:rPr>
          <w:rFonts w:ascii="仿宋_GB2312" w:eastAsia="仿宋_GB2312" w:hAnsi="宋体" w:hint="eastAsia"/>
          <w:sz w:val="28"/>
          <w:szCs w:val="28"/>
        </w:rPr>
        <w:t>本制度适用于中华人民共和国境内各级各类独立核算的公立</w:t>
      </w:r>
      <w:r w:rsidR="00197720" w:rsidRPr="004968D0">
        <w:rPr>
          <w:rFonts w:ascii="仿宋_GB2312" w:eastAsia="仿宋_GB2312" w:hAnsi="宋体" w:hint="eastAsia"/>
          <w:sz w:val="28"/>
          <w:szCs w:val="28"/>
        </w:rPr>
        <w:t>医院</w:t>
      </w:r>
      <w:r w:rsidR="00793D73" w:rsidRPr="004968D0">
        <w:rPr>
          <w:rFonts w:ascii="仿宋_GB2312" w:eastAsia="仿宋_GB2312" w:hAnsi="宋体" w:hint="eastAsia"/>
          <w:sz w:val="28"/>
          <w:szCs w:val="28"/>
        </w:rPr>
        <w:t>（以下简称医院），包括综合医院、</w:t>
      </w:r>
      <w:r w:rsidR="0053140F" w:rsidRPr="004968D0">
        <w:rPr>
          <w:rFonts w:ascii="仿宋_GB2312" w:eastAsia="仿宋_GB2312" w:hAnsi="宋体" w:hint="eastAsia"/>
          <w:sz w:val="28"/>
          <w:szCs w:val="28"/>
        </w:rPr>
        <w:t>中医院、</w:t>
      </w:r>
      <w:r w:rsidR="00793D73" w:rsidRPr="004968D0">
        <w:rPr>
          <w:rFonts w:ascii="仿宋_GB2312" w:eastAsia="仿宋_GB2312" w:hAnsi="宋体" w:hint="eastAsia"/>
          <w:sz w:val="28"/>
          <w:szCs w:val="28"/>
        </w:rPr>
        <w:t>专科医院、门诊部（所）、疗养院等</w:t>
      </w:r>
      <w:r w:rsidR="00D00EDF" w:rsidRPr="004968D0">
        <w:rPr>
          <w:rFonts w:ascii="仿宋_GB2312" w:eastAsia="仿宋_GB2312" w:hAnsi="宋体" w:hint="eastAsia"/>
          <w:sz w:val="28"/>
          <w:szCs w:val="28"/>
        </w:rPr>
        <w:t>，不包括城市社区卫生服务中心（站）、乡镇卫生院等基层医疗卫生机构</w:t>
      </w:r>
      <w:r w:rsidR="00793D73" w:rsidRPr="004968D0">
        <w:rPr>
          <w:rFonts w:ascii="仿宋_GB2312" w:eastAsia="仿宋_GB2312" w:hAnsi="宋体" w:hint="eastAsia"/>
          <w:sz w:val="28"/>
          <w:szCs w:val="28"/>
        </w:rPr>
        <w:t>。</w:t>
      </w:r>
    </w:p>
    <w:p w:rsidR="00C90C84" w:rsidRPr="004968D0" w:rsidRDefault="0026234C" w:rsidP="00B97B8B">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企业事业</w:t>
      </w:r>
      <w:r w:rsidR="0014297E" w:rsidRPr="004968D0">
        <w:rPr>
          <w:rFonts w:ascii="仿宋_GB2312" w:eastAsia="仿宋_GB2312" w:hAnsi="宋体" w:hint="eastAsia"/>
          <w:sz w:val="28"/>
          <w:szCs w:val="28"/>
        </w:rPr>
        <w:t>单位</w:t>
      </w:r>
      <w:r w:rsidRPr="004968D0">
        <w:rPr>
          <w:rFonts w:ascii="仿宋_GB2312" w:eastAsia="仿宋_GB2312" w:hAnsi="宋体" w:hint="eastAsia"/>
          <w:sz w:val="28"/>
          <w:szCs w:val="28"/>
        </w:rPr>
        <w:t>、社会团体及其他</w:t>
      </w:r>
      <w:r w:rsidR="00C90C84" w:rsidRPr="004968D0">
        <w:rPr>
          <w:rFonts w:ascii="仿宋_GB2312" w:eastAsia="仿宋_GB2312" w:hAnsi="宋体" w:hint="eastAsia"/>
          <w:sz w:val="28"/>
          <w:szCs w:val="28"/>
        </w:rPr>
        <w:t>社会</w:t>
      </w:r>
      <w:r w:rsidRPr="004968D0">
        <w:rPr>
          <w:rFonts w:ascii="仿宋_GB2312" w:eastAsia="仿宋_GB2312" w:hAnsi="宋体" w:hint="eastAsia"/>
          <w:sz w:val="28"/>
          <w:szCs w:val="28"/>
        </w:rPr>
        <w:t>组织</w:t>
      </w:r>
      <w:r w:rsidR="00C90C84" w:rsidRPr="004968D0">
        <w:rPr>
          <w:rFonts w:ascii="仿宋_GB2312" w:eastAsia="仿宋_GB2312" w:hAnsi="宋体" w:hint="eastAsia"/>
          <w:sz w:val="28"/>
          <w:szCs w:val="28"/>
        </w:rPr>
        <w:t>举办的非营利性医</w:t>
      </w:r>
      <w:r w:rsidRPr="004968D0">
        <w:rPr>
          <w:rFonts w:ascii="仿宋_GB2312" w:eastAsia="仿宋_GB2312" w:hAnsi="宋体" w:hint="eastAsia"/>
          <w:sz w:val="28"/>
          <w:szCs w:val="28"/>
        </w:rPr>
        <w:t>院</w:t>
      </w:r>
      <w:r w:rsidR="00C90C84" w:rsidRPr="004968D0">
        <w:rPr>
          <w:rFonts w:ascii="仿宋_GB2312" w:eastAsia="仿宋_GB2312" w:hAnsi="宋体" w:hint="eastAsia"/>
          <w:sz w:val="28"/>
          <w:szCs w:val="28"/>
        </w:rPr>
        <w:t>可参照本制度执行。</w:t>
      </w:r>
    </w:p>
    <w:p w:rsidR="00137EE5" w:rsidRPr="004968D0" w:rsidRDefault="00FA24AB" w:rsidP="00B97B8B">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w:t>
      </w:r>
      <w:r w:rsidR="001F5C8C" w:rsidRPr="004968D0">
        <w:rPr>
          <w:rFonts w:ascii="仿宋_GB2312" w:eastAsia="仿宋_GB2312" w:hAnsi="宋体" w:hint="eastAsia"/>
          <w:sz w:val="28"/>
          <w:szCs w:val="28"/>
        </w:rPr>
        <w:t>医院会计</w:t>
      </w:r>
      <w:r w:rsidR="002A4B98" w:rsidRPr="004968D0">
        <w:rPr>
          <w:rFonts w:ascii="仿宋_GB2312" w:eastAsia="仿宋_GB2312" w:hAnsi="宋体" w:hint="eastAsia"/>
          <w:sz w:val="28"/>
          <w:szCs w:val="28"/>
        </w:rPr>
        <w:t>采用权责发生制</w:t>
      </w:r>
      <w:r w:rsidR="001F5C8C" w:rsidRPr="004968D0">
        <w:rPr>
          <w:rFonts w:ascii="仿宋_GB2312" w:eastAsia="仿宋_GB2312" w:hAnsi="宋体" w:hint="eastAsia"/>
          <w:sz w:val="28"/>
          <w:szCs w:val="28"/>
        </w:rPr>
        <w:t>基础。</w:t>
      </w:r>
    </w:p>
    <w:p w:rsidR="001F5C8C" w:rsidRPr="004968D0" w:rsidRDefault="001F5C8C" w:rsidP="00B97B8B">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医院会计</w:t>
      </w:r>
      <w:r w:rsidR="00AE3BFA" w:rsidRPr="004968D0">
        <w:rPr>
          <w:rFonts w:ascii="仿宋_GB2312" w:eastAsia="仿宋_GB2312" w:hAnsi="宋体" w:hint="eastAsia"/>
          <w:sz w:val="28"/>
          <w:szCs w:val="28"/>
        </w:rPr>
        <w:t>要素包括资产、负债、净资产、收入和费用。</w:t>
      </w:r>
    </w:p>
    <w:p w:rsidR="00137EE5" w:rsidRPr="004968D0" w:rsidRDefault="002F5F26" w:rsidP="00B97B8B">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int="eastAsia"/>
          <w:sz w:val="28"/>
          <w:szCs w:val="28"/>
        </w:rPr>
        <w:t>四</w:t>
      </w:r>
      <w:r w:rsidR="00137EE5" w:rsidRPr="004968D0">
        <w:rPr>
          <w:rFonts w:ascii="仿宋_GB2312" w:eastAsia="仿宋_GB2312" w:hAnsi="宋体" w:hint="eastAsia"/>
          <w:sz w:val="28"/>
          <w:szCs w:val="28"/>
        </w:rPr>
        <w:t>、医院</w:t>
      </w:r>
      <w:r w:rsidR="00AB5FB8" w:rsidRPr="004968D0">
        <w:rPr>
          <w:rFonts w:ascii="仿宋_GB2312" w:eastAsia="仿宋_GB2312" w:hAnsi="宋体" w:hint="eastAsia"/>
          <w:sz w:val="28"/>
          <w:szCs w:val="28"/>
        </w:rPr>
        <w:t>应当按照</w:t>
      </w:r>
      <w:r w:rsidR="00137EE5" w:rsidRPr="004968D0">
        <w:rPr>
          <w:rFonts w:ascii="仿宋_GB2312" w:eastAsia="仿宋_GB2312" w:hAnsi="宋体" w:hint="eastAsia"/>
          <w:sz w:val="28"/>
          <w:szCs w:val="28"/>
        </w:rPr>
        <w:t>下列规定运用会计科目：</w:t>
      </w:r>
    </w:p>
    <w:p w:rsidR="00F10CDA" w:rsidRPr="004968D0" w:rsidRDefault="00137EE5" w:rsidP="00B97B8B">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w:t>
      </w:r>
      <w:r w:rsidR="00411C3E" w:rsidRPr="004968D0">
        <w:rPr>
          <w:rFonts w:ascii="仿宋_GB2312" w:eastAsia="仿宋_GB2312" w:hAnsi="宋体" w:hint="eastAsia"/>
          <w:sz w:val="28"/>
          <w:szCs w:val="28"/>
        </w:rPr>
        <w:t>医院应当按照本制度的规定，设置和使用会计科目。在不影响会计处理和编报</w:t>
      </w:r>
      <w:r w:rsidR="00F52E25" w:rsidRPr="004968D0">
        <w:rPr>
          <w:rFonts w:ascii="仿宋_GB2312" w:eastAsia="仿宋_GB2312" w:hAnsi="宋体" w:hint="eastAsia"/>
          <w:sz w:val="28"/>
          <w:szCs w:val="28"/>
        </w:rPr>
        <w:t>会计</w:t>
      </w:r>
      <w:r w:rsidR="00411C3E" w:rsidRPr="004968D0">
        <w:rPr>
          <w:rFonts w:ascii="仿宋_GB2312" w:eastAsia="仿宋_GB2312" w:hAnsi="宋体" w:hint="eastAsia"/>
          <w:sz w:val="28"/>
          <w:szCs w:val="28"/>
        </w:rPr>
        <w:t>报表的前提下，可以自行设置本制度规定之外的明细科目。</w:t>
      </w:r>
    </w:p>
    <w:p w:rsidR="00AB5FB8" w:rsidRPr="004968D0" w:rsidRDefault="00137EE5" w:rsidP="00B97B8B">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411C3E" w:rsidRPr="004968D0">
        <w:rPr>
          <w:rFonts w:ascii="仿宋_GB2312" w:eastAsia="仿宋_GB2312" w:hAnsi="宋体" w:hint="eastAsia"/>
          <w:sz w:val="28"/>
          <w:szCs w:val="28"/>
        </w:rPr>
        <w:t>本制度统一规定会计科目的编号，以便于编制会计凭证、登记账簿、查阅账目，实行会计</w:t>
      </w:r>
      <w:r w:rsidR="0014297E" w:rsidRPr="004968D0">
        <w:rPr>
          <w:rFonts w:ascii="仿宋_GB2312" w:eastAsia="仿宋_GB2312" w:hAnsi="宋体" w:hint="eastAsia"/>
          <w:sz w:val="28"/>
          <w:szCs w:val="28"/>
        </w:rPr>
        <w:t>信息</w:t>
      </w:r>
      <w:r w:rsidR="00411C3E" w:rsidRPr="004968D0">
        <w:rPr>
          <w:rFonts w:ascii="仿宋_GB2312" w:eastAsia="仿宋_GB2312" w:hAnsi="宋体" w:hint="eastAsia"/>
          <w:sz w:val="28"/>
          <w:szCs w:val="28"/>
        </w:rPr>
        <w:t>化</w:t>
      </w:r>
      <w:r w:rsidR="0014297E" w:rsidRPr="004968D0">
        <w:rPr>
          <w:rFonts w:ascii="仿宋_GB2312" w:eastAsia="仿宋_GB2312" w:hAnsi="宋体" w:hint="eastAsia"/>
          <w:sz w:val="28"/>
          <w:szCs w:val="28"/>
        </w:rPr>
        <w:t>管理</w:t>
      </w:r>
      <w:r w:rsidR="00411C3E" w:rsidRPr="004968D0">
        <w:rPr>
          <w:rFonts w:ascii="仿宋_GB2312" w:eastAsia="仿宋_GB2312" w:hAnsi="宋体" w:hint="eastAsia"/>
          <w:sz w:val="28"/>
          <w:szCs w:val="28"/>
        </w:rPr>
        <w:t>。医院不得随意打乱重编。</w:t>
      </w:r>
    </w:p>
    <w:p w:rsidR="00AB5FB8" w:rsidRPr="004968D0" w:rsidRDefault="003C3E89" w:rsidP="00B97B8B">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（三）医院在</w:t>
      </w:r>
      <w:r w:rsidR="00972C6E" w:rsidRPr="004968D0">
        <w:rPr>
          <w:rFonts w:ascii="仿宋_GB2312" w:eastAsia="仿宋_GB2312" w:hAnsi="宋体" w:hint="eastAsia"/>
          <w:sz w:val="28"/>
          <w:szCs w:val="28"/>
        </w:rPr>
        <w:t>编</w:t>
      </w:r>
      <w:r w:rsidRPr="004968D0">
        <w:rPr>
          <w:rFonts w:ascii="仿宋_GB2312" w:eastAsia="仿宋_GB2312" w:hAnsi="宋体" w:hint="eastAsia"/>
          <w:sz w:val="28"/>
          <w:szCs w:val="28"/>
        </w:rPr>
        <w:t>制</w:t>
      </w:r>
      <w:r w:rsidR="00AB5FB8" w:rsidRPr="004968D0">
        <w:rPr>
          <w:rFonts w:ascii="仿宋_GB2312" w:eastAsia="仿宋_GB2312" w:hAnsi="宋体" w:hint="eastAsia"/>
          <w:sz w:val="28"/>
          <w:szCs w:val="28"/>
        </w:rPr>
        <w:t>会计凭证、登记会计账簿时，应当填列会计科目的名称，或者同时填列会计科目的名称和编号，不得只填</w:t>
      </w:r>
      <w:r w:rsidR="0014297E" w:rsidRPr="004968D0">
        <w:rPr>
          <w:rFonts w:ascii="仿宋_GB2312" w:eastAsia="仿宋_GB2312" w:hAnsi="宋体" w:hint="eastAsia"/>
          <w:sz w:val="28"/>
          <w:szCs w:val="28"/>
        </w:rPr>
        <w:t>列</w:t>
      </w:r>
      <w:r w:rsidR="00AB5FB8" w:rsidRPr="004968D0">
        <w:rPr>
          <w:rFonts w:ascii="仿宋_GB2312" w:eastAsia="仿宋_GB2312" w:hAnsi="宋体" w:hint="eastAsia"/>
          <w:sz w:val="28"/>
          <w:szCs w:val="28"/>
        </w:rPr>
        <w:t>科目编号</w:t>
      </w:r>
      <w:r w:rsidR="0014297E" w:rsidRPr="004968D0">
        <w:rPr>
          <w:rFonts w:ascii="仿宋_GB2312" w:eastAsia="仿宋_GB2312" w:hAnsi="宋体" w:hint="eastAsia"/>
          <w:sz w:val="28"/>
          <w:szCs w:val="28"/>
        </w:rPr>
        <w:t>、</w:t>
      </w:r>
      <w:r w:rsidR="00AB5FB8" w:rsidRPr="004968D0">
        <w:rPr>
          <w:rFonts w:ascii="仿宋_GB2312" w:eastAsia="仿宋_GB2312" w:hAnsi="宋体" w:hint="eastAsia"/>
          <w:sz w:val="28"/>
          <w:szCs w:val="28"/>
        </w:rPr>
        <w:t>不填列科目名称。</w:t>
      </w:r>
    </w:p>
    <w:p w:rsidR="006054C6" w:rsidRPr="004968D0" w:rsidRDefault="00E8720F" w:rsidP="00B97B8B">
      <w:pPr>
        <w:widowControl/>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lastRenderedPageBreak/>
        <w:t>五</w:t>
      </w:r>
      <w:r w:rsidR="00AB5FB8" w:rsidRPr="004968D0">
        <w:rPr>
          <w:rFonts w:ascii="仿宋_GB2312" w:eastAsia="仿宋_GB2312" w:hAnsi="宋体" w:hint="eastAsia"/>
          <w:sz w:val="28"/>
          <w:szCs w:val="28"/>
        </w:rPr>
        <w:t>、</w:t>
      </w:r>
      <w:r w:rsidR="00D46183" w:rsidRPr="004968D0">
        <w:rPr>
          <w:rFonts w:ascii="仿宋_GB2312" w:eastAsia="仿宋_GB2312" w:hAnsi="宋体" w:hint="eastAsia"/>
          <w:sz w:val="28"/>
          <w:szCs w:val="28"/>
        </w:rPr>
        <w:t>医院财务报</w:t>
      </w:r>
      <w:r w:rsidR="00F105E9" w:rsidRPr="004968D0">
        <w:rPr>
          <w:rFonts w:ascii="仿宋_GB2312" w:eastAsia="仿宋_GB2312" w:hAnsi="宋体" w:hint="eastAsia"/>
          <w:sz w:val="28"/>
          <w:szCs w:val="28"/>
        </w:rPr>
        <w:t>告</w:t>
      </w:r>
      <w:r w:rsidR="00D46183" w:rsidRPr="004968D0">
        <w:rPr>
          <w:rFonts w:ascii="仿宋_GB2312" w:eastAsia="仿宋_GB2312" w:hAnsi="宋体" w:hint="eastAsia"/>
          <w:sz w:val="28"/>
          <w:szCs w:val="28"/>
        </w:rPr>
        <w:t>是反映医院某一特定日期的财务状况和某一会计期间的</w:t>
      </w:r>
      <w:r w:rsidR="00790ABE" w:rsidRPr="004968D0">
        <w:rPr>
          <w:rFonts w:ascii="仿宋_GB2312" w:eastAsia="仿宋_GB2312" w:hAnsi="宋体" w:hint="eastAsia"/>
          <w:sz w:val="28"/>
          <w:szCs w:val="28"/>
        </w:rPr>
        <w:t>收入费用</w:t>
      </w:r>
      <w:r w:rsidR="00AE3BFA" w:rsidRPr="004968D0">
        <w:rPr>
          <w:rFonts w:ascii="仿宋_GB2312" w:eastAsia="仿宋_GB2312" w:hAnsi="宋体" w:hint="eastAsia"/>
          <w:sz w:val="28"/>
          <w:szCs w:val="28"/>
        </w:rPr>
        <w:t>、</w:t>
      </w:r>
      <w:r w:rsidR="006B589D" w:rsidRPr="004968D0">
        <w:rPr>
          <w:rFonts w:ascii="仿宋_GB2312" w:eastAsia="仿宋_GB2312" w:hAnsi="宋体" w:hint="eastAsia"/>
          <w:sz w:val="28"/>
          <w:szCs w:val="28"/>
        </w:rPr>
        <w:t>现金流量</w:t>
      </w:r>
      <w:r w:rsidR="00D46183" w:rsidRPr="004968D0">
        <w:rPr>
          <w:rFonts w:ascii="仿宋_GB2312" w:eastAsia="仿宋_GB2312" w:hAnsi="宋体" w:hint="eastAsia"/>
          <w:sz w:val="28"/>
          <w:szCs w:val="28"/>
        </w:rPr>
        <w:t>等的书面文件。</w:t>
      </w:r>
      <w:r w:rsidR="000863C8" w:rsidRPr="004968D0">
        <w:rPr>
          <w:rFonts w:ascii="仿宋_GB2312" w:eastAsia="仿宋_GB2312" w:hAnsi="宋体" w:hint="eastAsia"/>
          <w:sz w:val="28"/>
          <w:szCs w:val="28"/>
        </w:rPr>
        <w:t>医院财务报告由</w:t>
      </w:r>
      <w:r w:rsidR="003A7D21" w:rsidRPr="004968D0">
        <w:rPr>
          <w:rFonts w:ascii="仿宋_GB2312" w:eastAsia="仿宋_GB2312" w:hAnsi="宋体" w:hint="eastAsia"/>
          <w:sz w:val="28"/>
          <w:szCs w:val="28"/>
        </w:rPr>
        <w:t>会计</w:t>
      </w:r>
      <w:r w:rsidR="00AF7452" w:rsidRPr="004968D0">
        <w:rPr>
          <w:rFonts w:ascii="仿宋_GB2312" w:eastAsia="仿宋_GB2312" w:hAnsi="宋体" w:hint="eastAsia"/>
          <w:sz w:val="28"/>
          <w:szCs w:val="28"/>
        </w:rPr>
        <w:t>报表、</w:t>
      </w:r>
      <w:r w:rsidR="003A7D21" w:rsidRPr="004968D0">
        <w:rPr>
          <w:rFonts w:ascii="仿宋_GB2312" w:eastAsia="仿宋_GB2312" w:hAnsi="宋体" w:hint="eastAsia"/>
          <w:sz w:val="28"/>
          <w:szCs w:val="28"/>
        </w:rPr>
        <w:t>会计报表附注和</w:t>
      </w:r>
      <w:r w:rsidR="000863C8" w:rsidRPr="004968D0">
        <w:rPr>
          <w:rFonts w:ascii="仿宋_GB2312" w:eastAsia="仿宋_GB2312" w:hAnsi="宋体" w:hint="eastAsia"/>
          <w:sz w:val="28"/>
          <w:szCs w:val="28"/>
        </w:rPr>
        <w:t>财务情况说明书组成。</w:t>
      </w:r>
    </w:p>
    <w:p w:rsidR="006054C6" w:rsidRPr="004968D0" w:rsidRDefault="006054C6" w:rsidP="00B97B8B">
      <w:pPr>
        <w:widowControl/>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六、</w:t>
      </w:r>
      <w:r w:rsidR="00BB6B65" w:rsidRPr="004968D0">
        <w:rPr>
          <w:rFonts w:ascii="仿宋_GB2312" w:eastAsia="仿宋_GB2312" w:hAnsi="宋体" w:hint="eastAsia"/>
          <w:sz w:val="28"/>
          <w:szCs w:val="28"/>
        </w:rPr>
        <w:t>医院</w:t>
      </w:r>
      <w:r w:rsidRPr="004968D0">
        <w:rPr>
          <w:rFonts w:ascii="仿宋_GB2312" w:eastAsia="仿宋_GB2312" w:hAnsi="宋体" w:hint="eastAsia"/>
          <w:sz w:val="28"/>
          <w:szCs w:val="28"/>
        </w:rPr>
        <w:t>财务报告分为</w:t>
      </w:r>
      <w:r w:rsidR="0014297E" w:rsidRPr="004968D0">
        <w:rPr>
          <w:rFonts w:ascii="仿宋_GB2312" w:eastAsia="仿宋_GB2312" w:hAnsi="宋体" w:hint="eastAsia"/>
          <w:sz w:val="28"/>
          <w:szCs w:val="28"/>
        </w:rPr>
        <w:t>中期财务报告和</w:t>
      </w:r>
      <w:r w:rsidRPr="004968D0">
        <w:rPr>
          <w:rFonts w:ascii="仿宋_GB2312" w:eastAsia="仿宋_GB2312" w:hAnsi="宋体" w:hint="eastAsia"/>
          <w:sz w:val="28"/>
          <w:szCs w:val="28"/>
        </w:rPr>
        <w:t>年度财务报告。以短于一个完整的会计年度的期间（如季度</w:t>
      </w:r>
      <w:r w:rsidR="002C5A9F" w:rsidRPr="004968D0">
        <w:rPr>
          <w:rFonts w:ascii="仿宋_GB2312" w:eastAsia="仿宋_GB2312" w:hAnsi="宋体" w:hint="eastAsia"/>
          <w:sz w:val="28"/>
          <w:szCs w:val="28"/>
        </w:rPr>
        <w:t>、</w:t>
      </w:r>
      <w:r w:rsidRPr="004968D0">
        <w:rPr>
          <w:rFonts w:ascii="仿宋_GB2312" w:eastAsia="仿宋_GB2312" w:hAnsi="宋体" w:hint="eastAsia"/>
          <w:sz w:val="28"/>
          <w:szCs w:val="28"/>
        </w:rPr>
        <w:t>月度）编制的财务报告称为中期财务报告。年度财务报告则是以整个会计年度为基础编制的财务报告。</w:t>
      </w:r>
    </w:p>
    <w:p w:rsidR="00906B04" w:rsidRPr="004968D0" w:rsidRDefault="00906B04" w:rsidP="00B97B8B">
      <w:pPr>
        <w:widowControl/>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医院</w:t>
      </w:r>
      <w:r w:rsidR="0014297E" w:rsidRPr="004968D0">
        <w:rPr>
          <w:rFonts w:ascii="仿宋_GB2312" w:eastAsia="仿宋_GB2312" w:hAnsi="宋体" w:hint="eastAsia"/>
          <w:sz w:val="28"/>
          <w:szCs w:val="28"/>
        </w:rPr>
        <w:t>对外提供的</w:t>
      </w:r>
      <w:r w:rsidRPr="004968D0">
        <w:rPr>
          <w:rFonts w:ascii="仿宋_GB2312" w:eastAsia="仿宋_GB2312" w:hAnsi="宋体" w:hint="eastAsia"/>
          <w:sz w:val="28"/>
          <w:szCs w:val="28"/>
        </w:rPr>
        <w:t>年度财务报告应按</w:t>
      </w:r>
      <w:r w:rsidR="00843AB8">
        <w:rPr>
          <w:rFonts w:ascii="仿宋_GB2312" w:eastAsia="仿宋_GB2312" w:hAnsi="宋体" w:hint="eastAsia"/>
          <w:sz w:val="28"/>
          <w:szCs w:val="28"/>
        </w:rPr>
        <w:t>有关</w:t>
      </w:r>
      <w:r w:rsidRPr="004968D0">
        <w:rPr>
          <w:rFonts w:ascii="仿宋_GB2312" w:eastAsia="仿宋_GB2312" w:hAnsi="宋体" w:hint="eastAsia"/>
          <w:sz w:val="28"/>
          <w:szCs w:val="28"/>
        </w:rPr>
        <w:t>规定经过注册会计师审计。</w:t>
      </w:r>
    </w:p>
    <w:p w:rsidR="006054C6" w:rsidRPr="004968D0" w:rsidRDefault="006054C6" w:rsidP="00B97B8B">
      <w:pPr>
        <w:widowControl/>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七、医院对外提供的财务报告的内容、会计报表的种类和格式、会计报表附注应予披露的主要内容等，由本制度规定；医院内部管理需要的会计报表由医院自行规定。</w:t>
      </w:r>
    </w:p>
    <w:p w:rsidR="004D4C08" w:rsidRPr="004968D0" w:rsidRDefault="006054C6" w:rsidP="00B97B8B">
      <w:pPr>
        <w:widowControl/>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八、医院财务报告中的会计报表</w:t>
      </w:r>
      <w:r w:rsidR="000863C8" w:rsidRPr="004968D0">
        <w:rPr>
          <w:rFonts w:ascii="仿宋_GB2312" w:eastAsia="仿宋_GB2312" w:hAnsi="宋体" w:hint="eastAsia"/>
          <w:sz w:val="28"/>
          <w:szCs w:val="28"/>
        </w:rPr>
        <w:t>包括资产负债表、收入费用</w:t>
      </w:r>
      <w:r w:rsidR="00410D3A" w:rsidRPr="004968D0">
        <w:rPr>
          <w:rFonts w:ascii="仿宋_GB2312" w:eastAsia="仿宋_GB2312" w:hAnsi="宋体" w:hint="eastAsia"/>
          <w:sz w:val="28"/>
          <w:szCs w:val="28"/>
        </w:rPr>
        <w:t>总</w:t>
      </w:r>
      <w:r w:rsidR="000863C8" w:rsidRPr="004968D0">
        <w:rPr>
          <w:rFonts w:ascii="仿宋_GB2312" w:eastAsia="仿宋_GB2312" w:hAnsi="宋体" w:hint="eastAsia"/>
          <w:sz w:val="28"/>
          <w:szCs w:val="28"/>
        </w:rPr>
        <w:t>表、现金流量表、</w:t>
      </w:r>
      <w:r w:rsidR="00ED788A" w:rsidRPr="004968D0">
        <w:rPr>
          <w:rFonts w:ascii="仿宋_GB2312" w:eastAsia="仿宋_GB2312" w:hAnsi="宋体" w:hint="eastAsia"/>
          <w:sz w:val="28"/>
          <w:szCs w:val="28"/>
        </w:rPr>
        <w:t>财政</w:t>
      </w:r>
      <w:r w:rsidR="00800B90" w:rsidRPr="004968D0">
        <w:rPr>
          <w:rFonts w:ascii="仿宋_GB2312" w:eastAsia="仿宋_GB2312" w:hAnsi="宋体" w:hint="eastAsia"/>
          <w:sz w:val="28"/>
          <w:szCs w:val="28"/>
        </w:rPr>
        <w:t>补助</w:t>
      </w:r>
      <w:r w:rsidR="000863C8" w:rsidRPr="004968D0">
        <w:rPr>
          <w:rFonts w:ascii="仿宋_GB2312" w:eastAsia="仿宋_GB2312" w:hAnsi="宋体" w:hint="eastAsia"/>
          <w:sz w:val="28"/>
          <w:szCs w:val="28"/>
        </w:rPr>
        <w:t>收支</w:t>
      </w:r>
      <w:r w:rsidR="004D4C08" w:rsidRPr="004968D0">
        <w:rPr>
          <w:rFonts w:ascii="仿宋_GB2312" w:eastAsia="仿宋_GB2312" w:hAnsi="宋体" w:hint="eastAsia"/>
          <w:sz w:val="28"/>
          <w:szCs w:val="28"/>
        </w:rPr>
        <w:t>情况</w:t>
      </w:r>
      <w:r w:rsidR="000863C8" w:rsidRPr="004968D0">
        <w:rPr>
          <w:rFonts w:ascii="仿宋_GB2312" w:eastAsia="仿宋_GB2312" w:hAnsi="宋体" w:hint="eastAsia"/>
          <w:sz w:val="28"/>
          <w:szCs w:val="28"/>
        </w:rPr>
        <w:t>表以及有关附表。</w:t>
      </w:r>
    </w:p>
    <w:p w:rsidR="004D4C08" w:rsidRPr="004968D0" w:rsidRDefault="004D4C08" w:rsidP="00B97B8B">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医院应当根据本制度有关会计报表的编制基础、编制依据、编制原则和方法的要求，对外提供真实、完整的会计报表。医院不得违反规定，随意改变会计报表的编制基础、编制依据、编制原则和方法，不得随意改变本制度规定的会计报表有关数据的会计口径。</w:t>
      </w:r>
    </w:p>
    <w:p w:rsidR="004D4C08" w:rsidRPr="004968D0" w:rsidRDefault="004D4C08" w:rsidP="00B97B8B">
      <w:pPr>
        <w:widowControl/>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医院会计报表应当根据登记完整、核对无误的账簿记录和其他有关资料编制，要做到数字真实、计算准确、内容完整、报送及时。</w:t>
      </w:r>
    </w:p>
    <w:p w:rsidR="004D4C08" w:rsidRPr="004968D0" w:rsidRDefault="004D4C08" w:rsidP="00B97B8B">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九、医院会计报表附注是为便于会计报表使用者理解会计报表的内容而对会计报表的编制基础、编制依据、编制原则和方法及主要项目等所作的解释。医院会计报表附注至少应当包括下列内容：</w:t>
      </w:r>
    </w:p>
    <w:p w:rsidR="008360EA" w:rsidRPr="004968D0" w:rsidRDefault="008360EA" w:rsidP="00B97B8B">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w:t>
      </w:r>
      <w:r w:rsidR="00BB6B65" w:rsidRPr="004968D0">
        <w:rPr>
          <w:rFonts w:ascii="仿宋_GB2312" w:eastAsia="仿宋_GB2312" w:hAnsi="宋体" w:hint="eastAsia"/>
          <w:sz w:val="28"/>
          <w:szCs w:val="28"/>
        </w:rPr>
        <w:t>遵循</w:t>
      </w:r>
      <w:r w:rsidR="004D4C08" w:rsidRPr="004968D0">
        <w:rPr>
          <w:rFonts w:ascii="仿宋_GB2312" w:eastAsia="仿宋_GB2312" w:hAnsi="宋体" w:hint="eastAsia"/>
          <w:sz w:val="28"/>
          <w:szCs w:val="28"/>
        </w:rPr>
        <w:t>《医院会计制度》的声明；</w:t>
      </w:r>
    </w:p>
    <w:p w:rsidR="004D4C08" w:rsidRPr="004968D0" w:rsidRDefault="008360EA" w:rsidP="00B97B8B">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DC6850" w:rsidRPr="004968D0">
        <w:rPr>
          <w:rFonts w:ascii="仿宋_GB2312" w:eastAsia="仿宋_GB2312" w:hAnsi="宋体" w:hint="eastAsia"/>
          <w:sz w:val="28"/>
          <w:szCs w:val="28"/>
        </w:rPr>
        <w:t>重要会计政策、</w:t>
      </w:r>
      <w:r w:rsidR="004D4C08" w:rsidRPr="004968D0">
        <w:rPr>
          <w:rFonts w:ascii="仿宋_GB2312" w:eastAsia="仿宋_GB2312" w:hAnsi="宋体" w:hint="eastAsia"/>
          <w:sz w:val="28"/>
          <w:szCs w:val="28"/>
        </w:rPr>
        <w:t>会计估计</w:t>
      </w:r>
      <w:r w:rsidR="00DC6850" w:rsidRPr="004968D0">
        <w:rPr>
          <w:rFonts w:ascii="仿宋_GB2312" w:eastAsia="仿宋_GB2312" w:hAnsi="宋体" w:hint="eastAsia"/>
          <w:sz w:val="28"/>
          <w:szCs w:val="28"/>
        </w:rPr>
        <w:t>及其变更情况的说明</w:t>
      </w:r>
      <w:r w:rsidR="004D4C08" w:rsidRPr="004968D0">
        <w:rPr>
          <w:rFonts w:ascii="仿宋_GB2312" w:eastAsia="仿宋_GB2312" w:hAnsi="宋体" w:hint="eastAsia"/>
          <w:sz w:val="28"/>
          <w:szCs w:val="28"/>
        </w:rPr>
        <w:t>；</w:t>
      </w:r>
    </w:p>
    <w:p w:rsidR="00DC6850" w:rsidRPr="004968D0" w:rsidRDefault="008360EA" w:rsidP="00B97B8B">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w:t>
      </w:r>
      <w:r w:rsidR="00DC6850" w:rsidRPr="004968D0">
        <w:rPr>
          <w:rFonts w:ascii="仿宋_GB2312" w:eastAsia="仿宋_GB2312" w:hAnsi="宋体" w:hint="eastAsia"/>
          <w:sz w:val="28"/>
          <w:szCs w:val="28"/>
        </w:rPr>
        <w:t>重要资产转让及其出售情况</w:t>
      </w:r>
      <w:r w:rsidR="0014297E" w:rsidRPr="004968D0">
        <w:rPr>
          <w:rFonts w:ascii="仿宋_GB2312" w:eastAsia="仿宋_GB2312" w:hAnsi="宋体" w:hint="eastAsia"/>
          <w:sz w:val="28"/>
          <w:szCs w:val="28"/>
        </w:rPr>
        <w:t>的说明</w:t>
      </w:r>
      <w:r w:rsidR="00DC6850" w:rsidRPr="004968D0">
        <w:rPr>
          <w:rFonts w:ascii="仿宋_GB2312" w:eastAsia="仿宋_GB2312" w:hAnsi="宋体" w:hint="eastAsia"/>
          <w:sz w:val="28"/>
          <w:szCs w:val="28"/>
        </w:rPr>
        <w:t>；</w:t>
      </w:r>
    </w:p>
    <w:p w:rsidR="008360EA" w:rsidRPr="004968D0" w:rsidRDefault="008360EA" w:rsidP="00B97B8B">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w:t>
      </w:r>
      <w:r w:rsidR="00DC6850" w:rsidRPr="004968D0">
        <w:rPr>
          <w:rFonts w:ascii="仿宋_GB2312" w:eastAsia="仿宋_GB2312" w:hAnsi="宋体" w:hint="eastAsia"/>
          <w:sz w:val="28"/>
          <w:szCs w:val="28"/>
        </w:rPr>
        <w:t>重大投资、借款活动</w:t>
      </w:r>
      <w:r w:rsidR="0014297E" w:rsidRPr="004968D0">
        <w:rPr>
          <w:rFonts w:ascii="仿宋_GB2312" w:eastAsia="仿宋_GB2312" w:hAnsi="宋体" w:hint="eastAsia"/>
          <w:sz w:val="28"/>
          <w:szCs w:val="28"/>
        </w:rPr>
        <w:t>的说明</w:t>
      </w:r>
      <w:r w:rsidR="00DC6850" w:rsidRPr="004968D0">
        <w:rPr>
          <w:rFonts w:ascii="仿宋_GB2312" w:eastAsia="仿宋_GB2312" w:hAnsi="宋体" w:hint="eastAsia"/>
          <w:sz w:val="28"/>
          <w:szCs w:val="28"/>
        </w:rPr>
        <w:t>；</w:t>
      </w:r>
    </w:p>
    <w:p w:rsidR="00DC6850" w:rsidRPr="004968D0" w:rsidRDefault="008360EA" w:rsidP="00B97B8B">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（五）</w:t>
      </w:r>
      <w:r w:rsidR="00DC6850" w:rsidRPr="004968D0">
        <w:rPr>
          <w:rFonts w:ascii="仿宋_GB2312" w:eastAsia="仿宋_GB2312" w:hAnsi="宋体" w:hint="eastAsia"/>
          <w:sz w:val="28"/>
          <w:szCs w:val="28"/>
        </w:rPr>
        <w:t>会计报表重要项目及其增减变动情况的说明；</w:t>
      </w:r>
    </w:p>
    <w:p w:rsidR="00DC6850" w:rsidRPr="004968D0" w:rsidRDefault="008360EA" w:rsidP="00B97B8B">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（六）</w:t>
      </w:r>
      <w:r w:rsidR="00DC6850" w:rsidRPr="004968D0">
        <w:rPr>
          <w:rFonts w:ascii="仿宋_GB2312" w:eastAsia="仿宋_GB2312" w:hAnsi="宋体" w:hint="eastAsia"/>
          <w:sz w:val="28"/>
          <w:szCs w:val="28"/>
        </w:rPr>
        <w:t>以前年度结余调整情况</w:t>
      </w:r>
      <w:r w:rsidR="0014297E" w:rsidRPr="004968D0">
        <w:rPr>
          <w:rFonts w:ascii="仿宋_GB2312" w:eastAsia="仿宋_GB2312" w:hAnsi="宋体" w:hint="eastAsia"/>
          <w:sz w:val="28"/>
          <w:szCs w:val="28"/>
        </w:rPr>
        <w:t>的说明</w:t>
      </w:r>
      <w:r w:rsidR="00DC6850" w:rsidRPr="004968D0">
        <w:rPr>
          <w:rFonts w:ascii="仿宋_GB2312" w:eastAsia="仿宋_GB2312" w:hAnsi="宋体" w:hint="eastAsia"/>
          <w:sz w:val="28"/>
          <w:szCs w:val="28"/>
        </w:rPr>
        <w:t>；</w:t>
      </w:r>
    </w:p>
    <w:p w:rsidR="004D4C08" w:rsidRPr="004968D0" w:rsidRDefault="008360EA" w:rsidP="00B97B8B">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（七）有助于理解和分析会计</w:t>
      </w:r>
      <w:r w:rsidR="004D4C08" w:rsidRPr="004968D0">
        <w:rPr>
          <w:rFonts w:ascii="仿宋_GB2312" w:eastAsia="仿宋_GB2312" w:hAnsi="宋体" w:hint="eastAsia"/>
          <w:sz w:val="28"/>
          <w:szCs w:val="28"/>
        </w:rPr>
        <w:t>报表需要说明的其他事项。</w:t>
      </w:r>
    </w:p>
    <w:p w:rsidR="004D4C08" w:rsidRPr="004968D0" w:rsidRDefault="008360EA" w:rsidP="00B97B8B">
      <w:pPr>
        <w:widowControl/>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十、医院财务情况说明书至少应当对医院的下列情况做出说明：</w:t>
      </w:r>
    </w:p>
    <w:p w:rsidR="008360EA" w:rsidRPr="004968D0" w:rsidRDefault="008360EA" w:rsidP="00B97B8B">
      <w:pPr>
        <w:widowControl/>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（一）业务开展情况；</w:t>
      </w:r>
    </w:p>
    <w:p w:rsidR="008360EA" w:rsidRPr="004968D0" w:rsidRDefault="008360EA" w:rsidP="00B97B8B">
      <w:pPr>
        <w:widowControl/>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（二）年度预算执行情况；</w:t>
      </w:r>
    </w:p>
    <w:p w:rsidR="00693DBC" w:rsidRPr="004968D0" w:rsidRDefault="00693DBC" w:rsidP="00B97B8B">
      <w:pPr>
        <w:widowControl/>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（三）资产利用、负债管理情况；</w:t>
      </w:r>
    </w:p>
    <w:p w:rsidR="00246C1A" w:rsidRPr="004968D0" w:rsidRDefault="00693DBC" w:rsidP="00B97B8B">
      <w:pPr>
        <w:widowControl/>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w:t>
      </w:r>
      <w:r w:rsidR="00560999" w:rsidRPr="004968D0">
        <w:rPr>
          <w:rFonts w:ascii="仿宋_GB2312" w:eastAsia="仿宋_GB2312" w:hAnsi="宋体" w:hint="eastAsia"/>
          <w:sz w:val="28"/>
          <w:szCs w:val="28"/>
        </w:rPr>
        <w:t>成本</w:t>
      </w:r>
      <w:r w:rsidR="00246C1A" w:rsidRPr="004968D0">
        <w:rPr>
          <w:rFonts w:ascii="仿宋_GB2312" w:eastAsia="仿宋_GB2312" w:hAnsi="宋体" w:hint="eastAsia"/>
          <w:sz w:val="28"/>
          <w:szCs w:val="28"/>
        </w:rPr>
        <w:t>核算</w:t>
      </w:r>
      <w:r w:rsidR="00560999" w:rsidRPr="004968D0">
        <w:rPr>
          <w:rFonts w:ascii="仿宋_GB2312" w:eastAsia="仿宋_GB2312" w:hAnsi="宋体" w:hint="eastAsia"/>
          <w:sz w:val="28"/>
          <w:szCs w:val="28"/>
        </w:rPr>
        <w:t>及控制情况；</w:t>
      </w:r>
    </w:p>
    <w:p w:rsidR="00693DBC" w:rsidRPr="004968D0" w:rsidRDefault="00246C1A" w:rsidP="00B97B8B">
      <w:pPr>
        <w:widowControl/>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 xml:space="preserve">（五）绩效考评情况； </w:t>
      </w:r>
    </w:p>
    <w:p w:rsidR="00560999" w:rsidRPr="004968D0" w:rsidRDefault="00246C1A" w:rsidP="00B97B8B">
      <w:pPr>
        <w:widowControl/>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（六</w:t>
      </w:r>
      <w:r w:rsidR="00560999" w:rsidRPr="004968D0">
        <w:rPr>
          <w:rFonts w:ascii="仿宋_GB2312" w:eastAsia="仿宋_GB2312" w:hAnsi="宋体" w:hint="eastAsia"/>
          <w:sz w:val="28"/>
          <w:szCs w:val="28"/>
        </w:rPr>
        <w:t>）需要说明的其他事项。</w:t>
      </w:r>
    </w:p>
    <w:p w:rsidR="00246C1A" w:rsidRPr="004968D0" w:rsidRDefault="00246C1A" w:rsidP="00B97B8B">
      <w:pPr>
        <w:widowControl/>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医院财务情况说明书中对上述事项（四）的说明应附有成本报表（成本报表</w:t>
      </w:r>
      <w:r w:rsidR="0014297E" w:rsidRPr="004968D0">
        <w:rPr>
          <w:rFonts w:ascii="仿宋_GB2312" w:eastAsia="仿宋_GB2312" w:hAnsi="宋体" w:hint="eastAsia"/>
          <w:sz w:val="28"/>
          <w:szCs w:val="28"/>
        </w:rPr>
        <w:t>参考</w:t>
      </w:r>
      <w:r w:rsidRPr="004968D0">
        <w:rPr>
          <w:rFonts w:ascii="仿宋_GB2312" w:eastAsia="仿宋_GB2312" w:hAnsi="宋体" w:hint="eastAsia"/>
          <w:sz w:val="28"/>
          <w:szCs w:val="28"/>
        </w:rPr>
        <w:t>格式参见本制度第六部分）</w:t>
      </w:r>
      <w:r w:rsidR="00D76D51">
        <w:rPr>
          <w:rFonts w:ascii="仿宋_GB2312" w:eastAsia="仿宋_GB2312" w:hAnsi="宋体" w:hint="eastAsia"/>
          <w:sz w:val="28"/>
          <w:szCs w:val="28"/>
        </w:rPr>
        <w:t>。</w:t>
      </w:r>
    </w:p>
    <w:p w:rsidR="00D46183" w:rsidRPr="004968D0" w:rsidRDefault="000C7D55" w:rsidP="00B97B8B">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十一、</w:t>
      </w:r>
      <w:r w:rsidR="00D46183" w:rsidRPr="004968D0">
        <w:rPr>
          <w:rFonts w:ascii="仿宋_GB2312" w:eastAsia="仿宋_GB2312" w:hAnsi="宋体" w:hint="eastAsia"/>
          <w:sz w:val="28"/>
          <w:szCs w:val="28"/>
        </w:rPr>
        <w:t>医院对外提供的财务报</w:t>
      </w:r>
      <w:r w:rsidR="001B26AE" w:rsidRPr="004968D0">
        <w:rPr>
          <w:rFonts w:ascii="仿宋_GB2312" w:eastAsia="仿宋_GB2312" w:hAnsi="宋体" w:hint="eastAsia"/>
          <w:sz w:val="28"/>
          <w:szCs w:val="28"/>
        </w:rPr>
        <w:t>告</w:t>
      </w:r>
      <w:r w:rsidR="00D46183" w:rsidRPr="004968D0">
        <w:rPr>
          <w:rFonts w:ascii="仿宋_GB2312" w:eastAsia="仿宋_GB2312" w:hAnsi="宋体" w:hint="eastAsia"/>
          <w:sz w:val="28"/>
          <w:szCs w:val="28"/>
        </w:rPr>
        <w:t>应当由单位负责人和主管会计工作的负责人、会计机构负责人（会计主管人员）签名并盖章；设置总会计师的单位，还应当由总会计师签名并盖章。</w:t>
      </w:r>
    </w:p>
    <w:p w:rsidR="00A65C62" w:rsidRPr="004968D0" w:rsidRDefault="000C7D55" w:rsidP="00B97B8B">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十二</w:t>
      </w:r>
      <w:r w:rsidR="00A65C62" w:rsidRPr="004968D0">
        <w:rPr>
          <w:rFonts w:ascii="仿宋_GB2312" w:eastAsia="仿宋_GB2312" w:hAnsi="宋体" w:hint="eastAsia"/>
          <w:sz w:val="28"/>
          <w:szCs w:val="28"/>
        </w:rPr>
        <w:t>、医院会计机构设置、会计人员配备、</w:t>
      </w:r>
      <w:r w:rsidR="00AC4584" w:rsidRPr="004968D0">
        <w:rPr>
          <w:rFonts w:ascii="仿宋_GB2312" w:eastAsia="仿宋_GB2312" w:hAnsi="宋体" w:hint="eastAsia"/>
          <w:sz w:val="28"/>
          <w:szCs w:val="28"/>
        </w:rPr>
        <w:t>会计档案管理、</w:t>
      </w:r>
      <w:r w:rsidR="00A65C62" w:rsidRPr="004968D0">
        <w:rPr>
          <w:rFonts w:ascii="仿宋_GB2312" w:eastAsia="仿宋_GB2312" w:hAnsi="宋体" w:hint="eastAsia"/>
          <w:sz w:val="28"/>
          <w:szCs w:val="28"/>
        </w:rPr>
        <w:t>内部会计监</w:t>
      </w:r>
      <w:r w:rsidR="008A6367">
        <w:rPr>
          <w:rFonts w:ascii="仿宋_GB2312" w:eastAsia="仿宋_GB2312" w:hAnsi="宋体" w:hint="eastAsia"/>
          <w:sz w:val="28"/>
          <w:szCs w:val="28"/>
        </w:rPr>
        <w:t>督与控制以及相关会计基础工作等，按照《中华人民共和国会计法》、会计基础工作规范、会计档案管理办法</w:t>
      </w:r>
      <w:r w:rsidR="00A65C62" w:rsidRPr="004968D0">
        <w:rPr>
          <w:rFonts w:ascii="仿宋_GB2312" w:eastAsia="仿宋_GB2312" w:hAnsi="宋体" w:hint="eastAsia"/>
          <w:sz w:val="28"/>
          <w:szCs w:val="28"/>
        </w:rPr>
        <w:t>等规定执行。</w:t>
      </w:r>
    </w:p>
    <w:p w:rsidR="00A913ED" w:rsidRPr="004968D0" w:rsidRDefault="008437EF" w:rsidP="00B97B8B">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十三、医院</w:t>
      </w:r>
      <w:r w:rsidR="009C01F9" w:rsidRPr="004968D0">
        <w:rPr>
          <w:rFonts w:ascii="仿宋_GB2312" w:eastAsia="仿宋_GB2312" w:hAnsi="宋体" w:hint="eastAsia"/>
          <w:sz w:val="28"/>
          <w:szCs w:val="28"/>
        </w:rPr>
        <w:t>对基本建设投资的</w:t>
      </w:r>
      <w:r w:rsidRPr="004968D0">
        <w:rPr>
          <w:rFonts w:ascii="仿宋_GB2312" w:eastAsia="仿宋_GB2312" w:hAnsi="宋体" w:hint="eastAsia"/>
          <w:sz w:val="28"/>
          <w:szCs w:val="28"/>
        </w:rPr>
        <w:t>会计核算除按照本制度执行外，</w:t>
      </w:r>
      <w:r w:rsidR="00A913ED" w:rsidRPr="004968D0">
        <w:rPr>
          <w:rFonts w:ascii="仿宋_GB2312" w:eastAsia="仿宋_GB2312" w:hAnsi="宋体" w:hint="eastAsia"/>
          <w:sz w:val="28"/>
          <w:szCs w:val="28"/>
        </w:rPr>
        <w:t>还应按国家有关规定单独建账、单独核算。</w:t>
      </w:r>
    </w:p>
    <w:p w:rsidR="00AC4584" w:rsidRPr="004968D0" w:rsidRDefault="000C7D55" w:rsidP="00B97B8B">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十</w:t>
      </w:r>
      <w:r w:rsidR="00A913ED" w:rsidRPr="004968D0">
        <w:rPr>
          <w:rFonts w:ascii="仿宋_GB2312" w:eastAsia="仿宋_GB2312" w:hAnsi="宋体" w:hint="eastAsia"/>
          <w:sz w:val="28"/>
          <w:szCs w:val="28"/>
        </w:rPr>
        <w:t>四</w:t>
      </w:r>
      <w:r w:rsidR="00AC4584" w:rsidRPr="004968D0">
        <w:rPr>
          <w:rFonts w:ascii="仿宋_GB2312" w:eastAsia="仿宋_GB2312" w:hAnsi="宋体" w:hint="eastAsia"/>
          <w:sz w:val="28"/>
          <w:szCs w:val="28"/>
        </w:rPr>
        <w:t>、本制度由财政部负责解释。</w:t>
      </w:r>
    </w:p>
    <w:p w:rsidR="00AC4584" w:rsidRPr="004968D0" w:rsidRDefault="000C7D55" w:rsidP="00B97B8B">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十</w:t>
      </w:r>
      <w:r w:rsidR="00A913ED" w:rsidRPr="004968D0">
        <w:rPr>
          <w:rFonts w:ascii="仿宋_GB2312" w:eastAsia="仿宋_GB2312" w:hAnsi="宋体" w:hint="eastAsia"/>
          <w:sz w:val="28"/>
          <w:szCs w:val="28"/>
        </w:rPr>
        <w:t>五</w:t>
      </w:r>
      <w:r w:rsidR="00AC4584" w:rsidRPr="004968D0">
        <w:rPr>
          <w:rFonts w:ascii="仿宋_GB2312" w:eastAsia="仿宋_GB2312" w:hAnsi="宋体" w:hint="eastAsia"/>
          <w:sz w:val="28"/>
          <w:szCs w:val="28"/>
        </w:rPr>
        <w:t>、本制度自</w:t>
      </w:r>
      <w:smartTag w:uri="urn:schemas-microsoft-com:office:smarttags" w:element="chsdate">
        <w:smartTagPr>
          <w:attr w:name="IsROCDate" w:val="False"/>
          <w:attr w:name="IsLunarDate" w:val="False"/>
          <w:attr w:name="Day" w:val="1"/>
          <w:attr w:name="Month" w:val="7"/>
          <w:attr w:name="Year" w:val="2011"/>
        </w:smartTagPr>
        <w:smartTag w:uri="urn:schemas-microsoft-com:office:smarttags" w:element="chsdate">
          <w:smartTagPr>
            <w:attr w:name="Year" w:val="2011"/>
            <w:attr w:name="Month" w:val="7"/>
            <w:attr w:name="Day" w:val="1"/>
            <w:attr w:name="IsLunarDate" w:val="False"/>
            <w:attr w:name="IsROCDate" w:val="False"/>
          </w:smartTagPr>
          <w:r w:rsidR="00AC4584" w:rsidRPr="004968D0">
            <w:rPr>
              <w:rFonts w:ascii="仿宋_GB2312" w:eastAsia="仿宋_GB2312" w:hAnsi="宋体" w:hint="eastAsia"/>
              <w:sz w:val="28"/>
              <w:szCs w:val="28"/>
            </w:rPr>
            <w:t>20</w:t>
          </w:r>
          <w:r w:rsidR="00415F32" w:rsidRPr="004968D0">
            <w:rPr>
              <w:rFonts w:ascii="仿宋_GB2312" w:eastAsia="仿宋_GB2312" w:hAnsi="宋体" w:hint="eastAsia"/>
              <w:sz w:val="28"/>
              <w:szCs w:val="28"/>
            </w:rPr>
            <w:t>1</w:t>
          </w:r>
          <w:r w:rsidR="00C361FE" w:rsidRPr="004968D0">
            <w:rPr>
              <w:rFonts w:ascii="仿宋_GB2312" w:eastAsia="仿宋_GB2312" w:hAnsi="宋体" w:hint="eastAsia"/>
              <w:sz w:val="28"/>
              <w:szCs w:val="28"/>
            </w:rPr>
            <w:t>1</w:t>
          </w:r>
          <w:r w:rsidR="00AC4584" w:rsidRPr="004968D0">
            <w:rPr>
              <w:rFonts w:ascii="仿宋_GB2312" w:eastAsia="仿宋_GB2312" w:hAnsi="宋体" w:hint="eastAsia"/>
              <w:sz w:val="28"/>
              <w:szCs w:val="28"/>
            </w:rPr>
            <w:t>年</w:t>
          </w:r>
          <w:r w:rsidR="00EB2560" w:rsidRPr="004968D0">
            <w:rPr>
              <w:rFonts w:ascii="仿宋_GB2312" w:eastAsia="仿宋_GB2312" w:hAnsi="宋体" w:hint="eastAsia"/>
              <w:sz w:val="28"/>
              <w:szCs w:val="28"/>
            </w:rPr>
            <w:t>7</w:t>
          </w:r>
          <w:r w:rsidR="00AC4584" w:rsidRPr="004968D0">
            <w:rPr>
              <w:rFonts w:ascii="仿宋_GB2312" w:eastAsia="仿宋_GB2312" w:hAnsi="宋体" w:hint="eastAsia"/>
              <w:sz w:val="28"/>
              <w:szCs w:val="28"/>
            </w:rPr>
            <w:t>月</w:t>
          </w:r>
          <w:r w:rsidR="00691CA1" w:rsidRPr="004968D0">
            <w:rPr>
              <w:rFonts w:ascii="仿宋_GB2312" w:eastAsia="仿宋_GB2312" w:hAnsi="宋体" w:hint="eastAsia"/>
              <w:sz w:val="28"/>
              <w:szCs w:val="28"/>
            </w:rPr>
            <w:t>1</w:t>
          </w:r>
          <w:r w:rsidR="00AC4584" w:rsidRPr="004968D0">
            <w:rPr>
              <w:rFonts w:ascii="仿宋_GB2312" w:eastAsia="仿宋_GB2312" w:hAnsi="宋体" w:hint="eastAsia"/>
              <w:sz w:val="28"/>
              <w:szCs w:val="28"/>
            </w:rPr>
            <w:t>日</w:t>
          </w:r>
        </w:smartTag>
        <w:r w:rsidR="00AC4584" w:rsidRPr="004968D0">
          <w:rPr>
            <w:rFonts w:ascii="仿宋_GB2312" w:eastAsia="仿宋_GB2312" w:hAnsi="宋体" w:hint="eastAsia"/>
            <w:sz w:val="28"/>
            <w:szCs w:val="28"/>
          </w:rPr>
          <w:t>起</w:t>
        </w:r>
      </w:smartTag>
      <w:r w:rsidR="00EB2560" w:rsidRPr="004968D0">
        <w:rPr>
          <w:rFonts w:ascii="仿宋_GB2312" w:eastAsia="仿宋_GB2312" w:hAnsi="宋体" w:hint="eastAsia"/>
          <w:sz w:val="28"/>
          <w:szCs w:val="28"/>
        </w:rPr>
        <w:t>在公立医院改革国家联系试点城市</w:t>
      </w:r>
      <w:r w:rsidR="00AC4584" w:rsidRPr="004968D0">
        <w:rPr>
          <w:rFonts w:ascii="仿宋_GB2312" w:eastAsia="仿宋_GB2312" w:hAnsi="宋体" w:hint="eastAsia"/>
          <w:sz w:val="28"/>
          <w:szCs w:val="28"/>
        </w:rPr>
        <w:t>施行</w:t>
      </w:r>
      <w:r w:rsidR="00EB2560" w:rsidRPr="004968D0">
        <w:rPr>
          <w:rFonts w:ascii="仿宋_GB2312" w:eastAsia="仿宋_GB2312" w:hAnsi="宋体" w:hint="eastAsia"/>
          <w:sz w:val="28"/>
          <w:szCs w:val="28"/>
        </w:rPr>
        <w:t>，自</w:t>
      </w:r>
      <w:smartTag w:uri="urn:schemas-microsoft-com:office:smarttags" w:element="chsdate">
        <w:smartTagPr>
          <w:attr w:name="IsROCDate" w:val="False"/>
          <w:attr w:name="IsLunarDate" w:val="False"/>
          <w:attr w:name="Day" w:val="1"/>
          <w:attr w:name="Month" w:val="1"/>
          <w:attr w:name="Year" w:val="2012"/>
        </w:smartTagPr>
        <w:smartTag w:uri="urn:schemas-microsoft-com:office:smarttags" w:element="chsdate">
          <w:smartTagPr>
            <w:attr w:name="Year" w:val="2012"/>
            <w:attr w:name="Month" w:val="1"/>
            <w:attr w:name="Day" w:val="1"/>
            <w:attr w:name="IsLunarDate" w:val="False"/>
            <w:attr w:name="IsROCDate" w:val="False"/>
          </w:smartTagPr>
          <w:r w:rsidR="00EB2560" w:rsidRPr="004968D0">
            <w:rPr>
              <w:rFonts w:ascii="仿宋_GB2312" w:eastAsia="仿宋_GB2312" w:hAnsi="宋体" w:hint="eastAsia"/>
              <w:sz w:val="28"/>
              <w:szCs w:val="28"/>
            </w:rPr>
            <w:t>2012年1月1日</w:t>
          </w:r>
        </w:smartTag>
        <w:r w:rsidR="00EB2560" w:rsidRPr="004968D0">
          <w:rPr>
            <w:rFonts w:ascii="仿宋_GB2312" w:eastAsia="仿宋_GB2312" w:hAnsi="宋体" w:hint="eastAsia"/>
            <w:sz w:val="28"/>
            <w:szCs w:val="28"/>
          </w:rPr>
          <w:t>起</w:t>
        </w:r>
      </w:smartTag>
      <w:r w:rsidR="00FA398E" w:rsidRPr="004968D0">
        <w:rPr>
          <w:rFonts w:ascii="仿宋_GB2312" w:eastAsia="仿宋_GB2312" w:hAnsi="宋体" w:hint="eastAsia"/>
          <w:sz w:val="28"/>
          <w:szCs w:val="28"/>
        </w:rPr>
        <w:t>在全国施行</w:t>
      </w:r>
      <w:r w:rsidR="00AC4584" w:rsidRPr="004968D0">
        <w:rPr>
          <w:rFonts w:ascii="仿宋_GB2312" w:eastAsia="仿宋_GB2312" w:hAnsi="宋体" w:hint="eastAsia"/>
          <w:sz w:val="28"/>
          <w:szCs w:val="28"/>
        </w:rPr>
        <w:t>。</w:t>
      </w:r>
      <w:smartTag w:uri="urn:schemas-microsoft-com:office:smarttags" w:element="chsdate">
        <w:smartTagPr>
          <w:attr w:name="IsROCDate" w:val="False"/>
          <w:attr w:name="IsLunarDate" w:val="False"/>
          <w:attr w:name="Day" w:val="17"/>
          <w:attr w:name="Month" w:val="11"/>
          <w:attr w:name="Year" w:val="1998"/>
        </w:smartTagPr>
        <w:r w:rsidR="002C5A9F" w:rsidRPr="004968D0">
          <w:rPr>
            <w:rFonts w:ascii="仿宋_GB2312" w:eastAsia="仿宋_GB2312" w:hAnsi="宋体" w:hint="eastAsia"/>
            <w:sz w:val="28"/>
            <w:szCs w:val="28"/>
          </w:rPr>
          <w:t>1998年11月17日</w:t>
        </w:r>
      </w:smartTag>
      <w:r w:rsidR="002C5A9F" w:rsidRPr="004968D0">
        <w:rPr>
          <w:rFonts w:ascii="仿宋_GB2312" w:eastAsia="仿宋_GB2312" w:hAnsi="宋体" w:hint="eastAsia"/>
          <w:sz w:val="28"/>
          <w:szCs w:val="28"/>
        </w:rPr>
        <w:t>财政部</w:t>
      </w:r>
      <w:r w:rsidR="00D0757E" w:rsidRPr="004968D0">
        <w:rPr>
          <w:rFonts w:ascii="仿宋_GB2312" w:eastAsia="仿宋_GB2312" w:hAnsi="宋体" w:hint="eastAsia"/>
          <w:sz w:val="28"/>
          <w:szCs w:val="28"/>
        </w:rPr>
        <w:t>、卫生部</w:t>
      </w:r>
      <w:r w:rsidR="002C5A9F" w:rsidRPr="004968D0">
        <w:rPr>
          <w:rFonts w:ascii="仿宋_GB2312" w:eastAsia="仿宋_GB2312" w:hAnsi="宋体" w:hint="eastAsia"/>
          <w:sz w:val="28"/>
          <w:szCs w:val="28"/>
        </w:rPr>
        <w:t>印发的《医院会计制度》（财会字[1998]</w:t>
      </w:r>
      <w:r w:rsidR="00D0757E" w:rsidRPr="004968D0">
        <w:rPr>
          <w:rFonts w:ascii="仿宋_GB2312" w:eastAsia="仿宋_GB2312" w:hAnsi="宋体" w:hint="eastAsia"/>
          <w:sz w:val="28"/>
          <w:szCs w:val="28"/>
        </w:rPr>
        <w:t>58</w:t>
      </w:r>
      <w:r w:rsidR="002C5A9F" w:rsidRPr="004968D0">
        <w:rPr>
          <w:rFonts w:ascii="仿宋_GB2312" w:eastAsia="仿宋_GB2312" w:hAnsi="宋体" w:hint="eastAsia"/>
          <w:sz w:val="28"/>
          <w:szCs w:val="28"/>
        </w:rPr>
        <w:t>号）同时废止。</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p>
    <w:p w:rsidR="00AB5FB8" w:rsidRPr="00B97B8B" w:rsidRDefault="009F3C4D" w:rsidP="00B97B8B">
      <w:pPr>
        <w:adjustRightInd w:val="0"/>
        <w:snapToGrid w:val="0"/>
        <w:spacing w:line="588" w:lineRule="atLeast"/>
        <w:jc w:val="center"/>
        <w:rPr>
          <w:rFonts w:ascii="黑体" w:eastAsia="黑体" w:hAnsi="宋体" w:hint="eastAsia"/>
          <w:sz w:val="32"/>
          <w:szCs w:val="32"/>
        </w:rPr>
      </w:pPr>
      <w:r w:rsidRPr="004968D0">
        <w:rPr>
          <w:rFonts w:ascii="仿宋_GB2312" w:eastAsia="仿宋_GB2312" w:hAnsi="宋体" w:hint="eastAsia"/>
          <w:sz w:val="28"/>
          <w:szCs w:val="28"/>
        </w:rPr>
        <w:br w:type="page"/>
      </w:r>
      <w:r w:rsidR="00AB5FB8" w:rsidRPr="00B97B8B">
        <w:rPr>
          <w:rFonts w:ascii="黑体" w:eastAsia="黑体" w:hAnsi="宋体" w:hint="eastAsia"/>
          <w:sz w:val="32"/>
          <w:szCs w:val="32"/>
        </w:rPr>
        <w:t>第二部分  会计科目名称和编号</w:t>
      </w:r>
    </w:p>
    <w:p w:rsidR="00AB5FB8" w:rsidRPr="001E7A1E" w:rsidRDefault="00AB5FB8" w:rsidP="004968D0">
      <w:pPr>
        <w:adjustRightInd w:val="0"/>
        <w:snapToGrid w:val="0"/>
        <w:spacing w:line="588" w:lineRule="atLeast"/>
        <w:ind w:firstLine="646"/>
        <w:rPr>
          <w:rFonts w:ascii="黑体" w:eastAsia="黑体" w:hAnsi="宋体" w:hint="eastAsia"/>
          <w:sz w:val="32"/>
          <w:szCs w:val="32"/>
        </w:rPr>
      </w:pPr>
    </w:p>
    <w:tbl>
      <w:tblPr>
        <w:tblStyle w:val="af"/>
        <w:tblW w:w="0" w:type="auto"/>
        <w:jc w:val="center"/>
        <w:tblLook w:val="01E0" w:firstRow="1" w:lastRow="1" w:firstColumn="1" w:lastColumn="1" w:noHBand="0" w:noVBand="0"/>
      </w:tblPr>
      <w:tblGrid>
        <w:gridCol w:w="1368"/>
        <w:gridCol w:w="2340"/>
        <w:gridCol w:w="4814"/>
      </w:tblGrid>
      <w:tr w:rsidR="001F388F" w:rsidRPr="00025B9B" w:rsidTr="00186991">
        <w:trPr>
          <w:trHeight w:val="454"/>
          <w:tblHeader/>
          <w:jc w:val="center"/>
        </w:trPr>
        <w:tc>
          <w:tcPr>
            <w:tcW w:w="1368" w:type="dxa"/>
            <w:tcBorders>
              <w:left w:val="nil"/>
            </w:tcBorders>
          </w:tcPr>
          <w:p w:rsidR="001F388F" w:rsidRPr="00025B9B" w:rsidRDefault="001F388F" w:rsidP="00186991">
            <w:pPr>
              <w:tabs>
                <w:tab w:val="left" w:pos="1680"/>
                <w:tab w:val="left" w:pos="3360"/>
              </w:tabs>
              <w:adjustRightInd w:val="0"/>
              <w:snapToGrid w:val="0"/>
              <w:spacing w:line="588" w:lineRule="atLeast"/>
              <w:jc w:val="center"/>
              <w:rPr>
                <w:rFonts w:ascii="仿宋_GB2312" w:eastAsia="仿宋_GB2312" w:hAnsi="宋体" w:hint="eastAsia"/>
                <w:b/>
                <w:sz w:val="28"/>
                <w:szCs w:val="28"/>
              </w:rPr>
            </w:pPr>
            <w:r w:rsidRPr="00025B9B">
              <w:rPr>
                <w:rFonts w:ascii="仿宋_GB2312" w:eastAsia="仿宋_GB2312" w:hAnsi="宋体" w:hint="eastAsia"/>
                <w:b/>
                <w:sz w:val="28"/>
                <w:szCs w:val="28"/>
              </w:rPr>
              <w:t>序  号</w:t>
            </w:r>
          </w:p>
        </w:tc>
        <w:tc>
          <w:tcPr>
            <w:tcW w:w="2340" w:type="dxa"/>
          </w:tcPr>
          <w:p w:rsidR="001F388F" w:rsidRPr="00025B9B" w:rsidRDefault="001F388F" w:rsidP="00186991">
            <w:pPr>
              <w:tabs>
                <w:tab w:val="left" w:pos="1680"/>
                <w:tab w:val="left" w:pos="3360"/>
              </w:tabs>
              <w:adjustRightInd w:val="0"/>
              <w:snapToGrid w:val="0"/>
              <w:spacing w:line="588" w:lineRule="atLeast"/>
              <w:jc w:val="center"/>
              <w:rPr>
                <w:rFonts w:ascii="仿宋_GB2312" w:eastAsia="仿宋_GB2312" w:hAnsi="宋体" w:hint="eastAsia"/>
                <w:b/>
                <w:sz w:val="28"/>
                <w:szCs w:val="28"/>
              </w:rPr>
            </w:pPr>
            <w:r w:rsidRPr="00025B9B">
              <w:rPr>
                <w:rFonts w:ascii="仿宋_GB2312" w:eastAsia="仿宋_GB2312" w:hAnsi="宋体" w:hint="eastAsia"/>
                <w:b/>
                <w:sz w:val="28"/>
                <w:szCs w:val="28"/>
              </w:rPr>
              <w:t>编  号</w:t>
            </w:r>
          </w:p>
        </w:tc>
        <w:tc>
          <w:tcPr>
            <w:tcW w:w="4814" w:type="dxa"/>
            <w:tcBorders>
              <w:right w:val="nil"/>
            </w:tcBorders>
          </w:tcPr>
          <w:p w:rsidR="001F388F" w:rsidRPr="00025B9B" w:rsidRDefault="001F388F" w:rsidP="00186991">
            <w:pPr>
              <w:tabs>
                <w:tab w:val="left" w:pos="1680"/>
                <w:tab w:val="left" w:pos="3360"/>
              </w:tabs>
              <w:adjustRightInd w:val="0"/>
              <w:snapToGrid w:val="0"/>
              <w:spacing w:line="588" w:lineRule="atLeast"/>
              <w:jc w:val="center"/>
              <w:rPr>
                <w:rFonts w:ascii="仿宋_GB2312" w:eastAsia="仿宋_GB2312" w:hAnsi="宋体" w:hint="eastAsia"/>
                <w:b/>
                <w:sz w:val="28"/>
                <w:szCs w:val="28"/>
              </w:rPr>
            </w:pPr>
            <w:r w:rsidRPr="00025B9B">
              <w:rPr>
                <w:rFonts w:ascii="仿宋_GB2312" w:eastAsia="仿宋_GB2312" w:hAnsi="宋体" w:hint="eastAsia"/>
                <w:b/>
                <w:sz w:val="28"/>
                <w:szCs w:val="28"/>
              </w:rPr>
              <w:t>名</w:t>
            </w:r>
            <w:r>
              <w:rPr>
                <w:rFonts w:ascii="仿宋_GB2312" w:eastAsia="仿宋_GB2312" w:hAnsi="宋体" w:hint="eastAsia"/>
                <w:b/>
                <w:sz w:val="28"/>
                <w:szCs w:val="28"/>
              </w:rPr>
              <w:t xml:space="preserve">  </w:t>
            </w:r>
            <w:r w:rsidRPr="00025B9B">
              <w:rPr>
                <w:rFonts w:ascii="仿宋_GB2312" w:eastAsia="仿宋_GB2312" w:hAnsi="宋体" w:hint="eastAsia"/>
                <w:b/>
                <w:sz w:val="28"/>
                <w:szCs w:val="28"/>
              </w:rPr>
              <w:t>称</w:t>
            </w:r>
          </w:p>
        </w:tc>
      </w:tr>
      <w:tr w:rsidR="001F388F" w:rsidRPr="00025B9B" w:rsidTr="00186991">
        <w:trPr>
          <w:trHeight w:val="454"/>
          <w:tblHeader/>
          <w:jc w:val="center"/>
        </w:trPr>
        <w:tc>
          <w:tcPr>
            <w:tcW w:w="8522" w:type="dxa"/>
            <w:gridSpan w:val="3"/>
            <w:tcBorders>
              <w:left w:val="nil"/>
              <w:right w:val="nil"/>
            </w:tcBorders>
          </w:tcPr>
          <w:p w:rsidR="001F388F" w:rsidRPr="00025B9B" w:rsidRDefault="001F388F" w:rsidP="00186991">
            <w:pPr>
              <w:tabs>
                <w:tab w:val="left" w:pos="1680"/>
                <w:tab w:val="left" w:pos="3360"/>
              </w:tabs>
              <w:adjustRightInd w:val="0"/>
              <w:snapToGrid w:val="0"/>
              <w:spacing w:line="588" w:lineRule="atLeast"/>
              <w:rPr>
                <w:rFonts w:ascii="仿宋_GB2312" w:eastAsia="仿宋_GB2312" w:hAnsi="宋体" w:hint="eastAsia"/>
                <w:sz w:val="28"/>
                <w:szCs w:val="28"/>
              </w:rPr>
            </w:pPr>
            <w:r w:rsidRPr="00025B9B">
              <w:rPr>
                <w:rFonts w:ascii="仿宋_GB2312" w:eastAsia="仿宋_GB2312" w:hAnsi="宋体" w:hint="eastAsia"/>
                <w:b/>
                <w:sz w:val="28"/>
                <w:szCs w:val="28"/>
              </w:rPr>
              <w:t>一、资产类</w:t>
            </w:r>
          </w:p>
        </w:tc>
      </w:tr>
      <w:tr w:rsidR="001F388F" w:rsidRPr="00025B9B" w:rsidTr="00186991">
        <w:trPr>
          <w:trHeight w:val="454"/>
          <w:tblHeader/>
          <w:jc w:val="center"/>
        </w:trPr>
        <w:tc>
          <w:tcPr>
            <w:tcW w:w="1368" w:type="dxa"/>
            <w:tcBorders>
              <w:left w:val="nil"/>
            </w:tcBorders>
          </w:tcPr>
          <w:p w:rsidR="001F388F" w:rsidRPr="00025B9B" w:rsidRDefault="001F388F"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025B9B">
              <w:rPr>
                <w:rFonts w:ascii="仿宋_GB2312" w:eastAsia="仿宋_GB2312" w:hAnsi="宋体" w:hint="eastAsia"/>
                <w:sz w:val="28"/>
                <w:szCs w:val="28"/>
              </w:rPr>
              <w:t>1</w:t>
            </w:r>
          </w:p>
        </w:tc>
        <w:tc>
          <w:tcPr>
            <w:tcW w:w="2340" w:type="dxa"/>
          </w:tcPr>
          <w:p w:rsidR="001F388F" w:rsidRPr="00025B9B" w:rsidRDefault="001F388F"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1001</w:t>
            </w:r>
          </w:p>
        </w:tc>
        <w:tc>
          <w:tcPr>
            <w:tcW w:w="4814" w:type="dxa"/>
            <w:tcBorders>
              <w:right w:val="nil"/>
            </w:tcBorders>
          </w:tcPr>
          <w:p w:rsidR="001F388F" w:rsidRPr="00025B9B" w:rsidRDefault="001F388F" w:rsidP="00186991">
            <w:pPr>
              <w:adjustRightInd w:val="0"/>
              <w:snapToGrid w:val="0"/>
              <w:spacing w:line="588" w:lineRule="atLeast"/>
              <w:ind w:firstLineChars="100" w:firstLine="292"/>
              <w:rPr>
                <w:rFonts w:ascii="仿宋_GB2312" w:eastAsia="仿宋_GB2312" w:hAnsi="宋体" w:hint="eastAsia"/>
                <w:sz w:val="28"/>
                <w:szCs w:val="28"/>
              </w:rPr>
            </w:pPr>
            <w:r w:rsidRPr="00025B9B">
              <w:rPr>
                <w:rFonts w:ascii="仿宋_GB2312" w:eastAsia="仿宋_GB2312" w:hAnsi="宋体" w:hint="eastAsia"/>
                <w:sz w:val="28"/>
                <w:szCs w:val="28"/>
              </w:rPr>
              <w:t>库存现金</w:t>
            </w:r>
          </w:p>
        </w:tc>
      </w:tr>
      <w:tr w:rsidR="001F388F" w:rsidRPr="00025B9B" w:rsidTr="00186991">
        <w:trPr>
          <w:trHeight w:val="454"/>
          <w:tblHeader/>
          <w:jc w:val="center"/>
        </w:trPr>
        <w:tc>
          <w:tcPr>
            <w:tcW w:w="1368" w:type="dxa"/>
            <w:tcBorders>
              <w:left w:val="nil"/>
            </w:tcBorders>
          </w:tcPr>
          <w:p w:rsidR="001F388F" w:rsidRPr="00025B9B" w:rsidRDefault="001F388F"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025B9B">
              <w:rPr>
                <w:rFonts w:ascii="仿宋_GB2312" w:eastAsia="仿宋_GB2312" w:hAnsi="宋体" w:hint="eastAsia"/>
                <w:sz w:val="28"/>
                <w:szCs w:val="28"/>
              </w:rPr>
              <w:t>2</w:t>
            </w:r>
          </w:p>
        </w:tc>
        <w:tc>
          <w:tcPr>
            <w:tcW w:w="2340" w:type="dxa"/>
          </w:tcPr>
          <w:p w:rsidR="001F388F" w:rsidRPr="00025B9B" w:rsidRDefault="001F388F"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025B9B">
              <w:rPr>
                <w:rFonts w:ascii="仿宋_GB2312" w:eastAsia="仿宋_GB2312" w:hAnsi="宋体" w:hint="eastAsia"/>
                <w:sz w:val="28"/>
                <w:szCs w:val="28"/>
              </w:rPr>
              <w:t>10</w:t>
            </w:r>
            <w:r>
              <w:rPr>
                <w:rFonts w:ascii="仿宋_GB2312" w:eastAsia="仿宋_GB2312" w:hAnsi="宋体" w:hint="eastAsia"/>
                <w:sz w:val="28"/>
                <w:szCs w:val="28"/>
              </w:rPr>
              <w:t>0</w:t>
            </w:r>
            <w:r w:rsidRPr="00025B9B">
              <w:rPr>
                <w:rFonts w:ascii="仿宋_GB2312" w:eastAsia="仿宋_GB2312" w:hAnsi="宋体" w:hint="eastAsia"/>
                <w:sz w:val="28"/>
                <w:szCs w:val="28"/>
              </w:rPr>
              <w:t>2</w:t>
            </w:r>
          </w:p>
        </w:tc>
        <w:tc>
          <w:tcPr>
            <w:tcW w:w="4814" w:type="dxa"/>
            <w:tcBorders>
              <w:right w:val="nil"/>
            </w:tcBorders>
          </w:tcPr>
          <w:p w:rsidR="001F388F" w:rsidRPr="00025B9B" w:rsidRDefault="001F388F" w:rsidP="00186991">
            <w:pPr>
              <w:adjustRightInd w:val="0"/>
              <w:snapToGrid w:val="0"/>
              <w:spacing w:line="588" w:lineRule="atLeast"/>
              <w:ind w:firstLineChars="100" w:firstLine="292"/>
              <w:rPr>
                <w:rFonts w:ascii="仿宋_GB2312" w:eastAsia="仿宋_GB2312" w:hAnsi="宋体" w:hint="eastAsia"/>
                <w:sz w:val="28"/>
                <w:szCs w:val="28"/>
              </w:rPr>
            </w:pPr>
            <w:r w:rsidRPr="00025B9B">
              <w:rPr>
                <w:rFonts w:ascii="仿宋_GB2312" w:eastAsia="仿宋_GB2312" w:hAnsi="宋体" w:hint="eastAsia"/>
                <w:sz w:val="28"/>
                <w:szCs w:val="28"/>
              </w:rPr>
              <w:t>银行存款</w:t>
            </w:r>
          </w:p>
        </w:tc>
      </w:tr>
      <w:tr w:rsidR="001F388F" w:rsidRPr="00025B9B" w:rsidTr="00186991">
        <w:trPr>
          <w:trHeight w:val="454"/>
          <w:tblHeader/>
          <w:jc w:val="center"/>
        </w:trPr>
        <w:tc>
          <w:tcPr>
            <w:tcW w:w="1368" w:type="dxa"/>
            <w:tcBorders>
              <w:left w:val="nil"/>
            </w:tcBorders>
          </w:tcPr>
          <w:p w:rsidR="001F388F" w:rsidRPr="00025B9B" w:rsidRDefault="001F388F"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025B9B">
              <w:rPr>
                <w:rFonts w:ascii="仿宋_GB2312" w:eastAsia="仿宋_GB2312" w:hAnsi="宋体" w:hint="eastAsia"/>
                <w:sz w:val="28"/>
                <w:szCs w:val="28"/>
              </w:rPr>
              <w:t>3</w:t>
            </w:r>
          </w:p>
        </w:tc>
        <w:tc>
          <w:tcPr>
            <w:tcW w:w="2340" w:type="dxa"/>
          </w:tcPr>
          <w:p w:rsidR="001F388F" w:rsidRPr="00025B9B" w:rsidRDefault="001F388F"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025B9B">
              <w:rPr>
                <w:rFonts w:ascii="仿宋_GB2312" w:eastAsia="仿宋_GB2312" w:hAnsi="宋体" w:hint="eastAsia"/>
                <w:sz w:val="28"/>
                <w:szCs w:val="28"/>
              </w:rPr>
              <w:t>10</w:t>
            </w:r>
            <w:r>
              <w:rPr>
                <w:rFonts w:ascii="仿宋_GB2312" w:eastAsia="仿宋_GB2312" w:hAnsi="宋体" w:hint="eastAsia"/>
                <w:sz w:val="28"/>
                <w:szCs w:val="28"/>
              </w:rPr>
              <w:t>0</w:t>
            </w:r>
            <w:r w:rsidRPr="00025B9B">
              <w:rPr>
                <w:rFonts w:ascii="仿宋_GB2312" w:eastAsia="仿宋_GB2312" w:hAnsi="宋体" w:hint="eastAsia"/>
                <w:sz w:val="28"/>
                <w:szCs w:val="28"/>
              </w:rPr>
              <w:t>3</w:t>
            </w:r>
          </w:p>
        </w:tc>
        <w:tc>
          <w:tcPr>
            <w:tcW w:w="4814" w:type="dxa"/>
            <w:tcBorders>
              <w:right w:val="nil"/>
            </w:tcBorders>
          </w:tcPr>
          <w:p w:rsidR="001F388F" w:rsidRPr="00025B9B" w:rsidRDefault="001F388F" w:rsidP="00186991">
            <w:pPr>
              <w:adjustRightInd w:val="0"/>
              <w:snapToGrid w:val="0"/>
              <w:spacing w:line="588" w:lineRule="atLeast"/>
              <w:ind w:firstLineChars="100" w:firstLine="292"/>
              <w:rPr>
                <w:rFonts w:ascii="仿宋_GB2312" w:eastAsia="仿宋_GB2312" w:hAnsi="宋体" w:hint="eastAsia"/>
                <w:sz w:val="28"/>
                <w:szCs w:val="28"/>
              </w:rPr>
            </w:pPr>
            <w:r w:rsidRPr="00025B9B">
              <w:rPr>
                <w:rFonts w:ascii="仿宋_GB2312" w:eastAsia="仿宋_GB2312" w:hAnsi="宋体" w:hint="eastAsia"/>
                <w:sz w:val="28"/>
                <w:szCs w:val="28"/>
              </w:rPr>
              <w:t>零余额账户用款额度</w:t>
            </w:r>
          </w:p>
        </w:tc>
      </w:tr>
      <w:tr w:rsidR="001F388F" w:rsidRPr="00025B9B" w:rsidTr="00186991">
        <w:trPr>
          <w:trHeight w:val="454"/>
          <w:tblHeader/>
          <w:jc w:val="center"/>
        </w:trPr>
        <w:tc>
          <w:tcPr>
            <w:tcW w:w="1368" w:type="dxa"/>
            <w:tcBorders>
              <w:left w:val="nil"/>
            </w:tcBorders>
          </w:tcPr>
          <w:p w:rsidR="001F388F" w:rsidRPr="00025B9B" w:rsidRDefault="001F388F"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025B9B">
              <w:rPr>
                <w:rFonts w:ascii="仿宋_GB2312" w:eastAsia="仿宋_GB2312" w:hAnsi="宋体" w:hint="eastAsia"/>
                <w:sz w:val="28"/>
                <w:szCs w:val="28"/>
              </w:rPr>
              <w:t>4</w:t>
            </w:r>
          </w:p>
        </w:tc>
        <w:tc>
          <w:tcPr>
            <w:tcW w:w="2340" w:type="dxa"/>
          </w:tcPr>
          <w:p w:rsidR="001F388F" w:rsidRPr="00025B9B" w:rsidRDefault="001F388F"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1004</w:t>
            </w:r>
          </w:p>
        </w:tc>
        <w:tc>
          <w:tcPr>
            <w:tcW w:w="4814" w:type="dxa"/>
            <w:tcBorders>
              <w:right w:val="nil"/>
            </w:tcBorders>
          </w:tcPr>
          <w:p w:rsidR="001F388F" w:rsidRPr="00025B9B" w:rsidRDefault="001F388F"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其他货币资金</w:t>
            </w:r>
          </w:p>
        </w:tc>
      </w:tr>
      <w:tr w:rsidR="001F388F" w:rsidRPr="00025B9B" w:rsidTr="00186991">
        <w:trPr>
          <w:trHeight w:val="454"/>
          <w:tblHeader/>
          <w:jc w:val="center"/>
        </w:trPr>
        <w:tc>
          <w:tcPr>
            <w:tcW w:w="1368" w:type="dxa"/>
            <w:tcBorders>
              <w:left w:val="nil"/>
            </w:tcBorders>
          </w:tcPr>
          <w:p w:rsidR="001F388F" w:rsidRPr="00025B9B" w:rsidRDefault="001F388F"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5</w:t>
            </w:r>
          </w:p>
        </w:tc>
        <w:tc>
          <w:tcPr>
            <w:tcW w:w="2340" w:type="dxa"/>
          </w:tcPr>
          <w:p w:rsidR="001F388F" w:rsidRPr="00025B9B" w:rsidRDefault="001F388F"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1101</w:t>
            </w:r>
          </w:p>
        </w:tc>
        <w:tc>
          <w:tcPr>
            <w:tcW w:w="4814" w:type="dxa"/>
            <w:tcBorders>
              <w:right w:val="nil"/>
            </w:tcBorders>
          </w:tcPr>
          <w:p w:rsidR="001F388F" w:rsidRPr="00025B9B" w:rsidRDefault="001F388F"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短期投资</w:t>
            </w:r>
          </w:p>
        </w:tc>
      </w:tr>
      <w:tr w:rsidR="001F388F" w:rsidRPr="00025B9B" w:rsidTr="00186991">
        <w:trPr>
          <w:trHeight w:val="454"/>
          <w:tblHeader/>
          <w:jc w:val="center"/>
        </w:trPr>
        <w:tc>
          <w:tcPr>
            <w:tcW w:w="1368" w:type="dxa"/>
            <w:tcBorders>
              <w:left w:val="nil"/>
            </w:tcBorders>
          </w:tcPr>
          <w:p w:rsidR="001F388F" w:rsidRPr="00025B9B" w:rsidRDefault="001F388F"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6</w:t>
            </w:r>
          </w:p>
        </w:tc>
        <w:tc>
          <w:tcPr>
            <w:tcW w:w="2340" w:type="dxa"/>
          </w:tcPr>
          <w:p w:rsidR="001F388F" w:rsidRPr="00025B9B" w:rsidRDefault="001F388F"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1201</w:t>
            </w:r>
          </w:p>
        </w:tc>
        <w:tc>
          <w:tcPr>
            <w:tcW w:w="4814" w:type="dxa"/>
            <w:tcBorders>
              <w:right w:val="nil"/>
            </w:tcBorders>
          </w:tcPr>
          <w:p w:rsidR="001F388F" w:rsidRPr="00025B9B" w:rsidRDefault="001F388F"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财政应返还额度</w:t>
            </w:r>
          </w:p>
        </w:tc>
      </w:tr>
      <w:tr w:rsidR="001F388F" w:rsidRPr="00025B9B" w:rsidTr="00186991">
        <w:trPr>
          <w:trHeight w:val="454"/>
          <w:tblHeader/>
          <w:jc w:val="center"/>
        </w:trPr>
        <w:tc>
          <w:tcPr>
            <w:tcW w:w="1368" w:type="dxa"/>
            <w:tcBorders>
              <w:left w:val="nil"/>
            </w:tcBorders>
          </w:tcPr>
          <w:p w:rsidR="001F388F" w:rsidRPr="00025B9B" w:rsidRDefault="001F388F"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p>
        </w:tc>
        <w:tc>
          <w:tcPr>
            <w:tcW w:w="2340" w:type="dxa"/>
          </w:tcPr>
          <w:p w:rsidR="001F388F" w:rsidRPr="00025B9B" w:rsidRDefault="001F388F" w:rsidP="001F388F">
            <w:pPr>
              <w:tabs>
                <w:tab w:val="left" w:pos="1680"/>
                <w:tab w:val="left" w:pos="3360"/>
              </w:tabs>
              <w:adjustRightInd w:val="0"/>
              <w:snapToGrid w:val="0"/>
              <w:spacing w:line="588" w:lineRule="atLeast"/>
              <w:ind w:firstLineChars="350" w:firstLine="1022"/>
              <w:rPr>
                <w:rFonts w:ascii="仿宋_GB2312" w:eastAsia="仿宋_GB2312" w:hAnsi="宋体" w:hint="eastAsia"/>
                <w:sz w:val="28"/>
                <w:szCs w:val="28"/>
              </w:rPr>
            </w:pPr>
            <w:r w:rsidRPr="004968D0">
              <w:rPr>
                <w:rFonts w:ascii="仿宋_GB2312" w:eastAsia="仿宋_GB2312" w:hAnsi="宋体" w:hint="eastAsia"/>
                <w:sz w:val="28"/>
                <w:szCs w:val="28"/>
              </w:rPr>
              <w:t>120101</w:t>
            </w:r>
          </w:p>
        </w:tc>
        <w:tc>
          <w:tcPr>
            <w:tcW w:w="4814" w:type="dxa"/>
            <w:tcBorders>
              <w:right w:val="nil"/>
            </w:tcBorders>
          </w:tcPr>
          <w:p w:rsidR="001F388F" w:rsidRPr="00025B9B" w:rsidRDefault="001F388F" w:rsidP="001F388F">
            <w:pPr>
              <w:adjustRightInd w:val="0"/>
              <w:snapToGrid w:val="0"/>
              <w:spacing w:line="588" w:lineRule="atLeast"/>
              <w:ind w:firstLineChars="300" w:firstLine="876"/>
              <w:rPr>
                <w:rFonts w:ascii="仿宋_GB2312" w:eastAsia="仿宋_GB2312" w:hAnsi="宋体" w:hint="eastAsia"/>
                <w:sz w:val="28"/>
                <w:szCs w:val="28"/>
              </w:rPr>
            </w:pPr>
            <w:r w:rsidRPr="004968D0">
              <w:rPr>
                <w:rFonts w:ascii="仿宋_GB2312" w:eastAsia="仿宋_GB2312" w:hAnsi="宋体" w:hint="eastAsia"/>
                <w:sz w:val="28"/>
                <w:szCs w:val="28"/>
              </w:rPr>
              <w:t>财政直接支付</w:t>
            </w:r>
          </w:p>
        </w:tc>
      </w:tr>
      <w:tr w:rsidR="001F388F" w:rsidRPr="00025B9B" w:rsidTr="00186991">
        <w:trPr>
          <w:trHeight w:val="454"/>
          <w:tblHeader/>
          <w:jc w:val="center"/>
        </w:trPr>
        <w:tc>
          <w:tcPr>
            <w:tcW w:w="1368" w:type="dxa"/>
            <w:tcBorders>
              <w:left w:val="nil"/>
            </w:tcBorders>
          </w:tcPr>
          <w:p w:rsidR="001F388F" w:rsidRPr="00025B9B" w:rsidRDefault="001F388F"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p>
        </w:tc>
        <w:tc>
          <w:tcPr>
            <w:tcW w:w="2340" w:type="dxa"/>
          </w:tcPr>
          <w:p w:rsidR="001F388F" w:rsidRPr="00025B9B" w:rsidRDefault="001F388F" w:rsidP="001F388F">
            <w:pPr>
              <w:tabs>
                <w:tab w:val="left" w:pos="1680"/>
                <w:tab w:val="left" w:pos="3360"/>
              </w:tabs>
              <w:adjustRightInd w:val="0"/>
              <w:snapToGrid w:val="0"/>
              <w:spacing w:line="588" w:lineRule="atLeast"/>
              <w:ind w:firstLineChars="350" w:firstLine="1022"/>
              <w:rPr>
                <w:rFonts w:ascii="仿宋_GB2312" w:eastAsia="仿宋_GB2312" w:hAnsi="宋体" w:hint="eastAsia"/>
                <w:sz w:val="28"/>
                <w:szCs w:val="28"/>
              </w:rPr>
            </w:pPr>
            <w:r w:rsidRPr="004968D0">
              <w:rPr>
                <w:rFonts w:ascii="仿宋_GB2312" w:eastAsia="仿宋_GB2312" w:hAnsi="宋体" w:hint="eastAsia"/>
                <w:sz w:val="28"/>
                <w:szCs w:val="28"/>
              </w:rPr>
              <w:t>120102</w:t>
            </w:r>
          </w:p>
        </w:tc>
        <w:tc>
          <w:tcPr>
            <w:tcW w:w="4814" w:type="dxa"/>
            <w:tcBorders>
              <w:right w:val="nil"/>
            </w:tcBorders>
          </w:tcPr>
          <w:p w:rsidR="001F388F" w:rsidRPr="00025B9B" w:rsidRDefault="001F388F" w:rsidP="001F388F">
            <w:pPr>
              <w:adjustRightInd w:val="0"/>
              <w:snapToGrid w:val="0"/>
              <w:spacing w:line="588" w:lineRule="atLeast"/>
              <w:ind w:firstLineChars="300" w:firstLine="876"/>
              <w:rPr>
                <w:rFonts w:ascii="仿宋_GB2312" w:eastAsia="仿宋_GB2312" w:hAnsi="宋体" w:hint="eastAsia"/>
                <w:sz w:val="28"/>
                <w:szCs w:val="28"/>
              </w:rPr>
            </w:pPr>
            <w:r w:rsidRPr="004968D0">
              <w:rPr>
                <w:rFonts w:ascii="仿宋_GB2312" w:eastAsia="仿宋_GB2312" w:hAnsi="宋体" w:hint="eastAsia"/>
                <w:sz w:val="28"/>
                <w:szCs w:val="28"/>
              </w:rPr>
              <w:t>财政授权支付</w:t>
            </w:r>
          </w:p>
        </w:tc>
      </w:tr>
      <w:tr w:rsidR="001F388F" w:rsidRPr="00025B9B" w:rsidTr="00186991">
        <w:trPr>
          <w:trHeight w:val="454"/>
          <w:tblHeader/>
          <w:jc w:val="center"/>
        </w:trPr>
        <w:tc>
          <w:tcPr>
            <w:tcW w:w="1368" w:type="dxa"/>
            <w:tcBorders>
              <w:left w:val="nil"/>
            </w:tcBorders>
          </w:tcPr>
          <w:p w:rsidR="001F388F" w:rsidRPr="00025B9B" w:rsidRDefault="001F388F"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Pr>
                <w:rFonts w:ascii="仿宋_GB2312" w:eastAsia="仿宋_GB2312" w:hAnsi="宋体" w:hint="eastAsia"/>
                <w:sz w:val="28"/>
                <w:szCs w:val="28"/>
              </w:rPr>
              <w:t>7</w:t>
            </w:r>
          </w:p>
        </w:tc>
        <w:tc>
          <w:tcPr>
            <w:tcW w:w="2340" w:type="dxa"/>
          </w:tcPr>
          <w:p w:rsidR="001F388F" w:rsidRPr="00025B9B" w:rsidRDefault="001F388F"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1211</w:t>
            </w:r>
          </w:p>
        </w:tc>
        <w:tc>
          <w:tcPr>
            <w:tcW w:w="4814" w:type="dxa"/>
            <w:tcBorders>
              <w:right w:val="nil"/>
            </w:tcBorders>
          </w:tcPr>
          <w:p w:rsidR="001F388F" w:rsidRPr="00025B9B" w:rsidRDefault="001F388F"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应收在院病人医疗款</w:t>
            </w:r>
          </w:p>
        </w:tc>
      </w:tr>
      <w:tr w:rsidR="001F388F" w:rsidRPr="00025B9B" w:rsidTr="00186991">
        <w:trPr>
          <w:trHeight w:val="454"/>
          <w:tblHeader/>
          <w:jc w:val="center"/>
        </w:trPr>
        <w:tc>
          <w:tcPr>
            <w:tcW w:w="1368" w:type="dxa"/>
            <w:tcBorders>
              <w:left w:val="nil"/>
            </w:tcBorders>
          </w:tcPr>
          <w:p w:rsidR="001F388F" w:rsidRPr="00025B9B" w:rsidRDefault="001F388F"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8</w:t>
            </w:r>
          </w:p>
        </w:tc>
        <w:tc>
          <w:tcPr>
            <w:tcW w:w="2340" w:type="dxa"/>
          </w:tcPr>
          <w:p w:rsidR="001F388F" w:rsidRPr="00025B9B" w:rsidRDefault="001F388F"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1212</w:t>
            </w:r>
          </w:p>
        </w:tc>
        <w:tc>
          <w:tcPr>
            <w:tcW w:w="4814" w:type="dxa"/>
            <w:tcBorders>
              <w:right w:val="nil"/>
            </w:tcBorders>
          </w:tcPr>
          <w:p w:rsidR="001F388F" w:rsidRPr="00025B9B" w:rsidRDefault="001F388F"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应收医疗款</w:t>
            </w:r>
          </w:p>
        </w:tc>
      </w:tr>
      <w:tr w:rsidR="001F388F" w:rsidRPr="00025B9B" w:rsidTr="00186991">
        <w:trPr>
          <w:trHeight w:val="454"/>
          <w:tblHeader/>
          <w:jc w:val="center"/>
        </w:trPr>
        <w:tc>
          <w:tcPr>
            <w:tcW w:w="1368" w:type="dxa"/>
            <w:tcBorders>
              <w:left w:val="nil"/>
            </w:tcBorders>
          </w:tcPr>
          <w:p w:rsidR="001F388F" w:rsidRPr="00025B9B" w:rsidRDefault="00F5265F"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9</w:t>
            </w:r>
          </w:p>
        </w:tc>
        <w:tc>
          <w:tcPr>
            <w:tcW w:w="2340" w:type="dxa"/>
          </w:tcPr>
          <w:p w:rsidR="001F388F" w:rsidRPr="00025B9B" w:rsidRDefault="00F5265F"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1215</w:t>
            </w:r>
          </w:p>
        </w:tc>
        <w:tc>
          <w:tcPr>
            <w:tcW w:w="4814" w:type="dxa"/>
            <w:tcBorders>
              <w:right w:val="nil"/>
            </w:tcBorders>
          </w:tcPr>
          <w:p w:rsidR="001F388F" w:rsidRPr="00025B9B" w:rsidRDefault="00F5265F"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其他应收款</w:t>
            </w:r>
          </w:p>
        </w:tc>
      </w:tr>
      <w:tr w:rsidR="001F388F" w:rsidRPr="00025B9B" w:rsidTr="00186991">
        <w:trPr>
          <w:trHeight w:val="454"/>
          <w:tblHeader/>
          <w:jc w:val="center"/>
        </w:trPr>
        <w:tc>
          <w:tcPr>
            <w:tcW w:w="1368" w:type="dxa"/>
            <w:tcBorders>
              <w:left w:val="nil"/>
            </w:tcBorders>
          </w:tcPr>
          <w:p w:rsidR="001F388F" w:rsidRPr="00025B9B" w:rsidRDefault="00F5265F"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10</w:t>
            </w:r>
          </w:p>
        </w:tc>
        <w:tc>
          <w:tcPr>
            <w:tcW w:w="2340" w:type="dxa"/>
          </w:tcPr>
          <w:p w:rsidR="001F388F" w:rsidRPr="00025B9B" w:rsidRDefault="00F5265F"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1221</w:t>
            </w:r>
          </w:p>
        </w:tc>
        <w:tc>
          <w:tcPr>
            <w:tcW w:w="4814" w:type="dxa"/>
            <w:tcBorders>
              <w:right w:val="nil"/>
            </w:tcBorders>
          </w:tcPr>
          <w:p w:rsidR="001F388F" w:rsidRPr="00025B9B" w:rsidRDefault="00F5265F"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坏账准备</w:t>
            </w:r>
          </w:p>
        </w:tc>
      </w:tr>
      <w:tr w:rsidR="001F388F" w:rsidRPr="00025B9B" w:rsidTr="00186991">
        <w:trPr>
          <w:trHeight w:val="454"/>
          <w:tblHeader/>
          <w:jc w:val="center"/>
        </w:trPr>
        <w:tc>
          <w:tcPr>
            <w:tcW w:w="1368" w:type="dxa"/>
            <w:tcBorders>
              <w:left w:val="nil"/>
            </w:tcBorders>
          </w:tcPr>
          <w:p w:rsidR="001F388F" w:rsidRPr="00025B9B" w:rsidRDefault="00F5265F"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11</w:t>
            </w:r>
          </w:p>
        </w:tc>
        <w:tc>
          <w:tcPr>
            <w:tcW w:w="2340" w:type="dxa"/>
          </w:tcPr>
          <w:p w:rsidR="001F388F" w:rsidRPr="00025B9B" w:rsidRDefault="00F5265F"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1231</w:t>
            </w:r>
          </w:p>
        </w:tc>
        <w:tc>
          <w:tcPr>
            <w:tcW w:w="4814" w:type="dxa"/>
            <w:tcBorders>
              <w:right w:val="nil"/>
            </w:tcBorders>
          </w:tcPr>
          <w:p w:rsidR="001F388F" w:rsidRPr="00025B9B" w:rsidRDefault="00F5265F"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预付账款</w:t>
            </w:r>
          </w:p>
        </w:tc>
      </w:tr>
      <w:tr w:rsidR="00F5265F" w:rsidRPr="00025B9B" w:rsidTr="00186991">
        <w:trPr>
          <w:trHeight w:val="454"/>
          <w:tblHeader/>
          <w:jc w:val="center"/>
        </w:trPr>
        <w:tc>
          <w:tcPr>
            <w:tcW w:w="1368" w:type="dxa"/>
            <w:tcBorders>
              <w:left w:val="nil"/>
            </w:tcBorders>
          </w:tcPr>
          <w:p w:rsidR="00F5265F" w:rsidRPr="00025B9B" w:rsidRDefault="00F5265F"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12</w:t>
            </w:r>
          </w:p>
        </w:tc>
        <w:tc>
          <w:tcPr>
            <w:tcW w:w="2340" w:type="dxa"/>
          </w:tcPr>
          <w:p w:rsidR="00F5265F" w:rsidRPr="00025B9B" w:rsidRDefault="00F5265F"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1301</w:t>
            </w:r>
          </w:p>
        </w:tc>
        <w:tc>
          <w:tcPr>
            <w:tcW w:w="4814" w:type="dxa"/>
            <w:tcBorders>
              <w:right w:val="nil"/>
            </w:tcBorders>
          </w:tcPr>
          <w:p w:rsidR="00F5265F" w:rsidRPr="00025B9B" w:rsidRDefault="00F5265F"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库存物资</w:t>
            </w:r>
          </w:p>
        </w:tc>
      </w:tr>
      <w:tr w:rsidR="00F5265F" w:rsidRPr="00025B9B" w:rsidTr="00186991">
        <w:trPr>
          <w:trHeight w:val="454"/>
          <w:tblHeader/>
          <w:jc w:val="center"/>
        </w:trPr>
        <w:tc>
          <w:tcPr>
            <w:tcW w:w="1368" w:type="dxa"/>
            <w:tcBorders>
              <w:left w:val="nil"/>
            </w:tcBorders>
          </w:tcPr>
          <w:p w:rsidR="00F5265F" w:rsidRPr="00025B9B" w:rsidRDefault="00F5265F"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13</w:t>
            </w:r>
          </w:p>
        </w:tc>
        <w:tc>
          <w:tcPr>
            <w:tcW w:w="2340" w:type="dxa"/>
          </w:tcPr>
          <w:p w:rsidR="00F5265F" w:rsidRPr="00025B9B" w:rsidRDefault="00F5265F"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1302</w:t>
            </w:r>
          </w:p>
        </w:tc>
        <w:tc>
          <w:tcPr>
            <w:tcW w:w="4814" w:type="dxa"/>
            <w:tcBorders>
              <w:right w:val="nil"/>
            </w:tcBorders>
          </w:tcPr>
          <w:p w:rsidR="00F5265F" w:rsidRPr="00025B9B" w:rsidRDefault="00F5265F"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在加工物资</w:t>
            </w:r>
          </w:p>
        </w:tc>
      </w:tr>
      <w:tr w:rsidR="00F5265F" w:rsidRPr="00025B9B" w:rsidTr="00186991">
        <w:trPr>
          <w:trHeight w:val="454"/>
          <w:tblHeader/>
          <w:jc w:val="center"/>
        </w:trPr>
        <w:tc>
          <w:tcPr>
            <w:tcW w:w="1368" w:type="dxa"/>
            <w:tcBorders>
              <w:left w:val="nil"/>
            </w:tcBorders>
          </w:tcPr>
          <w:p w:rsidR="00F5265F" w:rsidRPr="00025B9B" w:rsidRDefault="00F5265F"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14</w:t>
            </w:r>
          </w:p>
        </w:tc>
        <w:tc>
          <w:tcPr>
            <w:tcW w:w="2340" w:type="dxa"/>
          </w:tcPr>
          <w:p w:rsidR="00F5265F" w:rsidRPr="00025B9B" w:rsidRDefault="00F5265F"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1401</w:t>
            </w:r>
          </w:p>
        </w:tc>
        <w:tc>
          <w:tcPr>
            <w:tcW w:w="4814" w:type="dxa"/>
            <w:tcBorders>
              <w:right w:val="nil"/>
            </w:tcBorders>
          </w:tcPr>
          <w:p w:rsidR="00F5265F" w:rsidRPr="00025B9B" w:rsidRDefault="00F5265F"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待摊费用</w:t>
            </w:r>
          </w:p>
        </w:tc>
      </w:tr>
      <w:tr w:rsidR="00F5265F" w:rsidRPr="00025B9B" w:rsidTr="00186991">
        <w:trPr>
          <w:trHeight w:val="454"/>
          <w:tblHeader/>
          <w:jc w:val="center"/>
        </w:trPr>
        <w:tc>
          <w:tcPr>
            <w:tcW w:w="1368" w:type="dxa"/>
            <w:tcBorders>
              <w:left w:val="nil"/>
            </w:tcBorders>
          </w:tcPr>
          <w:p w:rsidR="00F5265F" w:rsidRPr="00025B9B" w:rsidRDefault="00F5265F"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15</w:t>
            </w:r>
          </w:p>
        </w:tc>
        <w:tc>
          <w:tcPr>
            <w:tcW w:w="2340" w:type="dxa"/>
          </w:tcPr>
          <w:p w:rsidR="00F5265F" w:rsidRPr="00025B9B" w:rsidRDefault="00F5265F"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1501</w:t>
            </w:r>
          </w:p>
        </w:tc>
        <w:tc>
          <w:tcPr>
            <w:tcW w:w="4814" w:type="dxa"/>
            <w:tcBorders>
              <w:right w:val="nil"/>
            </w:tcBorders>
          </w:tcPr>
          <w:p w:rsidR="00F5265F" w:rsidRPr="00025B9B" w:rsidRDefault="00F5265F"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长期投资</w:t>
            </w:r>
          </w:p>
        </w:tc>
      </w:tr>
      <w:tr w:rsidR="00F5265F" w:rsidRPr="00025B9B" w:rsidTr="00186991">
        <w:trPr>
          <w:trHeight w:val="454"/>
          <w:tblHeader/>
          <w:jc w:val="center"/>
        </w:trPr>
        <w:tc>
          <w:tcPr>
            <w:tcW w:w="1368" w:type="dxa"/>
            <w:tcBorders>
              <w:left w:val="nil"/>
            </w:tcBorders>
          </w:tcPr>
          <w:p w:rsidR="00F5265F" w:rsidRPr="00025B9B" w:rsidRDefault="00F5265F"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p>
        </w:tc>
        <w:tc>
          <w:tcPr>
            <w:tcW w:w="2340" w:type="dxa"/>
          </w:tcPr>
          <w:p w:rsidR="00F5265F" w:rsidRPr="00025B9B" w:rsidRDefault="00F5265F" w:rsidP="00F5265F">
            <w:pPr>
              <w:tabs>
                <w:tab w:val="left" w:pos="1680"/>
                <w:tab w:val="left" w:pos="3360"/>
              </w:tabs>
              <w:adjustRightInd w:val="0"/>
              <w:snapToGrid w:val="0"/>
              <w:spacing w:line="588" w:lineRule="atLeast"/>
              <w:ind w:firstLineChars="350" w:firstLine="1022"/>
              <w:rPr>
                <w:rFonts w:ascii="仿宋_GB2312" w:eastAsia="仿宋_GB2312" w:hAnsi="宋体" w:hint="eastAsia"/>
                <w:sz w:val="28"/>
                <w:szCs w:val="28"/>
              </w:rPr>
            </w:pPr>
            <w:r w:rsidRPr="004968D0">
              <w:rPr>
                <w:rFonts w:ascii="仿宋_GB2312" w:eastAsia="仿宋_GB2312" w:hAnsi="宋体" w:hint="eastAsia"/>
                <w:sz w:val="28"/>
                <w:szCs w:val="28"/>
              </w:rPr>
              <w:t>150101</w:t>
            </w:r>
          </w:p>
        </w:tc>
        <w:tc>
          <w:tcPr>
            <w:tcW w:w="4814" w:type="dxa"/>
            <w:tcBorders>
              <w:right w:val="nil"/>
            </w:tcBorders>
          </w:tcPr>
          <w:p w:rsidR="00F5265F" w:rsidRPr="00025B9B" w:rsidRDefault="00F5265F" w:rsidP="00F5265F">
            <w:pPr>
              <w:adjustRightInd w:val="0"/>
              <w:snapToGrid w:val="0"/>
              <w:spacing w:line="588" w:lineRule="atLeast"/>
              <w:ind w:firstLineChars="300" w:firstLine="876"/>
              <w:rPr>
                <w:rFonts w:ascii="仿宋_GB2312" w:eastAsia="仿宋_GB2312" w:hAnsi="宋体" w:hint="eastAsia"/>
                <w:sz w:val="28"/>
                <w:szCs w:val="28"/>
              </w:rPr>
            </w:pPr>
            <w:r w:rsidRPr="004968D0">
              <w:rPr>
                <w:rFonts w:ascii="仿宋_GB2312" w:eastAsia="仿宋_GB2312" w:hAnsi="宋体" w:hint="eastAsia"/>
                <w:sz w:val="28"/>
                <w:szCs w:val="28"/>
              </w:rPr>
              <w:t>股权投资</w:t>
            </w:r>
          </w:p>
        </w:tc>
      </w:tr>
      <w:tr w:rsidR="00F5265F" w:rsidRPr="00025B9B" w:rsidTr="00186991">
        <w:trPr>
          <w:trHeight w:val="454"/>
          <w:tblHeader/>
          <w:jc w:val="center"/>
        </w:trPr>
        <w:tc>
          <w:tcPr>
            <w:tcW w:w="1368" w:type="dxa"/>
            <w:tcBorders>
              <w:left w:val="nil"/>
            </w:tcBorders>
          </w:tcPr>
          <w:p w:rsidR="00F5265F" w:rsidRPr="00025B9B" w:rsidRDefault="00F5265F"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p>
        </w:tc>
        <w:tc>
          <w:tcPr>
            <w:tcW w:w="2340" w:type="dxa"/>
          </w:tcPr>
          <w:p w:rsidR="00F5265F" w:rsidRPr="00025B9B" w:rsidRDefault="004A5266" w:rsidP="004A5266">
            <w:pPr>
              <w:tabs>
                <w:tab w:val="left" w:pos="1680"/>
                <w:tab w:val="left" w:pos="3360"/>
              </w:tabs>
              <w:adjustRightInd w:val="0"/>
              <w:snapToGrid w:val="0"/>
              <w:spacing w:line="588" w:lineRule="atLeast"/>
              <w:ind w:firstLineChars="350" w:firstLine="1022"/>
              <w:rPr>
                <w:rFonts w:ascii="仿宋_GB2312" w:eastAsia="仿宋_GB2312" w:hAnsi="宋体" w:hint="eastAsia"/>
                <w:sz w:val="28"/>
                <w:szCs w:val="28"/>
              </w:rPr>
            </w:pPr>
            <w:r w:rsidRPr="004968D0">
              <w:rPr>
                <w:rFonts w:ascii="仿宋_GB2312" w:eastAsia="仿宋_GB2312" w:hAnsi="宋体" w:hint="eastAsia"/>
                <w:sz w:val="28"/>
                <w:szCs w:val="28"/>
              </w:rPr>
              <w:t>150102</w:t>
            </w:r>
          </w:p>
        </w:tc>
        <w:tc>
          <w:tcPr>
            <w:tcW w:w="4814" w:type="dxa"/>
            <w:tcBorders>
              <w:right w:val="nil"/>
            </w:tcBorders>
          </w:tcPr>
          <w:p w:rsidR="00F5265F" w:rsidRPr="00025B9B" w:rsidRDefault="004A5266" w:rsidP="004A5266">
            <w:pPr>
              <w:adjustRightInd w:val="0"/>
              <w:snapToGrid w:val="0"/>
              <w:spacing w:line="588" w:lineRule="atLeast"/>
              <w:ind w:firstLineChars="300" w:firstLine="876"/>
              <w:rPr>
                <w:rFonts w:ascii="仿宋_GB2312" w:eastAsia="仿宋_GB2312" w:hAnsi="宋体" w:hint="eastAsia"/>
                <w:sz w:val="28"/>
                <w:szCs w:val="28"/>
              </w:rPr>
            </w:pPr>
            <w:r w:rsidRPr="004968D0">
              <w:rPr>
                <w:rFonts w:ascii="仿宋_GB2312" w:eastAsia="仿宋_GB2312" w:hAnsi="宋体" w:hint="eastAsia"/>
                <w:sz w:val="28"/>
                <w:szCs w:val="28"/>
              </w:rPr>
              <w:t>债权投资</w:t>
            </w:r>
          </w:p>
        </w:tc>
      </w:tr>
      <w:tr w:rsidR="00F5265F" w:rsidRPr="00025B9B" w:rsidTr="00186991">
        <w:trPr>
          <w:trHeight w:val="454"/>
          <w:tblHeader/>
          <w:jc w:val="center"/>
        </w:trPr>
        <w:tc>
          <w:tcPr>
            <w:tcW w:w="1368" w:type="dxa"/>
            <w:tcBorders>
              <w:left w:val="nil"/>
            </w:tcBorders>
          </w:tcPr>
          <w:p w:rsidR="00F5265F" w:rsidRPr="00025B9B" w:rsidRDefault="004A5266"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16</w:t>
            </w:r>
          </w:p>
        </w:tc>
        <w:tc>
          <w:tcPr>
            <w:tcW w:w="2340" w:type="dxa"/>
          </w:tcPr>
          <w:p w:rsidR="00F5265F" w:rsidRPr="00025B9B" w:rsidRDefault="00912137"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1601</w:t>
            </w:r>
          </w:p>
        </w:tc>
        <w:tc>
          <w:tcPr>
            <w:tcW w:w="4814" w:type="dxa"/>
            <w:tcBorders>
              <w:right w:val="nil"/>
            </w:tcBorders>
          </w:tcPr>
          <w:p w:rsidR="00F5265F" w:rsidRPr="00025B9B" w:rsidRDefault="00912137"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固定资产</w:t>
            </w:r>
          </w:p>
        </w:tc>
      </w:tr>
      <w:tr w:rsidR="00F5265F" w:rsidRPr="00025B9B" w:rsidTr="00186991">
        <w:trPr>
          <w:trHeight w:val="454"/>
          <w:tblHeader/>
          <w:jc w:val="center"/>
        </w:trPr>
        <w:tc>
          <w:tcPr>
            <w:tcW w:w="1368" w:type="dxa"/>
            <w:tcBorders>
              <w:left w:val="nil"/>
            </w:tcBorders>
          </w:tcPr>
          <w:p w:rsidR="00F5265F" w:rsidRPr="00025B9B" w:rsidRDefault="00912137"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17</w:t>
            </w:r>
          </w:p>
        </w:tc>
        <w:tc>
          <w:tcPr>
            <w:tcW w:w="2340" w:type="dxa"/>
          </w:tcPr>
          <w:p w:rsidR="00F5265F" w:rsidRPr="00025B9B" w:rsidRDefault="009E093F"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1602</w:t>
            </w:r>
          </w:p>
        </w:tc>
        <w:tc>
          <w:tcPr>
            <w:tcW w:w="4814" w:type="dxa"/>
            <w:tcBorders>
              <w:right w:val="nil"/>
            </w:tcBorders>
          </w:tcPr>
          <w:p w:rsidR="00F5265F" w:rsidRPr="00025B9B" w:rsidRDefault="009E093F"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累计折旧</w:t>
            </w:r>
          </w:p>
        </w:tc>
      </w:tr>
      <w:tr w:rsidR="00912137" w:rsidRPr="00025B9B" w:rsidTr="00186991">
        <w:trPr>
          <w:trHeight w:val="454"/>
          <w:tblHeader/>
          <w:jc w:val="center"/>
        </w:trPr>
        <w:tc>
          <w:tcPr>
            <w:tcW w:w="1368" w:type="dxa"/>
            <w:tcBorders>
              <w:left w:val="nil"/>
            </w:tcBorders>
          </w:tcPr>
          <w:p w:rsidR="00912137" w:rsidRPr="00025B9B" w:rsidRDefault="009E093F"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18</w:t>
            </w:r>
          </w:p>
        </w:tc>
        <w:tc>
          <w:tcPr>
            <w:tcW w:w="2340" w:type="dxa"/>
          </w:tcPr>
          <w:p w:rsidR="00912137" w:rsidRPr="00025B9B" w:rsidRDefault="009E093F"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1611</w:t>
            </w:r>
          </w:p>
        </w:tc>
        <w:tc>
          <w:tcPr>
            <w:tcW w:w="4814" w:type="dxa"/>
            <w:tcBorders>
              <w:right w:val="nil"/>
            </w:tcBorders>
          </w:tcPr>
          <w:p w:rsidR="00912137" w:rsidRPr="00025B9B" w:rsidRDefault="009E093F"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在建工程</w:t>
            </w:r>
          </w:p>
        </w:tc>
      </w:tr>
      <w:tr w:rsidR="009E093F" w:rsidRPr="00025B9B" w:rsidTr="00186991">
        <w:trPr>
          <w:trHeight w:val="454"/>
          <w:tblHeader/>
          <w:jc w:val="center"/>
        </w:trPr>
        <w:tc>
          <w:tcPr>
            <w:tcW w:w="1368" w:type="dxa"/>
            <w:tcBorders>
              <w:left w:val="nil"/>
            </w:tcBorders>
          </w:tcPr>
          <w:p w:rsidR="009E093F" w:rsidRPr="00025B9B" w:rsidRDefault="009E093F"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19</w:t>
            </w:r>
          </w:p>
        </w:tc>
        <w:tc>
          <w:tcPr>
            <w:tcW w:w="2340" w:type="dxa"/>
          </w:tcPr>
          <w:p w:rsidR="009E093F" w:rsidRPr="00025B9B" w:rsidRDefault="009E093F"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1621</w:t>
            </w:r>
          </w:p>
        </w:tc>
        <w:tc>
          <w:tcPr>
            <w:tcW w:w="4814" w:type="dxa"/>
            <w:tcBorders>
              <w:right w:val="nil"/>
            </w:tcBorders>
          </w:tcPr>
          <w:p w:rsidR="009E093F" w:rsidRPr="00025B9B" w:rsidRDefault="009E093F"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固定资产清理</w:t>
            </w:r>
          </w:p>
        </w:tc>
      </w:tr>
      <w:tr w:rsidR="009E093F" w:rsidRPr="00025B9B" w:rsidTr="00186991">
        <w:trPr>
          <w:trHeight w:val="454"/>
          <w:tblHeader/>
          <w:jc w:val="center"/>
        </w:trPr>
        <w:tc>
          <w:tcPr>
            <w:tcW w:w="1368" w:type="dxa"/>
            <w:tcBorders>
              <w:left w:val="nil"/>
            </w:tcBorders>
          </w:tcPr>
          <w:p w:rsidR="009E093F" w:rsidRPr="00025B9B" w:rsidRDefault="009E093F"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20</w:t>
            </w:r>
          </w:p>
        </w:tc>
        <w:tc>
          <w:tcPr>
            <w:tcW w:w="2340" w:type="dxa"/>
          </w:tcPr>
          <w:p w:rsidR="009E093F" w:rsidRPr="00025B9B" w:rsidRDefault="009E093F"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1701</w:t>
            </w:r>
          </w:p>
        </w:tc>
        <w:tc>
          <w:tcPr>
            <w:tcW w:w="4814" w:type="dxa"/>
            <w:tcBorders>
              <w:right w:val="nil"/>
            </w:tcBorders>
          </w:tcPr>
          <w:p w:rsidR="009E093F" w:rsidRPr="00025B9B" w:rsidRDefault="009E093F"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无形资产</w:t>
            </w:r>
          </w:p>
        </w:tc>
      </w:tr>
      <w:tr w:rsidR="009E093F" w:rsidRPr="00025B9B" w:rsidTr="00186991">
        <w:trPr>
          <w:trHeight w:val="454"/>
          <w:tblHeader/>
          <w:jc w:val="center"/>
        </w:trPr>
        <w:tc>
          <w:tcPr>
            <w:tcW w:w="1368" w:type="dxa"/>
            <w:tcBorders>
              <w:left w:val="nil"/>
            </w:tcBorders>
          </w:tcPr>
          <w:p w:rsidR="009E093F" w:rsidRPr="00025B9B" w:rsidRDefault="009E093F"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21</w:t>
            </w:r>
          </w:p>
        </w:tc>
        <w:tc>
          <w:tcPr>
            <w:tcW w:w="2340" w:type="dxa"/>
          </w:tcPr>
          <w:p w:rsidR="009E093F" w:rsidRPr="00025B9B" w:rsidRDefault="009E093F"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1702</w:t>
            </w:r>
          </w:p>
        </w:tc>
        <w:tc>
          <w:tcPr>
            <w:tcW w:w="4814" w:type="dxa"/>
            <w:tcBorders>
              <w:right w:val="nil"/>
            </w:tcBorders>
          </w:tcPr>
          <w:p w:rsidR="009E093F" w:rsidRPr="00025B9B" w:rsidRDefault="009E093F"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累计摊销</w:t>
            </w:r>
          </w:p>
        </w:tc>
      </w:tr>
      <w:tr w:rsidR="009E093F" w:rsidRPr="00025B9B" w:rsidTr="00186991">
        <w:trPr>
          <w:trHeight w:val="454"/>
          <w:tblHeader/>
          <w:jc w:val="center"/>
        </w:trPr>
        <w:tc>
          <w:tcPr>
            <w:tcW w:w="1368" w:type="dxa"/>
            <w:tcBorders>
              <w:left w:val="nil"/>
            </w:tcBorders>
          </w:tcPr>
          <w:p w:rsidR="009E093F" w:rsidRPr="00025B9B" w:rsidRDefault="00B864B5"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22</w:t>
            </w:r>
          </w:p>
        </w:tc>
        <w:tc>
          <w:tcPr>
            <w:tcW w:w="2340" w:type="dxa"/>
          </w:tcPr>
          <w:p w:rsidR="009E093F" w:rsidRPr="00025B9B" w:rsidRDefault="00B864B5"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1801</w:t>
            </w:r>
          </w:p>
        </w:tc>
        <w:tc>
          <w:tcPr>
            <w:tcW w:w="4814" w:type="dxa"/>
            <w:tcBorders>
              <w:right w:val="nil"/>
            </w:tcBorders>
          </w:tcPr>
          <w:p w:rsidR="009E093F" w:rsidRPr="00025B9B" w:rsidRDefault="00B864B5"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长期待摊费用</w:t>
            </w:r>
          </w:p>
        </w:tc>
      </w:tr>
      <w:tr w:rsidR="00912137" w:rsidRPr="00025B9B" w:rsidTr="00186991">
        <w:trPr>
          <w:trHeight w:val="454"/>
          <w:tblHeader/>
          <w:jc w:val="center"/>
        </w:trPr>
        <w:tc>
          <w:tcPr>
            <w:tcW w:w="1368" w:type="dxa"/>
            <w:tcBorders>
              <w:left w:val="nil"/>
            </w:tcBorders>
          </w:tcPr>
          <w:p w:rsidR="00912137" w:rsidRPr="00025B9B" w:rsidRDefault="00B864B5"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23</w:t>
            </w:r>
          </w:p>
        </w:tc>
        <w:tc>
          <w:tcPr>
            <w:tcW w:w="2340" w:type="dxa"/>
          </w:tcPr>
          <w:p w:rsidR="00912137" w:rsidRPr="00025B9B" w:rsidRDefault="00B864B5"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1901</w:t>
            </w:r>
          </w:p>
        </w:tc>
        <w:tc>
          <w:tcPr>
            <w:tcW w:w="4814" w:type="dxa"/>
            <w:tcBorders>
              <w:right w:val="nil"/>
            </w:tcBorders>
          </w:tcPr>
          <w:p w:rsidR="00912137" w:rsidRPr="00025B9B" w:rsidRDefault="00B864B5"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待处理财产损溢</w:t>
            </w:r>
          </w:p>
        </w:tc>
      </w:tr>
      <w:tr w:rsidR="003069C5" w:rsidRPr="00025B9B" w:rsidTr="00186991">
        <w:trPr>
          <w:trHeight w:val="454"/>
          <w:tblHeader/>
          <w:jc w:val="center"/>
        </w:trPr>
        <w:tc>
          <w:tcPr>
            <w:tcW w:w="8522" w:type="dxa"/>
            <w:gridSpan w:val="3"/>
            <w:tcBorders>
              <w:left w:val="nil"/>
              <w:right w:val="nil"/>
            </w:tcBorders>
          </w:tcPr>
          <w:p w:rsidR="003069C5" w:rsidRPr="00025B9B" w:rsidRDefault="003069C5" w:rsidP="00186991">
            <w:pPr>
              <w:tabs>
                <w:tab w:val="left" w:pos="1680"/>
                <w:tab w:val="left" w:pos="3360"/>
              </w:tabs>
              <w:adjustRightInd w:val="0"/>
              <w:snapToGrid w:val="0"/>
              <w:spacing w:line="588" w:lineRule="atLeast"/>
              <w:rPr>
                <w:rFonts w:ascii="仿宋_GB2312" w:eastAsia="仿宋_GB2312" w:hAnsi="宋体" w:hint="eastAsia"/>
                <w:sz w:val="28"/>
                <w:szCs w:val="28"/>
              </w:rPr>
            </w:pPr>
            <w:r w:rsidRPr="00025B9B">
              <w:rPr>
                <w:rFonts w:ascii="仿宋_GB2312" w:eastAsia="仿宋_GB2312" w:hAnsi="宋体" w:hint="eastAsia"/>
                <w:b/>
                <w:sz w:val="28"/>
                <w:szCs w:val="28"/>
              </w:rPr>
              <w:t>二、负债类</w:t>
            </w:r>
          </w:p>
        </w:tc>
      </w:tr>
      <w:tr w:rsidR="003069C5" w:rsidRPr="00025B9B" w:rsidTr="00186991">
        <w:trPr>
          <w:trHeight w:val="454"/>
          <w:tblHeader/>
          <w:jc w:val="center"/>
        </w:trPr>
        <w:tc>
          <w:tcPr>
            <w:tcW w:w="1368" w:type="dxa"/>
            <w:tcBorders>
              <w:left w:val="nil"/>
            </w:tcBorders>
          </w:tcPr>
          <w:p w:rsidR="003069C5" w:rsidRPr="00025B9B" w:rsidRDefault="00697323"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24</w:t>
            </w:r>
          </w:p>
        </w:tc>
        <w:tc>
          <w:tcPr>
            <w:tcW w:w="2340" w:type="dxa"/>
          </w:tcPr>
          <w:p w:rsidR="003069C5" w:rsidRPr="00025B9B" w:rsidRDefault="00697323"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2001</w:t>
            </w:r>
          </w:p>
        </w:tc>
        <w:tc>
          <w:tcPr>
            <w:tcW w:w="4814" w:type="dxa"/>
            <w:tcBorders>
              <w:right w:val="nil"/>
            </w:tcBorders>
          </w:tcPr>
          <w:p w:rsidR="003069C5" w:rsidRPr="00025B9B" w:rsidRDefault="00697323"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短期借款</w:t>
            </w:r>
          </w:p>
        </w:tc>
      </w:tr>
      <w:tr w:rsidR="00B864B5" w:rsidRPr="00025B9B" w:rsidTr="00186991">
        <w:trPr>
          <w:trHeight w:val="454"/>
          <w:tblHeader/>
          <w:jc w:val="center"/>
        </w:trPr>
        <w:tc>
          <w:tcPr>
            <w:tcW w:w="1368" w:type="dxa"/>
            <w:tcBorders>
              <w:left w:val="nil"/>
            </w:tcBorders>
          </w:tcPr>
          <w:p w:rsidR="00B864B5" w:rsidRPr="00025B9B" w:rsidRDefault="00697323"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25</w:t>
            </w:r>
          </w:p>
        </w:tc>
        <w:tc>
          <w:tcPr>
            <w:tcW w:w="2340" w:type="dxa"/>
          </w:tcPr>
          <w:p w:rsidR="00B864B5" w:rsidRPr="00025B9B" w:rsidRDefault="00697323"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2101</w:t>
            </w:r>
          </w:p>
        </w:tc>
        <w:tc>
          <w:tcPr>
            <w:tcW w:w="4814" w:type="dxa"/>
            <w:tcBorders>
              <w:right w:val="nil"/>
            </w:tcBorders>
          </w:tcPr>
          <w:p w:rsidR="00B864B5" w:rsidRPr="00025B9B" w:rsidRDefault="00697323"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应缴款项</w:t>
            </w:r>
          </w:p>
        </w:tc>
      </w:tr>
      <w:tr w:rsidR="00697323" w:rsidRPr="00025B9B" w:rsidTr="00186991">
        <w:trPr>
          <w:trHeight w:val="454"/>
          <w:tblHeader/>
          <w:jc w:val="center"/>
        </w:trPr>
        <w:tc>
          <w:tcPr>
            <w:tcW w:w="1368" w:type="dxa"/>
            <w:tcBorders>
              <w:left w:val="nil"/>
            </w:tcBorders>
          </w:tcPr>
          <w:p w:rsidR="00697323" w:rsidRPr="00025B9B" w:rsidRDefault="00697323"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26</w:t>
            </w:r>
          </w:p>
        </w:tc>
        <w:tc>
          <w:tcPr>
            <w:tcW w:w="2340" w:type="dxa"/>
          </w:tcPr>
          <w:p w:rsidR="00697323" w:rsidRPr="00025B9B" w:rsidRDefault="00697323"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2201</w:t>
            </w:r>
          </w:p>
        </w:tc>
        <w:tc>
          <w:tcPr>
            <w:tcW w:w="4814" w:type="dxa"/>
            <w:tcBorders>
              <w:right w:val="nil"/>
            </w:tcBorders>
          </w:tcPr>
          <w:p w:rsidR="00697323" w:rsidRPr="00025B9B" w:rsidRDefault="00697323"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应付票据</w:t>
            </w:r>
          </w:p>
        </w:tc>
      </w:tr>
      <w:tr w:rsidR="00697323" w:rsidRPr="00025B9B" w:rsidTr="00186991">
        <w:trPr>
          <w:trHeight w:val="454"/>
          <w:tblHeader/>
          <w:jc w:val="center"/>
        </w:trPr>
        <w:tc>
          <w:tcPr>
            <w:tcW w:w="1368" w:type="dxa"/>
            <w:tcBorders>
              <w:left w:val="nil"/>
            </w:tcBorders>
          </w:tcPr>
          <w:p w:rsidR="00697323" w:rsidRPr="00025B9B" w:rsidRDefault="00697323"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27</w:t>
            </w:r>
          </w:p>
        </w:tc>
        <w:tc>
          <w:tcPr>
            <w:tcW w:w="2340" w:type="dxa"/>
          </w:tcPr>
          <w:p w:rsidR="00697323" w:rsidRPr="00025B9B" w:rsidRDefault="00697323"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2202</w:t>
            </w:r>
          </w:p>
        </w:tc>
        <w:tc>
          <w:tcPr>
            <w:tcW w:w="4814" w:type="dxa"/>
            <w:tcBorders>
              <w:right w:val="nil"/>
            </w:tcBorders>
          </w:tcPr>
          <w:p w:rsidR="00697323" w:rsidRPr="00025B9B" w:rsidRDefault="00697323"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应付账款</w:t>
            </w:r>
          </w:p>
        </w:tc>
      </w:tr>
      <w:tr w:rsidR="00697323" w:rsidRPr="00025B9B" w:rsidTr="00186991">
        <w:trPr>
          <w:trHeight w:val="454"/>
          <w:tblHeader/>
          <w:jc w:val="center"/>
        </w:trPr>
        <w:tc>
          <w:tcPr>
            <w:tcW w:w="1368" w:type="dxa"/>
            <w:tcBorders>
              <w:left w:val="nil"/>
            </w:tcBorders>
          </w:tcPr>
          <w:p w:rsidR="00697323" w:rsidRPr="00025B9B" w:rsidRDefault="00697323"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28</w:t>
            </w:r>
          </w:p>
        </w:tc>
        <w:tc>
          <w:tcPr>
            <w:tcW w:w="2340" w:type="dxa"/>
          </w:tcPr>
          <w:p w:rsidR="00697323" w:rsidRPr="00025B9B" w:rsidRDefault="00697323"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2203</w:t>
            </w:r>
          </w:p>
        </w:tc>
        <w:tc>
          <w:tcPr>
            <w:tcW w:w="4814" w:type="dxa"/>
            <w:tcBorders>
              <w:right w:val="nil"/>
            </w:tcBorders>
          </w:tcPr>
          <w:p w:rsidR="00697323" w:rsidRPr="00025B9B" w:rsidRDefault="00697323"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预收医疗款</w:t>
            </w:r>
          </w:p>
        </w:tc>
      </w:tr>
      <w:tr w:rsidR="00697323" w:rsidRPr="00025B9B" w:rsidTr="00186991">
        <w:trPr>
          <w:trHeight w:val="454"/>
          <w:tblHeader/>
          <w:jc w:val="center"/>
        </w:trPr>
        <w:tc>
          <w:tcPr>
            <w:tcW w:w="1368" w:type="dxa"/>
            <w:tcBorders>
              <w:left w:val="nil"/>
            </w:tcBorders>
          </w:tcPr>
          <w:p w:rsidR="00697323" w:rsidRPr="00025B9B" w:rsidRDefault="00697323"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29</w:t>
            </w:r>
          </w:p>
        </w:tc>
        <w:tc>
          <w:tcPr>
            <w:tcW w:w="2340" w:type="dxa"/>
          </w:tcPr>
          <w:p w:rsidR="00697323" w:rsidRPr="00025B9B" w:rsidRDefault="00697323"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2204</w:t>
            </w:r>
          </w:p>
        </w:tc>
        <w:tc>
          <w:tcPr>
            <w:tcW w:w="4814" w:type="dxa"/>
            <w:tcBorders>
              <w:right w:val="nil"/>
            </w:tcBorders>
          </w:tcPr>
          <w:p w:rsidR="00697323" w:rsidRPr="00025B9B" w:rsidRDefault="00697323"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应付职工薪酬</w:t>
            </w:r>
          </w:p>
        </w:tc>
      </w:tr>
      <w:tr w:rsidR="00697323" w:rsidRPr="00025B9B" w:rsidTr="00186991">
        <w:trPr>
          <w:trHeight w:val="454"/>
          <w:tblHeader/>
          <w:jc w:val="center"/>
        </w:trPr>
        <w:tc>
          <w:tcPr>
            <w:tcW w:w="1368" w:type="dxa"/>
            <w:tcBorders>
              <w:left w:val="nil"/>
            </w:tcBorders>
          </w:tcPr>
          <w:p w:rsidR="00697323" w:rsidRPr="00025B9B" w:rsidRDefault="00697323"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30</w:t>
            </w:r>
          </w:p>
        </w:tc>
        <w:tc>
          <w:tcPr>
            <w:tcW w:w="2340" w:type="dxa"/>
          </w:tcPr>
          <w:p w:rsidR="00697323" w:rsidRPr="00025B9B" w:rsidRDefault="00697323"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2205</w:t>
            </w:r>
          </w:p>
        </w:tc>
        <w:tc>
          <w:tcPr>
            <w:tcW w:w="4814" w:type="dxa"/>
            <w:tcBorders>
              <w:right w:val="nil"/>
            </w:tcBorders>
          </w:tcPr>
          <w:p w:rsidR="00697323" w:rsidRPr="00025B9B" w:rsidRDefault="00697323"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应付福利费</w:t>
            </w:r>
          </w:p>
        </w:tc>
      </w:tr>
      <w:tr w:rsidR="00697323" w:rsidRPr="00025B9B" w:rsidTr="00186991">
        <w:trPr>
          <w:trHeight w:val="454"/>
          <w:tblHeader/>
          <w:jc w:val="center"/>
        </w:trPr>
        <w:tc>
          <w:tcPr>
            <w:tcW w:w="1368" w:type="dxa"/>
            <w:tcBorders>
              <w:left w:val="nil"/>
            </w:tcBorders>
          </w:tcPr>
          <w:p w:rsidR="00697323" w:rsidRPr="00025B9B" w:rsidRDefault="00697323"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31</w:t>
            </w:r>
          </w:p>
        </w:tc>
        <w:tc>
          <w:tcPr>
            <w:tcW w:w="2340" w:type="dxa"/>
          </w:tcPr>
          <w:p w:rsidR="00697323" w:rsidRPr="00025B9B" w:rsidRDefault="00697323"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2206</w:t>
            </w:r>
          </w:p>
        </w:tc>
        <w:tc>
          <w:tcPr>
            <w:tcW w:w="4814" w:type="dxa"/>
            <w:tcBorders>
              <w:right w:val="nil"/>
            </w:tcBorders>
          </w:tcPr>
          <w:p w:rsidR="00697323" w:rsidRPr="00025B9B" w:rsidRDefault="00697323"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应付社会保障费</w:t>
            </w:r>
          </w:p>
        </w:tc>
      </w:tr>
      <w:tr w:rsidR="00697323" w:rsidRPr="00025B9B" w:rsidTr="00186991">
        <w:trPr>
          <w:trHeight w:val="454"/>
          <w:tblHeader/>
          <w:jc w:val="center"/>
        </w:trPr>
        <w:tc>
          <w:tcPr>
            <w:tcW w:w="1368" w:type="dxa"/>
            <w:tcBorders>
              <w:left w:val="nil"/>
            </w:tcBorders>
          </w:tcPr>
          <w:p w:rsidR="00697323" w:rsidRPr="00025B9B" w:rsidRDefault="00697323"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32</w:t>
            </w:r>
          </w:p>
        </w:tc>
        <w:tc>
          <w:tcPr>
            <w:tcW w:w="2340" w:type="dxa"/>
          </w:tcPr>
          <w:p w:rsidR="00697323" w:rsidRPr="00025B9B" w:rsidRDefault="00697323"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2207</w:t>
            </w:r>
          </w:p>
        </w:tc>
        <w:tc>
          <w:tcPr>
            <w:tcW w:w="4814" w:type="dxa"/>
            <w:tcBorders>
              <w:right w:val="nil"/>
            </w:tcBorders>
          </w:tcPr>
          <w:p w:rsidR="00697323" w:rsidRPr="00025B9B" w:rsidRDefault="00697323"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应交税费</w:t>
            </w:r>
          </w:p>
        </w:tc>
      </w:tr>
      <w:tr w:rsidR="00697323" w:rsidRPr="00025B9B" w:rsidTr="00186991">
        <w:trPr>
          <w:trHeight w:val="454"/>
          <w:tblHeader/>
          <w:jc w:val="center"/>
        </w:trPr>
        <w:tc>
          <w:tcPr>
            <w:tcW w:w="1368" w:type="dxa"/>
            <w:tcBorders>
              <w:left w:val="nil"/>
            </w:tcBorders>
          </w:tcPr>
          <w:p w:rsidR="00697323" w:rsidRPr="00025B9B" w:rsidRDefault="00697323"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33</w:t>
            </w:r>
          </w:p>
        </w:tc>
        <w:tc>
          <w:tcPr>
            <w:tcW w:w="2340" w:type="dxa"/>
          </w:tcPr>
          <w:p w:rsidR="00697323" w:rsidRPr="00025B9B" w:rsidRDefault="00697323"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2209</w:t>
            </w:r>
          </w:p>
        </w:tc>
        <w:tc>
          <w:tcPr>
            <w:tcW w:w="4814" w:type="dxa"/>
            <w:tcBorders>
              <w:right w:val="nil"/>
            </w:tcBorders>
          </w:tcPr>
          <w:p w:rsidR="00697323" w:rsidRPr="00025B9B" w:rsidRDefault="00697323"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其他应付款</w:t>
            </w:r>
          </w:p>
        </w:tc>
      </w:tr>
      <w:tr w:rsidR="00697323" w:rsidRPr="00025B9B" w:rsidTr="00186991">
        <w:trPr>
          <w:trHeight w:val="454"/>
          <w:tblHeader/>
          <w:jc w:val="center"/>
        </w:trPr>
        <w:tc>
          <w:tcPr>
            <w:tcW w:w="1368" w:type="dxa"/>
            <w:tcBorders>
              <w:left w:val="nil"/>
            </w:tcBorders>
          </w:tcPr>
          <w:p w:rsidR="00697323" w:rsidRPr="00025B9B" w:rsidRDefault="00697323"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34</w:t>
            </w:r>
          </w:p>
        </w:tc>
        <w:tc>
          <w:tcPr>
            <w:tcW w:w="2340" w:type="dxa"/>
          </w:tcPr>
          <w:p w:rsidR="00697323" w:rsidRPr="00025B9B" w:rsidRDefault="00697323"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2301</w:t>
            </w:r>
          </w:p>
        </w:tc>
        <w:tc>
          <w:tcPr>
            <w:tcW w:w="4814" w:type="dxa"/>
            <w:tcBorders>
              <w:right w:val="nil"/>
            </w:tcBorders>
          </w:tcPr>
          <w:p w:rsidR="00697323" w:rsidRPr="00025B9B" w:rsidRDefault="00697323"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预提费用</w:t>
            </w:r>
          </w:p>
        </w:tc>
      </w:tr>
      <w:tr w:rsidR="00697323" w:rsidRPr="00025B9B" w:rsidTr="00186991">
        <w:trPr>
          <w:trHeight w:val="454"/>
          <w:tblHeader/>
          <w:jc w:val="center"/>
        </w:trPr>
        <w:tc>
          <w:tcPr>
            <w:tcW w:w="1368" w:type="dxa"/>
            <w:tcBorders>
              <w:left w:val="nil"/>
            </w:tcBorders>
          </w:tcPr>
          <w:p w:rsidR="00697323" w:rsidRPr="00025B9B" w:rsidRDefault="00697323"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35</w:t>
            </w:r>
          </w:p>
        </w:tc>
        <w:tc>
          <w:tcPr>
            <w:tcW w:w="2340" w:type="dxa"/>
          </w:tcPr>
          <w:p w:rsidR="00697323" w:rsidRPr="00025B9B" w:rsidRDefault="00697323"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2401</w:t>
            </w:r>
          </w:p>
        </w:tc>
        <w:tc>
          <w:tcPr>
            <w:tcW w:w="4814" w:type="dxa"/>
            <w:tcBorders>
              <w:right w:val="nil"/>
            </w:tcBorders>
          </w:tcPr>
          <w:p w:rsidR="00697323" w:rsidRPr="00025B9B" w:rsidRDefault="00697323"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长期借款</w:t>
            </w:r>
          </w:p>
        </w:tc>
      </w:tr>
      <w:tr w:rsidR="00B864B5" w:rsidRPr="00025B9B" w:rsidTr="00186991">
        <w:trPr>
          <w:trHeight w:val="454"/>
          <w:tblHeader/>
          <w:jc w:val="center"/>
        </w:trPr>
        <w:tc>
          <w:tcPr>
            <w:tcW w:w="1368" w:type="dxa"/>
            <w:tcBorders>
              <w:left w:val="nil"/>
            </w:tcBorders>
          </w:tcPr>
          <w:p w:rsidR="00B864B5" w:rsidRPr="00025B9B" w:rsidRDefault="00697323"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36</w:t>
            </w:r>
          </w:p>
        </w:tc>
        <w:tc>
          <w:tcPr>
            <w:tcW w:w="2340" w:type="dxa"/>
          </w:tcPr>
          <w:p w:rsidR="00B864B5" w:rsidRPr="00025B9B" w:rsidRDefault="00697323"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2402</w:t>
            </w:r>
          </w:p>
        </w:tc>
        <w:tc>
          <w:tcPr>
            <w:tcW w:w="4814" w:type="dxa"/>
            <w:tcBorders>
              <w:right w:val="nil"/>
            </w:tcBorders>
          </w:tcPr>
          <w:p w:rsidR="00B864B5" w:rsidRPr="00025B9B" w:rsidRDefault="00697323"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长期应付款</w:t>
            </w:r>
          </w:p>
        </w:tc>
      </w:tr>
      <w:tr w:rsidR="000D792B" w:rsidRPr="00025B9B" w:rsidTr="00186991">
        <w:trPr>
          <w:trHeight w:val="454"/>
          <w:tblHeader/>
          <w:jc w:val="center"/>
        </w:trPr>
        <w:tc>
          <w:tcPr>
            <w:tcW w:w="8522" w:type="dxa"/>
            <w:gridSpan w:val="3"/>
            <w:tcBorders>
              <w:left w:val="nil"/>
              <w:right w:val="nil"/>
            </w:tcBorders>
          </w:tcPr>
          <w:p w:rsidR="000D792B" w:rsidRPr="00025B9B" w:rsidRDefault="000D792B" w:rsidP="00186991">
            <w:pPr>
              <w:tabs>
                <w:tab w:val="left" w:pos="1680"/>
                <w:tab w:val="left" w:pos="3360"/>
              </w:tabs>
              <w:adjustRightInd w:val="0"/>
              <w:snapToGrid w:val="0"/>
              <w:spacing w:line="588" w:lineRule="atLeast"/>
              <w:rPr>
                <w:rFonts w:ascii="仿宋_GB2312" w:eastAsia="仿宋_GB2312" w:hAnsi="宋体" w:hint="eastAsia"/>
                <w:sz w:val="28"/>
                <w:szCs w:val="28"/>
              </w:rPr>
            </w:pPr>
            <w:r w:rsidRPr="00025B9B">
              <w:rPr>
                <w:rFonts w:ascii="仿宋_GB2312" w:eastAsia="仿宋_GB2312" w:hAnsi="宋体" w:hint="eastAsia"/>
                <w:b/>
                <w:sz w:val="28"/>
                <w:szCs w:val="28"/>
              </w:rPr>
              <w:t>三、净资产类</w:t>
            </w:r>
          </w:p>
        </w:tc>
      </w:tr>
      <w:tr w:rsidR="000D792B" w:rsidRPr="00025B9B" w:rsidTr="00186991">
        <w:trPr>
          <w:trHeight w:val="454"/>
          <w:tblHeader/>
          <w:jc w:val="center"/>
        </w:trPr>
        <w:tc>
          <w:tcPr>
            <w:tcW w:w="1368" w:type="dxa"/>
            <w:tcBorders>
              <w:left w:val="nil"/>
            </w:tcBorders>
          </w:tcPr>
          <w:p w:rsidR="000D792B" w:rsidRPr="00025B9B" w:rsidRDefault="00331204" w:rsidP="00186991">
            <w:pPr>
              <w:tabs>
                <w:tab w:val="left" w:pos="1680"/>
                <w:tab w:val="left" w:pos="3360"/>
              </w:tabs>
              <w:adjustRightInd w:val="0"/>
              <w:snapToGrid w:val="0"/>
              <w:spacing w:line="588" w:lineRule="atLeast"/>
              <w:jc w:val="center"/>
              <w:rPr>
                <w:rFonts w:ascii="仿宋_GB2312" w:eastAsia="仿宋_GB2312" w:hAnsi="宋体" w:hint="eastAsia"/>
                <w:b/>
                <w:sz w:val="28"/>
                <w:szCs w:val="28"/>
              </w:rPr>
            </w:pPr>
            <w:r w:rsidRPr="004968D0">
              <w:rPr>
                <w:rFonts w:ascii="仿宋_GB2312" w:eastAsia="仿宋_GB2312" w:hAnsi="宋体" w:hint="eastAsia"/>
                <w:sz w:val="28"/>
                <w:szCs w:val="28"/>
              </w:rPr>
              <w:t>37</w:t>
            </w:r>
          </w:p>
        </w:tc>
        <w:tc>
          <w:tcPr>
            <w:tcW w:w="2340" w:type="dxa"/>
          </w:tcPr>
          <w:p w:rsidR="000D792B" w:rsidRPr="00025B9B" w:rsidRDefault="00331204"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3001</w:t>
            </w:r>
          </w:p>
        </w:tc>
        <w:tc>
          <w:tcPr>
            <w:tcW w:w="4814" w:type="dxa"/>
            <w:tcBorders>
              <w:right w:val="nil"/>
            </w:tcBorders>
          </w:tcPr>
          <w:p w:rsidR="000D792B" w:rsidRPr="00025B9B" w:rsidRDefault="00331204"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事业基金</w:t>
            </w:r>
          </w:p>
        </w:tc>
      </w:tr>
      <w:tr w:rsidR="00331204" w:rsidRPr="00025B9B" w:rsidTr="00186991">
        <w:trPr>
          <w:trHeight w:val="454"/>
          <w:tblHeader/>
          <w:jc w:val="center"/>
        </w:trPr>
        <w:tc>
          <w:tcPr>
            <w:tcW w:w="1368" w:type="dxa"/>
            <w:tcBorders>
              <w:left w:val="nil"/>
            </w:tcBorders>
          </w:tcPr>
          <w:p w:rsidR="00331204" w:rsidRPr="00025B9B" w:rsidRDefault="00331204"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38</w:t>
            </w:r>
          </w:p>
        </w:tc>
        <w:tc>
          <w:tcPr>
            <w:tcW w:w="2340" w:type="dxa"/>
          </w:tcPr>
          <w:p w:rsidR="00331204" w:rsidRPr="00025B9B" w:rsidRDefault="00331204"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3101</w:t>
            </w:r>
          </w:p>
        </w:tc>
        <w:tc>
          <w:tcPr>
            <w:tcW w:w="4814" w:type="dxa"/>
            <w:tcBorders>
              <w:right w:val="nil"/>
            </w:tcBorders>
          </w:tcPr>
          <w:p w:rsidR="00331204" w:rsidRPr="00025B9B" w:rsidRDefault="00331204"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专用基金</w:t>
            </w:r>
          </w:p>
        </w:tc>
      </w:tr>
      <w:tr w:rsidR="00331204" w:rsidRPr="00025B9B" w:rsidTr="00186991">
        <w:trPr>
          <w:trHeight w:val="454"/>
          <w:tblHeader/>
          <w:jc w:val="center"/>
        </w:trPr>
        <w:tc>
          <w:tcPr>
            <w:tcW w:w="1368" w:type="dxa"/>
            <w:tcBorders>
              <w:left w:val="nil"/>
            </w:tcBorders>
          </w:tcPr>
          <w:p w:rsidR="00331204" w:rsidRPr="00025B9B" w:rsidRDefault="00331204"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39</w:t>
            </w:r>
          </w:p>
        </w:tc>
        <w:tc>
          <w:tcPr>
            <w:tcW w:w="2340" w:type="dxa"/>
          </w:tcPr>
          <w:p w:rsidR="00331204" w:rsidRPr="00025B9B" w:rsidRDefault="00331204"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3201</w:t>
            </w:r>
          </w:p>
        </w:tc>
        <w:tc>
          <w:tcPr>
            <w:tcW w:w="4814" w:type="dxa"/>
            <w:tcBorders>
              <w:right w:val="nil"/>
            </w:tcBorders>
          </w:tcPr>
          <w:p w:rsidR="00331204" w:rsidRPr="00025B9B" w:rsidRDefault="00331204"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待冲基金</w:t>
            </w:r>
          </w:p>
        </w:tc>
      </w:tr>
      <w:tr w:rsidR="00697323" w:rsidRPr="00025B9B" w:rsidTr="00186991">
        <w:trPr>
          <w:trHeight w:val="454"/>
          <w:tblHeader/>
          <w:jc w:val="center"/>
        </w:trPr>
        <w:tc>
          <w:tcPr>
            <w:tcW w:w="1368" w:type="dxa"/>
            <w:tcBorders>
              <w:left w:val="nil"/>
            </w:tcBorders>
          </w:tcPr>
          <w:p w:rsidR="00697323" w:rsidRPr="00025B9B" w:rsidRDefault="00697323"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p>
        </w:tc>
        <w:tc>
          <w:tcPr>
            <w:tcW w:w="2340" w:type="dxa"/>
          </w:tcPr>
          <w:p w:rsidR="00697323" w:rsidRPr="00025B9B" w:rsidRDefault="00331204" w:rsidP="00331204">
            <w:pPr>
              <w:tabs>
                <w:tab w:val="left" w:pos="1680"/>
                <w:tab w:val="left" w:pos="3360"/>
              </w:tabs>
              <w:adjustRightInd w:val="0"/>
              <w:snapToGrid w:val="0"/>
              <w:spacing w:line="588" w:lineRule="atLeast"/>
              <w:ind w:firstLineChars="350" w:firstLine="1022"/>
              <w:rPr>
                <w:rFonts w:ascii="仿宋_GB2312" w:eastAsia="仿宋_GB2312" w:hAnsi="宋体" w:hint="eastAsia"/>
                <w:sz w:val="28"/>
                <w:szCs w:val="28"/>
              </w:rPr>
            </w:pPr>
            <w:r w:rsidRPr="004968D0">
              <w:rPr>
                <w:rFonts w:ascii="仿宋_GB2312" w:eastAsia="仿宋_GB2312" w:hAnsi="宋体" w:hint="eastAsia"/>
                <w:sz w:val="28"/>
                <w:szCs w:val="28"/>
              </w:rPr>
              <w:t>320101</w:t>
            </w:r>
          </w:p>
        </w:tc>
        <w:tc>
          <w:tcPr>
            <w:tcW w:w="4814" w:type="dxa"/>
            <w:tcBorders>
              <w:right w:val="nil"/>
            </w:tcBorders>
          </w:tcPr>
          <w:p w:rsidR="00697323" w:rsidRPr="00025B9B" w:rsidRDefault="00331204" w:rsidP="00331204">
            <w:pPr>
              <w:adjustRightInd w:val="0"/>
              <w:snapToGrid w:val="0"/>
              <w:spacing w:line="588" w:lineRule="atLeast"/>
              <w:ind w:firstLineChars="300" w:firstLine="876"/>
              <w:rPr>
                <w:rFonts w:ascii="仿宋_GB2312" w:eastAsia="仿宋_GB2312" w:hAnsi="宋体" w:hint="eastAsia"/>
                <w:sz w:val="28"/>
                <w:szCs w:val="28"/>
              </w:rPr>
            </w:pPr>
            <w:r w:rsidRPr="004968D0">
              <w:rPr>
                <w:rFonts w:ascii="仿宋_GB2312" w:eastAsia="仿宋_GB2312" w:hAnsi="宋体" w:hint="eastAsia"/>
                <w:sz w:val="28"/>
                <w:szCs w:val="28"/>
              </w:rPr>
              <w:t>待冲财政基金</w:t>
            </w:r>
          </w:p>
        </w:tc>
      </w:tr>
      <w:tr w:rsidR="00331204" w:rsidRPr="00025B9B" w:rsidTr="00186991">
        <w:trPr>
          <w:trHeight w:val="454"/>
          <w:tblHeader/>
          <w:jc w:val="center"/>
        </w:trPr>
        <w:tc>
          <w:tcPr>
            <w:tcW w:w="1368" w:type="dxa"/>
            <w:tcBorders>
              <w:left w:val="nil"/>
            </w:tcBorders>
          </w:tcPr>
          <w:p w:rsidR="00331204" w:rsidRPr="00025B9B" w:rsidRDefault="00331204"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p>
        </w:tc>
        <w:tc>
          <w:tcPr>
            <w:tcW w:w="2340" w:type="dxa"/>
          </w:tcPr>
          <w:p w:rsidR="00331204" w:rsidRPr="00025B9B" w:rsidRDefault="00331204" w:rsidP="00331204">
            <w:pPr>
              <w:tabs>
                <w:tab w:val="left" w:pos="1680"/>
                <w:tab w:val="left" w:pos="3360"/>
              </w:tabs>
              <w:adjustRightInd w:val="0"/>
              <w:snapToGrid w:val="0"/>
              <w:spacing w:line="588" w:lineRule="atLeast"/>
              <w:ind w:firstLineChars="350" w:firstLine="1022"/>
              <w:rPr>
                <w:rFonts w:ascii="仿宋_GB2312" w:eastAsia="仿宋_GB2312" w:hAnsi="宋体" w:hint="eastAsia"/>
                <w:sz w:val="28"/>
                <w:szCs w:val="28"/>
              </w:rPr>
            </w:pPr>
            <w:r w:rsidRPr="004968D0">
              <w:rPr>
                <w:rFonts w:ascii="仿宋_GB2312" w:eastAsia="仿宋_GB2312" w:hAnsi="宋体" w:hint="eastAsia"/>
                <w:sz w:val="28"/>
                <w:szCs w:val="28"/>
              </w:rPr>
              <w:t>320102</w:t>
            </w:r>
          </w:p>
        </w:tc>
        <w:tc>
          <w:tcPr>
            <w:tcW w:w="4814" w:type="dxa"/>
            <w:tcBorders>
              <w:right w:val="nil"/>
            </w:tcBorders>
          </w:tcPr>
          <w:p w:rsidR="00331204" w:rsidRPr="00025B9B" w:rsidRDefault="00331204" w:rsidP="00331204">
            <w:pPr>
              <w:adjustRightInd w:val="0"/>
              <w:snapToGrid w:val="0"/>
              <w:spacing w:line="588" w:lineRule="atLeast"/>
              <w:ind w:firstLineChars="300" w:firstLine="876"/>
              <w:rPr>
                <w:rFonts w:ascii="仿宋_GB2312" w:eastAsia="仿宋_GB2312" w:hAnsi="宋体" w:hint="eastAsia"/>
                <w:sz w:val="28"/>
                <w:szCs w:val="28"/>
              </w:rPr>
            </w:pPr>
            <w:r w:rsidRPr="004968D0">
              <w:rPr>
                <w:rFonts w:ascii="仿宋_GB2312" w:eastAsia="仿宋_GB2312" w:hAnsi="宋体" w:hint="eastAsia"/>
                <w:sz w:val="28"/>
                <w:szCs w:val="28"/>
              </w:rPr>
              <w:t>待冲科教项目基金</w:t>
            </w:r>
          </w:p>
        </w:tc>
      </w:tr>
      <w:tr w:rsidR="00331204" w:rsidRPr="00025B9B" w:rsidTr="00186991">
        <w:trPr>
          <w:trHeight w:val="454"/>
          <w:tblHeader/>
          <w:jc w:val="center"/>
        </w:trPr>
        <w:tc>
          <w:tcPr>
            <w:tcW w:w="1368" w:type="dxa"/>
            <w:tcBorders>
              <w:left w:val="nil"/>
            </w:tcBorders>
          </w:tcPr>
          <w:p w:rsidR="00331204" w:rsidRPr="00025B9B" w:rsidRDefault="00331204"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40</w:t>
            </w:r>
          </w:p>
        </w:tc>
        <w:tc>
          <w:tcPr>
            <w:tcW w:w="2340" w:type="dxa"/>
          </w:tcPr>
          <w:p w:rsidR="00331204" w:rsidRPr="00025B9B" w:rsidRDefault="00331204"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3301</w:t>
            </w:r>
          </w:p>
        </w:tc>
        <w:tc>
          <w:tcPr>
            <w:tcW w:w="4814" w:type="dxa"/>
            <w:tcBorders>
              <w:right w:val="nil"/>
            </w:tcBorders>
          </w:tcPr>
          <w:p w:rsidR="00331204" w:rsidRPr="00025B9B" w:rsidRDefault="00331204"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财政补助结转（余）</w:t>
            </w:r>
          </w:p>
        </w:tc>
      </w:tr>
      <w:tr w:rsidR="00331204" w:rsidRPr="00025B9B" w:rsidTr="00186991">
        <w:trPr>
          <w:trHeight w:val="454"/>
          <w:tblHeader/>
          <w:jc w:val="center"/>
        </w:trPr>
        <w:tc>
          <w:tcPr>
            <w:tcW w:w="1368" w:type="dxa"/>
            <w:tcBorders>
              <w:left w:val="nil"/>
            </w:tcBorders>
          </w:tcPr>
          <w:p w:rsidR="00331204" w:rsidRPr="00025B9B" w:rsidRDefault="00331204"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41</w:t>
            </w:r>
          </w:p>
        </w:tc>
        <w:tc>
          <w:tcPr>
            <w:tcW w:w="2340" w:type="dxa"/>
          </w:tcPr>
          <w:p w:rsidR="00331204" w:rsidRPr="00025B9B" w:rsidRDefault="00331204"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3302</w:t>
            </w:r>
          </w:p>
        </w:tc>
        <w:tc>
          <w:tcPr>
            <w:tcW w:w="4814" w:type="dxa"/>
            <w:tcBorders>
              <w:right w:val="nil"/>
            </w:tcBorders>
          </w:tcPr>
          <w:p w:rsidR="00331204" w:rsidRPr="00025B9B" w:rsidRDefault="00331204"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科教项目结转（余）</w:t>
            </w:r>
          </w:p>
        </w:tc>
      </w:tr>
      <w:tr w:rsidR="00331204" w:rsidRPr="00025B9B" w:rsidTr="00186991">
        <w:trPr>
          <w:trHeight w:val="454"/>
          <w:tblHeader/>
          <w:jc w:val="center"/>
        </w:trPr>
        <w:tc>
          <w:tcPr>
            <w:tcW w:w="1368" w:type="dxa"/>
            <w:tcBorders>
              <w:left w:val="nil"/>
            </w:tcBorders>
          </w:tcPr>
          <w:p w:rsidR="00331204" w:rsidRPr="00025B9B" w:rsidRDefault="00331204"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42</w:t>
            </w:r>
          </w:p>
        </w:tc>
        <w:tc>
          <w:tcPr>
            <w:tcW w:w="2340" w:type="dxa"/>
          </w:tcPr>
          <w:p w:rsidR="00331204" w:rsidRPr="00025B9B" w:rsidRDefault="00331204"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3401</w:t>
            </w:r>
          </w:p>
        </w:tc>
        <w:tc>
          <w:tcPr>
            <w:tcW w:w="4814" w:type="dxa"/>
            <w:tcBorders>
              <w:right w:val="nil"/>
            </w:tcBorders>
          </w:tcPr>
          <w:p w:rsidR="00331204" w:rsidRPr="00025B9B" w:rsidRDefault="00331204"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本期结余</w:t>
            </w:r>
          </w:p>
        </w:tc>
      </w:tr>
      <w:tr w:rsidR="00331204" w:rsidRPr="00025B9B" w:rsidTr="00186991">
        <w:trPr>
          <w:trHeight w:val="454"/>
          <w:tblHeader/>
          <w:jc w:val="center"/>
        </w:trPr>
        <w:tc>
          <w:tcPr>
            <w:tcW w:w="1368" w:type="dxa"/>
            <w:tcBorders>
              <w:left w:val="nil"/>
            </w:tcBorders>
          </w:tcPr>
          <w:p w:rsidR="00331204" w:rsidRPr="00025B9B" w:rsidRDefault="002964EF"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43</w:t>
            </w:r>
          </w:p>
        </w:tc>
        <w:tc>
          <w:tcPr>
            <w:tcW w:w="2340" w:type="dxa"/>
          </w:tcPr>
          <w:p w:rsidR="00331204" w:rsidRPr="00025B9B" w:rsidRDefault="002964EF"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3501</w:t>
            </w:r>
          </w:p>
        </w:tc>
        <w:tc>
          <w:tcPr>
            <w:tcW w:w="4814" w:type="dxa"/>
            <w:tcBorders>
              <w:right w:val="nil"/>
            </w:tcBorders>
          </w:tcPr>
          <w:p w:rsidR="00331204" w:rsidRPr="00025B9B" w:rsidRDefault="002964EF"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结余分配</w:t>
            </w:r>
          </w:p>
        </w:tc>
      </w:tr>
      <w:tr w:rsidR="00683266" w:rsidRPr="00025B9B" w:rsidTr="00186991">
        <w:trPr>
          <w:trHeight w:val="454"/>
          <w:tblHeader/>
          <w:jc w:val="center"/>
        </w:trPr>
        <w:tc>
          <w:tcPr>
            <w:tcW w:w="8522" w:type="dxa"/>
            <w:gridSpan w:val="3"/>
            <w:tcBorders>
              <w:left w:val="nil"/>
              <w:right w:val="nil"/>
            </w:tcBorders>
          </w:tcPr>
          <w:p w:rsidR="00683266" w:rsidRPr="00025B9B" w:rsidRDefault="00683266" w:rsidP="00186991">
            <w:pPr>
              <w:tabs>
                <w:tab w:val="left" w:pos="1680"/>
                <w:tab w:val="left" w:pos="3360"/>
              </w:tabs>
              <w:adjustRightInd w:val="0"/>
              <w:snapToGrid w:val="0"/>
              <w:spacing w:line="588" w:lineRule="atLeast"/>
              <w:rPr>
                <w:rFonts w:ascii="仿宋_GB2312" w:eastAsia="仿宋_GB2312" w:hAnsi="宋体" w:hint="eastAsia"/>
                <w:sz w:val="28"/>
                <w:szCs w:val="28"/>
              </w:rPr>
            </w:pPr>
            <w:r w:rsidRPr="00025B9B">
              <w:rPr>
                <w:rFonts w:ascii="仿宋_GB2312" w:eastAsia="仿宋_GB2312" w:hAnsi="宋体" w:hint="eastAsia"/>
                <w:b/>
                <w:sz w:val="28"/>
                <w:szCs w:val="28"/>
              </w:rPr>
              <w:t>四、收入类</w:t>
            </w:r>
          </w:p>
        </w:tc>
      </w:tr>
      <w:tr w:rsidR="00683266" w:rsidRPr="00025B9B" w:rsidTr="00186991">
        <w:trPr>
          <w:trHeight w:val="454"/>
          <w:tblHeader/>
          <w:jc w:val="center"/>
        </w:trPr>
        <w:tc>
          <w:tcPr>
            <w:tcW w:w="1368" w:type="dxa"/>
            <w:tcBorders>
              <w:left w:val="nil"/>
            </w:tcBorders>
          </w:tcPr>
          <w:p w:rsidR="00683266" w:rsidRPr="00025B9B" w:rsidRDefault="00683266"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44</w:t>
            </w:r>
          </w:p>
        </w:tc>
        <w:tc>
          <w:tcPr>
            <w:tcW w:w="2340" w:type="dxa"/>
          </w:tcPr>
          <w:p w:rsidR="00683266" w:rsidRPr="00025B9B" w:rsidRDefault="00683266"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4001</w:t>
            </w:r>
          </w:p>
        </w:tc>
        <w:tc>
          <w:tcPr>
            <w:tcW w:w="4814" w:type="dxa"/>
            <w:tcBorders>
              <w:right w:val="nil"/>
            </w:tcBorders>
          </w:tcPr>
          <w:p w:rsidR="00683266" w:rsidRPr="00025B9B" w:rsidRDefault="00683266"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医疗收入</w:t>
            </w:r>
          </w:p>
        </w:tc>
      </w:tr>
      <w:tr w:rsidR="00683266" w:rsidRPr="00025B9B" w:rsidTr="00186991">
        <w:trPr>
          <w:trHeight w:val="454"/>
          <w:tblHeader/>
          <w:jc w:val="center"/>
        </w:trPr>
        <w:tc>
          <w:tcPr>
            <w:tcW w:w="1368" w:type="dxa"/>
            <w:tcBorders>
              <w:left w:val="nil"/>
            </w:tcBorders>
          </w:tcPr>
          <w:p w:rsidR="00683266" w:rsidRPr="00025B9B" w:rsidRDefault="00683266"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p>
        </w:tc>
        <w:tc>
          <w:tcPr>
            <w:tcW w:w="2340" w:type="dxa"/>
          </w:tcPr>
          <w:p w:rsidR="00683266" w:rsidRPr="00025B9B" w:rsidRDefault="00683266" w:rsidP="00683266">
            <w:pPr>
              <w:tabs>
                <w:tab w:val="left" w:pos="1680"/>
                <w:tab w:val="left" w:pos="3360"/>
              </w:tabs>
              <w:adjustRightInd w:val="0"/>
              <w:snapToGrid w:val="0"/>
              <w:spacing w:line="588" w:lineRule="atLeast"/>
              <w:ind w:firstLineChars="350" w:firstLine="1022"/>
              <w:rPr>
                <w:rFonts w:ascii="仿宋_GB2312" w:eastAsia="仿宋_GB2312" w:hAnsi="宋体" w:hint="eastAsia"/>
                <w:sz w:val="28"/>
                <w:szCs w:val="28"/>
              </w:rPr>
            </w:pPr>
            <w:r w:rsidRPr="004968D0">
              <w:rPr>
                <w:rFonts w:ascii="仿宋_GB2312" w:eastAsia="仿宋_GB2312" w:hAnsi="宋体" w:hint="eastAsia"/>
                <w:sz w:val="28"/>
                <w:szCs w:val="28"/>
              </w:rPr>
              <w:t>400101</w:t>
            </w:r>
          </w:p>
        </w:tc>
        <w:tc>
          <w:tcPr>
            <w:tcW w:w="4814" w:type="dxa"/>
            <w:tcBorders>
              <w:right w:val="nil"/>
            </w:tcBorders>
          </w:tcPr>
          <w:p w:rsidR="00683266" w:rsidRPr="00025B9B" w:rsidRDefault="00683266" w:rsidP="00683266">
            <w:pPr>
              <w:adjustRightInd w:val="0"/>
              <w:snapToGrid w:val="0"/>
              <w:spacing w:line="588" w:lineRule="atLeast"/>
              <w:ind w:firstLineChars="300" w:firstLine="876"/>
              <w:rPr>
                <w:rFonts w:ascii="仿宋_GB2312" w:eastAsia="仿宋_GB2312" w:hAnsi="宋体" w:hint="eastAsia"/>
                <w:sz w:val="28"/>
                <w:szCs w:val="28"/>
              </w:rPr>
            </w:pPr>
            <w:r w:rsidRPr="004968D0">
              <w:rPr>
                <w:rFonts w:ascii="仿宋_GB2312" w:eastAsia="仿宋_GB2312" w:hAnsi="宋体" w:hint="eastAsia"/>
                <w:sz w:val="28"/>
                <w:szCs w:val="28"/>
              </w:rPr>
              <w:t>门诊收入</w:t>
            </w:r>
          </w:p>
        </w:tc>
      </w:tr>
      <w:tr w:rsidR="00683266" w:rsidRPr="00025B9B" w:rsidTr="00186991">
        <w:trPr>
          <w:trHeight w:val="454"/>
          <w:tblHeader/>
          <w:jc w:val="center"/>
        </w:trPr>
        <w:tc>
          <w:tcPr>
            <w:tcW w:w="1368" w:type="dxa"/>
            <w:tcBorders>
              <w:left w:val="nil"/>
            </w:tcBorders>
          </w:tcPr>
          <w:p w:rsidR="00683266" w:rsidRPr="00025B9B" w:rsidRDefault="00683266"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p>
        </w:tc>
        <w:tc>
          <w:tcPr>
            <w:tcW w:w="2340" w:type="dxa"/>
          </w:tcPr>
          <w:p w:rsidR="00683266" w:rsidRPr="00025B9B" w:rsidRDefault="00683266" w:rsidP="00683266">
            <w:pPr>
              <w:tabs>
                <w:tab w:val="left" w:pos="1680"/>
                <w:tab w:val="left" w:pos="3360"/>
              </w:tabs>
              <w:adjustRightInd w:val="0"/>
              <w:snapToGrid w:val="0"/>
              <w:spacing w:line="588" w:lineRule="atLeast"/>
              <w:ind w:firstLineChars="350" w:firstLine="1022"/>
              <w:rPr>
                <w:rFonts w:ascii="仿宋_GB2312" w:eastAsia="仿宋_GB2312" w:hAnsi="宋体" w:hint="eastAsia"/>
                <w:sz w:val="28"/>
                <w:szCs w:val="28"/>
              </w:rPr>
            </w:pPr>
            <w:r w:rsidRPr="004968D0">
              <w:rPr>
                <w:rFonts w:ascii="仿宋_GB2312" w:eastAsia="仿宋_GB2312" w:hAnsi="宋体" w:hint="eastAsia"/>
                <w:sz w:val="28"/>
                <w:szCs w:val="28"/>
              </w:rPr>
              <w:t>400102</w:t>
            </w:r>
          </w:p>
        </w:tc>
        <w:tc>
          <w:tcPr>
            <w:tcW w:w="4814" w:type="dxa"/>
            <w:tcBorders>
              <w:right w:val="nil"/>
            </w:tcBorders>
          </w:tcPr>
          <w:p w:rsidR="00683266" w:rsidRPr="00025B9B" w:rsidRDefault="00683266" w:rsidP="00683266">
            <w:pPr>
              <w:adjustRightInd w:val="0"/>
              <w:snapToGrid w:val="0"/>
              <w:spacing w:line="588" w:lineRule="atLeast"/>
              <w:ind w:firstLineChars="300" w:firstLine="876"/>
              <w:rPr>
                <w:rFonts w:ascii="仿宋_GB2312" w:eastAsia="仿宋_GB2312" w:hAnsi="宋体" w:hint="eastAsia"/>
                <w:sz w:val="28"/>
                <w:szCs w:val="28"/>
              </w:rPr>
            </w:pPr>
            <w:r w:rsidRPr="004968D0">
              <w:rPr>
                <w:rFonts w:ascii="仿宋_GB2312" w:eastAsia="仿宋_GB2312" w:hAnsi="宋体" w:hint="eastAsia"/>
                <w:sz w:val="28"/>
                <w:szCs w:val="28"/>
              </w:rPr>
              <w:t>住院收入</w:t>
            </w:r>
          </w:p>
        </w:tc>
      </w:tr>
      <w:tr w:rsidR="00683266" w:rsidRPr="00025B9B" w:rsidTr="00186991">
        <w:trPr>
          <w:trHeight w:val="454"/>
          <w:tblHeader/>
          <w:jc w:val="center"/>
        </w:trPr>
        <w:tc>
          <w:tcPr>
            <w:tcW w:w="1368" w:type="dxa"/>
            <w:tcBorders>
              <w:left w:val="nil"/>
            </w:tcBorders>
          </w:tcPr>
          <w:p w:rsidR="00683266" w:rsidRPr="00025B9B" w:rsidRDefault="000B35E9"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45</w:t>
            </w:r>
          </w:p>
        </w:tc>
        <w:tc>
          <w:tcPr>
            <w:tcW w:w="2340" w:type="dxa"/>
          </w:tcPr>
          <w:p w:rsidR="00683266" w:rsidRPr="00025B9B" w:rsidRDefault="000B35E9"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4101</w:t>
            </w:r>
          </w:p>
        </w:tc>
        <w:tc>
          <w:tcPr>
            <w:tcW w:w="4814" w:type="dxa"/>
            <w:tcBorders>
              <w:right w:val="nil"/>
            </w:tcBorders>
          </w:tcPr>
          <w:p w:rsidR="00683266" w:rsidRPr="00025B9B" w:rsidRDefault="000B35E9"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财政补助收入</w:t>
            </w:r>
          </w:p>
        </w:tc>
      </w:tr>
      <w:tr w:rsidR="00683266" w:rsidRPr="00025B9B" w:rsidTr="00186991">
        <w:trPr>
          <w:trHeight w:val="454"/>
          <w:tblHeader/>
          <w:jc w:val="center"/>
        </w:trPr>
        <w:tc>
          <w:tcPr>
            <w:tcW w:w="1368" w:type="dxa"/>
            <w:tcBorders>
              <w:left w:val="nil"/>
            </w:tcBorders>
          </w:tcPr>
          <w:p w:rsidR="00683266" w:rsidRPr="00025B9B" w:rsidRDefault="00683266"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p>
        </w:tc>
        <w:tc>
          <w:tcPr>
            <w:tcW w:w="2340" w:type="dxa"/>
          </w:tcPr>
          <w:p w:rsidR="00683266" w:rsidRPr="00025B9B" w:rsidRDefault="000B35E9" w:rsidP="000B35E9">
            <w:pPr>
              <w:tabs>
                <w:tab w:val="left" w:pos="1680"/>
                <w:tab w:val="left" w:pos="3360"/>
              </w:tabs>
              <w:adjustRightInd w:val="0"/>
              <w:snapToGrid w:val="0"/>
              <w:spacing w:line="588" w:lineRule="atLeast"/>
              <w:ind w:firstLineChars="350" w:firstLine="1022"/>
              <w:rPr>
                <w:rFonts w:ascii="仿宋_GB2312" w:eastAsia="仿宋_GB2312" w:hAnsi="宋体" w:hint="eastAsia"/>
                <w:sz w:val="28"/>
                <w:szCs w:val="28"/>
              </w:rPr>
            </w:pPr>
            <w:r w:rsidRPr="004968D0">
              <w:rPr>
                <w:rFonts w:ascii="仿宋_GB2312" w:eastAsia="仿宋_GB2312" w:hAnsi="宋体" w:hint="eastAsia"/>
                <w:sz w:val="28"/>
                <w:szCs w:val="28"/>
              </w:rPr>
              <w:t>410101</w:t>
            </w:r>
          </w:p>
        </w:tc>
        <w:tc>
          <w:tcPr>
            <w:tcW w:w="4814" w:type="dxa"/>
            <w:tcBorders>
              <w:right w:val="nil"/>
            </w:tcBorders>
          </w:tcPr>
          <w:p w:rsidR="00683266" w:rsidRPr="00025B9B" w:rsidRDefault="000B35E9" w:rsidP="000B35E9">
            <w:pPr>
              <w:adjustRightInd w:val="0"/>
              <w:snapToGrid w:val="0"/>
              <w:spacing w:line="588" w:lineRule="atLeast"/>
              <w:ind w:firstLineChars="300" w:firstLine="876"/>
              <w:rPr>
                <w:rFonts w:ascii="仿宋_GB2312" w:eastAsia="仿宋_GB2312" w:hAnsi="宋体" w:hint="eastAsia"/>
                <w:sz w:val="28"/>
                <w:szCs w:val="28"/>
              </w:rPr>
            </w:pPr>
            <w:r w:rsidRPr="004968D0">
              <w:rPr>
                <w:rFonts w:ascii="仿宋_GB2312" w:eastAsia="仿宋_GB2312" w:hAnsi="宋体" w:hint="eastAsia"/>
                <w:sz w:val="28"/>
                <w:szCs w:val="28"/>
              </w:rPr>
              <w:t>基本支出</w:t>
            </w:r>
          </w:p>
        </w:tc>
      </w:tr>
      <w:tr w:rsidR="00331204" w:rsidRPr="00025B9B" w:rsidTr="00186991">
        <w:trPr>
          <w:trHeight w:val="454"/>
          <w:tblHeader/>
          <w:jc w:val="center"/>
        </w:trPr>
        <w:tc>
          <w:tcPr>
            <w:tcW w:w="1368" w:type="dxa"/>
            <w:tcBorders>
              <w:left w:val="nil"/>
            </w:tcBorders>
          </w:tcPr>
          <w:p w:rsidR="00331204" w:rsidRPr="00025B9B" w:rsidRDefault="00331204"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p>
        </w:tc>
        <w:tc>
          <w:tcPr>
            <w:tcW w:w="2340" w:type="dxa"/>
          </w:tcPr>
          <w:p w:rsidR="00331204" w:rsidRPr="00025B9B" w:rsidRDefault="000B35E9" w:rsidP="000B35E9">
            <w:pPr>
              <w:tabs>
                <w:tab w:val="left" w:pos="1680"/>
                <w:tab w:val="left" w:pos="3360"/>
              </w:tabs>
              <w:adjustRightInd w:val="0"/>
              <w:snapToGrid w:val="0"/>
              <w:spacing w:line="588" w:lineRule="atLeast"/>
              <w:ind w:firstLineChars="350" w:firstLine="1022"/>
              <w:rPr>
                <w:rFonts w:ascii="仿宋_GB2312" w:eastAsia="仿宋_GB2312" w:hAnsi="宋体" w:hint="eastAsia"/>
                <w:sz w:val="28"/>
                <w:szCs w:val="28"/>
              </w:rPr>
            </w:pPr>
            <w:r w:rsidRPr="004968D0">
              <w:rPr>
                <w:rFonts w:ascii="仿宋_GB2312" w:eastAsia="仿宋_GB2312" w:hAnsi="宋体" w:hint="eastAsia"/>
                <w:sz w:val="28"/>
                <w:szCs w:val="28"/>
              </w:rPr>
              <w:t>410102</w:t>
            </w:r>
          </w:p>
        </w:tc>
        <w:tc>
          <w:tcPr>
            <w:tcW w:w="4814" w:type="dxa"/>
            <w:tcBorders>
              <w:right w:val="nil"/>
            </w:tcBorders>
          </w:tcPr>
          <w:p w:rsidR="00331204" w:rsidRPr="00025B9B" w:rsidRDefault="000B35E9" w:rsidP="000B35E9">
            <w:pPr>
              <w:adjustRightInd w:val="0"/>
              <w:snapToGrid w:val="0"/>
              <w:spacing w:line="588" w:lineRule="atLeast"/>
              <w:ind w:firstLineChars="300" w:firstLine="876"/>
              <w:rPr>
                <w:rFonts w:ascii="仿宋_GB2312" w:eastAsia="仿宋_GB2312" w:hAnsi="宋体" w:hint="eastAsia"/>
                <w:sz w:val="28"/>
                <w:szCs w:val="28"/>
              </w:rPr>
            </w:pPr>
            <w:r w:rsidRPr="004968D0">
              <w:rPr>
                <w:rFonts w:ascii="仿宋_GB2312" w:eastAsia="仿宋_GB2312" w:hAnsi="宋体" w:hint="eastAsia"/>
                <w:sz w:val="28"/>
                <w:szCs w:val="28"/>
              </w:rPr>
              <w:t>项目支出</w:t>
            </w:r>
          </w:p>
        </w:tc>
      </w:tr>
      <w:tr w:rsidR="00FA1F1C" w:rsidRPr="00025B9B" w:rsidTr="00186991">
        <w:trPr>
          <w:trHeight w:val="454"/>
          <w:tblHeader/>
          <w:jc w:val="center"/>
        </w:trPr>
        <w:tc>
          <w:tcPr>
            <w:tcW w:w="1368" w:type="dxa"/>
            <w:tcBorders>
              <w:left w:val="nil"/>
            </w:tcBorders>
          </w:tcPr>
          <w:p w:rsidR="00FA1F1C" w:rsidRPr="00025B9B" w:rsidRDefault="00FA1F1C"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46</w:t>
            </w:r>
          </w:p>
        </w:tc>
        <w:tc>
          <w:tcPr>
            <w:tcW w:w="2340" w:type="dxa"/>
          </w:tcPr>
          <w:p w:rsidR="00FA1F1C" w:rsidRPr="00025B9B" w:rsidRDefault="00FA1F1C"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4201</w:t>
            </w:r>
          </w:p>
        </w:tc>
        <w:tc>
          <w:tcPr>
            <w:tcW w:w="4814" w:type="dxa"/>
            <w:tcBorders>
              <w:right w:val="nil"/>
            </w:tcBorders>
          </w:tcPr>
          <w:p w:rsidR="00FA1F1C" w:rsidRPr="00025B9B" w:rsidRDefault="00FA1F1C"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科教项目收入</w:t>
            </w:r>
          </w:p>
        </w:tc>
      </w:tr>
      <w:tr w:rsidR="00FA1F1C" w:rsidRPr="00025B9B" w:rsidTr="00186991">
        <w:trPr>
          <w:trHeight w:val="454"/>
          <w:tblHeader/>
          <w:jc w:val="center"/>
        </w:trPr>
        <w:tc>
          <w:tcPr>
            <w:tcW w:w="1368" w:type="dxa"/>
            <w:tcBorders>
              <w:left w:val="nil"/>
            </w:tcBorders>
          </w:tcPr>
          <w:p w:rsidR="00FA1F1C" w:rsidRPr="00025B9B" w:rsidRDefault="00FA1F1C"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47</w:t>
            </w:r>
          </w:p>
        </w:tc>
        <w:tc>
          <w:tcPr>
            <w:tcW w:w="2340" w:type="dxa"/>
          </w:tcPr>
          <w:p w:rsidR="00FA1F1C" w:rsidRPr="00025B9B" w:rsidRDefault="00FA1F1C"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4301</w:t>
            </w:r>
          </w:p>
        </w:tc>
        <w:tc>
          <w:tcPr>
            <w:tcW w:w="4814" w:type="dxa"/>
            <w:tcBorders>
              <w:right w:val="nil"/>
            </w:tcBorders>
          </w:tcPr>
          <w:p w:rsidR="00FA1F1C" w:rsidRPr="00025B9B" w:rsidRDefault="00FA1F1C" w:rsidP="00186991">
            <w:pPr>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其他收入</w:t>
            </w:r>
          </w:p>
        </w:tc>
      </w:tr>
      <w:tr w:rsidR="001E7A1E" w:rsidRPr="00025B9B" w:rsidTr="00186991">
        <w:trPr>
          <w:trHeight w:val="454"/>
          <w:tblHeader/>
          <w:jc w:val="center"/>
        </w:trPr>
        <w:tc>
          <w:tcPr>
            <w:tcW w:w="8522" w:type="dxa"/>
            <w:gridSpan w:val="3"/>
            <w:tcBorders>
              <w:left w:val="nil"/>
              <w:right w:val="nil"/>
            </w:tcBorders>
          </w:tcPr>
          <w:p w:rsidR="001E7A1E" w:rsidRPr="00025B9B" w:rsidRDefault="001E7A1E" w:rsidP="00186991">
            <w:pPr>
              <w:tabs>
                <w:tab w:val="left" w:pos="1680"/>
                <w:tab w:val="left" w:pos="3360"/>
              </w:tabs>
              <w:adjustRightInd w:val="0"/>
              <w:snapToGrid w:val="0"/>
              <w:spacing w:line="588" w:lineRule="atLeast"/>
              <w:rPr>
                <w:rFonts w:ascii="仿宋_GB2312" w:eastAsia="仿宋_GB2312" w:hAnsi="宋体" w:hint="eastAsia"/>
                <w:sz w:val="28"/>
                <w:szCs w:val="28"/>
              </w:rPr>
            </w:pPr>
            <w:r w:rsidRPr="00025B9B">
              <w:rPr>
                <w:rFonts w:ascii="仿宋_GB2312" w:eastAsia="仿宋_GB2312" w:hAnsi="宋体" w:hint="eastAsia"/>
                <w:b/>
                <w:sz w:val="28"/>
                <w:szCs w:val="28"/>
              </w:rPr>
              <w:t>五、</w:t>
            </w:r>
            <w:r>
              <w:rPr>
                <w:rFonts w:ascii="仿宋_GB2312" w:eastAsia="仿宋_GB2312" w:hAnsi="宋体" w:hint="eastAsia"/>
                <w:b/>
                <w:sz w:val="28"/>
                <w:szCs w:val="28"/>
              </w:rPr>
              <w:t>费用</w:t>
            </w:r>
            <w:r w:rsidRPr="00025B9B">
              <w:rPr>
                <w:rFonts w:ascii="仿宋_GB2312" w:eastAsia="仿宋_GB2312" w:hAnsi="宋体" w:hint="eastAsia"/>
                <w:b/>
                <w:sz w:val="28"/>
                <w:szCs w:val="28"/>
              </w:rPr>
              <w:t>类</w:t>
            </w:r>
          </w:p>
        </w:tc>
      </w:tr>
      <w:tr w:rsidR="001E7A1E" w:rsidRPr="00025B9B" w:rsidTr="00186991">
        <w:trPr>
          <w:trHeight w:val="454"/>
          <w:tblHeader/>
          <w:jc w:val="center"/>
        </w:trPr>
        <w:tc>
          <w:tcPr>
            <w:tcW w:w="1368" w:type="dxa"/>
            <w:tcBorders>
              <w:left w:val="nil"/>
            </w:tcBorders>
          </w:tcPr>
          <w:p w:rsidR="001E7A1E" w:rsidRPr="00025B9B" w:rsidRDefault="001E7A1E"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48</w:t>
            </w:r>
          </w:p>
        </w:tc>
        <w:tc>
          <w:tcPr>
            <w:tcW w:w="2340" w:type="dxa"/>
          </w:tcPr>
          <w:p w:rsidR="001E7A1E" w:rsidRPr="00025B9B" w:rsidRDefault="001E7A1E"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5001</w:t>
            </w:r>
          </w:p>
        </w:tc>
        <w:tc>
          <w:tcPr>
            <w:tcW w:w="4814" w:type="dxa"/>
            <w:tcBorders>
              <w:right w:val="nil"/>
            </w:tcBorders>
          </w:tcPr>
          <w:p w:rsidR="001E7A1E" w:rsidRPr="00025B9B" w:rsidRDefault="001E7A1E"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医疗业务成本</w:t>
            </w:r>
          </w:p>
        </w:tc>
      </w:tr>
      <w:tr w:rsidR="001E7A1E" w:rsidRPr="00025B9B" w:rsidTr="00186991">
        <w:trPr>
          <w:trHeight w:val="454"/>
          <w:tblHeader/>
          <w:jc w:val="center"/>
        </w:trPr>
        <w:tc>
          <w:tcPr>
            <w:tcW w:w="1368" w:type="dxa"/>
            <w:tcBorders>
              <w:left w:val="nil"/>
            </w:tcBorders>
          </w:tcPr>
          <w:p w:rsidR="001E7A1E" w:rsidRPr="00025B9B" w:rsidRDefault="001E7A1E"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49</w:t>
            </w:r>
          </w:p>
        </w:tc>
        <w:tc>
          <w:tcPr>
            <w:tcW w:w="2340" w:type="dxa"/>
          </w:tcPr>
          <w:p w:rsidR="001E7A1E" w:rsidRPr="00025B9B" w:rsidRDefault="001E7A1E"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5101</w:t>
            </w:r>
          </w:p>
        </w:tc>
        <w:tc>
          <w:tcPr>
            <w:tcW w:w="4814" w:type="dxa"/>
            <w:tcBorders>
              <w:right w:val="nil"/>
            </w:tcBorders>
          </w:tcPr>
          <w:p w:rsidR="001E7A1E" w:rsidRPr="00025B9B" w:rsidRDefault="001E7A1E"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财政项目补助支出</w:t>
            </w:r>
          </w:p>
        </w:tc>
      </w:tr>
      <w:tr w:rsidR="001E7A1E" w:rsidRPr="00025B9B" w:rsidTr="00186991">
        <w:trPr>
          <w:trHeight w:val="454"/>
          <w:tblHeader/>
          <w:jc w:val="center"/>
        </w:trPr>
        <w:tc>
          <w:tcPr>
            <w:tcW w:w="1368" w:type="dxa"/>
            <w:tcBorders>
              <w:left w:val="nil"/>
            </w:tcBorders>
          </w:tcPr>
          <w:p w:rsidR="001E7A1E" w:rsidRPr="00025B9B" w:rsidRDefault="001E7A1E"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50</w:t>
            </w:r>
          </w:p>
        </w:tc>
        <w:tc>
          <w:tcPr>
            <w:tcW w:w="2340" w:type="dxa"/>
          </w:tcPr>
          <w:p w:rsidR="001E7A1E" w:rsidRPr="00025B9B" w:rsidRDefault="001E7A1E"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5201</w:t>
            </w:r>
          </w:p>
        </w:tc>
        <w:tc>
          <w:tcPr>
            <w:tcW w:w="4814" w:type="dxa"/>
            <w:tcBorders>
              <w:right w:val="nil"/>
            </w:tcBorders>
          </w:tcPr>
          <w:p w:rsidR="001E7A1E" w:rsidRPr="00025B9B" w:rsidRDefault="001E7A1E"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科教项目支出</w:t>
            </w:r>
          </w:p>
        </w:tc>
      </w:tr>
      <w:tr w:rsidR="001E7A1E" w:rsidRPr="00025B9B" w:rsidTr="00186991">
        <w:trPr>
          <w:trHeight w:val="454"/>
          <w:tblHeader/>
          <w:jc w:val="center"/>
        </w:trPr>
        <w:tc>
          <w:tcPr>
            <w:tcW w:w="1368" w:type="dxa"/>
            <w:tcBorders>
              <w:left w:val="nil"/>
            </w:tcBorders>
          </w:tcPr>
          <w:p w:rsidR="001E7A1E" w:rsidRPr="00025B9B" w:rsidRDefault="001E7A1E"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51</w:t>
            </w:r>
          </w:p>
        </w:tc>
        <w:tc>
          <w:tcPr>
            <w:tcW w:w="2340" w:type="dxa"/>
          </w:tcPr>
          <w:p w:rsidR="001E7A1E" w:rsidRPr="00025B9B" w:rsidRDefault="001E7A1E"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5301</w:t>
            </w:r>
          </w:p>
        </w:tc>
        <w:tc>
          <w:tcPr>
            <w:tcW w:w="4814" w:type="dxa"/>
            <w:tcBorders>
              <w:right w:val="nil"/>
            </w:tcBorders>
          </w:tcPr>
          <w:p w:rsidR="001E7A1E" w:rsidRPr="00025B9B" w:rsidRDefault="001E7A1E"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管理费用</w:t>
            </w:r>
          </w:p>
        </w:tc>
      </w:tr>
      <w:tr w:rsidR="001E7A1E" w:rsidRPr="00025B9B" w:rsidTr="00186991">
        <w:trPr>
          <w:trHeight w:val="454"/>
          <w:tblHeader/>
          <w:jc w:val="center"/>
        </w:trPr>
        <w:tc>
          <w:tcPr>
            <w:tcW w:w="1368" w:type="dxa"/>
            <w:tcBorders>
              <w:left w:val="nil"/>
            </w:tcBorders>
          </w:tcPr>
          <w:p w:rsidR="001E7A1E" w:rsidRPr="00025B9B" w:rsidRDefault="001E7A1E" w:rsidP="00186991">
            <w:pPr>
              <w:tabs>
                <w:tab w:val="left" w:pos="1680"/>
                <w:tab w:val="left" w:pos="3360"/>
              </w:tabs>
              <w:adjustRightInd w:val="0"/>
              <w:snapToGrid w:val="0"/>
              <w:spacing w:line="588" w:lineRule="atLeast"/>
              <w:jc w:val="center"/>
              <w:rPr>
                <w:rFonts w:ascii="仿宋_GB2312" w:eastAsia="仿宋_GB2312" w:hAnsi="宋体" w:hint="eastAsia"/>
                <w:sz w:val="28"/>
                <w:szCs w:val="28"/>
              </w:rPr>
            </w:pPr>
            <w:r w:rsidRPr="004968D0">
              <w:rPr>
                <w:rFonts w:ascii="仿宋_GB2312" w:eastAsia="仿宋_GB2312" w:hAnsi="宋体" w:hint="eastAsia"/>
                <w:sz w:val="28"/>
                <w:szCs w:val="28"/>
              </w:rPr>
              <w:t>52</w:t>
            </w:r>
          </w:p>
        </w:tc>
        <w:tc>
          <w:tcPr>
            <w:tcW w:w="2340" w:type="dxa"/>
          </w:tcPr>
          <w:p w:rsidR="001E7A1E" w:rsidRPr="00025B9B" w:rsidRDefault="001E7A1E"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5302</w:t>
            </w:r>
          </w:p>
        </w:tc>
        <w:tc>
          <w:tcPr>
            <w:tcW w:w="4814" w:type="dxa"/>
            <w:tcBorders>
              <w:right w:val="nil"/>
            </w:tcBorders>
          </w:tcPr>
          <w:p w:rsidR="001E7A1E" w:rsidRPr="00025B9B" w:rsidRDefault="001E7A1E" w:rsidP="00186991">
            <w:pPr>
              <w:tabs>
                <w:tab w:val="left" w:pos="1680"/>
                <w:tab w:val="left" w:pos="3360"/>
              </w:tabs>
              <w:adjustRightInd w:val="0"/>
              <w:snapToGrid w:val="0"/>
              <w:spacing w:line="588" w:lineRule="atLeast"/>
              <w:ind w:firstLineChars="100" w:firstLine="292"/>
              <w:rPr>
                <w:rFonts w:ascii="仿宋_GB2312" w:eastAsia="仿宋_GB2312" w:hAnsi="宋体" w:hint="eastAsia"/>
                <w:sz w:val="28"/>
                <w:szCs w:val="28"/>
              </w:rPr>
            </w:pPr>
            <w:r w:rsidRPr="004968D0">
              <w:rPr>
                <w:rFonts w:ascii="仿宋_GB2312" w:eastAsia="仿宋_GB2312" w:hAnsi="宋体" w:hint="eastAsia"/>
                <w:sz w:val="28"/>
                <w:szCs w:val="28"/>
              </w:rPr>
              <w:t>其他支出</w:t>
            </w:r>
          </w:p>
        </w:tc>
      </w:tr>
    </w:tbl>
    <w:p w:rsidR="00EE4BF6" w:rsidRPr="004968D0" w:rsidRDefault="005F25EB"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 xml:space="preserve">                       </w:t>
      </w:r>
      <w:r w:rsidR="00007392" w:rsidRPr="004968D0">
        <w:rPr>
          <w:rFonts w:ascii="仿宋_GB2312" w:eastAsia="仿宋_GB2312" w:hAnsi="宋体" w:hint="eastAsia"/>
          <w:sz w:val="28"/>
          <w:szCs w:val="28"/>
        </w:rPr>
        <w:t xml:space="preserve"> </w:t>
      </w:r>
    </w:p>
    <w:p w:rsidR="00960938" w:rsidRPr="004968D0" w:rsidRDefault="00960938" w:rsidP="004968D0">
      <w:pPr>
        <w:adjustRightInd w:val="0"/>
        <w:snapToGrid w:val="0"/>
        <w:spacing w:line="588" w:lineRule="atLeast"/>
        <w:ind w:firstLine="646"/>
        <w:rPr>
          <w:rFonts w:ascii="仿宋_GB2312" w:eastAsia="仿宋_GB2312" w:hAnsi="宋体" w:hint="eastAsia"/>
          <w:sz w:val="28"/>
          <w:szCs w:val="28"/>
        </w:rPr>
      </w:pPr>
    </w:p>
    <w:p w:rsidR="00AB5FB8" w:rsidRPr="00C3348E" w:rsidRDefault="00CB11D5" w:rsidP="00C3348E">
      <w:pPr>
        <w:adjustRightInd w:val="0"/>
        <w:snapToGrid w:val="0"/>
        <w:spacing w:line="588" w:lineRule="atLeast"/>
        <w:jc w:val="center"/>
        <w:rPr>
          <w:rFonts w:ascii="黑体" w:eastAsia="黑体" w:hAnsi="宋体" w:hint="eastAsia"/>
          <w:sz w:val="32"/>
          <w:szCs w:val="32"/>
        </w:rPr>
      </w:pPr>
      <w:r w:rsidRPr="004968D0">
        <w:rPr>
          <w:rFonts w:ascii="仿宋_GB2312" w:eastAsia="仿宋_GB2312" w:hAnsi="宋体" w:hint="eastAsia"/>
          <w:sz w:val="28"/>
          <w:szCs w:val="28"/>
        </w:rPr>
        <w:br w:type="page"/>
      </w:r>
      <w:r w:rsidR="00AB5FB8" w:rsidRPr="00C3348E">
        <w:rPr>
          <w:rFonts w:ascii="黑体" w:eastAsia="黑体" w:hAnsi="宋体" w:hint="eastAsia"/>
          <w:sz w:val="32"/>
          <w:szCs w:val="32"/>
        </w:rPr>
        <w:t>第三部分  会计科目使用说明</w:t>
      </w:r>
    </w:p>
    <w:p w:rsidR="00C3348E" w:rsidRPr="00C3348E" w:rsidRDefault="00C3348E" w:rsidP="00C3348E">
      <w:pPr>
        <w:adjustRightInd w:val="0"/>
        <w:snapToGrid w:val="0"/>
        <w:spacing w:line="588" w:lineRule="atLeast"/>
        <w:jc w:val="center"/>
        <w:rPr>
          <w:rFonts w:ascii="黑体" w:eastAsia="黑体" w:hAnsi="宋体" w:hint="eastAsia"/>
          <w:sz w:val="32"/>
          <w:szCs w:val="32"/>
        </w:rPr>
      </w:pPr>
    </w:p>
    <w:p w:rsidR="006A2F71" w:rsidRPr="006920B3" w:rsidRDefault="006A2F71" w:rsidP="006A2F71">
      <w:pPr>
        <w:adjustRightInd w:val="0"/>
        <w:snapToGrid w:val="0"/>
        <w:spacing w:line="588" w:lineRule="atLeast"/>
        <w:jc w:val="center"/>
        <w:rPr>
          <w:rFonts w:ascii="宋体" w:hAnsi="宋体" w:hint="eastAsia"/>
          <w:b/>
          <w:sz w:val="28"/>
          <w:szCs w:val="28"/>
        </w:rPr>
      </w:pPr>
      <w:r w:rsidRPr="006920B3">
        <w:rPr>
          <w:rFonts w:ascii="宋体" w:hAnsi="宋体" w:hint="eastAsia"/>
          <w:b/>
          <w:sz w:val="28"/>
          <w:szCs w:val="28"/>
        </w:rPr>
        <w:t>一、资产类</w:t>
      </w:r>
    </w:p>
    <w:p w:rsidR="006A2F71" w:rsidRPr="00E01CD3" w:rsidRDefault="006A2F71" w:rsidP="006A2F71">
      <w:pPr>
        <w:adjustRightInd w:val="0"/>
        <w:snapToGrid w:val="0"/>
        <w:spacing w:line="588" w:lineRule="atLeast"/>
        <w:jc w:val="center"/>
        <w:rPr>
          <w:rFonts w:ascii="仿宋_GB2312" w:eastAsia="仿宋_GB2312" w:hAnsi="宋体" w:hint="eastAsia"/>
          <w:sz w:val="28"/>
          <w:szCs w:val="28"/>
        </w:rPr>
      </w:pPr>
    </w:p>
    <w:p w:rsidR="006A2F71" w:rsidRPr="00025B9B" w:rsidRDefault="006A2F71" w:rsidP="006A2F71">
      <w:pPr>
        <w:adjustRightInd w:val="0"/>
        <w:snapToGrid w:val="0"/>
        <w:spacing w:line="588" w:lineRule="atLeast"/>
        <w:jc w:val="center"/>
        <w:rPr>
          <w:rFonts w:ascii="仿宋_GB2312" w:eastAsia="仿宋_GB2312" w:hint="eastAsia"/>
          <w:b/>
          <w:sz w:val="28"/>
          <w:szCs w:val="28"/>
        </w:rPr>
      </w:pPr>
      <w:r w:rsidRPr="00025B9B">
        <w:rPr>
          <w:rFonts w:ascii="仿宋_GB2312" w:eastAsia="仿宋_GB2312" w:hint="eastAsia"/>
          <w:b/>
          <w:sz w:val="28"/>
          <w:szCs w:val="28"/>
        </w:rPr>
        <w:t>10</w:t>
      </w:r>
      <w:r>
        <w:rPr>
          <w:rFonts w:ascii="仿宋_GB2312" w:eastAsia="仿宋_GB2312" w:hint="eastAsia"/>
          <w:b/>
          <w:sz w:val="28"/>
          <w:szCs w:val="28"/>
        </w:rPr>
        <w:t>0</w:t>
      </w:r>
      <w:r w:rsidRPr="00025B9B">
        <w:rPr>
          <w:rFonts w:ascii="仿宋_GB2312" w:eastAsia="仿宋_GB2312" w:hint="eastAsia"/>
          <w:b/>
          <w:sz w:val="28"/>
          <w:szCs w:val="28"/>
        </w:rPr>
        <w:t xml:space="preserve">1  </w:t>
      </w:r>
      <w:r w:rsidRPr="00025B9B">
        <w:rPr>
          <w:rFonts w:ascii="仿宋_GB2312" w:eastAsia="仿宋_GB2312" w:hAnsi="宋体" w:hint="eastAsia"/>
          <w:b/>
          <w:sz w:val="28"/>
          <w:szCs w:val="28"/>
        </w:rPr>
        <w:t>库存现金</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w:t>
      </w:r>
      <w:r w:rsidR="00FC1D31" w:rsidRPr="004968D0">
        <w:rPr>
          <w:rFonts w:ascii="仿宋_GB2312" w:eastAsia="仿宋_GB2312" w:hAnsi="宋体" w:hint="eastAsia"/>
          <w:sz w:val="28"/>
          <w:szCs w:val="28"/>
        </w:rPr>
        <w:t>医院</w:t>
      </w:r>
      <w:r w:rsidRPr="004968D0">
        <w:rPr>
          <w:rFonts w:ascii="仿宋_GB2312" w:eastAsia="仿宋_GB2312" w:hAnsi="宋体" w:hint="eastAsia"/>
          <w:sz w:val="28"/>
          <w:szCs w:val="28"/>
        </w:rPr>
        <w:t>的库存现金。</w:t>
      </w:r>
    </w:p>
    <w:p w:rsidR="004121A3" w:rsidRPr="004968D0" w:rsidRDefault="004121A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二、医院应当严格按照国家有关现金管理的规定收支现金，并按照本制度规定核算现金的各项收支业务。</w:t>
      </w:r>
    </w:p>
    <w:p w:rsidR="00AB5FB8" w:rsidRPr="004968D0" w:rsidRDefault="004121A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w:t>
      </w:r>
      <w:r w:rsidR="00AB5FB8" w:rsidRPr="004968D0">
        <w:rPr>
          <w:rFonts w:ascii="仿宋_GB2312" w:eastAsia="仿宋_GB2312" w:hAnsi="宋体" w:hint="eastAsia"/>
          <w:sz w:val="28"/>
          <w:szCs w:val="28"/>
        </w:rPr>
        <w:t>、</w:t>
      </w:r>
      <w:r w:rsidR="00DE5D59" w:rsidRPr="004968D0">
        <w:rPr>
          <w:rFonts w:ascii="仿宋_GB2312" w:eastAsia="仿宋_GB2312" w:hAnsi="宋体" w:hint="eastAsia"/>
          <w:sz w:val="28"/>
          <w:szCs w:val="28"/>
        </w:rPr>
        <w:t>库存</w:t>
      </w:r>
      <w:r w:rsidR="00AB5FB8" w:rsidRPr="004968D0">
        <w:rPr>
          <w:rFonts w:ascii="仿宋_GB2312" w:eastAsia="仿宋_GB2312" w:hAnsi="宋体" w:hint="eastAsia"/>
          <w:sz w:val="28"/>
          <w:szCs w:val="28"/>
        </w:rPr>
        <w:t>现金的主要账务处理如下：</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（一）从银行提取现金，</w:t>
      </w:r>
      <w:r w:rsidR="0071172D" w:rsidRPr="004968D0">
        <w:rPr>
          <w:rFonts w:ascii="仿宋_GB2312" w:eastAsia="仿宋_GB2312" w:hAnsi="宋体" w:hint="eastAsia"/>
          <w:sz w:val="28"/>
          <w:szCs w:val="28"/>
        </w:rPr>
        <w:t>按照提取金额</w:t>
      </w:r>
      <w:r w:rsidRPr="004968D0">
        <w:rPr>
          <w:rFonts w:ascii="仿宋_GB2312" w:eastAsia="仿宋_GB2312" w:hAnsi="宋体" w:hint="eastAsia"/>
          <w:sz w:val="28"/>
          <w:szCs w:val="28"/>
        </w:rPr>
        <w:t>，借记本科目，贷记“银行存款”科目；将现金存入银行，</w:t>
      </w:r>
      <w:r w:rsidR="0071172D" w:rsidRPr="004968D0">
        <w:rPr>
          <w:rFonts w:ascii="仿宋_GB2312" w:eastAsia="仿宋_GB2312" w:hAnsi="宋体" w:hint="eastAsia"/>
          <w:sz w:val="28"/>
          <w:szCs w:val="28"/>
        </w:rPr>
        <w:t>按照存入金额</w:t>
      </w:r>
      <w:r w:rsidRPr="004968D0">
        <w:rPr>
          <w:rFonts w:ascii="仿宋_GB2312" w:eastAsia="仿宋_GB2312" w:hAnsi="宋体" w:hint="eastAsia"/>
          <w:sz w:val="28"/>
          <w:szCs w:val="28"/>
        </w:rPr>
        <w:t>，借记“银行存款”科目，贷记本科目。</w:t>
      </w:r>
    </w:p>
    <w:p w:rsidR="0063152B" w:rsidRPr="004968D0" w:rsidRDefault="0063152B"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（二）从</w:t>
      </w:r>
      <w:r w:rsidR="00415F32" w:rsidRPr="004968D0">
        <w:rPr>
          <w:rFonts w:ascii="仿宋_GB2312" w:eastAsia="仿宋_GB2312" w:hAnsi="宋体" w:hint="eastAsia"/>
          <w:sz w:val="28"/>
          <w:szCs w:val="28"/>
        </w:rPr>
        <w:t>零余额账户</w:t>
      </w:r>
      <w:r w:rsidRPr="004968D0">
        <w:rPr>
          <w:rFonts w:ascii="仿宋_GB2312" w:eastAsia="仿宋_GB2312" w:hAnsi="宋体" w:hint="eastAsia"/>
          <w:sz w:val="28"/>
          <w:szCs w:val="28"/>
        </w:rPr>
        <w:t>中提取现金，借记本科目，贷记“零余额账户用款额度”</w:t>
      </w:r>
      <w:r w:rsidR="008556F2" w:rsidRPr="004968D0">
        <w:rPr>
          <w:rFonts w:ascii="仿宋_GB2312" w:eastAsia="仿宋_GB2312" w:hAnsi="宋体" w:hint="eastAsia"/>
          <w:sz w:val="28"/>
          <w:szCs w:val="28"/>
        </w:rPr>
        <w:t>科目</w:t>
      </w:r>
      <w:r w:rsidRPr="004968D0">
        <w:rPr>
          <w:rFonts w:ascii="仿宋_GB2312" w:eastAsia="仿宋_GB2312" w:hAnsi="宋体" w:hint="eastAsia"/>
          <w:sz w:val="28"/>
          <w:szCs w:val="28"/>
        </w:rPr>
        <w:t>。</w:t>
      </w:r>
    </w:p>
    <w:p w:rsidR="0041576D" w:rsidRPr="004968D0" w:rsidRDefault="0041576D"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63152B" w:rsidRPr="004968D0">
        <w:rPr>
          <w:rFonts w:ascii="仿宋_GB2312" w:eastAsia="仿宋_GB2312" w:hAnsi="宋体" w:hint="eastAsia"/>
          <w:sz w:val="28"/>
          <w:szCs w:val="28"/>
        </w:rPr>
        <w:t>三</w:t>
      </w:r>
      <w:r w:rsidRPr="004968D0">
        <w:rPr>
          <w:rFonts w:ascii="仿宋_GB2312" w:eastAsia="仿宋_GB2312" w:hAnsi="宋体" w:hint="eastAsia"/>
          <w:sz w:val="28"/>
          <w:szCs w:val="28"/>
        </w:rPr>
        <w:t>）因支付内部职工出差等原因所需的现金，按照</w:t>
      </w:r>
      <w:r w:rsidR="008F3840" w:rsidRPr="004968D0">
        <w:rPr>
          <w:rFonts w:ascii="仿宋_GB2312" w:eastAsia="仿宋_GB2312" w:hAnsi="宋体" w:hint="eastAsia"/>
          <w:sz w:val="28"/>
          <w:szCs w:val="28"/>
        </w:rPr>
        <w:t>借出</w:t>
      </w:r>
      <w:r w:rsidRPr="004968D0">
        <w:rPr>
          <w:rFonts w:ascii="仿宋_GB2312" w:eastAsia="仿宋_GB2312" w:hAnsi="宋体" w:hint="eastAsia"/>
          <w:sz w:val="28"/>
          <w:szCs w:val="28"/>
        </w:rPr>
        <w:t>金额，借记“其他应收款”科目，贷记本科目；收到出差人员交回的差旅费剩余款并结算时，按实际收回的现金，借记本科目，按应报销的金额，借记有关科目，按实际借出的现金，贷记“其他应收款”科目。</w:t>
      </w:r>
    </w:p>
    <w:p w:rsidR="00AB5FB8" w:rsidRPr="004968D0" w:rsidRDefault="0041576D"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63152B" w:rsidRPr="004968D0">
        <w:rPr>
          <w:rFonts w:ascii="仿宋_GB2312" w:eastAsia="仿宋_GB2312" w:hAnsi="宋体" w:hint="eastAsia"/>
          <w:sz w:val="28"/>
          <w:szCs w:val="28"/>
        </w:rPr>
        <w:t>四</w:t>
      </w:r>
      <w:r w:rsidR="00AB5FB8" w:rsidRPr="004968D0">
        <w:rPr>
          <w:rFonts w:ascii="仿宋_GB2312" w:eastAsia="仿宋_GB2312" w:hAnsi="宋体" w:hint="eastAsia"/>
          <w:sz w:val="28"/>
          <w:szCs w:val="28"/>
        </w:rPr>
        <w:t>）因</w:t>
      </w:r>
      <w:r w:rsidR="006C209F" w:rsidRPr="004968D0">
        <w:rPr>
          <w:rFonts w:ascii="仿宋_GB2312" w:eastAsia="仿宋_GB2312" w:hAnsi="宋体" w:hint="eastAsia"/>
          <w:sz w:val="28"/>
          <w:szCs w:val="28"/>
        </w:rPr>
        <w:t>其他原因</w:t>
      </w:r>
      <w:r w:rsidR="00AB5FB8" w:rsidRPr="004968D0">
        <w:rPr>
          <w:rFonts w:ascii="仿宋_GB2312" w:eastAsia="仿宋_GB2312" w:hAnsi="宋体" w:hint="eastAsia"/>
          <w:sz w:val="28"/>
          <w:szCs w:val="28"/>
        </w:rPr>
        <w:t>收到现金，借记本科目，贷记有关科目；支出现金，借记有关科目，贷记本科目。</w:t>
      </w:r>
    </w:p>
    <w:p w:rsidR="001D1C26" w:rsidRPr="004968D0" w:rsidRDefault="004121A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w:t>
      </w:r>
      <w:r w:rsidR="00AB5FB8" w:rsidRPr="004968D0">
        <w:rPr>
          <w:rFonts w:ascii="仿宋_GB2312" w:eastAsia="仿宋_GB2312" w:hAnsi="宋体" w:hint="eastAsia"/>
          <w:sz w:val="28"/>
          <w:szCs w:val="28"/>
        </w:rPr>
        <w:t>、</w:t>
      </w:r>
      <w:r w:rsidR="00FC1D31" w:rsidRPr="004968D0">
        <w:rPr>
          <w:rFonts w:ascii="仿宋_GB2312" w:eastAsia="仿宋_GB2312" w:hAnsi="宋体" w:hint="eastAsia"/>
          <w:sz w:val="28"/>
          <w:szCs w:val="28"/>
        </w:rPr>
        <w:t>医院</w:t>
      </w:r>
      <w:r w:rsidR="00AB5FB8" w:rsidRPr="004968D0">
        <w:rPr>
          <w:rFonts w:ascii="仿宋_GB2312" w:eastAsia="仿宋_GB2312" w:hAnsi="宋体" w:hint="eastAsia"/>
          <w:sz w:val="28"/>
          <w:szCs w:val="28"/>
        </w:rPr>
        <w:t>应当设置“现金日记账”，按照业务发生顺序逐笔登记。每日终了，应当计算当日的现金收入合计数、现金支出合计数和结余数，并将结余数与实际库存数核对，做到账款相符。</w:t>
      </w:r>
    </w:p>
    <w:p w:rsidR="00AB5FB8" w:rsidRPr="004968D0" w:rsidRDefault="001D1C26"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每日账款核对中发现现金溢余或短缺的，应当及时进行处理。</w:t>
      </w:r>
      <w:r w:rsidR="008F3840" w:rsidRPr="004968D0">
        <w:rPr>
          <w:rFonts w:ascii="仿宋_GB2312" w:eastAsia="仿宋_GB2312" w:hAnsi="宋体" w:hint="eastAsia"/>
          <w:sz w:val="28"/>
          <w:szCs w:val="28"/>
        </w:rPr>
        <w:t>如发现现金溢余，属于应支付给有关人员或单位的部分，借记本科目，贷记“其他应付款”科目；属于无法查明的其他原因的部分，借记本科目，贷记“其他收入”科目。</w:t>
      </w:r>
      <w:r w:rsidR="00BE3AAE" w:rsidRPr="004968D0">
        <w:rPr>
          <w:rFonts w:ascii="仿宋_GB2312" w:eastAsia="仿宋_GB2312" w:hAnsi="宋体" w:hint="eastAsia"/>
          <w:sz w:val="28"/>
          <w:szCs w:val="28"/>
        </w:rPr>
        <w:t>如发现现金短缺，</w:t>
      </w:r>
      <w:r w:rsidR="00B07845" w:rsidRPr="004968D0">
        <w:rPr>
          <w:rFonts w:ascii="仿宋_GB2312" w:eastAsia="仿宋_GB2312" w:hAnsi="宋体" w:hint="eastAsia"/>
          <w:sz w:val="28"/>
          <w:szCs w:val="28"/>
        </w:rPr>
        <w:t>属于应由责任人赔偿的部分，借记“其他应收款”科目，贷记本科目；属于无法查明原因的部分，</w:t>
      </w:r>
      <w:r w:rsidR="007B1342" w:rsidRPr="004968D0">
        <w:rPr>
          <w:rFonts w:ascii="仿宋_GB2312" w:eastAsia="仿宋_GB2312" w:hAnsi="宋体" w:hint="eastAsia"/>
          <w:sz w:val="28"/>
          <w:szCs w:val="28"/>
        </w:rPr>
        <w:t>报经批准后，</w:t>
      </w:r>
      <w:r w:rsidR="00B07845" w:rsidRPr="004968D0">
        <w:rPr>
          <w:rFonts w:ascii="仿宋_GB2312" w:eastAsia="仿宋_GB2312" w:hAnsi="宋体" w:hint="eastAsia"/>
          <w:sz w:val="28"/>
          <w:szCs w:val="28"/>
        </w:rPr>
        <w:t>借记“其他</w:t>
      </w:r>
      <w:r w:rsidR="000C4EA0" w:rsidRPr="004968D0">
        <w:rPr>
          <w:rFonts w:ascii="仿宋_GB2312" w:eastAsia="仿宋_GB2312" w:hAnsi="宋体" w:hint="eastAsia"/>
          <w:sz w:val="28"/>
          <w:szCs w:val="28"/>
        </w:rPr>
        <w:t>支出</w:t>
      </w:r>
      <w:r w:rsidR="00B07845" w:rsidRPr="004968D0">
        <w:rPr>
          <w:rFonts w:ascii="仿宋_GB2312" w:eastAsia="仿宋_GB2312" w:hAnsi="宋体" w:hint="eastAsia"/>
          <w:sz w:val="28"/>
          <w:szCs w:val="28"/>
        </w:rPr>
        <w:t>”科目，贷记本科目。</w:t>
      </w:r>
    </w:p>
    <w:p w:rsidR="00AB5FB8" w:rsidRPr="004968D0" w:rsidRDefault="008F3840"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五</w:t>
      </w:r>
      <w:r w:rsidR="00AB5FB8" w:rsidRPr="004968D0">
        <w:rPr>
          <w:rFonts w:ascii="仿宋_GB2312" w:eastAsia="仿宋_GB2312" w:hAnsi="宋体" w:hint="eastAsia"/>
          <w:sz w:val="28"/>
          <w:szCs w:val="28"/>
        </w:rPr>
        <w:t>、本科目期末借方余额，反映</w:t>
      </w:r>
      <w:r w:rsidR="00FC1D31" w:rsidRPr="004968D0">
        <w:rPr>
          <w:rFonts w:ascii="仿宋_GB2312" w:eastAsia="仿宋_GB2312" w:hAnsi="宋体" w:hint="eastAsia"/>
          <w:sz w:val="28"/>
          <w:szCs w:val="28"/>
        </w:rPr>
        <w:t>医院</w:t>
      </w:r>
      <w:r w:rsidR="00AB5FB8" w:rsidRPr="004968D0">
        <w:rPr>
          <w:rFonts w:ascii="仿宋_GB2312" w:eastAsia="仿宋_GB2312" w:hAnsi="宋体" w:hint="eastAsia"/>
          <w:sz w:val="28"/>
          <w:szCs w:val="28"/>
        </w:rPr>
        <w:t>实际持有的库存现金。</w:t>
      </w:r>
    </w:p>
    <w:p w:rsidR="00EF2939" w:rsidRDefault="00EF2939" w:rsidP="004968D0">
      <w:pPr>
        <w:adjustRightInd w:val="0"/>
        <w:snapToGrid w:val="0"/>
        <w:spacing w:line="588" w:lineRule="atLeast"/>
        <w:ind w:firstLine="646"/>
        <w:rPr>
          <w:rFonts w:ascii="仿宋_GB2312" w:eastAsia="仿宋_GB2312" w:hAnsi="宋体" w:hint="eastAsia"/>
          <w:sz w:val="28"/>
          <w:szCs w:val="28"/>
        </w:rPr>
      </w:pPr>
    </w:p>
    <w:p w:rsidR="00AB5FB8" w:rsidRPr="00EF2939" w:rsidRDefault="00AB5FB8" w:rsidP="00EF2939">
      <w:pPr>
        <w:adjustRightInd w:val="0"/>
        <w:snapToGrid w:val="0"/>
        <w:spacing w:line="588" w:lineRule="atLeast"/>
        <w:jc w:val="center"/>
        <w:rPr>
          <w:rFonts w:ascii="仿宋_GB2312" w:eastAsia="仿宋_GB2312" w:hAnsi="宋体" w:hint="eastAsia"/>
          <w:b/>
          <w:sz w:val="28"/>
          <w:szCs w:val="28"/>
        </w:rPr>
      </w:pPr>
      <w:r w:rsidRPr="00EF2939">
        <w:rPr>
          <w:rFonts w:ascii="仿宋_GB2312" w:eastAsia="仿宋_GB2312" w:hAnsi="宋体" w:hint="eastAsia"/>
          <w:b/>
          <w:sz w:val="28"/>
          <w:szCs w:val="28"/>
        </w:rPr>
        <w:t>1002  银行存款</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w:t>
      </w:r>
      <w:r w:rsidR="00FC1D31" w:rsidRPr="004968D0">
        <w:rPr>
          <w:rFonts w:ascii="仿宋_GB2312" w:eastAsia="仿宋_GB2312" w:hAnsi="宋体" w:hint="eastAsia"/>
          <w:sz w:val="28"/>
          <w:szCs w:val="28"/>
        </w:rPr>
        <w:t>医院</w:t>
      </w:r>
      <w:r w:rsidRPr="004968D0">
        <w:rPr>
          <w:rFonts w:ascii="仿宋_GB2312" w:eastAsia="仿宋_GB2312" w:hAnsi="宋体" w:hint="eastAsia"/>
          <w:sz w:val="28"/>
          <w:szCs w:val="28"/>
        </w:rPr>
        <w:t>存入银行的各种存款。</w:t>
      </w:r>
    </w:p>
    <w:p w:rsidR="00AB5FB8" w:rsidRPr="004968D0" w:rsidRDefault="00FC1D3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医院</w:t>
      </w:r>
      <w:r w:rsidR="00AB5FB8" w:rsidRPr="004968D0">
        <w:rPr>
          <w:rFonts w:ascii="仿宋_GB2312" w:eastAsia="仿宋_GB2312" w:hAnsi="宋体" w:hint="eastAsia"/>
          <w:sz w:val="28"/>
          <w:szCs w:val="28"/>
        </w:rPr>
        <w:t>的银行本票存款、银行汇票存款、信用卡存款等在“其他货币资金”科目核算，不在本科目核算。</w:t>
      </w:r>
    </w:p>
    <w:p w:rsidR="004121A3" w:rsidRPr="004968D0" w:rsidRDefault="004121A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二、医院应当严格按照国家有关支付结算办法的规定</w:t>
      </w:r>
      <w:r w:rsidR="00010228" w:rsidRPr="004968D0">
        <w:rPr>
          <w:rFonts w:ascii="仿宋_GB2312" w:eastAsia="仿宋_GB2312" w:hAnsi="宋体" w:hint="eastAsia"/>
          <w:sz w:val="28"/>
          <w:szCs w:val="28"/>
        </w:rPr>
        <w:t>办理</w:t>
      </w:r>
      <w:r w:rsidRPr="004968D0">
        <w:rPr>
          <w:rFonts w:ascii="仿宋_GB2312" w:eastAsia="仿宋_GB2312" w:hAnsi="宋体" w:hint="eastAsia"/>
          <w:sz w:val="28"/>
          <w:szCs w:val="28"/>
        </w:rPr>
        <w:t>银行存款收支业务，并按照本制度</w:t>
      </w:r>
      <w:r w:rsidR="00606A81" w:rsidRPr="004968D0">
        <w:rPr>
          <w:rFonts w:ascii="仿宋_GB2312" w:eastAsia="仿宋_GB2312" w:hAnsi="宋体" w:hint="eastAsia"/>
          <w:sz w:val="28"/>
          <w:szCs w:val="28"/>
        </w:rPr>
        <w:t>规定核算银行存款的各项收支业务。</w:t>
      </w:r>
    </w:p>
    <w:p w:rsidR="00AB5FB8" w:rsidRPr="004968D0" w:rsidRDefault="00606A8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w:t>
      </w:r>
      <w:r w:rsidR="00AB5FB8" w:rsidRPr="004968D0">
        <w:rPr>
          <w:rFonts w:ascii="仿宋_GB2312" w:eastAsia="仿宋_GB2312" w:hAnsi="宋体" w:hint="eastAsia"/>
          <w:sz w:val="28"/>
          <w:szCs w:val="28"/>
        </w:rPr>
        <w:t>、银行存款的主要账务处理如下：</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（一）将款项存入银行，借记本科目，贷记</w:t>
      </w:r>
      <w:r w:rsidR="004318D5" w:rsidRPr="004968D0">
        <w:rPr>
          <w:rFonts w:ascii="仿宋_GB2312" w:eastAsia="仿宋_GB2312" w:hAnsi="宋体" w:hint="eastAsia"/>
          <w:sz w:val="28"/>
          <w:szCs w:val="28"/>
        </w:rPr>
        <w:t>“</w:t>
      </w:r>
      <w:r w:rsidR="0063152B" w:rsidRPr="004968D0">
        <w:rPr>
          <w:rFonts w:ascii="仿宋_GB2312" w:eastAsia="仿宋_GB2312" w:hAnsi="宋体" w:hint="eastAsia"/>
          <w:sz w:val="28"/>
          <w:szCs w:val="28"/>
        </w:rPr>
        <w:t>库存现金”</w:t>
      </w:r>
      <w:r w:rsidRPr="004968D0">
        <w:rPr>
          <w:rFonts w:ascii="仿宋_GB2312" w:eastAsia="仿宋_GB2312" w:hAnsi="宋体" w:hint="eastAsia"/>
          <w:sz w:val="28"/>
          <w:szCs w:val="28"/>
        </w:rPr>
        <w:t>、</w:t>
      </w:r>
      <w:r w:rsidR="00775FD6" w:rsidRPr="004968D0">
        <w:rPr>
          <w:rFonts w:ascii="仿宋_GB2312" w:eastAsia="仿宋_GB2312" w:hAnsi="宋体" w:hint="eastAsia"/>
          <w:sz w:val="28"/>
          <w:szCs w:val="28"/>
        </w:rPr>
        <w:t>“应收医疗款”、</w:t>
      </w:r>
      <w:r w:rsidR="00456CF5" w:rsidRPr="004968D0">
        <w:rPr>
          <w:rFonts w:ascii="仿宋_GB2312" w:eastAsia="仿宋_GB2312" w:hAnsi="宋体" w:hint="eastAsia"/>
          <w:sz w:val="28"/>
          <w:szCs w:val="28"/>
        </w:rPr>
        <w:t>“医疗收入”</w:t>
      </w:r>
      <w:r w:rsidR="002C0F79" w:rsidRPr="004968D0">
        <w:rPr>
          <w:rFonts w:ascii="仿宋_GB2312" w:eastAsia="仿宋_GB2312" w:hAnsi="宋体" w:hint="eastAsia"/>
          <w:sz w:val="28"/>
          <w:szCs w:val="28"/>
        </w:rPr>
        <w:t>、</w:t>
      </w:r>
      <w:r w:rsidR="00B040A5" w:rsidRPr="004968D0">
        <w:rPr>
          <w:rFonts w:ascii="仿宋_GB2312" w:eastAsia="仿宋_GB2312" w:hAnsi="宋体" w:hint="eastAsia"/>
          <w:sz w:val="28"/>
          <w:szCs w:val="28"/>
        </w:rPr>
        <w:t>“</w:t>
      </w:r>
      <w:r w:rsidR="00420C87" w:rsidRPr="004968D0">
        <w:rPr>
          <w:rFonts w:ascii="仿宋_GB2312" w:eastAsia="仿宋_GB2312" w:hAnsi="宋体" w:hint="eastAsia"/>
          <w:sz w:val="28"/>
          <w:szCs w:val="28"/>
        </w:rPr>
        <w:t>科</w:t>
      </w:r>
      <w:r w:rsidR="00B040A5" w:rsidRPr="004968D0">
        <w:rPr>
          <w:rFonts w:ascii="仿宋_GB2312" w:eastAsia="仿宋_GB2312" w:hAnsi="宋体" w:hint="eastAsia"/>
          <w:sz w:val="28"/>
          <w:szCs w:val="28"/>
        </w:rPr>
        <w:t>教</w:t>
      </w:r>
      <w:r w:rsidR="00420C87" w:rsidRPr="004968D0">
        <w:rPr>
          <w:rFonts w:ascii="仿宋_GB2312" w:eastAsia="仿宋_GB2312" w:hAnsi="宋体" w:hint="eastAsia"/>
          <w:sz w:val="28"/>
          <w:szCs w:val="28"/>
        </w:rPr>
        <w:t>项目收入”</w:t>
      </w:r>
      <w:r w:rsidRPr="004968D0">
        <w:rPr>
          <w:rFonts w:ascii="仿宋_GB2312" w:eastAsia="仿宋_GB2312" w:hAnsi="宋体" w:hint="eastAsia"/>
          <w:sz w:val="28"/>
          <w:szCs w:val="28"/>
        </w:rPr>
        <w:t>等科目。</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（二）提取和支出存款时，借记</w:t>
      </w:r>
      <w:r w:rsidR="004318D5" w:rsidRPr="004968D0">
        <w:rPr>
          <w:rFonts w:ascii="仿宋_GB2312" w:eastAsia="仿宋_GB2312" w:hAnsi="宋体" w:hint="eastAsia"/>
          <w:sz w:val="28"/>
          <w:szCs w:val="28"/>
        </w:rPr>
        <w:t>“</w:t>
      </w:r>
      <w:r w:rsidR="0063152B" w:rsidRPr="004968D0">
        <w:rPr>
          <w:rFonts w:ascii="仿宋_GB2312" w:eastAsia="仿宋_GB2312" w:hAnsi="宋体" w:hint="eastAsia"/>
          <w:sz w:val="28"/>
          <w:szCs w:val="28"/>
        </w:rPr>
        <w:t>库存现金”</w:t>
      </w:r>
      <w:r w:rsidRPr="004968D0">
        <w:rPr>
          <w:rFonts w:ascii="仿宋_GB2312" w:eastAsia="仿宋_GB2312" w:hAnsi="宋体" w:hint="eastAsia"/>
          <w:sz w:val="28"/>
          <w:szCs w:val="28"/>
        </w:rPr>
        <w:t>、“应付账款”、</w:t>
      </w:r>
      <w:r w:rsidR="00456CF5" w:rsidRPr="004968D0">
        <w:rPr>
          <w:rFonts w:ascii="仿宋_GB2312" w:eastAsia="仿宋_GB2312" w:hAnsi="宋体" w:hint="eastAsia"/>
          <w:sz w:val="28"/>
          <w:szCs w:val="28"/>
        </w:rPr>
        <w:t>“医疗业务成本”</w:t>
      </w:r>
      <w:r w:rsidRPr="004968D0">
        <w:rPr>
          <w:rFonts w:ascii="仿宋_GB2312" w:eastAsia="仿宋_GB2312" w:hAnsi="宋体" w:hint="eastAsia"/>
          <w:sz w:val="28"/>
          <w:szCs w:val="28"/>
        </w:rPr>
        <w:t>、</w:t>
      </w:r>
      <w:r w:rsidR="006C209F" w:rsidRPr="004968D0">
        <w:rPr>
          <w:rFonts w:ascii="仿宋_GB2312" w:eastAsia="仿宋_GB2312" w:hAnsi="宋体" w:hint="eastAsia"/>
          <w:sz w:val="28"/>
          <w:szCs w:val="28"/>
        </w:rPr>
        <w:t>“科</w:t>
      </w:r>
      <w:r w:rsidR="00B040A5" w:rsidRPr="004968D0">
        <w:rPr>
          <w:rFonts w:ascii="仿宋_GB2312" w:eastAsia="仿宋_GB2312" w:hAnsi="宋体" w:hint="eastAsia"/>
          <w:sz w:val="28"/>
          <w:szCs w:val="28"/>
        </w:rPr>
        <w:t>教</w:t>
      </w:r>
      <w:r w:rsidR="002B5AC3" w:rsidRPr="004968D0">
        <w:rPr>
          <w:rFonts w:ascii="仿宋_GB2312" w:eastAsia="仿宋_GB2312" w:hAnsi="宋体" w:hint="eastAsia"/>
          <w:sz w:val="28"/>
          <w:szCs w:val="28"/>
        </w:rPr>
        <w:t>项目</w:t>
      </w:r>
      <w:r w:rsidR="001720EE" w:rsidRPr="004968D0">
        <w:rPr>
          <w:rFonts w:ascii="仿宋_GB2312" w:eastAsia="仿宋_GB2312" w:hAnsi="宋体" w:hint="eastAsia"/>
          <w:sz w:val="28"/>
          <w:szCs w:val="28"/>
        </w:rPr>
        <w:t>支出</w:t>
      </w:r>
      <w:r w:rsidR="006C209F" w:rsidRPr="004968D0">
        <w:rPr>
          <w:rFonts w:ascii="仿宋_GB2312" w:eastAsia="仿宋_GB2312" w:hAnsi="宋体" w:hint="eastAsia"/>
          <w:sz w:val="28"/>
          <w:szCs w:val="28"/>
        </w:rPr>
        <w:t>”</w:t>
      </w:r>
      <w:r w:rsidR="00A02595" w:rsidRPr="004968D0">
        <w:rPr>
          <w:rFonts w:ascii="仿宋_GB2312" w:eastAsia="仿宋_GB2312" w:hAnsi="宋体" w:hint="eastAsia"/>
          <w:sz w:val="28"/>
          <w:szCs w:val="28"/>
        </w:rPr>
        <w:t>、</w:t>
      </w:r>
      <w:r w:rsidRPr="004968D0">
        <w:rPr>
          <w:rFonts w:ascii="仿宋_GB2312" w:eastAsia="仿宋_GB2312" w:hAnsi="宋体" w:hint="eastAsia"/>
          <w:sz w:val="28"/>
          <w:szCs w:val="28"/>
        </w:rPr>
        <w:t>“管理费用”等科目，贷记本科目。</w:t>
      </w:r>
    </w:p>
    <w:p w:rsidR="00AB5FB8" w:rsidRPr="004968D0" w:rsidRDefault="00606A8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w:t>
      </w:r>
      <w:r w:rsidR="00AB5FB8" w:rsidRPr="004968D0">
        <w:rPr>
          <w:rFonts w:ascii="仿宋_GB2312" w:eastAsia="仿宋_GB2312" w:hAnsi="宋体" w:hint="eastAsia"/>
          <w:sz w:val="28"/>
          <w:szCs w:val="28"/>
        </w:rPr>
        <w:t>、</w:t>
      </w:r>
      <w:r w:rsidR="00FC1D31" w:rsidRPr="004968D0">
        <w:rPr>
          <w:rFonts w:ascii="仿宋_GB2312" w:eastAsia="仿宋_GB2312" w:hAnsi="宋体" w:hint="eastAsia"/>
          <w:sz w:val="28"/>
          <w:szCs w:val="28"/>
        </w:rPr>
        <w:t>医院</w:t>
      </w:r>
      <w:r w:rsidR="00AB5FB8" w:rsidRPr="004968D0">
        <w:rPr>
          <w:rFonts w:ascii="仿宋_GB2312" w:eastAsia="仿宋_GB2312" w:hAnsi="宋体" w:hint="eastAsia"/>
          <w:sz w:val="28"/>
          <w:szCs w:val="28"/>
        </w:rPr>
        <w:t>发生外币业务的，应当按照业务发生当日</w:t>
      </w:r>
      <w:r w:rsidR="00CC4E13" w:rsidRPr="004968D0">
        <w:rPr>
          <w:rFonts w:ascii="仿宋_GB2312" w:eastAsia="仿宋_GB2312" w:hAnsi="宋体" w:hint="eastAsia"/>
          <w:sz w:val="28"/>
          <w:szCs w:val="28"/>
        </w:rPr>
        <w:t>（或当期期初）</w:t>
      </w:r>
      <w:r w:rsidR="00AB5FB8" w:rsidRPr="004968D0">
        <w:rPr>
          <w:rFonts w:ascii="仿宋_GB2312" w:eastAsia="仿宋_GB2312" w:hAnsi="宋体" w:hint="eastAsia"/>
          <w:sz w:val="28"/>
          <w:szCs w:val="28"/>
        </w:rPr>
        <w:t>的</w:t>
      </w:r>
      <w:r w:rsidR="0077614D" w:rsidRPr="004968D0">
        <w:rPr>
          <w:rFonts w:ascii="仿宋_GB2312" w:eastAsia="仿宋_GB2312" w:hAnsi="宋体" w:hint="eastAsia"/>
          <w:sz w:val="28"/>
          <w:szCs w:val="28"/>
        </w:rPr>
        <w:t>即期</w:t>
      </w:r>
      <w:r w:rsidR="00AB5FB8" w:rsidRPr="004968D0">
        <w:rPr>
          <w:rFonts w:ascii="仿宋_GB2312" w:eastAsia="仿宋_GB2312" w:hAnsi="宋体" w:hint="eastAsia"/>
          <w:sz w:val="28"/>
          <w:szCs w:val="28"/>
        </w:rPr>
        <w:t>汇率，将外币金额折算为人民币记账，并登记外币金额和汇率。</w:t>
      </w:r>
    </w:p>
    <w:p w:rsidR="00CC4E13" w:rsidRPr="004968D0" w:rsidRDefault="00CC4E13" w:rsidP="004968D0">
      <w:pPr>
        <w:pStyle w:val="a4"/>
        <w:adjustRightInd w:val="0"/>
        <w:snapToGrid w:val="0"/>
        <w:spacing w:before="0" w:beforeAutospacing="0" w:after="0" w:afterAutospacing="0" w:line="588" w:lineRule="atLeast"/>
        <w:ind w:firstLine="646"/>
        <w:jc w:val="both"/>
        <w:rPr>
          <w:rFonts w:ascii="仿宋_GB2312" w:eastAsia="仿宋_GB2312" w:hint="eastAsia"/>
          <w:color w:val="auto"/>
          <w:kern w:val="2"/>
          <w:sz w:val="28"/>
          <w:szCs w:val="28"/>
        </w:rPr>
      </w:pPr>
      <w:r w:rsidRPr="004968D0">
        <w:rPr>
          <w:rFonts w:ascii="仿宋_GB2312" w:eastAsia="仿宋_GB2312" w:hint="eastAsia"/>
          <w:color w:val="auto"/>
          <w:kern w:val="2"/>
          <w:sz w:val="28"/>
          <w:szCs w:val="28"/>
        </w:rPr>
        <w:t>期末，各种外币账户的外币余额应当按照期末汇率折合为</w:t>
      </w:r>
      <w:r w:rsidR="0077614D" w:rsidRPr="004968D0">
        <w:rPr>
          <w:rFonts w:ascii="仿宋_GB2312" w:eastAsia="仿宋_GB2312" w:hint="eastAsia"/>
          <w:color w:val="auto"/>
          <w:kern w:val="2"/>
          <w:sz w:val="28"/>
          <w:szCs w:val="28"/>
        </w:rPr>
        <w:t>人民</w:t>
      </w:r>
      <w:r w:rsidRPr="004968D0">
        <w:rPr>
          <w:rFonts w:ascii="仿宋_GB2312" w:eastAsia="仿宋_GB2312" w:hint="eastAsia"/>
          <w:color w:val="auto"/>
          <w:kern w:val="2"/>
          <w:sz w:val="28"/>
          <w:szCs w:val="28"/>
        </w:rPr>
        <w:t>币。按照期末汇率折合的</w:t>
      </w:r>
      <w:r w:rsidR="0077614D" w:rsidRPr="004968D0">
        <w:rPr>
          <w:rFonts w:ascii="仿宋_GB2312" w:eastAsia="仿宋_GB2312" w:hint="eastAsia"/>
          <w:color w:val="auto"/>
          <w:kern w:val="2"/>
          <w:sz w:val="28"/>
          <w:szCs w:val="28"/>
        </w:rPr>
        <w:t>人民</w:t>
      </w:r>
      <w:r w:rsidRPr="004968D0">
        <w:rPr>
          <w:rFonts w:ascii="仿宋_GB2312" w:eastAsia="仿宋_GB2312" w:hint="eastAsia"/>
          <w:color w:val="auto"/>
          <w:kern w:val="2"/>
          <w:sz w:val="28"/>
          <w:szCs w:val="28"/>
        </w:rPr>
        <w:t>币金额与原账面</w:t>
      </w:r>
      <w:r w:rsidR="0077614D" w:rsidRPr="004968D0">
        <w:rPr>
          <w:rFonts w:ascii="仿宋_GB2312" w:eastAsia="仿宋_GB2312" w:hint="eastAsia"/>
          <w:color w:val="auto"/>
          <w:kern w:val="2"/>
          <w:sz w:val="28"/>
          <w:szCs w:val="28"/>
        </w:rPr>
        <w:t>人民</w:t>
      </w:r>
      <w:r w:rsidRPr="004968D0">
        <w:rPr>
          <w:rFonts w:ascii="仿宋_GB2312" w:eastAsia="仿宋_GB2312" w:hint="eastAsia"/>
          <w:color w:val="auto"/>
          <w:kern w:val="2"/>
          <w:sz w:val="28"/>
          <w:szCs w:val="28"/>
        </w:rPr>
        <w:t>币金额之间的差额，作为汇兑损益计入当期</w:t>
      </w:r>
      <w:r w:rsidR="001720EE" w:rsidRPr="004968D0">
        <w:rPr>
          <w:rFonts w:ascii="仿宋_GB2312" w:eastAsia="仿宋_GB2312" w:hint="eastAsia"/>
          <w:color w:val="auto"/>
          <w:kern w:val="2"/>
          <w:sz w:val="28"/>
          <w:szCs w:val="28"/>
        </w:rPr>
        <w:t>管理</w:t>
      </w:r>
      <w:r w:rsidRPr="004968D0">
        <w:rPr>
          <w:rFonts w:ascii="仿宋_GB2312" w:eastAsia="仿宋_GB2312" w:hint="eastAsia"/>
          <w:color w:val="auto"/>
          <w:kern w:val="2"/>
          <w:sz w:val="28"/>
          <w:szCs w:val="28"/>
        </w:rPr>
        <w:t>费用。</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（一）以外币购入</w:t>
      </w:r>
      <w:r w:rsidR="00A02595" w:rsidRPr="004968D0">
        <w:rPr>
          <w:rFonts w:ascii="仿宋_GB2312" w:eastAsia="仿宋_GB2312" w:hAnsi="宋体" w:hint="eastAsia"/>
          <w:sz w:val="28"/>
          <w:szCs w:val="28"/>
        </w:rPr>
        <w:t>库存物资</w:t>
      </w:r>
      <w:r w:rsidR="00CC4E13" w:rsidRPr="004968D0">
        <w:rPr>
          <w:rFonts w:ascii="仿宋_GB2312" w:eastAsia="仿宋_GB2312" w:hAnsi="宋体" w:hint="eastAsia"/>
          <w:sz w:val="28"/>
          <w:szCs w:val="28"/>
        </w:rPr>
        <w:t>、设备</w:t>
      </w:r>
      <w:r w:rsidRPr="004968D0">
        <w:rPr>
          <w:rFonts w:ascii="仿宋_GB2312" w:eastAsia="仿宋_GB2312" w:hAnsi="宋体" w:hint="eastAsia"/>
          <w:sz w:val="28"/>
          <w:szCs w:val="28"/>
        </w:rPr>
        <w:t>等，按照购入当日</w:t>
      </w:r>
      <w:r w:rsidR="00CC4E13" w:rsidRPr="004968D0">
        <w:rPr>
          <w:rFonts w:ascii="仿宋_GB2312" w:eastAsia="仿宋_GB2312" w:hAnsi="宋体" w:hint="eastAsia"/>
          <w:sz w:val="28"/>
          <w:szCs w:val="28"/>
        </w:rPr>
        <w:t>（或当期期初）</w:t>
      </w:r>
      <w:r w:rsidRPr="004968D0">
        <w:rPr>
          <w:rFonts w:ascii="仿宋_GB2312" w:eastAsia="仿宋_GB2312" w:hAnsi="宋体" w:hint="eastAsia"/>
          <w:sz w:val="28"/>
          <w:szCs w:val="28"/>
        </w:rPr>
        <w:t>的</w:t>
      </w:r>
      <w:r w:rsidR="002F69A3" w:rsidRPr="004968D0">
        <w:rPr>
          <w:rFonts w:ascii="仿宋_GB2312" w:eastAsia="仿宋_GB2312" w:hAnsi="宋体" w:hint="eastAsia"/>
          <w:sz w:val="28"/>
          <w:szCs w:val="28"/>
        </w:rPr>
        <w:t>即期</w:t>
      </w:r>
      <w:r w:rsidRPr="004968D0">
        <w:rPr>
          <w:rFonts w:ascii="仿宋_GB2312" w:eastAsia="仿宋_GB2312" w:hAnsi="宋体" w:hint="eastAsia"/>
          <w:sz w:val="28"/>
          <w:szCs w:val="28"/>
        </w:rPr>
        <w:t>汇率将支付的外币或应支付的外币折算为人民币金额，借记“固定资产”、“</w:t>
      </w:r>
      <w:r w:rsidR="00043F85" w:rsidRPr="004968D0">
        <w:rPr>
          <w:rFonts w:ascii="仿宋_GB2312" w:eastAsia="仿宋_GB2312" w:hAnsi="宋体" w:hint="eastAsia"/>
          <w:sz w:val="28"/>
          <w:szCs w:val="28"/>
        </w:rPr>
        <w:t>库存物资</w:t>
      </w:r>
      <w:r w:rsidRPr="004968D0">
        <w:rPr>
          <w:rFonts w:ascii="仿宋_GB2312" w:eastAsia="仿宋_GB2312" w:hAnsi="宋体" w:hint="eastAsia"/>
          <w:sz w:val="28"/>
          <w:szCs w:val="28"/>
        </w:rPr>
        <w:t>”等科目，贷记</w:t>
      </w:r>
      <w:r w:rsidR="007F755D" w:rsidRPr="004968D0">
        <w:rPr>
          <w:rFonts w:ascii="仿宋_GB2312" w:eastAsia="仿宋_GB2312" w:hAnsi="宋体" w:hint="eastAsia"/>
          <w:sz w:val="28"/>
          <w:szCs w:val="28"/>
        </w:rPr>
        <w:t>本科目</w:t>
      </w:r>
      <w:r w:rsidRPr="004968D0">
        <w:rPr>
          <w:rFonts w:ascii="仿宋_GB2312" w:eastAsia="仿宋_GB2312" w:hAnsi="宋体" w:hint="eastAsia"/>
          <w:sz w:val="28"/>
          <w:szCs w:val="28"/>
        </w:rPr>
        <w:t>、“应付账款”等科目的外币账户。</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34473F" w:rsidRPr="004968D0">
        <w:rPr>
          <w:rFonts w:ascii="仿宋_GB2312" w:eastAsia="仿宋_GB2312" w:hAnsi="宋体" w:hint="eastAsia"/>
          <w:sz w:val="28"/>
          <w:szCs w:val="28"/>
        </w:rPr>
        <w:t>二</w:t>
      </w:r>
      <w:r w:rsidRPr="004968D0">
        <w:rPr>
          <w:rFonts w:ascii="仿宋_GB2312" w:eastAsia="仿宋_GB2312" w:hAnsi="宋体" w:hint="eastAsia"/>
          <w:sz w:val="28"/>
          <w:szCs w:val="28"/>
        </w:rPr>
        <w:t>）会计期末，根据各外币账户按期末汇率调整后的人民币余额与原账面</w:t>
      </w:r>
      <w:r w:rsidR="00056DBA" w:rsidRPr="004968D0">
        <w:rPr>
          <w:rFonts w:ascii="仿宋_GB2312" w:eastAsia="仿宋_GB2312" w:hAnsi="宋体" w:hint="eastAsia"/>
          <w:sz w:val="28"/>
          <w:szCs w:val="28"/>
        </w:rPr>
        <w:t>人民币</w:t>
      </w:r>
      <w:r w:rsidRPr="004968D0">
        <w:rPr>
          <w:rFonts w:ascii="仿宋_GB2312" w:eastAsia="仿宋_GB2312" w:hAnsi="宋体" w:hint="eastAsia"/>
          <w:sz w:val="28"/>
          <w:szCs w:val="28"/>
        </w:rPr>
        <w:t>余额的差额，</w:t>
      </w:r>
      <w:r w:rsidR="00056DBA" w:rsidRPr="004968D0">
        <w:rPr>
          <w:rFonts w:ascii="仿宋_GB2312" w:eastAsia="仿宋_GB2312" w:hAnsi="宋体" w:hint="eastAsia"/>
          <w:sz w:val="28"/>
          <w:szCs w:val="28"/>
        </w:rPr>
        <w:t>作为</w:t>
      </w:r>
      <w:r w:rsidRPr="004968D0">
        <w:rPr>
          <w:rFonts w:ascii="仿宋_GB2312" w:eastAsia="仿宋_GB2312" w:hAnsi="宋体" w:hint="eastAsia"/>
          <w:sz w:val="28"/>
          <w:szCs w:val="28"/>
        </w:rPr>
        <w:t>汇兑损益，借记或贷记</w:t>
      </w:r>
      <w:r w:rsidR="007F755D" w:rsidRPr="004968D0">
        <w:rPr>
          <w:rFonts w:ascii="仿宋_GB2312" w:eastAsia="仿宋_GB2312" w:hAnsi="宋体" w:hint="eastAsia"/>
          <w:sz w:val="28"/>
          <w:szCs w:val="28"/>
        </w:rPr>
        <w:t>本科目</w:t>
      </w:r>
      <w:r w:rsidR="00F511B9" w:rsidRPr="004968D0">
        <w:rPr>
          <w:rFonts w:ascii="仿宋_GB2312" w:eastAsia="仿宋_GB2312" w:hAnsi="宋体" w:hint="eastAsia"/>
          <w:sz w:val="28"/>
          <w:szCs w:val="28"/>
        </w:rPr>
        <w:t>、</w:t>
      </w:r>
      <w:r w:rsidRPr="004968D0">
        <w:rPr>
          <w:rFonts w:ascii="仿宋_GB2312" w:eastAsia="仿宋_GB2312" w:hAnsi="宋体" w:hint="eastAsia"/>
          <w:sz w:val="28"/>
          <w:szCs w:val="28"/>
        </w:rPr>
        <w:t>“应付账款”等科目，贷记或借记“</w:t>
      </w:r>
      <w:r w:rsidR="001720EE" w:rsidRPr="004968D0">
        <w:rPr>
          <w:rFonts w:ascii="仿宋_GB2312" w:eastAsia="仿宋_GB2312" w:hAnsi="宋体" w:hint="eastAsia"/>
          <w:sz w:val="28"/>
          <w:szCs w:val="28"/>
        </w:rPr>
        <w:t>管理</w:t>
      </w:r>
      <w:r w:rsidRPr="004968D0">
        <w:rPr>
          <w:rFonts w:ascii="仿宋_GB2312" w:eastAsia="仿宋_GB2312" w:hAnsi="宋体" w:hint="eastAsia"/>
          <w:sz w:val="28"/>
          <w:szCs w:val="28"/>
        </w:rPr>
        <w:t>费用</w:t>
      </w:r>
      <w:r w:rsidR="000B63A1" w:rsidRPr="004968D0">
        <w:rPr>
          <w:rFonts w:ascii="仿宋_GB2312" w:eastAsia="仿宋_GB2312" w:hAnsi="宋体" w:hint="eastAsia"/>
          <w:sz w:val="28"/>
          <w:szCs w:val="28"/>
        </w:rPr>
        <w:t>——</w:t>
      </w:r>
      <w:r w:rsidR="00A52947" w:rsidRPr="004968D0">
        <w:rPr>
          <w:rFonts w:ascii="仿宋_GB2312" w:eastAsia="仿宋_GB2312" w:hAnsi="宋体" w:hint="eastAsia"/>
          <w:sz w:val="28"/>
          <w:szCs w:val="28"/>
        </w:rPr>
        <w:t>其他费用</w:t>
      </w:r>
      <w:r w:rsidRPr="004968D0">
        <w:rPr>
          <w:rFonts w:ascii="仿宋_GB2312" w:eastAsia="仿宋_GB2312" w:hAnsi="宋体" w:hint="eastAsia"/>
          <w:sz w:val="28"/>
          <w:szCs w:val="28"/>
        </w:rPr>
        <w:t>”科目。</w:t>
      </w:r>
    </w:p>
    <w:p w:rsidR="00AB5FB8" w:rsidRPr="004968D0" w:rsidRDefault="00EB0AA4"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五</w:t>
      </w:r>
      <w:r w:rsidR="00AB5FB8" w:rsidRPr="004968D0">
        <w:rPr>
          <w:rFonts w:ascii="仿宋_GB2312" w:eastAsia="仿宋_GB2312" w:hAnsi="宋体" w:hint="eastAsia"/>
          <w:sz w:val="28"/>
          <w:szCs w:val="28"/>
        </w:rPr>
        <w:t>、</w:t>
      </w:r>
      <w:r w:rsidR="00FC1D31" w:rsidRPr="004968D0">
        <w:rPr>
          <w:rFonts w:ascii="仿宋_GB2312" w:eastAsia="仿宋_GB2312" w:hAnsi="宋体" w:hint="eastAsia"/>
          <w:sz w:val="28"/>
          <w:szCs w:val="28"/>
        </w:rPr>
        <w:t>医院</w:t>
      </w:r>
      <w:r w:rsidR="00AB5FB8" w:rsidRPr="004968D0">
        <w:rPr>
          <w:rFonts w:ascii="仿宋_GB2312" w:eastAsia="仿宋_GB2312" w:hAnsi="宋体" w:hint="eastAsia"/>
          <w:sz w:val="28"/>
          <w:szCs w:val="28"/>
        </w:rPr>
        <w:t>应当按开户银行、存款种类及币种等，分别设置“银行存款日记账”，按照业务的发生顺序逐笔登记，每日终了应结出余额。“银行存款日记账”应定期与“银行对账单”核对，至少每月核对一次。月度终了，</w:t>
      </w:r>
      <w:r w:rsidR="00FC1D31" w:rsidRPr="004968D0">
        <w:rPr>
          <w:rFonts w:ascii="仿宋_GB2312" w:eastAsia="仿宋_GB2312" w:hAnsi="宋体" w:hint="eastAsia"/>
          <w:sz w:val="28"/>
          <w:szCs w:val="28"/>
        </w:rPr>
        <w:t>医院</w:t>
      </w:r>
      <w:r w:rsidR="007F755D" w:rsidRPr="004968D0">
        <w:rPr>
          <w:rFonts w:ascii="仿宋_GB2312" w:eastAsia="仿宋_GB2312" w:hAnsi="宋体" w:hint="eastAsia"/>
          <w:sz w:val="28"/>
          <w:szCs w:val="28"/>
        </w:rPr>
        <w:t>银行存款</w:t>
      </w:r>
      <w:r w:rsidR="00AB5FB8" w:rsidRPr="004968D0">
        <w:rPr>
          <w:rFonts w:ascii="仿宋_GB2312" w:eastAsia="仿宋_GB2312" w:hAnsi="宋体" w:hint="eastAsia"/>
          <w:sz w:val="28"/>
          <w:szCs w:val="28"/>
        </w:rPr>
        <w:t>账面余额与银行对账单余额之间如有差额，必须逐笔查明原因并进行处理，按月编制“银行存款余额调节表”，调节相符。</w:t>
      </w:r>
    </w:p>
    <w:p w:rsidR="00AB5FB8" w:rsidRPr="004968D0" w:rsidRDefault="00EB0AA4"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六</w:t>
      </w:r>
      <w:r w:rsidR="00AB5FB8" w:rsidRPr="004968D0">
        <w:rPr>
          <w:rFonts w:ascii="仿宋_GB2312" w:eastAsia="仿宋_GB2312" w:hAnsi="宋体" w:hint="eastAsia"/>
          <w:sz w:val="28"/>
          <w:szCs w:val="28"/>
        </w:rPr>
        <w:t>、本科目期末借方余额，反映</w:t>
      </w:r>
      <w:r w:rsidR="00FC1D31" w:rsidRPr="004968D0">
        <w:rPr>
          <w:rFonts w:ascii="仿宋_GB2312" w:eastAsia="仿宋_GB2312" w:hAnsi="宋体" w:hint="eastAsia"/>
          <w:sz w:val="28"/>
          <w:szCs w:val="28"/>
        </w:rPr>
        <w:t>医院</w:t>
      </w:r>
      <w:r w:rsidR="00AB5FB8" w:rsidRPr="004968D0">
        <w:rPr>
          <w:rFonts w:ascii="仿宋_GB2312" w:eastAsia="仿宋_GB2312" w:hAnsi="宋体" w:hint="eastAsia"/>
          <w:sz w:val="28"/>
          <w:szCs w:val="28"/>
        </w:rPr>
        <w:t>实际</w:t>
      </w:r>
      <w:r w:rsidR="00A02595" w:rsidRPr="004968D0">
        <w:rPr>
          <w:rFonts w:ascii="仿宋_GB2312" w:eastAsia="仿宋_GB2312" w:hAnsi="宋体" w:hint="eastAsia"/>
          <w:sz w:val="28"/>
          <w:szCs w:val="28"/>
        </w:rPr>
        <w:t>存放</w:t>
      </w:r>
      <w:r w:rsidR="00AB5FB8" w:rsidRPr="004968D0">
        <w:rPr>
          <w:rFonts w:ascii="仿宋_GB2312" w:eastAsia="仿宋_GB2312" w:hAnsi="宋体" w:hint="eastAsia"/>
          <w:sz w:val="28"/>
          <w:szCs w:val="28"/>
        </w:rPr>
        <w:t>在银行的款项。</w:t>
      </w:r>
    </w:p>
    <w:p w:rsidR="00262F7C" w:rsidRDefault="00262F7C" w:rsidP="004968D0">
      <w:pPr>
        <w:adjustRightInd w:val="0"/>
        <w:snapToGrid w:val="0"/>
        <w:spacing w:line="588" w:lineRule="atLeast"/>
        <w:ind w:firstLine="646"/>
        <w:rPr>
          <w:rFonts w:ascii="仿宋_GB2312" w:eastAsia="仿宋_GB2312" w:hAnsi="宋体" w:hint="eastAsia"/>
          <w:sz w:val="28"/>
          <w:szCs w:val="28"/>
        </w:rPr>
      </w:pPr>
    </w:p>
    <w:p w:rsidR="00AB5FB8" w:rsidRPr="00262F7C" w:rsidRDefault="00AB5FB8" w:rsidP="00262F7C">
      <w:pPr>
        <w:adjustRightInd w:val="0"/>
        <w:snapToGrid w:val="0"/>
        <w:spacing w:line="588" w:lineRule="atLeast"/>
        <w:jc w:val="center"/>
        <w:rPr>
          <w:rFonts w:ascii="仿宋_GB2312" w:eastAsia="仿宋_GB2312" w:hAnsi="宋体" w:hint="eastAsia"/>
          <w:b/>
          <w:sz w:val="28"/>
          <w:szCs w:val="28"/>
        </w:rPr>
      </w:pPr>
      <w:r w:rsidRPr="00262F7C">
        <w:rPr>
          <w:rFonts w:ascii="仿宋_GB2312" w:eastAsia="仿宋_GB2312" w:hAnsi="宋体" w:hint="eastAsia"/>
          <w:b/>
          <w:sz w:val="28"/>
          <w:szCs w:val="28"/>
        </w:rPr>
        <w:t>1003  零余额账户用款额度</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一、本科目核算实行国库集中支付的</w:t>
      </w:r>
      <w:r w:rsidR="00FC1D31" w:rsidRPr="004968D0">
        <w:rPr>
          <w:rFonts w:ascii="仿宋_GB2312" w:eastAsia="仿宋_GB2312" w:hAnsi="宋体" w:hint="eastAsia"/>
          <w:sz w:val="28"/>
          <w:szCs w:val="28"/>
        </w:rPr>
        <w:t>医院</w:t>
      </w:r>
      <w:r w:rsidRPr="004968D0">
        <w:rPr>
          <w:rFonts w:ascii="仿宋_GB2312" w:eastAsia="仿宋_GB2312" w:hAnsi="宋体" w:hint="eastAsia"/>
          <w:sz w:val="28"/>
          <w:szCs w:val="28"/>
        </w:rPr>
        <w:t>根据财政部门批复的用款计划收到的零余额账户用款额度。</w:t>
      </w:r>
    </w:p>
    <w:p w:rsidR="00AB5FB8" w:rsidRPr="004968D0" w:rsidRDefault="004B7D84"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AB5FB8" w:rsidRPr="004968D0">
        <w:rPr>
          <w:rFonts w:ascii="仿宋_GB2312" w:eastAsia="仿宋_GB2312" w:hAnsi="宋体" w:hint="eastAsia"/>
          <w:sz w:val="28"/>
          <w:szCs w:val="28"/>
        </w:rPr>
        <w:t>、零余额账户用款额度</w:t>
      </w:r>
      <w:r w:rsidR="00DE5D59" w:rsidRPr="004968D0">
        <w:rPr>
          <w:rFonts w:ascii="仿宋_GB2312" w:eastAsia="仿宋_GB2312" w:hAnsi="宋体" w:hint="eastAsia"/>
          <w:sz w:val="28"/>
          <w:szCs w:val="28"/>
        </w:rPr>
        <w:t>的</w:t>
      </w:r>
      <w:r w:rsidR="00AB5FB8" w:rsidRPr="004968D0">
        <w:rPr>
          <w:rFonts w:ascii="仿宋_GB2312" w:eastAsia="仿宋_GB2312" w:hAnsi="宋体" w:hint="eastAsia"/>
          <w:sz w:val="28"/>
          <w:szCs w:val="28"/>
        </w:rPr>
        <w:t>主要账务处理如下：</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（一）在财政授权支付方式下，收到</w:t>
      </w:r>
      <w:r w:rsidR="00972C6E" w:rsidRPr="004968D0">
        <w:rPr>
          <w:rFonts w:ascii="仿宋_GB2312" w:eastAsia="仿宋_GB2312" w:hAnsi="宋体" w:hint="eastAsia"/>
          <w:sz w:val="28"/>
          <w:szCs w:val="28"/>
        </w:rPr>
        <w:t>授权支付到账额度</w:t>
      </w:r>
      <w:r w:rsidRPr="004968D0">
        <w:rPr>
          <w:rFonts w:ascii="仿宋_GB2312" w:eastAsia="仿宋_GB2312" w:hAnsi="宋体" w:hint="eastAsia"/>
          <w:sz w:val="28"/>
          <w:szCs w:val="28"/>
        </w:rPr>
        <w:t>时，根据</w:t>
      </w:r>
      <w:r w:rsidR="00972C6E" w:rsidRPr="004968D0">
        <w:rPr>
          <w:rFonts w:ascii="仿宋_GB2312" w:eastAsia="仿宋_GB2312" w:hAnsi="宋体" w:hint="eastAsia"/>
          <w:sz w:val="28"/>
          <w:szCs w:val="28"/>
        </w:rPr>
        <w:t>收到的额度金额</w:t>
      </w:r>
      <w:r w:rsidRPr="004968D0">
        <w:rPr>
          <w:rFonts w:ascii="仿宋_GB2312" w:eastAsia="仿宋_GB2312" w:hAnsi="宋体" w:hint="eastAsia"/>
          <w:sz w:val="28"/>
          <w:szCs w:val="28"/>
        </w:rPr>
        <w:t>，借记</w:t>
      </w:r>
      <w:r w:rsidR="00413078" w:rsidRPr="004968D0">
        <w:rPr>
          <w:rFonts w:ascii="仿宋_GB2312" w:eastAsia="仿宋_GB2312" w:hAnsi="宋体" w:hint="eastAsia"/>
          <w:sz w:val="28"/>
          <w:szCs w:val="28"/>
        </w:rPr>
        <w:t>本</w:t>
      </w:r>
      <w:r w:rsidRPr="004968D0">
        <w:rPr>
          <w:rFonts w:ascii="仿宋_GB2312" w:eastAsia="仿宋_GB2312" w:hAnsi="宋体" w:hint="eastAsia"/>
          <w:sz w:val="28"/>
          <w:szCs w:val="28"/>
        </w:rPr>
        <w:t>科目，贷记“财政</w:t>
      </w:r>
      <w:r w:rsidR="002464C5" w:rsidRPr="004968D0">
        <w:rPr>
          <w:rFonts w:ascii="仿宋_GB2312" w:eastAsia="仿宋_GB2312" w:hAnsi="宋体" w:hint="eastAsia"/>
          <w:sz w:val="28"/>
          <w:szCs w:val="28"/>
        </w:rPr>
        <w:t>补助收入</w:t>
      </w:r>
      <w:r w:rsidRPr="004968D0">
        <w:rPr>
          <w:rFonts w:ascii="仿宋_GB2312" w:eastAsia="仿宋_GB2312" w:hAnsi="宋体" w:hint="eastAsia"/>
          <w:sz w:val="28"/>
          <w:szCs w:val="28"/>
        </w:rPr>
        <w:t>”</w:t>
      </w:r>
      <w:r w:rsidR="006944F5" w:rsidRPr="004968D0">
        <w:rPr>
          <w:rFonts w:ascii="仿宋_GB2312" w:eastAsia="仿宋_GB2312" w:hAnsi="宋体" w:hint="eastAsia"/>
          <w:sz w:val="28"/>
          <w:szCs w:val="28"/>
        </w:rPr>
        <w:t>科目</w:t>
      </w:r>
      <w:r w:rsidRPr="004968D0">
        <w:rPr>
          <w:rFonts w:ascii="仿宋_GB2312" w:eastAsia="仿宋_GB2312" w:hAnsi="宋体" w:hint="eastAsia"/>
          <w:sz w:val="28"/>
          <w:szCs w:val="28"/>
        </w:rPr>
        <w:t>。</w:t>
      </w:r>
    </w:p>
    <w:p w:rsidR="004B7D84"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4B7D84" w:rsidRPr="004968D0">
        <w:rPr>
          <w:rFonts w:ascii="仿宋_GB2312" w:eastAsia="仿宋_GB2312" w:hAnsi="宋体" w:hint="eastAsia"/>
          <w:sz w:val="28"/>
          <w:szCs w:val="28"/>
        </w:rPr>
        <w:t>支用零余额账户用款额度时，按照支付金额，借记</w:t>
      </w:r>
      <w:r w:rsidR="00E414ED" w:rsidRPr="004968D0">
        <w:rPr>
          <w:rFonts w:ascii="仿宋_GB2312" w:eastAsia="仿宋_GB2312" w:hAnsi="宋体" w:hint="eastAsia"/>
          <w:sz w:val="28"/>
          <w:szCs w:val="28"/>
        </w:rPr>
        <w:t>“医疗业务成本”、</w:t>
      </w:r>
      <w:r w:rsidR="004B7D84" w:rsidRPr="004968D0">
        <w:rPr>
          <w:rFonts w:ascii="仿宋_GB2312" w:eastAsia="仿宋_GB2312" w:hAnsi="宋体" w:hint="eastAsia"/>
          <w:sz w:val="28"/>
          <w:szCs w:val="28"/>
        </w:rPr>
        <w:t>“财政</w:t>
      </w:r>
      <w:r w:rsidR="00FF5D7E" w:rsidRPr="004968D0">
        <w:rPr>
          <w:rFonts w:ascii="仿宋_GB2312" w:eastAsia="仿宋_GB2312" w:hAnsi="宋体" w:hint="eastAsia"/>
          <w:sz w:val="28"/>
          <w:szCs w:val="28"/>
        </w:rPr>
        <w:t>项目</w:t>
      </w:r>
      <w:r w:rsidR="004B7D84" w:rsidRPr="004968D0">
        <w:rPr>
          <w:rFonts w:ascii="仿宋_GB2312" w:eastAsia="仿宋_GB2312" w:hAnsi="宋体" w:hint="eastAsia"/>
          <w:sz w:val="28"/>
          <w:szCs w:val="28"/>
        </w:rPr>
        <w:t>补助支出”</w:t>
      </w:r>
      <w:r w:rsidR="00667F13" w:rsidRPr="004968D0">
        <w:rPr>
          <w:rFonts w:ascii="仿宋_GB2312" w:eastAsia="仿宋_GB2312" w:hAnsi="宋体" w:hint="eastAsia"/>
          <w:sz w:val="28"/>
          <w:szCs w:val="28"/>
        </w:rPr>
        <w:t>等</w:t>
      </w:r>
      <w:r w:rsidR="004B7D84" w:rsidRPr="004968D0">
        <w:rPr>
          <w:rFonts w:ascii="仿宋_GB2312" w:eastAsia="仿宋_GB2312" w:hAnsi="宋体" w:hint="eastAsia"/>
          <w:sz w:val="28"/>
          <w:szCs w:val="28"/>
        </w:rPr>
        <w:t>科目，贷记</w:t>
      </w:r>
      <w:r w:rsidR="00DA68A0" w:rsidRPr="004968D0">
        <w:rPr>
          <w:rFonts w:ascii="仿宋_GB2312" w:eastAsia="仿宋_GB2312" w:hAnsi="宋体" w:hint="eastAsia"/>
          <w:sz w:val="28"/>
          <w:szCs w:val="28"/>
        </w:rPr>
        <w:t>本</w:t>
      </w:r>
      <w:r w:rsidR="004B7D84" w:rsidRPr="004968D0">
        <w:rPr>
          <w:rFonts w:ascii="仿宋_GB2312" w:eastAsia="仿宋_GB2312" w:hAnsi="宋体" w:hint="eastAsia"/>
          <w:sz w:val="28"/>
          <w:szCs w:val="28"/>
        </w:rPr>
        <w:t>科目</w:t>
      </w:r>
      <w:r w:rsidR="00DA68A0" w:rsidRPr="004968D0">
        <w:rPr>
          <w:rFonts w:ascii="仿宋_GB2312" w:eastAsia="仿宋_GB2312" w:hAnsi="宋体" w:hint="eastAsia"/>
          <w:sz w:val="28"/>
          <w:szCs w:val="28"/>
        </w:rPr>
        <w:t>；对于支用额度为购建固定资产、无形资产</w:t>
      </w:r>
      <w:r w:rsidR="008274C7" w:rsidRPr="004968D0">
        <w:rPr>
          <w:rFonts w:ascii="仿宋_GB2312" w:eastAsia="仿宋_GB2312" w:hAnsi="宋体" w:hint="eastAsia"/>
          <w:sz w:val="28"/>
          <w:szCs w:val="28"/>
        </w:rPr>
        <w:t>或购买药品等库存物资</w:t>
      </w:r>
      <w:r w:rsidR="00DA68A0" w:rsidRPr="004968D0">
        <w:rPr>
          <w:rFonts w:ascii="仿宋_GB2312" w:eastAsia="仿宋_GB2312" w:hAnsi="宋体" w:hint="eastAsia"/>
          <w:sz w:val="28"/>
          <w:szCs w:val="28"/>
        </w:rPr>
        <w:t>发生的支出</w:t>
      </w:r>
      <w:r w:rsidR="004B7D84" w:rsidRPr="004968D0">
        <w:rPr>
          <w:rFonts w:ascii="仿宋_GB2312" w:eastAsia="仿宋_GB2312" w:hAnsi="宋体" w:hint="eastAsia"/>
          <w:sz w:val="28"/>
          <w:szCs w:val="28"/>
        </w:rPr>
        <w:t>，还应借记“在建工程”、“固定资产”、“无形资产”</w:t>
      </w:r>
      <w:r w:rsidR="008274C7" w:rsidRPr="004968D0">
        <w:rPr>
          <w:rFonts w:ascii="仿宋_GB2312" w:eastAsia="仿宋_GB2312" w:hAnsi="宋体" w:hint="eastAsia"/>
          <w:sz w:val="28"/>
          <w:szCs w:val="28"/>
        </w:rPr>
        <w:t>、“库存物资”</w:t>
      </w:r>
      <w:r w:rsidR="004B7D84" w:rsidRPr="004968D0">
        <w:rPr>
          <w:rFonts w:ascii="仿宋_GB2312" w:eastAsia="仿宋_GB2312" w:hAnsi="宋体" w:hint="eastAsia"/>
          <w:sz w:val="28"/>
          <w:szCs w:val="28"/>
        </w:rPr>
        <w:t>等科目，贷记“待冲基金——待冲财政基金”科目。</w:t>
      </w:r>
    </w:p>
    <w:p w:rsidR="00D742CB"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（三）从零余额账户提取现金时，借记</w:t>
      </w:r>
      <w:r w:rsidR="004318D5" w:rsidRPr="004968D0">
        <w:rPr>
          <w:rFonts w:ascii="仿宋_GB2312" w:eastAsia="仿宋_GB2312" w:hAnsi="宋体" w:hint="eastAsia"/>
          <w:sz w:val="28"/>
          <w:szCs w:val="28"/>
        </w:rPr>
        <w:t>“</w:t>
      </w:r>
      <w:r w:rsidR="0063152B" w:rsidRPr="004968D0">
        <w:rPr>
          <w:rFonts w:ascii="仿宋_GB2312" w:eastAsia="仿宋_GB2312" w:hAnsi="宋体" w:hint="eastAsia"/>
          <w:sz w:val="28"/>
          <w:szCs w:val="28"/>
        </w:rPr>
        <w:t>库存现金”</w:t>
      </w:r>
      <w:r w:rsidRPr="004968D0">
        <w:rPr>
          <w:rFonts w:ascii="仿宋_GB2312" w:eastAsia="仿宋_GB2312" w:hAnsi="宋体" w:hint="eastAsia"/>
          <w:sz w:val="28"/>
          <w:szCs w:val="28"/>
        </w:rPr>
        <w:t>科目，贷记</w:t>
      </w:r>
      <w:r w:rsidR="00413078" w:rsidRPr="004968D0">
        <w:rPr>
          <w:rFonts w:ascii="仿宋_GB2312" w:eastAsia="仿宋_GB2312" w:hAnsi="宋体" w:hint="eastAsia"/>
          <w:sz w:val="28"/>
          <w:szCs w:val="28"/>
        </w:rPr>
        <w:t>本</w:t>
      </w:r>
      <w:r w:rsidRPr="004968D0">
        <w:rPr>
          <w:rFonts w:ascii="仿宋_GB2312" w:eastAsia="仿宋_GB2312" w:hAnsi="宋体" w:hint="eastAsia"/>
          <w:sz w:val="28"/>
          <w:szCs w:val="28"/>
        </w:rPr>
        <w:t>科目</w:t>
      </w:r>
      <w:r w:rsidR="00D742CB" w:rsidRPr="004968D0">
        <w:rPr>
          <w:rFonts w:ascii="仿宋_GB2312" w:eastAsia="仿宋_GB2312" w:hAnsi="宋体" w:hint="eastAsia"/>
          <w:sz w:val="28"/>
          <w:szCs w:val="28"/>
        </w:rPr>
        <w:t>。</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F511B9" w:rsidRPr="004968D0">
        <w:rPr>
          <w:rFonts w:ascii="仿宋_GB2312" w:eastAsia="仿宋_GB2312" w:hAnsi="宋体" w:hint="eastAsia"/>
          <w:sz w:val="28"/>
          <w:szCs w:val="28"/>
        </w:rPr>
        <w:t>四</w:t>
      </w:r>
      <w:r w:rsidRPr="004968D0">
        <w:rPr>
          <w:rFonts w:ascii="仿宋_GB2312" w:eastAsia="仿宋_GB2312" w:hAnsi="宋体" w:hint="eastAsia"/>
          <w:sz w:val="28"/>
          <w:szCs w:val="28"/>
        </w:rPr>
        <w:t>）年度终了，依据代理银行提供的对账单</w:t>
      </w:r>
      <w:r w:rsidR="00A662C7" w:rsidRPr="004968D0">
        <w:rPr>
          <w:rFonts w:ascii="仿宋_GB2312" w:eastAsia="仿宋_GB2312" w:hAnsi="宋体" w:hint="eastAsia"/>
          <w:sz w:val="28"/>
          <w:szCs w:val="28"/>
        </w:rPr>
        <w:t>中的</w:t>
      </w:r>
      <w:r w:rsidRPr="004968D0">
        <w:rPr>
          <w:rFonts w:ascii="仿宋_GB2312" w:eastAsia="仿宋_GB2312" w:hAnsi="宋体" w:hint="eastAsia"/>
          <w:sz w:val="28"/>
          <w:szCs w:val="28"/>
        </w:rPr>
        <w:t>注销额度，借记“财政应返还额度——财政授权支付”科目，贷记</w:t>
      </w:r>
      <w:r w:rsidR="00413078" w:rsidRPr="004968D0">
        <w:rPr>
          <w:rFonts w:ascii="仿宋_GB2312" w:eastAsia="仿宋_GB2312" w:hAnsi="宋体" w:hint="eastAsia"/>
          <w:sz w:val="28"/>
          <w:szCs w:val="28"/>
        </w:rPr>
        <w:t>本</w:t>
      </w:r>
      <w:r w:rsidRPr="004968D0">
        <w:rPr>
          <w:rFonts w:ascii="仿宋_GB2312" w:eastAsia="仿宋_GB2312" w:hAnsi="宋体" w:hint="eastAsia"/>
          <w:sz w:val="28"/>
          <w:szCs w:val="28"/>
        </w:rPr>
        <w:t>科目。</w:t>
      </w:r>
      <w:r w:rsidR="00FC1D31" w:rsidRPr="004968D0">
        <w:rPr>
          <w:rFonts w:ascii="仿宋_GB2312" w:eastAsia="仿宋_GB2312" w:hAnsi="宋体" w:hint="eastAsia"/>
          <w:sz w:val="28"/>
          <w:szCs w:val="28"/>
        </w:rPr>
        <w:t>医院</w:t>
      </w:r>
      <w:r w:rsidRPr="004968D0">
        <w:rPr>
          <w:rFonts w:ascii="仿宋_GB2312" w:eastAsia="仿宋_GB2312" w:hAnsi="宋体" w:hint="eastAsia"/>
          <w:sz w:val="28"/>
          <w:szCs w:val="28"/>
        </w:rPr>
        <w:t>本年度财政授权支付预算指标数大于零余额账户用款额度下达数</w:t>
      </w:r>
      <w:r w:rsidR="00A662C7" w:rsidRPr="004968D0">
        <w:rPr>
          <w:rFonts w:ascii="仿宋_GB2312" w:eastAsia="仿宋_GB2312" w:hAnsi="宋体" w:hint="eastAsia"/>
          <w:sz w:val="28"/>
          <w:szCs w:val="28"/>
        </w:rPr>
        <w:t>的</w:t>
      </w:r>
      <w:r w:rsidRPr="004968D0">
        <w:rPr>
          <w:rFonts w:ascii="仿宋_GB2312" w:eastAsia="仿宋_GB2312" w:hAnsi="宋体" w:hint="eastAsia"/>
          <w:sz w:val="28"/>
          <w:szCs w:val="28"/>
        </w:rPr>
        <w:t>，</w:t>
      </w:r>
      <w:r w:rsidR="00FC5EBE" w:rsidRPr="004968D0">
        <w:rPr>
          <w:rFonts w:ascii="仿宋_GB2312" w:eastAsia="仿宋_GB2312" w:hAnsi="宋体" w:hint="eastAsia"/>
          <w:sz w:val="28"/>
          <w:szCs w:val="28"/>
        </w:rPr>
        <w:t>根据未下达的用款额度，</w:t>
      </w:r>
      <w:r w:rsidRPr="004968D0">
        <w:rPr>
          <w:rFonts w:ascii="仿宋_GB2312" w:eastAsia="仿宋_GB2312" w:hAnsi="宋体" w:hint="eastAsia"/>
          <w:sz w:val="28"/>
          <w:szCs w:val="28"/>
        </w:rPr>
        <w:t>借记“财政应返还额度——财政授权支付”科目，贷记“财政</w:t>
      </w:r>
      <w:r w:rsidR="007A3AAD" w:rsidRPr="004968D0">
        <w:rPr>
          <w:rFonts w:ascii="仿宋_GB2312" w:eastAsia="仿宋_GB2312" w:hAnsi="宋体" w:hint="eastAsia"/>
          <w:sz w:val="28"/>
          <w:szCs w:val="28"/>
        </w:rPr>
        <w:t>补助收入</w:t>
      </w:r>
      <w:r w:rsidRPr="004968D0">
        <w:rPr>
          <w:rFonts w:ascii="仿宋_GB2312" w:eastAsia="仿宋_GB2312" w:hAnsi="宋体" w:hint="eastAsia"/>
          <w:sz w:val="28"/>
          <w:szCs w:val="28"/>
        </w:rPr>
        <w:t>”科目。</w:t>
      </w:r>
    </w:p>
    <w:p w:rsidR="00AB5FB8" w:rsidRPr="004968D0" w:rsidRDefault="00FC1D3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医院</w:t>
      </w:r>
      <w:r w:rsidR="00AB5FB8" w:rsidRPr="004968D0">
        <w:rPr>
          <w:rFonts w:ascii="仿宋_GB2312" w:eastAsia="仿宋_GB2312" w:hAnsi="宋体" w:hint="eastAsia"/>
          <w:sz w:val="28"/>
          <w:szCs w:val="28"/>
        </w:rPr>
        <w:t>依据下年初代理银行提供的额度恢复到账通知书</w:t>
      </w:r>
      <w:r w:rsidR="00A662C7" w:rsidRPr="004968D0">
        <w:rPr>
          <w:rFonts w:ascii="仿宋_GB2312" w:eastAsia="仿宋_GB2312" w:hAnsi="宋体" w:hint="eastAsia"/>
          <w:sz w:val="28"/>
          <w:szCs w:val="28"/>
        </w:rPr>
        <w:t>中</w:t>
      </w:r>
      <w:r w:rsidR="00A26B9B" w:rsidRPr="004968D0">
        <w:rPr>
          <w:rFonts w:ascii="仿宋_GB2312" w:eastAsia="仿宋_GB2312" w:hAnsi="宋体" w:hint="eastAsia"/>
          <w:sz w:val="28"/>
          <w:szCs w:val="28"/>
        </w:rPr>
        <w:t>的</w:t>
      </w:r>
      <w:r w:rsidR="00AB5FB8" w:rsidRPr="004968D0">
        <w:rPr>
          <w:rFonts w:ascii="仿宋_GB2312" w:eastAsia="仿宋_GB2312" w:hAnsi="宋体" w:hint="eastAsia"/>
          <w:sz w:val="28"/>
          <w:szCs w:val="28"/>
        </w:rPr>
        <w:t>恢复额度，借记</w:t>
      </w:r>
      <w:r w:rsidR="00413078" w:rsidRPr="004968D0">
        <w:rPr>
          <w:rFonts w:ascii="仿宋_GB2312" w:eastAsia="仿宋_GB2312" w:hAnsi="宋体" w:hint="eastAsia"/>
          <w:sz w:val="28"/>
          <w:szCs w:val="28"/>
        </w:rPr>
        <w:t>本</w:t>
      </w:r>
      <w:r w:rsidR="00AB5FB8" w:rsidRPr="004968D0">
        <w:rPr>
          <w:rFonts w:ascii="仿宋_GB2312" w:eastAsia="仿宋_GB2312" w:hAnsi="宋体" w:hint="eastAsia"/>
          <w:sz w:val="28"/>
          <w:szCs w:val="28"/>
        </w:rPr>
        <w:t>科目，贷记“财政应返还额度——财政授权支付”科目。下年度</w:t>
      </w:r>
      <w:r w:rsidRPr="004968D0">
        <w:rPr>
          <w:rFonts w:ascii="仿宋_GB2312" w:eastAsia="仿宋_GB2312" w:hAnsi="宋体" w:hint="eastAsia"/>
          <w:sz w:val="28"/>
          <w:szCs w:val="28"/>
        </w:rPr>
        <w:t>医院</w:t>
      </w:r>
      <w:r w:rsidR="00AB5FB8" w:rsidRPr="004968D0">
        <w:rPr>
          <w:rFonts w:ascii="仿宋_GB2312" w:eastAsia="仿宋_GB2312" w:hAnsi="宋体" w:hint="eastAsia"/>
          <w:sz w:val="28"/>
          <w:szCs w:val="28"/>
        </w:rPr>
        <w:t>收到财政部门批复的上年末未下达零余额账户用款额度</w:t>
      </w:r>
      <w:r w:rsidR="00A15A90" w:rsidRPr="004968D0">
        <w:rPr>
          <w:rFonts w:ascii="仿宋_GB2312" w:eastAsia="仿宋_GB2312" w:hAnsi="宋体" w:hint="eastAsia"/>
          <w:sz w:val="28"/>
          <w:szCs w:val="28"/>
        </w:rPr>
        <w:t>时</w:t>
      </w:r>
      <w:r w:rsidR="00AB5FB8" w:rsidRPr="004968D0">
        <w:rPr>
          <w:rFonts w:ascii="仿宋_GB2312" w:eastAsia="仿宋_GB2312" w:hAnsi="宋体" w:hint="eastAsia"/>
          <w:sz w:val="28"/>
          <w:szCs w:val="28"/>
        </w:rPr>
        <w:t>，借记</w:t>
      </w:r>
      <w:r w:rsidR="00413078" w:rsidRPr="004968D0">
        <w:rPr>
          <w:rFonts w:ascii="仿宋_GB2312" w:eastAsia="仿宋_GB2312" w:hAnsi="宋体" w:hint="eastAsia"/>
          <w:sz w:val="28"/>
          <w:szCs w:val="28"/>
        </w:rPr>
        <w:t>本</w:t>
      </w:r>
      <w:r w:rsidR="00AB5FB8" w:rsidRPr="004968D0">
        <w:rPr>
          <w:rFonts w:ascii="仿宋_GB2312" w:eastAsia="仿宋_GB2312" w:hAnsi="宋体" w:hint="eastAsia"/>
          <w:sz w:val="28"/>
          <w:szCs w:val="28"/>
        </w:rPr>
        <w:t>科目，贷记“财政应返还额度——财政授权支付”科目。</w:t>
      </w:r>
    </w:p>
    <w:p w:rsidR="00AB5FB8" w:rsidRPr="004968D0" w:rsidRDefault="0019355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w:t>
      </w:r>
      <w:r w:rsidR="00AB5FB8" w:rsidRPr="004968D0">
        <w:rPr>
          <w:rFonts w:ascii="仿宋_GB2312" w:eastAsia="仿宋_GB2312" w:hAnsi="宋体" w:hint="eastAsia"/>
          <w:sz w:val="28"/>
          <w:szCs w:val="28"/>
        </w:rPr>
        <w:t>、本科目期末借方余额，反映</w:t>
      </w:r>
      <w:r w:rsidR="00FC1D31" w:rsidRPr="004968D0">
        <w:rPr>
          <w:rFonts w:ascii="仿宋_GB2312" w:eastAsia="仿宋_GB2312" w:hAnsi="宋体" w:hint="eastAsia"/>
          <w:sz w:val="28"/>
          <w:szCs w:val="28"/>
        </w:rPr>
        <w:t>医院</w:t>
      </w:r>
      <w:r w:rsidR="00AB5FB8" w:rsidRPr="004968D0">
        <w:rPr>
          <w:rFonts w:ascii="仿宋_GB2312" w:eastAsia="仿宋_GB2312" w:hAnsi="宋体" w:hint="eastAsia"/>
          <w:sz w:val="28"/>
          <w:szCs w:val="28"/>
        </w:rPr>
        <w:t>尚未支用的零余额</w:t>
      </w:r>
      <w:r w:rsidR="00E73649" w:rsidRPr="004968D0">
        <w:rPr>
          <w:rFonts w:ascii="仿宋_GB2312" w:eastAsia="仿宋_GB2312" w:hAnsi="宋体" w:hint="eastAsia"/>
          <w:sz w:val="28"/>
          <w:szCs w:val="28"/>
        </w:rPr>
        <w:t>账户</w:t>
      </w:r>
      <w:r w:rsidR="00AB5FB8" w:rsidRPr="004968D0">
        <w:rPr>
          <w:rFonts w:ascii="仿宋_GB2312" w:eastAsia="仿宋_GB2312" w:hAnsi="宋体" w:hint="eastAsia"/>
          <w:sz w:val="28"/>
          <w:szCs w:val="28"/>
        </w:rPr>
        <w:t>用款额度。本科目年末应无余额。</w:t>
      </w:r>
    </w:p>
    <w:p w:rsidR="00262F7C" w:rsidRDefault="00262F7C" w:rsidP="004968D0">
      <w:pPr>
        <w:adjustRightInd w:val="0"/>
        <w:snapToGrid w:val="0"/>
        <w:spacing w:line="588" w:lineRule="atLeast"/>
        <w:ind w:firstLine="646"/>
        <w:rPr>
          <w:rFonts w:ascii="仿宋_GB2312" w:eastAsia="仿宋_GB2312" w:hAnsi="宋体" w:hint="eastAsia"/>
          <w:sz w:val="28"/>
          <w:szCs w:val="28"/>
        </w:rPr>
      </w:pPr>
    </w:p>
    <w:p w:rsidR="00AB5FB8" w:rsidRPr="00F14B58" w:rsidRDefault="00AB5FB8" w:rsidP="00F14B58">
      <w:pPr>
        <w:adjustRightInd w:val="0"/>
        <w:snapToGrid w:val="0"/>
        <w:spacing w:line="588" w:lineRule="atLeast"/>
        <w:jc w:val="center"/>
        <w:rPr>
          <w:rFonts w:ascii="仿宋_GB2312" w:eastAsia="仿宋_GB2312" w:hAnsi="宋体" w:hint="eastAsia"/>
          <w:b/>
          <w:sz w:val="28"/>
          <w:szCs w:val="28"/>
        </w:rPr>
      </w:pPr>
      <w:r w:rsidRPr="00F14B58">
        <w:rPr>
          <w:rFonts w:ascii="仿宋_GB2312" w:eastAsia="仿宋_GB2312" w:hAnsi="宋体" w:hint="eastAsia"/>
          <w:b/>
          <w:sz w:val="28"/>
          <w:szCs w:val="28"/>
        </w:rPr>
        <w:t>1004  其他货币资金</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w:t>
      </w:r>
      <w:r w:rsidR="00FC1D31" w:rsidRPr="004968D0">
        <w:rPr>
          <w:rFonts w:ascii="仿宋_GB2312" w:eastAsia="仿宋_GB2312" w:hAnsi="宋体" w:hint="eastAsia"/>
          <w:sz w:val="28"/>
          <w:szCs w:val="28"/>
        </w:rPr>
        <w:t>医院</w:t>
      </w:r>
      <w:r w:rsidRPr="004968D0">
        <w:rPr>
          <w:rFonts w:ascii="仿宋_GB2312" w:eastAsia="仿宋_GB2312" w:hAnsi="宋体" w:hint="eastAsia"/>
          <w:sz w:val="28"/>
          <w:szCs w:val="28"/>
        </w:rPr>
        <w:t>的</w:t>
      </w:r>
      <w:r w:rsidR="000B09AD" w:rsidRPr="004968D0">
        <w:rPr>
          <w:rFonts w:ascii="仿宋_GB2312" w:eastAsia="仿宋_GB2312" w:hAnsi="宋体" w:hint="eastAsia"/>
          <w:sz w:val="28"/>
          <w:szCs w:val="28"/>
        </w:rPr>
        <w:t>银行本票存款、</w:t>
      </w:r>
      <w:r w:rsidRPr="004968D0">
        <w:rPr>
          <w:rFonts w:ascii="仿宋_GB2312" w:eastAsia="仿宋_GB2312" w:hAnsi="宋体" w:hint="eastAsia"/>
          <w:sz w:val="28"/>
          <w:szCs w:val="28"/>
        </w:rPr>
        <w:t>银行汇票存款、信用卡存款等各种其他货币资金。</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二、本科目</w:t>
      </w:r>
      <w:r w:rsidR="00295D56" w:rsidRPr="004968D0">
        <w:rPr>
          <w:rFonts w:ascii="仿宋_GB2312" w:eastAsia="仿宋_GB2312" w:hAnsi="宋体" w:hint="eastAsia"/>
          <w:sz w:val="28"/>
          <w:szCs w:val="28"/>
        </w:rPr>
        <w:t>应设置</w:t>
      </w:r>
      <w:r w:rsidR="000B09AD" w:rsidRPr="004968D0">
        <w:rPr>
          <w:rFonts w:ascii="仿宋_GB2312" w:eastAsia="仿宋_GB2312" w:hAnsi="宋体" w:hint="eastAsia"/>
          <w:sz w:val="28"/>
          <w:szCs w:val="28"/>
        </w:rPr>
        <w:t>“银行本票</w:t>
      </w:r>
      <w:r w:rsidR="00DA563E" w:rsidRPr="004968D0">
        <w:rPr>
          <w:rFonts w:ascii="仿宋_GB2312" w:eastAsia="仿宋_GB2312" w:hAnsi="宋体" w:hint="eastAsia"/>
          <w:sz w:val="28"/>
          <w:szCs w:val="28"/>
        </w:rPr>
        <w:t>存款</w:t>
      </w:r>
      <w:r w:rsidR="000B09AD" w:rsidRPr="004968D0">
        <w:rPr>
          <w:rFonts w:ascii="仿宋_GB2312" w:eastAsia="仿宋_GB2312" w:hAnsi="宋体" w:hint="eastAsia"/>
          <w:sz w:val="28"/>
          <w:szCs w:val="28"/>
        </w:rPr>
        <w:t>”、</w:t>
      </w:r>
      <w:r w:rsidR="00295D56" w:rsidRPr="004968D0">
        <w:rPr>
          <w:rFonts w:ascii="仿宋_GB2312" w:eastAsia="仿宋_GB2312" w:hAnsi="宋体" w:hint="eastAsia"/>
          <w:sz w:val="28"/>
          <w:szCs w:val="28"/>
        </w:rPr>
        <w:t>“银行汇票</w:t>
      </w:r>
      <w:r w:rsidR="00DA563E" w:rsidRPr="004968D0">
        <w:rPr>
          <w:rFonts w:ascii="仿宋_GB2312" w:eastAsia="仿宋_GB2312" w:hAnsi="宋体" w:hint="eastAsia"/>
          <w:sz w:val="28"/>
          <w:szCs w:val="28"/>
        </w:rPr>
        <w:t>存款</w:t>
      </w:r>
      <w:r w:rsidR="00295D56" w:rsidRPr="004968D0">
        <w:rPr>
          <w:rFonts w:ascii="仿宋_GB2312" w:eastAsia="仿宋_GB2312" w:hAnsi="宋体" w:hint="eastAsia"/>
          <w:sz w:val="28"/>
          <w:szCs w:val="28"/>
        </w:rPr>
        <w:t>”、“信用卡存款”</w:t>
      </w:r>
      <w:r w:rsidRPr="004968D0">
        <w:rPr>
          <w:rFonts w:ascii="仿宋_GB2312" w:eastAsia="仿宋_GB2312" w:hAnsi="宋体" w:hint="eastAsia"/>
          <w:sz w:val="28"/>
          <w:szCs w:val="28"/>
        </w:rPr>
        <w:t>等明细科目</w:t>
      </w:r>
      <w:r w:rsidR="00FF3166" w:rsidRPr="004968D0">
        <w:rPr>
          <w:rFonts w:ascii="仿宋_GB2312" w:eastAsia="仿宋_GB2312" w:hAnsi="宋体" w:hint="eastAsia"/>
          <w:sz w:val="28"/>
          <w:szCs w:val="28"/>
        </w:rPr>
        <w:t>，进行明细核算</w:t>
      </w:r>
      <w:r w:rsidRPr="004968D0">
        <w:rPr>
          <w:rFonts w:ascii="仿宋_GB2312" w:eastAsia="仿宋_GB2312" w:hAnsi="宋体" w:hint="eastAsia"/>
          <w:sz w:val="28"/>
          <w:szCs w:val="28"/>
        </w:rPr>
        <w:t>。</w:t>
      </w:r>
    </w:p>
    <w:p w:rsidR="00DE5D59" w:rsidRPr="004968D0" w:rsidRDefault="00FF3166"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w:t>
      </w:r>
      <w:r w:rsidR="000B09AD" w:rsidRPr="004968D0">
        <w:rPr>
          <w:rFonts w:ascii="仿宋_GB2312" w:eastAsia="仿宋_GB2312" w:hAnsi="宋体" w:hint="eastAsia"/>
          <w:sz w:val="28"/>
          <w:szCs w:val="28"/>
        </w:rPr>
        <w:t>、</w:t>
      </w:r>
      <w:r w:rsidR="00DE5D59" w:rsidRPr="004968D0">
        <w:rPr>
          <w:rFonts w:ascii="仿宋_GB2312" w:eastAsia="仿宋_GB2312" w:hAnsi="宋体" w:hint="eastAsia"/>
          <w:sz w:val="28"/>
          <w:szCs w:val="28"/>
        </w:rPr>
        <w:t>其他货币资金的主要账务处理如下：</w:t>
      </w:r>
    </w:p>
    <w:p w:rsidR="000B09AD" w:rsidRPr="004968D0" w:rsidRDefault="00DE5D59"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w:t>
      </w:r>
      <w:r w:rsidR="000B09AD" w:rsidRPr="004968D0">
        <w:rPr>
          <w:rFonts w:ascii="仿宋_GB2312" w:eastAsia="仿宋_GB2312" w:hAnsi="宋体" w:hint="eastAsia"/>
          <w:sz w:val="28"/>
          <w:szCs w:val="28"/>
        </w:rPr>
        <w:t>将款项交存银行取得银行本票</w:t>
      </w:r>
      <w:r w:rsidR="009A4937" w:rsidRPr="004968D0">
        <w:rPr>
          <w:rFonts w:ascii="仿宋_GB2312" w:eastAsia="仿宋_GB2312" w:hAnsi="宋体" w:hint="eastAsia"/>
          <w:sz w:val="28"/>
          <w:szCs w:val="28"/>
        </w:rPr>
        <w:t>、银行汇票</w:t>
      </w:r>
      <w:r w:rsidR="000B09AD" w:rsidRPr="004968D0">
        <w:rPr>
          <w:rFonts w:ascii="仿宋_GB2312" w:eastAsia="仿宋_GB2312" w:hAnsi="宋体" w:hint="eastAsia"/>
          <w:sz w:val="28"/>
          <w:szCs w:val="28"/>
        </w:rPr>
        <w:t>，</w:t>
      </w:r>
      <w:r w:rsidRPr="004968D0">
        <w:rPr>
          <w:rFonts w:ascii="仿宋_GB2312" w:eastAsia="仿宋_GB2312" w:hAnsi="宋体" w:hint="eastAsia"/>
          <w:sz w:val="28"/>
          <w:szCs w:val="28"/>
        </w:rPr>
        <w:t>按照取得的银行本票</w:t>
      </w:r>
      <w:r w:rsidR="009A4937" w:rsidRPr="004968D0">
        <w:rPr>
          <w:rFonts w:ascii="仿宋_GB2312" w:eastAsia="仿宋_GB2312" w:hAnsi="宋体" w:hint="eastAsia"/>
          <w:sz w:val="28"/>
          <w:szCs w:val="28"/>
        </w:rPr>
        <w:t>、银行汇票</w:t>
      </w:r>
      <w:r w:rsidRPr="004968D0">
        <w:rPr>
          <w:rFonts w:ascii="仿宋_GB2312" w:eastAsia="仿宋_GB2312" w:hAnsi="宋体" w:hint="eastAsia"/>
          <w:sz w:val="28"/>
          <w:szCs w:val="28"/>
        </w:rPr>
        <w:t>金额，</w:t>
      </w:r>
      <w:r w:rsidR="000B09AD" w:rsidRPr="004968D0">
        <w:rPr>
          <w:rFonts w:ascii="仿宋_GB2312" w:eastAsia="仿宋_GB2312" w:hAnsi="宋体" w:hint="eastAsia"/>
          <w:sz w:val="28"/>
          <w:szCs w:val="28"/>
        </w:rPr>
        <w:t>借记本科目，贷记“银行存款”科目。使用银行本票</w:t>
      </w:r>
      <w:r w:rsidR="009A4937" w:rsidRPr="004968D0">
        <w:rPr>
          <w:rFonts w:ascii="仿宋_GB2312" w:eastAsia="仿宋_GB2312" w:hAnsi="宋体" w:hint="eastAsia"/>
          <w:sz w:val="28"/>
          <w:szCs w:val="28"/>
        </w:rPr>
        <w:t>、银行汇票</w:t>
      </w:r>
      <w:r w:rsidRPr="004968D0">
        <w:rPr>
          <w:rFonts w:ascii="仿宋_GB2312" w:eastAsia="仿宋_GB2312" w:hAnsi="宋体" w:hint="eastAsia"/>
          <w:sz w:val="28"/>
          <w:szCs w:val="28"/>
        </w:rPr>
        <w:t>发生支付</w:t>
      </w:r>
      <w:r w:rsidR="000B09AD" w:rsidRPr="004968D0">
        <w:rPr>
          <w:rFonts w:ascii="仿宋_GB2312" w:eastAsia="仿宋_GB2312" w:hAnsi="宋体" w:hint="eastAsia"/>
          <w:sz w:val="28"/>
          <w:szCs w:val="28"/>
        </w:rPr>
        <w:t>，</w:t>
      </w:r>
      <w:r w:rsidRPr="004968D0">
        <w:rPr>
          <w:rFonts w:ascii="仿宋_GB2312" w:eastAsia="仿宋_GB2312" w:hAnsi="宋体" w:hint="eastAsia"/>
          <w:sz w:val="28"/>
          <w:szCs w:val="28"/>
        </w:rPr>
        <w:t>按照实际支付金额</w:t>
      </w:r>
      <w:r w:rsidR="000B09AD" w:rsidRPr="004968D0">
        <w:rPr>
          <w:rFonts w:ascii="仿宋_GB2312" w:eastAsia="仿宋_GB2312" w:hAnsi="宋体" w:hint="eastAsia"/>
          <w:sz w:val="28"/>
          <w:szCs w:val="28"/>
        </w:rPr>
        <w:t>，借记“库存物资”等科目，贷记本科目。</w:t>
      </w:r>
      <w:r w:rsidR="009A4937" w:rsidRPr="004968D0">
        <w:rPr>
          <w:rFonts w:ascii="仿宋_GB2312" w:eastAsia="仿宋_GB2312" w:hAnsi="宋体" w:hint="eastAsia"/>
          <w:sz w:val="28"/>
          <w:szCs w:val="28"/>
        </w:rPr>
        <w:t>如有余款或</w:t>
      </w:r>
      <w:r w:rsidR="000B09AD" w:rsidRPr="004968D0">
        <w:rPr>
          <w:rFonts w:ascii="仿宋_GB2312" w:eastAsia="仿宋_GB2312" w:hAnsi="宋体" w:hint="eastAsia"/>
          <w:sz w:val="28"/>
          <w:szCs w:val="28"/>
        </w:rPr>
        <w:t>因本票</w:t>
      </w:r>
      <w:r w:rsidR="009A4937" w:rsidRPr="004968D0">
        <w:rPr>
          <w:rFonts w:ascii="仿宋_GB2312" w:eastAsia="仿宋_GB2312" w:hAnsi="宋体" w:hint="eastAsia"/>
          <w:sz w:val="28"/>
          <w:szCs w:val="28"/>
        </w:rPr>
        <w:t>、汇票</w:t>
      </w:r>
      <w:r w:rsidR="000B09AD" w:rsidRPr="004968D0">
        <w:rPr>
          <w:rFonts w:ascii="仿宋_GB2312" w:eastAsia="仿宋_GB2312" w:hAnsi="宋体" w:hint="eastAsia"/>
          <w:sz w:val="28"/>
          <w:szCs w:val="28"/>
        </w:rPr>
        <w:t>超过付款期等原因而退</w:t>
      </w:r>
      <w:r w:rsidR="009A4937" w:rsidRPr="004968D0">
        <w:rPr>
          <w:rFonts w:ascii="仿宋_GB2312" w:eastAsia="仿宋_GB2312" w:hAnsi="宋体" w:hint="eastAsia"/>
          <w:sz w:val="28"/>
          <w:szCs w:val="28"/>
        </w:rPr>
        <w:t>回</w:t>
      </w:r>
      <w:r w:rsidR="000B09AD" w:rsidRPr="004968D0">
        <w:rPr>
          <w:rFonts w:ascii="仿宋_GB2312" w:eastAsia="仿宋_GB2312" w:hAnsi="宋体" w:hint="eastAsia"/>
          <w:sz w:val="28"/>
          <w:szCs w:val="28"/>
        </w:rPr>
        <w:t>款</w:t>
      </w:r>
      <w:r w:rsidR="009A4937" w:rsidRPr="004968D0">
        <w:rPr>
          <w:rFonts w:ascii="仿宋_GB2312" w:eastAsia="仿宋_GB2312" w:hAnsi="宋体" w:hint="eastAsia"/>
          <w:sz w:val="28"/>
          <w:szCs w:val="28"/>
        </w:rPr>
        <w:t>项</w:t>
      </w:r>
      <w:r w:rsidR="000B09AD" w:rsidRPr="004968D0">
        <w:rPr>
          <w:rFonts w:ascii="仿宋_GB2312" w:eastAsia="仿宋_GB2312" w:hAnsi="宋体" w:hint="eastAsia"/>
          <w:sz w:val="28"/>
          <w:szCs w:val="28"/>
        </w:rPr>
        <w:t>，</w:t>
      </w:r>
      <w:r w:rsidR="009A4937" w:rsidRPr="004968D0">
        <w:rPr>
          <w:rFonts w:ascii="仿宋_GB2312" w:eastAsia="仿宋_GB2312" w:hAnsi="宋体" w:hint="eastAsia"/>
          <w:sz w:val="28"/>
          <w:szCs w:val="28"/>
        </w:rPr>
        <w:t>按照退款金额</w:t>
      </w:r>
      <w:r w:rsidR="000B09AD" w:rsidRPr="004968D0">
        <w:rPr>
          <w:rFonts w:ascii="仿宋_GB2312" w:eastAsia="仿宋_GB2312" w:hAnsi="宋体" w:hint="eastAsia"/>
          <w:sz w:val="28"/>
          <w:szCs w:val="28"/>
        </w:rPr>
        <w:t>，借记“银行存款”科目，贷记本科目。</w:t>
      </w:r>
    </w:p>
    <w:p w:rsidR="00AB5FB8" w:rsidRPr="004968D0" w:rsidRDefault="009A4937"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（二）将款项交存银行取得</w:t>
      </w:r>
      <w:r w:rsidR="00AB5FB8" w:rsidRPr="004968D0">
        <w:rPr>
          <w:rFonts w:ascii="仿宋_GB2312" w:eastAsia="仿宋_GB2312" w:hAnsi="宋体" w:hint="eastAsia"/>
          <w:sz w:val="28"/>
          <w:szCs w:val="28"/>
        </w:rPr>
        <w:t>信用卡</w:t>
      </w:r>
      <w:r w:rsidRPr="004968D0">
        <w:rPr>
          <w:rFonts w:ascii="仿宋_GB2312" w:eastAsia="仿宋_GB2312" w:hAnsi="宋体" w:hint="eastAsia"/>
          <w:sz w:val="28"/>
          <w:szCs w:val="28"/>
        </w:rPr>
        <w:t>，按照交存金额，</w:t>
      </w:r>
      <w:r w:rsidR="00AB5FB8" w:rsidRPr="004968D0">
        <w:rPr>
          <w:rFonts w:ascii="仿宋_GB2312" w:eastAsia="仿宋_GB2312" w:hAnsi="宋体" w:hint="eastAsia"/>
          <w:sz w:val="28"/>
          <w:szCs w:val="28"/>
        </w:rPr>
        <w:t>借记本科目，贷记“银行存款”科目。用信用卡购物或支付有关费用，借记有关科目，贷记本科目。</w:t>
      </w:r>
      <w:r w:rsidR="00FC1D31" w:rsidRPr="004968D0">
        <w:rPr>
          <w:rFonts w:ascii="仿宋_GB2312" w:eastAsia="仿宋_GB2312" w:hAnsi="宋体" w:hint="eastAsia"/>
          <w:sz w:val="28"/>
          <w:szCs w:val="28"/>
        </w:rPr>
        <w:t>医院</w:t>
      </w:r>
      <w:r w:rsidR="00AB5FB8" w:rsidRPr="004968D0">
        <w:rPr>
          <w:rFonts w:ascii="仿宋_GB2312" w:eastAsia="仿宋_GB2312" w:hAnsi="宋体" w:hint="eastAsia"/>
          <w:sz w:val="28"/>
          <w:szCs w:val="28"/>
        </w:rPr>
        <w:t>信用卡在使用过程中，需向其账户续存资金的，</w:t>
      </w:r>
      <w:r w:rsidRPr="004968D0">
        <w:rPr>
          <w:rFonts w:ascii="仿宋_GB2312" w:eastAsia="仿宋_GB2312" w:hAnsi="宋体" w:hint="eastAsia"/>
          <w:sz w:val="28"/>
          <w:szCs w:val="28"/>
        </w:rPr>
        <w:t>按照续存金额，</w:t>
      </w:r>
      <w:r w:rsidR="00AB5FB8" w:rsidRPr="004968D0">
        <w:rPr>
          <w:rFonts w:ascii="仿宋_GB2312" w:eastAsia="仿宋_GB2312" w:hAnsi="宋体" w:hint="eastAsia"/>
          <w:sz w:val="28"/>
          <w:szCs w:val="28"/>
        </w:rPr>
        <w:t>借记本科目，贷记“银行存款”科目。</w:t>
      </w:r>
    </w:p>
    <w:p w:rsidR="00AB5FB8" w:rsidRPr="004968D0" w:rsidRDefault="009A4937"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w:t>
      </w:r>
      <w:r w:rsidR="00AB5FB8" w:rsidRPr="004968D0">
        <w:rPr>
          <w:rFonts w:ascii="仿宋_GB2312" w:eastAsia="仿宋_GB2312" w:hAnsi="宋体" w:hint="eastAsia"/>
          <w:sz w:val="28"/>
          <w:szCs w:val="28"/>
        </w:rPr>
        <w:t>、</w:t>
      </w:r>
      <w:r w:rsidR="00FC1D31" w:rsidRPr="004968D0">
        <w:rPr>
          <w:rFonts w:ascii="仿宋_GB2312" w:eastAsia="仿宋_GB2312" w:hAnsi="宋体" w:hint="eastAsia"/>
          <w:sz w:val="28"/>
          <w:szCs w:val="28"/>
        </w:rPr>
        <w:t>医院</w:t>
      </w:r>
      <w:r w:rsidR="00AB5FB8" w:rsidRPr="004968D0">
        <w:rPr>
          <w:rFonts w:ascii="仿宋_GB2312" w:eastAsia="仿宋_GB2312" w:hAnsi="宋体" w:hint="eastAsia"/>
          <w:sz w:val="28"/>
          <w:szCs w:val="28"/>
        </w:rPr>
        <w:t>应加强对其他货币资金的管理，及时办理结算，对于逾期尚未办理结算的银行汇票、银行本票等，应按规定及时转回，按上述规定进行相应账务处理。</w:t>
      </w:r>
    </w:p>
    <w:p w:rsidR="00AB5FB8" w:rsidRPr="004968D0" w:rsidRDefault="009A4937"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五</w:t>
      </w:r>
      <w:r w:rsidR="00AB5FB8" w:rsidRPr="004968D0">
        <w:rPr>
          <w:rFonts w:ascii="仿宋_GB2312" w:eastAsia="仿宋_GB2312" w:hAnsi="宋体" w:hint="eastAsia"/>
          <w:sz w:val="28"/>
          <w:szCs w:val="28"/>
        </w:rPr>
        <w:t>、本科目期末借方余额，反映</w:t>
      </w:r>
      <w:r w:rsidR="00FC1D31" w:rsidRPr="004968D0">
        <w:rPr>
          <w:rFonts w:ascii="仿宋_GB2312" w:eastAsia="仿宋_GB2312" w:hAnsi="宋体" w:hint="eastAsia"/>
          <w:sz w:val="28"/>
          <w:szCs w:val="28"/>
        </w:rPr>
        <w:t>医院</w:t>
      </w:r>
      <w:r w:rsidR="00AB5FB8" w:rsidRPr="004968D0">
        <w:rPr>
          <w:rFonts w:ascii="仿宋_GB2312" w:eastAsia="仿宋_GB2312" w:hAnsi="宋体" w:hint="eastAsia"/>
          <w:sz w:val="28"/>
          <w:szCs w:val="28"/>
        </w:rPr>
        <w:t>实际持有的其他货币资金。</w:t>
      </w:r>
    </w:p>
    <w:p w:rsidR="002A62B6" w:rsidRDefault="002A62B6" w:rsidP="002A62B6">
      <w:pPr>
        <w:adjustRightInd w:val="0"/>
        <w:snapToGrid w:val="0"/>
        <w:spacing w:line="588" w:lineRule="atLeast"/>
        <w:rPr>
          <w:rFonts w:ascii="仿宋_GB2312" w:eastAsia="仿宋_GB2312" w:hAnsi="宋体" w:hint="eastAsia"/>
          <w:sz w:val="28"/>
          <w:szCs w:val="28"/>
        </w:rPr>
      </w:pPr>
    </w:p>
    <w:p w:rsidR="005B06D3" w:rsidRPr="002A62B6" w:rsidRDefault="00371636" w:rsidP="002A62B6">
      <w:pPr>
        <w:adjustRightInd w:val="0"/>
        <w:snapToGrid w:val="0"/>
        <w:spacing w:line="588" w:lineRule="atLeast"/>
        <w:jc w:val="center"/>
        <w:rPr>
          <w:rFonts w:ascii="仿宋_GB2312" w:eastAsia="仿宋_GB2312" w:hAnsi="宋体" w:hint="eastAsia"/>
          <w:b/>
          <w:sz w:val="28"/>
          <w:szCs w:val="28"/>
        </w:rPr>
      </w:pPr>
      <w:r w:rsidRPr="002A62B6">
        <w:rPr>
          <w:rFonts w:ascii="仿宋_GB2312" w:eastAsia="仿宋_GB2312" w:hAnsi="宋体" w:hint="eastAsia"/>
          <w:b/>
          <w:sz w:val="28"/>
          <w:szCs w:val="28"/>
        </w:rPr>
        <w:t xml:space="preserve">1101  </w:t>
      </w:r>
      <w:r w:rsidR="005B06D3" w:rsidRPr="002A62B6">
        <w:rPr>
          <w:rFonts w:ascii="仿宋_GB2312" w:eastAsia="仿宋_GB2312" w:hAnsi="宋体" w:hint="eastAsia"/>
          <w:b/>
          <w:sz w:val="28"/>
          <w:szCs w:val="28"/>
        </w:rPr>
        <w:t>短期投资</w:t>
      </w:r>
    </w:p>
    <w:p w:rsidR="00157EA1" w:rsidRPr="004968D0" w:rsidRDefault="00157EA1"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一、本科目核算医院购入能随时变现并且持有时间不准备超过1年（含1年）的投资，主要指短期国债。</w:t>
      </w:r>
    </w:p>
    <w:p w:rsidR="00157EA1" w:rsidRPr="004968D0" w:rsidRDefault="00C57252"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157EA1" w:rsidRPr="004968D0">
        <w:rPr>
          <w:rFonts w:ascii="仿宋_GB2312" w:eastAsia="仿宋_GB2312" w:hAnsi="宋体" w:hint="eastAsia"/>
          <w:sz w:val="28"/>
          <w:szCs w:val="28"/>
        </w:rPr>
        <w:t>、本科目应按</w:t>
      </w:r>
      <w:r w:rsidRPr="004968D0">
        <w:rPr>
          <w:rFonts w:ascii="仿宋_GB2312" w:eastAsia="仿宋_GB2312" w:hAnsi="宋体" w:hint="eastAsia"/>
          <w:sz w:val="28"/>
          <w:szCs w:val="28"/>
        </w:rPr>
        <w:t>债券的</w:t>
      </w:r>
      <w:r w:rsidR="00157EA1" w:rsidRPr="004968D0">
        <w:rPr>
          <w:rFonts w:ascii="仿宋_GB2312" w:eastAsia="仿宋_GB2312" w:hAnsi="宋体" w:hint="eastAsia"/>
          <w:sz w:val="28"/>
          <w:szCs w:val="28"/>
        </w:rPr>
        <w:t>种类设置明细账，进行明细核算。</w:t>
      </w:r>
    </w:p>
    <w:p w:rsidR="00157EA1" w:rsidRPr="004968D0" w:rsidRDefault="00C57252"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w:t>
      </w:r>
      <w:r w:rsidR="00157EA1" w:rsidRPr="004968D0">
        <w:rPr>
          <w:rFonts w:ascii="仿宋_GB2312" w:eastAsia="仿宋_GB2312" w:hAnsi="宋体" w:hint="eastAsia"/>
          <w:sz w:val="28"/>
          <w:szCs w:val="28"/>
        </w:rPr>
        <w:t>短期投资的主要账务处理如下：</w:t>
      </w:r>
    </w:p>
    <w:p w:rsidR="00157EA1" w:rsidRPr="004968D0" w:rsidRDefault="00157EA1"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w:t>
      </w:r>
      <w:r w:rsidR="00C57252" w:rsidRPr="004968D0">
        <w:rPr>
          <w:rFonts w:ascii="仿宋_GB2312" w:eastAsia="仿宋_GB2312" w:hAnsi="宋体" w:hint="eastAsia"/>
          <w:sz w:val="28"/>
          <w:szCs w:val="28"/>
        </w:rPr>
        <w:t>医院的短期投资在取得时，应当按照取得时的实际成本（包括</w:t>
      </w:r>
      <w:r w:rsidR="008556F2" w:rsidRPr="004968D0">
        <w:rPr>
          <w:rFonts w:ascii="仿宋_GB2312" w:eastAsia="仿宋_GB2312" w:hAnsi="宋体" w:hint="eastAsia"/>
          <w:sz w:val="28"/>
          <w:szCs w:val="28"/>
        </w:rPr>
        <w:t>购买价款以及</w:t>
      </w:r>
      <w:r w:rsidR="00C57252" w:rsidRPr="004968D0">
        <w:rPr>
          <w:rFonts w:ascii="仿宋_GB2312" w:eastAsia="仿宋_GB2312" w:hAnsi="宋体" w:hint="eastAsia"/>
          <w:sz w:val="28"/>
          <w:szCs w:val="28"/>
        </w:rPr>
        <w:t>税金、手续费等相关费用）作为投资成本，</w:t>
      </w:r>
      <w:r w:rsidRPr="004968D0">
        <w:rPr>
          <w:rFonts w:ascii="仿宋_GB2312" w:eastAsia="仿宋_GB2312" w:hAnsi="宋体" w:hint="eastAsia"/>
          <w:sz w:val="28"/>
          <w:szCs w:val="28"/>
        </w:rPr>
        <w:t>借记本科目，贷记“银行存款”等科目。</w:t>
      </w:r>
    </w:p>
    <w:p w:rsidR="00157EA1" w:rsidRPr="004968D0" w:rsidRDefault="00157EA1"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C57252" w:rsidRPr="004968D0">
        <w:rPr>
          <w:rFonts w:ascii="仿宋_GB2312" w:eastAsia="仿宋_GB2312" w:hAnsi="宋体" w:hint="eastAsia"/>
          <w:sz w:val="28"/>
          <w:szCs w:val="28"/>
        </w:rPr>
        <w:t>二</w:t>
      </w:r>
      <w:r w:rsidRPr="004968D0">
        <w:rPr>
          <w:rFonts w:ascii="仿宋_GB2312" w:eastAsia="仿宋_GB2312" w:hAnsi="宋体" w:hint="eastAsia"/>
          <w:sz w:val="28"/>
          <w:szCs w:val="28"/>
        </w:rPr>
        <w:t>）</w:t>
      </w:r>
      <w:r w:rsidR="00C57252" w:rsidRPr="004968D0">
        <w:rPr>
          <w:rFonts w:ascii="仿宋_GB2312" w:eastAsia="仿宋_GB2312" w:hAnsi="宋体" w:hint="eastAsia"/>
          <w:sz w:val="28"/>
          <w:szCs w:val="28"/>
        </w:rPr>
        <w:t>短期投资持有期间收到利息等投资收益</w:t>
      </w:r>
      <w:r w:rsidR="000509A9" w:rsidRPr="004968D0">
        <w:rPr>
          <w:rFonts w:ascii="仿宋_GB2312" w:eastAsia="仿宋_GB2312" w:hAnsi="宋体" w:hint="eastAsia"/>
          <w:sz w:val="28"/>
          <w:szCs w:val="28"/>
        </w:rPr>
        <w:t>时</w:t>
      </w:r>
      <w:r w:rsidR="00C57252" w:rsidRPr="004968D0">
        <w:rPr>
          <w:rFonts w:ascii="仿宋_GB2312" w:eastAsia="仿宋_GB2312" w:hAnsi="宋体" w:hint="eastAsia"/>
          <w:sz w:val="28"/>
          <w:szCs w:val="28"/>
        </w:rPr>
        <w:t>，</w:t>
      </w:r>
      <w:r w:rsidR="00DC6EC7" w:rsidRPr="004968D0">
        <w:rPr>
          <w:rFonts w:ascii="仿宋_GB2312" w:eastAsia="仿宋_GB2312" w:hAnsi="宋体" w:hint="eastAsia"/>
          <w:sz w:val="28"/>
          <w:szCs w:val="28"/>
        </w:rPr>
        <w:t>按实际收到的金额，借记“银行存款”等科目，贷记“其他收入——</w:t>
      </w:r>
      <w:r w:rsidR="000509A9" w:rsidRPr="004968D0">
        <w:rPr>
          <w:rFonts w:ascii="仿宋_GB2312" w:eastAsia="仿宋_GB2312" w:hAnsi="宋体" w:hint="eastAsia"/>
          <w:sz w:val="28"/>
          <w:szCs w:val="28"/>
        </w:rPr>
        <w:t>投资收益”科目。</w:t>
      </w:r>
    </w:p>
    <w:p w:rsidR="00157EA1" w:rsidRPr="004968D0" w:rsidRDefault="00157EA1"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0509A9" w:rsidRPr="004968D0">
        <w:rPr>
          <w:rFonts w:ascii="仿宋_GB2312" w:eastAsia="仿宋_GB2312" w:hAnsi="宋体" w:hint="eastAsia"/>
          <w:sz w:val="28"/>
          <w:szCs w:val="28"/>
        </w:rPr>
        <w:t>三</w:t>
      </w:r>
      <w:r w:rsidRPr="004968D0">
        <w:rPr>
          <w:rFonts w:ascii="仿宋_GB2312" w:eastAsia="仿宋_GB2312" w:hAnsi="宋体" w:hint="eastAsia"/>
          <w:sz w:val="28"/>
          <w:szCs w:val="28"/>
        </w:rPr>
        <w:t>）</w:t>
      </w:r>
      <w:r w:rsidR="00717E11" w:rsidRPr="004968D0">
        <w:rPr>
          <w:rFonts w:ascii="仿宋_GB2312" w:eastAsia="仿宋_GB2312" w:hAnsi="宋体" w:hint="eastAsia"/>
          <w:sz w:val="28"/>
          <w:szCs w:val="28"/>
        </w:rPr>
        <w:t>出售</w:t>
      </w:r>
      <w:r w:rsidR="00DF0DFA" w:rsidRPr="004968D0">
        <w:rPr>
          <w:rFonts w:ascii="仿宋_GB2312" w:eastAsia="仿宋_GB2312" w:hAnsi="宋体" w:hint="eastAsia"/>
          <w:sz w:val="28"/>
          <w:szCs w:val="28"/>
        </w:rPr>
        <w:t>短期投资</w:t>
      </w:r>
      <w:r w:rsidR="00717E11" w:rsidRPr="004968D0">
        <w:rPr>
          <w:rFonts w:ascii="仿宋_GB2312" w:eastAsia="仿宋_GB2312" w:hAnsi="宋体" w:hint="eastAsia"/>
          <w:sz w:val="28"/>
          <w:szCs w:val="28"/>
        </w:rPr>
        <w:t>或</w:t>
      </w:r>
      <w:r w:rsidRPr="004968D0">
        <w:rPr>
          <w:rFonts w:ascii="仿宋_GB2312" w:eastAsia="仿宋_GB2312" w:hAnsi="宋体" w:hint="eastAsia"/>
          <w:sz w:val="28"/>
          <w:szCs w:val="28"/>
        </w:rPr>
        <w:t>到期收回</w:t>
      </w:r>
      <w:r w:rsidR="005B30DB" w:rsidRPr="004968D0">
        <w:rPr>
          <w:rFonts w:ascii="仿宋_GB2312" w:eastAsia="仿宋_GB2312" w:hAnsi="宋体" w:hint="eastAsia"/>
          <w:sz w:val="28"/>
          <w:szCs w:val="28"/>
        </w:rPr>
        <w:t>短期</w:t>
      </w:r>
      <w:r w:rsidRPr="004968D0">
        <w:rPr>
          <w:rFonts w:ascii="仿宋_GB2312" w:eastAsia="仿宋_GB2312" w:hAnsi="宋体" w:hint="eastAsia"/>
          <w:sz w:val="28"/>
          <w:szCs w:val="28"/>
        </w:rPr>
        <w:t>债券本息，按实际收到的金额，借记“银行存款”科目，按</w:t>
      </w:r>
      <w:r w:rsidR="00717E11" w:rsidRPr="004968D0">
        <w:rPr>
          <w:rFonts w:ascii="仿宋_GB2312" w:eastAsia="仿宋_GB2312" w:hAnsi="宋体" w:hint="eastAsia"/>
          <w:sz w:val="28"/>
          <w:szCs w:val="28"/>
        </w:rPr>
        <w:t>出售或</w:t>
      </w:r>
      <w:r w:rsidRPr="004968D0">
        <w:rPr>
          <w:rFonts w:ascii="仿宋_GB2312" w:eastAsia="仿宋_GB2312" w:hAnsi="宋体" w:hint="eastAsia"/>
          <w:sz w:val="28"/>
          <w:szCs w:val="28"/>
        </w:rPr>
        <w:t>收回短期投资的成本，贷记本科目，按其差额，借记或贷记“其他收入</w:t>
      </w:r>
      <w:r w:rsidR="00DC6EC7" w:rsidRPr="004968D0">
        <w:rPr>
          <w:rFonts w:ascii="仿宋_GB2312" w:eastAsia="仿宋_GB2312" w:hAnsi="宋体" w:hint="eastAsia"/>
          <w:sz w:val="28"/>
          <w:szCs w:val="28"/>
        </w:rPr>
        <w:t>——</w:t>
      </w:r>
      <w:r w:rsidR="004E1F99" w:rsidRPr="004968D0">
        <w:rPr>
          <w:rFonts w:ascii="仿宋_GB2312" w:eastAsia="仿宋_GB2312" w:hAnsi="宋体" w:hint="eastAsia"/>
          <w:sz w:val="28"/>
          <w:szCs w:val="28"/>
        </w:rPr>
        <w:t>投资收益</w:t>
      </w:r>
      <w:r w:rsidRPr="004968D0">
        <w:rPr>
          <w:rFonts w:ascii="仿宋_GB2312" w:eastAsia="仿宋_GB2312" w:hAnsi="宋体" w:hint="eastAsia"/>
          <w:sz w:val="28"/>
          <w:szCs w:val="28"/>
        </w:rPr>
        <w:t>”科目。</w:t>
      </w:r>
    </w:p>
    <w:p w:rsidR="00157EA1" w:rsidRPr="004968D0" w:rsidRDefault="004E1F99"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w:t>
      </w:r>
      <w:r w:rsidR="00157EA1" w:rsidRPr="004968D0">
        <w:rPr>
          <w:rFonts w:ascii="仿宋_GB2312" w:eastAsia="仿宋_GB2312" w:hAnsi="宋体" w:hint="eastAsia"/>
          <w:sz w:val="28"/>
          <w:szCs w:val="28"/>
        </w:rPr>
        <w:t>、本科目期末借方余额，反映</w:t>
      </w:r>
      <w:r w:rsidRPr="004968D0">
        <w:rPr>
          <w:rFonts w:ascii="仿宋_GB2312" w:eastAsia="仿宋_GB2312" w:hAnsi="宋体" w:hint="eastAsia"/>
          <w:sz w:val="28"/>
          <w:szCs w:val="28"/>
        </w:rPr>
        <w:t>医院持</w:t>
      </w:r>
      <w:r w:rsidR="00157EA1" w:rsidRPr="004968D0">
        <w:rPr>
          <w:rFonts w:ascii="仿宋_GB2312" w:eastAsia="仿宋_GB2312" w:hAnsi="宋体" w:hint="eastAsia"/>
          <w:sz w:val="28"/>
          <w:szCs w:val="28"/>
        </w:rPr>
        <w:t>有的短期投资的实际成本。</w:t>
      </w:r>
    </w:p>
    <w:p w:rsidR="002A62B6" w:rsidRDefault="002A62B6" w:rsidP="002A62B6">
      <w:pPr>
        <w:adjustRightInd w:val="0"/>
        <w:snapToGrid w:val="0"/>
        <w:spacing w:line="588" w:lineRule="atLeast"/>
        <w:rPr>
          <w:rFonts w:ascii="仿宋_GB2312" w:eastAsia="仿宋_GB2312" w:hAnsi="宋体" w:hint="eastAsia"/>
          <w:sz w:val="28"/>
          <w:szCs w:val="28"/>
        </w:rPr>
      </w:pPr>
    </w:p>
    <w:p w:rsidR="00AB5FB8" w:rsidRPr="002A62B6" w:rsidRDefault="00AB5FB8" w:rsidP="002A62B6">
      <w:pPr>
        <w:adjustRightInd w:val="0"/>
        <w:snapToGrid w:val="0"/>
        <w:spacing w:line="588" w:lineRule="atLeast"/>
        <w:jc w:val="center"/>
        <w:rPr>
          <w:rFonts w:ascii="仿宋_GB2312" w:eastAsia="仿宋_GB2312" w:hAnsi="宋体" w:hint="eastAsia"/>
          <w:b/>
          <w:sz w:val="28"/>
          <w:szCs w:val="28"/>
        </w:rPr>
      </w:pPr>
      <w:r w:rsidRPr="002A62B6">
        <w:rPr>
          <w:rFonts w:ascii="仿宋_GB2312" w:eastAsia="仿宋_GB2312" w:hAnsi="宋体" w:hint="eastAsia"/>
          <w:b/>
          <w:sz w:val="28"/>
          <w:szCs w:val="28"/>
        </w:rPr>
        <w:t>1</w:t>
      </w:r>
      <w:r w:rsidR="004560B2" w:rsidRPr="002A62B6">
        <w:rPr>
          <w:rFonts w:ascii="仿宋_GB2312" w:eastAsia="仿宋_GB2312" w:hAnsi="宋体" w:hint="eastAsia"/>
          <w:b/>
          <w:sz w:val="28"/>
          <w:szCs w:val="28"/>
        </w:rPr>
        <w:t>2</w:t>
      </w:r>
      <w:r w:rsidRPr="002A62B6">
        <w:rPr>
          <w:rFonts w:ascii="仿宋_GB2312" w:eastAsia="仿宋_GB2312" w:hAnsi="宋体" w:hint="eastAsia"/>
          <w:b/>
          <w:sz w:val="28"/>
          <w:szCs w:val="28"/>
        </w:rPr>
        <w:t>01  财政应返还额度</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一、本科目核算实行国库集中支付的</w:t>
      </w:r>
      <w:r w:rsidR="00FC1D31" w:rsidRPr="004968D0">
        <w:rPr>
          <w:rFonts w:ascii="仿宋_GB2312" w:eastAsia="仿宋_GB2312" w:hAnsi="宋体" w:hint="eastAsia"/>
          <w:sz w:val="28"/>
          <w:szCs w:val="28"/>
        </w:rPr>
        <w:t>医院</w:t>
      </w:r>
      <w:r w:rsidRPr="004968D0">
        <w:rPr>
          <w:rFonts w:ascii="仿宋_GB2312" w:eastAsia="仿宋_GB2312" w:hAnsi="宋体" w:hint="eastAsia"/>
          <w:sz w:val="28"/>
          <w:szCs w:val="28"/>
        </w:rPr>
        <w:t>应收财政返还的资金额度。</w:t>
      </w:r>
    </w:p>
    <w:p w:rsidR="00A433D3"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二、本科目应设置“财政直接支付”和“财政授权支付”两个明细科目</w:t>
      </w:r>
      <w:r w:rsidR="00A433D3" w:rsidRPr="004968D0">
        <w:rPr>
          <w:rFonts w:ascii="仿宋_GB2312" w:eastAsia="仿宋_GB2312" w:hAnsi="宋体" w:hint="eastAsia"/>
          <w:sz w:val="28"/>
          <w:szCs w:val="28"/>
        </w:rPr>
        <w:t>，进行明细核算。</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三、财政应返还额度的主要账务处理如下：</w:t>
      </w:r>
    </w:p>
    <w:p w:rsidR="001B106C"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（一）财政直接支付</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年度终了，</w:t>
      </w:r>
      <w:r w:rsidR="00FC1D31" w:rsidRPr="004968D0">
        <w:rPr>
          <w:rFonts w:ascii="仿宋_GB2312" w:eastAsia="仿宋_GB2312" w:hAnsi="宋体" w:hint="eastAsia"/>
          <w:sz w:val="28"/>
          <w:szCs w:val="28"/>
        </w:rPr>
        <w:t>医院</w:t>
      </w:r>
      <w:r w:rsidRPr="004968D0">
        <w:rPr>
          <w:rFonts w:ascii="仿宋_GB2312" w:eastAsia="仿宋_GB2312" w:hAnsi="宋体" w:hint="eastAsia"/>
          <w:sz w:val="28"/>
          <w:szCs w:val="28"/>
        </w:rPr>
        <w:t>根据本年度财政直接支付预算指标数与当年财政直接支付实际支出数的差额，借记本科目（财政直接支付），贷记“财政</w:t>
      </w:r>
      <w:r w:rsidR="004560B2" w:rsidRPr="004968D0">
        <w:rPr>
          <w:rFonts w:ascii="仿宋_GB2312" w:eastAsia="仿宋_GB2312" w:hAnsi="宋体" w:hint="eastAsia"/>
          <w:sz w:val="28"/>
          <w:szCs w:val="28"/>
        </w:rPr>
        <w:t>补助收入</w:t>
      </w:r>
      <w:r w:rsidRPr="004968D0">
        <w:rPr>
          <w:rFonts w:ascii="仿宋_GB2312" w:eastAsia="仿宋_GB2312" w:hAnsi="宋体" w:hint="eastAsia"/>
          <w:sz w:val="28"/>
          <w:szCs w:val="28"/>
        </w:rPr>
        <w:t>”科目。</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下年度财政直接</w:t>
      </w:r>
      <w:r w:rsidR="001B106C" w:rsidRPr="004968D0">
        <w:rPr>
          <w:rFonts w:ascii="仿宋_GB2312" w:eastAsia="仿宋_GB2312" w:hAnsi="宋体" w:hint="eastAsia"/>
          <w:sz w:val="28"/>
          <w:szCs w:val="28"/>
        </w:rPr>
        <w:t>支付上年未支付的预算指标数时</w:t>
      </w:r>
      <w:r w:rsidRPr="004968D0">
        <w:rPr>
          <w:rFonts w:ascii="仿宋_GB2312" w:eastAsia="仿宋_GB2312" w:hAnsi="宋体" w:hint="eastAsia"/>
          <w:sz w:val="28"/>
          <w:szCs w:val="28"/>
        </w:rPr>
        <w:t>，借记</w:t>
      </w:r>
      <w:r w:rsidR="0077614D" w:rsidRPr="004968D0">
        <w:rPr>
          <w:rFonts w:ascii="仿宋_GB2312" w:eastAsia="仿宋_GB2312" w:hAnsi="宋体" w:hint="eastAsia"/>
          <w:sz w:val="28"/>
          <w:szCs w:val="28"/>
        </w:rPr>
        <w:t>相关</w:t>
      </w:r>
      <w:r w:rsidRPr="004968D0">
        <w:rPr>
          <w:rFonts w:ascii="仿宋_GB2312" w:eastAsia="仿宋_GB2312" w:hAnsi="宋体" w:hint="eastAsia"/>
          <w:sz w:val="28"/>
          <w:szCs w:val="28"/>
        </w:rPr>
        <w:t>科目，贷记本科目（财政直接支付）</w:t>
      </w:r>
      <w:r w:rsidR="00C853A9" w:rsidRPr="004968D0">
        <w:rPr>
          <w:rFonts w:ascii="仿宋_GB2312" w:eastAsia="仿宋_GB2312" w:hAnsi="宋体" w:hint="eastAsia"/>
          <w:sz w:val="28"/>
          <w:szCs w:val="28"/>
        </w:rPr>
        <w:t>。</w:t>
      </w:r>
    </w:p>
    <w:p w:rsidR="001B106C"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（二）财政授权支付</w:t>
      </w:r>
    </w:p>
    <w:p w:rsidR="00DC7404" w:rsidRPr="004968D0" w:rsidRDefault="00DC7404"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年度终了，医院依据代理银行提供的对账单</w:t>
      </w:r>
      <w:r w:rsidR="00933AF3" w:rsidRPr="004968D0">
        <w:rPr>
          <w:rFonts w:ascii="仿宋_GB2312" w:eastAsia="仿宋_GB2312" w:hAnsi="宋体" w:hint="eastAsia"/>
          <w:sz w:val="28"/>
          <w:szCs w:val="28"/>
        </w:rPr>
        <w:t>中的</w:t>
      </w:r>
      <w:r w:rsidRPr="004968D0">
        <w:rPr>
          <w:rFonts w:ascii="仿宋_GB2312" w:eastAsia="仿宋_GB2312" w:hAnsi="宋体" w:hint="eastAsia"/>
          <w:sz w:val="28"/>
          <w:szCs w:val="28"/>
        </w:rPr>
        <w:t>注销额度，借记</w:t>
      </w:r>
      <w:r w:rsidR="00413078" w:rsidRPr="004968D0">
        <w:rPr>
          <w:rFonts w:ascii="仿宋_GB2312" w:eastAsia="仿宋_GB2312" w:hAnsi="宋体" w:hint="eastAsia"/>
          <w:sz w:val="28"/>
          <w:szCs w:val="28"/>
        </w:rPr>
        <w:t>本科目（</w:t>
      </w:r>
      <w:r w:rsidRPr="004968D0">
        <w:rPr>
          <w:rFonts w:ascii="仿宋_GB2312" w:eastAsia="仿宋_GB2312" w:hAnsi="宋体" w:hint="eastAsia"/>
          <w:sz w:val="28"/>
          <w:szCs w:val="28"/>
        </w:rPr>
        <w:t>财政授权支付</w:t>
      </w:r>
      <w:r w:rsidR="00413078" w:rsidRPr="004968D0">
        <w:rPr>
          <w:rFonts w:ascii="仿宋_GB2312" w:eastAsia="仿宋_GB2312" w:hAnsi="宋体" w:hint="eastAsia"/>
          <w:sz w:val="28"/>
          <w:szCs w:val="28"/>
        </w:rPr>
        <w:t>）</w:t>
      </w:r>
      <w:r w:rsidRPr="004968D0">
        <w:rPr>
          <w:rFonts w:ascii="仿宋_GB2312" w:eastAsia="仿宋_GB2312" w:hAnsi="宋体" w:hint="eastAsia"/>
          <w:sz w:val="28"/>
          <w:szCs w:val="28"/>
        </w:rPr>
        <w:t>，贷记“零余额账户用款额度”科目。医院本年度财政授权支付预算指标数大于零余额账户用款额度下达数</w:t>
      </w:r>
      <w:r w:rsidR="00933AF3" w:rsidRPr="004968D0">
        <w:rPr>
          <w:rFonts w:ascii="仿宋_GB2312" w:eastAsia="仿宋_GB2312" w:hAnsi="宋体" w:hint="eastAsia"/>
          <w:sz w:val="28"/>
          <w:szCs w:val="28"/>
        </w:rPr>
        <w:t>的</w:t>
      </w:r>
      <w:r w:rsidRPr="004968D0">
        <w:rPr>
          <w:rFonts w:ascii="仿宋_GB2312" w:eastAsia="仿宋_GB2312" w:hAnsi="宋体" w:hint="eastAsia"/>
          <w:sz w:val="28"/>
          <w:szCs w:val="28"/>
        </w:rPr>
        <w:t>，</w:t>
      </w:r>
      <w:r w:rsidR="00E43A13" w:rsidRPr="004968D0">
        <w:rPr>
          <w:rFonts w:ascii="仿宋_GB2312" w:eastAsia="仿宋_GB2312" w:hAnsi="宋体" w:hint="eastAsia"/>
          <w:sz w:val="28"/>
          <w:szCs w:val="28"/>
        </w:rPr>
        <w:t>根据未下达的用款额度，</w:t>
      </w:r>
      <w:r w:rsidRPr="004968D0">
        <w:rPr>
          <w:rFonts w:ascii="仿宋_GB2312" w:eastAsia="仿宋_GB2312" w:hAnsi="宋体" w:hint="eastAsia"/>
          <w:sz w:val="28"/>
          <w:szCs w:val="28"/>
        </w:rPr>
        <w:t>借记</w:t>
      </w:r>
      <w:r w:rsidR="00413078" w:rsidRPr="004968D0">
        <w:rPr>
          <w:rFonts w:ascii="仿宋_GB2312" w:eastAsia="仿宋_GB2312" w:hAnsi="宋体" w:hint="eastAsia"/>
          <w:sz w:val="28"/>
          <w:szCs w:val="28"/>
        </w:rPr>
        <w:t>本科目（</w:t>
      </w:r>
      <w:r w:rsidRPr="004968D0">
        <w:rPr>
          <w:rFonts w:ascii="仿宋_GB2312" w:eastAsia="仿宋_GB2312" w:hAnsi="宋体" w:hint="eastAsia"/>
          <w:sz w:val="28"/>
          <w:szCs w:val="28"/>
        </w:rPr>
        <w:t>财政授权支付</w:t>
      </w:r>
      <w:r w:rsidR="00413078" w:rsidRPr="004968D0">
        <w:rPr>
          <w:rFonts w:ascii="仿宋_GB2312" w:eastAsia="仿宋_GB2312" w:hAnsi="宋体" w:hint="eastAsia"/>
          <w:sz w:val="28"/>
          <w:szCs w:val="28"/>
        </w:rPr>
        <w:t>）</w:t>
      </w:r>
      <w:r w:rsidRPr="004968D0">
        <w:rPr>
          <w:rFonts w:ascii="仿宋_GB2312" w:eastAsia="仿宋_GB2312" w:hAnsi="宋体" w:hint="eastAsia"/>
          <w:sz w:val="28"/>
          <w:szCs w:val="28"/>
        </w:rPr>
        <w:t>，贷记“财政</w:t>
      </w:r>
      <w:r w:rsidR="00DE67CA" w:rsidRPr="004968D0">
        <w:rPr>
          <w:rFonts w:ascii="仿宋_GB2312" w:eastAsia="仿宋_GB2312" w:hAnsi="宋体" w:hint="eastAsia"/>
          <w:sz w:val="28"/>
          <w:szCs w:val="28"/>
        </w:rPr>
        <w:t>补助收入</w:t>
      </w:r>
      <w:r w:rsidRPr="004968D0">
        <w:rPr>
          <w:rFonts w:ascii="仿宋_GB2312" w:eastAsia="仿宋_GB2312" w:hAnsi="宋体" w:hint="eastAsia"/>
          <w:sz w:val="28"/>
          <w:szCs w:val="28"/>
        </w:rPr>
        <w:t>”科目。</w:t>
      </w:r>
    </w:p>
    <w:p w:rsidR="00DC7404" w:rsidRPr="004968D0" w:rsidRDefault="00AB6C90"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下年</w:t>
      </w:r>
      <w:r w:rsidR="007D6716" w:rsidRPr="004968D0">
        <w:rPr>
          <w:rFonts w:ascii="仿宋_GB2312" w:eastAsia="仿宋_GB2312" w:hAnsi="宋体" w:hint="eastAsia"/>
          <w:sz w:val="28"/>
          <w:szCs w:val="28"/>
        </w:rPr>
        <w:t>初，</w:t>
      </w:r>
      <w:r w:rsidRPr="004968D0">
        <w:rPr>
          <w:rFonts w:ascii="仿宋_GB2312" w:eastAsia="仿宋_GB2312" w:hAnsi="宋体" w:hint="eastAsia"/>
          <w:sz w:val="28"/>
          <w:szCs w:val="28"/>
        </w:rPr>
        <w:t>医院</w:t>
      </w:r>
      <w:r w:rsidR="00DC7404" w:rsidRPr="004968D0">
        <w:rPr>
          <w:rFonts w:ascii="仿宋_GB2312" w:eastAsia="仿宋_GB2312" w:hAnsi="宋体" w:hint="eastAsia"/>
          <w:sz w:val="28"/>
          <w:szCs w:val="28"/>
        </w:rPr>
        <w:t>依据代理银行提供的额度恢复到账通知书</w:t>
      </w:r>
      <w:r w:rsidR="00933AF3" w:rsidRPr="004968D0">
        <w:rPr>
          <w:rFonts w:ascii="仿宋_GB2312" w:eastAsia="仿宋_GB2312" w:hAnsi="宋体" w:hint="eastAsia"/>
          <w:sz w:val="28"/>
          <w:szCs w:val="28"/>
        </w:rPr>
        <w:t>中的</w:t>
      </w:r>
      <w:r w:rsidR="00DC7404" w:rsidRPr="004968D0">
        <w:rPr>
          <w:rFonts w:ascii="仿宋_GB2312" w:eastAsia="仿宋_GB2312" w:hAnsi="宋体" w:hint="eastAsia"/>
          <w:sz w:val="28"/>
          <w:szCs w:val="28"/>
        </w:rPr>
        <w:t>恢复额度，借记“零余额账户用款额度”科目，贷记</w:t>
      </w:r>
      <w:r w:rsidR="00413078" w:rsidRPr="004968D0">
        <w:rPr>
          <w:rFonts w:ascii="仿宋_GB2312" w:eastAsia="仿宋_GB2312" w:hAnsi="宋体" w:hint="eastAsia"/>
          <w:sz w:val="28"/>
          <w:szCs w:val="28"/>
        </w:rPr>
        <w:t>本科目（</w:t>
      </w:r>
      <w:r w:rsidR="00DC7404" w:rsidRPr="004968D0">
        <w:rPr>
          <w:rFonts w:ascii="仿宋_GB2312" w:eastAsia="仿宋_GB2312" w:hAnsi="宋体" w:hint="eastAsia"/>
          <w:sz w:val="28"/>
          <w:szCs w:val="28"/>
        </w:rPr>
        <w:t>财政授权支付</w:t>
      </w:r>
      <w:r w:rsidR="00413078" w:rsidRPr="004968D0">
        <w:rPr>
          <w:rFonts w:ascii="仿宋_GB2312" w:eastAsia="仿宋_GB2312" w:hAnsi="宋体" w:hint="eastAsia"/>
          <w:sz w:val="28"/>
          <w:szCs w:val="28"/>
        </w:rPr>
        <w:t>）</w:t>
      </w:r>
      <w:r w:rsidR="00DC7404" w:rsidRPr="004968D0">
        <w:rPr>
          <w:rFonts w:ascii="仿宋_GB2312" w:eastAsia="仿宋_GB2312" w:hAnsi="宋体" w:hint="eastAsia"/>
          <w:sz w:val="28"/>
          <w:szCs w:val="28"/>
        </w:rPr>
        <w:t>。下年度医院收到财政部门批复的上年末未下达零余额账户用款额度</w:t>
      </w:r>
      <w:r w:rsidR="00A15A90" w:rsidRPr="004968D0">
        <w:rPr>
          <w:rFonts w:ascii="仿宋_GB2312" w:eastAsia="仿宋_GB2312" w:hAnsi="宋体" w:hint="eastAsia"/>
          <w:sz w:val="28"/>
          <w:szCs w:val="28"/>
        </w:rPr>
        <w:t>时</w:t>
      </w:r>
      <w:r w:rsidR="00DC7404" w:rsidRPr="004968D0">
        <w:rPr>
          <w:rFonts w:ascii="仿宋_GB2312" w:eastAsia="仿宋_GB2312" w:hAnsi="宋体" w:hint="eastAsia"/>
          <w:sz w:val="28"/>
          <w:szCs w:val="28"/>
        </w:rPr>
        <w:t>，借记“零余额账户用款额度”科目，贷记</w:t>
      </w:r>
      <w:r w:rsidR="00413078" w:rsidRPr="004968D0">
        <w:rPr>
          <w:rFonts w:ascii="仿宋_GB2312" w:eastAsia="仿宋_GB2312" w:hAnsi="宋体" w:hint="eastAsia"/>
          <w:sz w:val="28"/>
          <w:szCs w:val="28"/>
        </w:rPr>
        <w:t>本科目（</w:t>
      </w:r>
      <w:r w:rsidR="00DC7404" w:rsidRPr="004968D0">
        <w:rPr>
          <w:rFonts w:ascii="仿宋_GB2312" w:eastAsia="仿宋_GB2312" w:hAnsi="宋体" w:hint="eastAsia"/>
          <w:sz w:val="28"/>
          <w:szCs w:val="28"/>
        </w:rPr>
        <w:t>财政授权支付</w:t>
      </w:r>
      <w:r w:rsidR="00413078" w:rsidRPr="004968D0">
        <w:rPr>
          <w:rFonts w:ascii="仿宋_GB2312" w:eastAsia="仿宋_GB2312" w:hAnsi="宋体" w:hint="eastAsia"/>
          <w:sz w:val="28"/>
          <w:szCs w:val="28"/>
        </w:rPr>
        <w:t>）</w:t>
      </w:r>
      <w:r w:rsidR="00DC7404" w:rsidRPr="004968D0">
        <w:rPr>
          <w:rFonts w:ascii="仿宋_GB2312" w:eastAsia="仿宋_GB2312" w:hAnsi="宋体" w:hint="eastAsia"/>
          <w:sz w:val="28"/>
          <w:szCs w:val="28"/>
        </w:rPr>
        <w:t>。</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四、本科目期末借方余额</w:t>
      </w:r>
      <w:r w:rsidR="007D6716" w:rsidRPr="004968D0">
        <w:rPr>
          <w:rFonts w:ascii="仿宋_GB2312" w:eastAsia="仿宋_GB2312" w:hAnsi="宋体" w:hint="eastAsia"/>
          <w:sz w:val="28"/>
          <w:szCs w:val="28"/>
        </w:rPr>
        <w:t>，</w:t>
      </w:r>
      <w:r w:rsidRPr="004968D0">
        <w:rPr>
          <w:rFonts w:ascii="仿宋_GB2312" w:eastAsia="仿宋_GB2312" w:hAnsi="宋体" w:hint="eastAsia"/>
          <w:sz w:val="28"/>
          <w:szCs w:val="28"/>
        </w:rPr>
        <w:t>反映</w:t>
      </w:r>
      <w:r w:rsidR="00FC1D31" w:rsidRPr="004968D0">
        <w:rPr>
          <w:rFonts w:ascii="仿宋_GB2312" w:eastAsia="仿宋_GB2312" w:hAnsi="宋体" w:hint="eastAsia"/>
          <w:sz w:val="28"/>
          <w:szCs w:val="28"/>
        </w:rPr>
        <w:t>医院</w:t>
      </w:r>
      <w:r w:rsidRPr="004968D0">
        <w:rPr>
          <w:rFonts w:ascii="仿宋_GB2312" w:eastAsia="仿宋_GB2312" w:hAnsi="宋体" w:hint="eastAsia"/>
          <w:sz w:val="28"/>
          <w:szCs w:val="28"/>
        </w:rPr>
        <w:t>应收财政返还的资金额度。</w:t>
      </w:r>
    </w:p>
    <w:p w:rsidR="005719ED" w:rsidRDefault="005719ED" w:rsidP="005719ED">
      <w:pPr>
        <w:adjustRightInd w:val="0"/>
        <w:snapToGrid w:val="0"/>
        <w:spacing w:line="588" w:lineRule="atLeast"/>
        <w:rPr>
          <w:rFonts w:ascii="仿宋_GB2312" w:eastAsia="仿宋_GB2312" w:hAnsi="宋体" w:hint="eastAsia"/>
          <w:sz w:val="28"/>
          <w:szCs w:val="28"/>
        </w:rPr>
      </w:pPr>
    </w:p>
    <w:p w:rsidR="00032A2A" w:rsidRPr="005719ED" w:rsidRDefault="00032A2A" w:rsidP="005719ED">
      <w:pPr>
        <w:adjustRightInd w:val="0"/>
        <w:snapToGrid w:val="0"/>
        <w:spacing w:line="588" w:lineRule="atLeast"/>
        <w:jc w:val="center"/>
        <w:rPr>
          <w:rFonts w:ascii="仿宋_GB2312" w:eastAsia="仿宋_GB2312" w:hAnsi="宋体" w:hint="eastAsia"/>
          <w:b/>
          <w:sz w:val="28"/>
          <w:szCs w:val="28"/>
        </w:rPr>
      </w:pPr>
      <w:r w:rsidRPr="005719ED">
        <w:rPr>
          <w:rFonts w:ascii="仿宋_GB2312" w:eastAsia="仿宋_GB2312" w:hAnsi="宋体" w:hint="eastAsia"/>
          <w:b/>
          <w:sz w:val="28"/>
          <w:szCs w:val="28"/>
        </w:rPr>
        <w:t>1211  应收在院病人医疗款</w:t>
      </w:r>
    </w:p>
    <w:p w:rsidR="00032A2A" w:rsidRPr="004968D0" w:rsidRDefault="00032A2A"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一、本科目核算医院因提供医疗服务而应向住院病人收取的医疗款。</w:t>
      </w:r>
    </w:p>
    <w:p w:rsidR="00032A2A" w:rsidRPr="004968D0" w:rsidRDefault="00032A2A"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二、医院应当按照住院病人对应收在院病人医疗款进行明细核算。</w:t>
      </w:r>
    </w:p>
    <w:p w:rsidR="00032A2A" w:rsidRPr="004968D0" w:rsidRDefault="00032A2A"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三、应收在院病人医疗款的主要账务处理如下：</w:t>
      </w:r>
    </w:p>
    <w:p w:rsidR="00032A2A" w:rsidRPr="004968D0" w:rsidRDefault="00032A2A"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（一）发生应收住院病人医疗款时，按照应收未收金额，借记本科目，贷记“医疗收入”科目。</w:t>
      </w:r>
    </w:p>
    <w:p w:rsidR="00032A2A" w:rsidRPr="004968D0" w:rsidRDefault="00032A2A"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住院病人办理出院手续，结算医疗费时，如病人应付的医疗款金额大于其预交金额，应按病人补付金额，借记“库存现金”、“银行存款”等科目，按病人预交金额，借记“预收医疗款”科目，按病人应付的医疗款金额，贷记本科目；如病人应付的医疗款金额小于其预交金额，应按病人预交金额，借记“预收医疗款”科目，按病人应付的医疗款金额，贷记本科目，按退还给病人的差额，贷记“库存现金”、“银行存款”等科目。结转住院病人自负部分以外的应收医疗款或结转病人结算欠费，按应收</w:t>
      </w:r>
      <w:r w:rsidR="00E327AF" w:rsidRPr="004968D0">
        <w:rPr>
          <w:rFonts w:ascii="仿宋_GB2312" w:eastAsia="仿宋_GB2312" w:hAnsi="宋体" w:hint="eastAsia"/>
          <w:sz w:val="28"/>
          <w:szCs w:val="28"/>
        </w:rPr>
        <w:t>在院</w:t>
      </w:r>
      <w:r w:rsidRPr="004968D0">
        <w:rPr>
          <w:rFonts w:ascii="仿宋_GB2312" w:eastAsia="仿宋_GB2312" w:hAnsi="宋体" w:hint="eastAsia"/>
          <w:sz w:val="28"/>
          <w:szCs w:val="28"/>
        </w:rPr>
        <w:t>病人医疗款总额中扣除病人自负部分以外的金额</w:t>
      </w:r>
      <w:r w:rsidR="00E35086" w:rsidRPr="004968D0">
        <w:rPr>
          <w:rFonts w:ascii="仿宋_GB2312" w:eastAsia="仿宋_GB2312" w:hAnsi="宋体" w:hint="eastAsia"/>
          <w:sz w:val="28"/>
          <w:szCs w:val="28"/>
        </w:rPr>
        <w:t>，</w:t>
      </w:r>
      <w:r w:rsidRPr="004968D0">
        <w:rPr>
          <w:rFonts w:ascii="仿宋_GB2312" w:eastAsia="仿宋_GB2312" w:hAnsi="宋体" w:hint="eastAsia"/>
          <w:sz w:val="28"/>
          <w:szCs w:val="28"/>
        </w:rPr>
        <w:t>或病人结算欠费金额，借记“应收医疗款”科目，贷记本科目。</w:t>
      </w:r>
    </w:p>
    <w:p w:rsidR="00032A2A" w:rsidRPr="004968D0" w:rsidRDefault="00032A2A"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四、本科目期末借方余额，反映医院尚未结算的应收在院病人医疗款。</w:t>
      </w:r>
    </w:p>
    <w:p w:rsidR="005719ED" w:rsidRDefault="005719ED" w:rsidP="005719ED">
      <w:pPr>
        <w:adjustRightInd w:val="0"/>
        <w:snapToGrid w:val="0"/>
        <w:spacing w:line="588" w:lineRule="atLeast"/>
        <w:rPr>
          <w:rFonts w:ascii="仿宋_GB2312" w:eastAsia="仿宋_GB2312" w:hAnsi="宋体" w:hint="eastAsia"/>
          <w:sz w:val="28"/>
          <w:szCs w:val="28"/>
        </w:rPr>
      </w:pPr>
    </w:p>
    <w:p w:rsidR="008F74E5" w:rsidRPr="005719ED" w:rsidRDefault="008F74E5" w:rsidP="005719ED">
      <w:pPr>
        <w:adjustRightInd w:val="0"/>
        <w:snapToGrid w:val="0"/>
        <w:spacing w:line="588" w:lineRule="atLeast"/>
        <w:jc w:val="center"/>
        <w:rPr>
          <w:rFonts w:ascii="仿宋_GB2312" w:eastAsia="仿宋_GB2312" w:hAnsi="宋体" w:hint="eastAsia"/>
          <w:b/>
          <w:sz w:val="28"/>
          <w:szCs w:val="28"/>
        </w:rPr>
      </w:pPr>
      <w:r w:rsidRPr="005719ED">
        <w:rPr>
          <w:rFonts w:ascii="仿宋_GB2312" w:eastAsia="仿宋_GB2312" w:hAnsi="宋体" w:hint="eastAsia"/>
          <w:b/>
          <w:sz w:val="28"/>
          <w:szCs w:val="28"/>
        </w:rPr>
        <w:t>1</w:t>
      </w:r>
      <w:r w:rsidR="004560B2" w:rsidRPr="005719ED">
        <w:rPr>
          <w:rFonts w:ascii="仿宋_GB2312" w:eastAsia="仿宋_GB2312" w:hAnsi="宋体" w:hint="eastAsia"/>
          <w:b/>
          <w:sz w:val="28"/>
          <w:szCs w:val="28"/>
        </w:rPr>
        <w:t>2</w:t>
      </w:r>
      <w:r w:rsidRPr="005719ED">
        <w:rPr>
          <w:rFonts w:ascii="仿宋_GB2312" w:eastAsia="仿宋_GB2312" w:hAnsi="宋体" w:hint="eastAsia"/>
          <w:b/>
          <w:sz w:val="28"/>
          <w:szCs w:val="28"/>
        </w:rPr>
        <w:t>1</w:t>
      </w:r>
      <w:r w:rsidR="00032A2A" w:rsidRPr="005719ED">
        <w:rPr>
          <w:rFonts w:ascii="仿宋_GB2312" w:eastAsia="仿宋_GB2312" w:hAnsi="宋体" w:hint="eastAsia"/>
          <w:b/>
          <w:sz w:val="28"/>
          <w:szCs w:val="28"/>
        </w:rPr>
        <w:t>2</w:t>
      </w:r>
      <w:r w:rsidRPr="005719ED">
        <w:rPr>
          <w:rFonts w:ascii="仿宋_GB2312" w:eastAsia="仿宋_GB2312" w:hAnsi="宋体" w:hint="eastAsia"/>
          <w:b/>
          <w:sz w:val="28"/>
          <w:szCs w:val="28"/>
        </w:rPr>
        <w:t xml:space="preserve">  应收医疗款</w:t>
      </w:r>
    </w:p>
    <w:p w:rsidR="008F74E5" w:rsidRPr="004968D0" w:rsidRDefault="008F74E5"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一、本科目核算医院</w:t>
      </w:r>
      <w:r w:rsidR="00330D82" w:rsidRPr="004968D0">
        <w:rPr>
          <w:rFonts w:ascii="仿宋_GB2312" w:eastAsia="仿宋_GB2312" w:hAnsi="宋体" w:hint="eastAsia"/>
          <w:sz w:val="28"/>
          <w:szCs w:val="28"/>
        </w:rPr>
        <w:t>因提供医疗服务而应向门诊病人、出院病人</w:t>
      </w:r>
      <w:r w:rsidR="00FD13AA" w:rsidRPr="004968D0">
        <w:rPr>
          <w:rFonts w:ascii="仿宋_GB2312" w:eastAsia="仿宋_GB2312" w:hAnsi="宋体" w:hint="eastAsia"/>
          <w:sz w:val="28"/>
          <w:szCs w:val="28"/>
        </w:rPr>
        <w:t>、医疗保险机构</w:t>
      </w:r>
      <w:r w:rsidR="00330D82" w:rsidRPr="004968D0">
        <w:rPr>
          <w:rFonts w:ascii="仿宋_GB2312" w:eastAsia="仿宋_GB2312" w:hAnsi="宋体" w:hint="eastAsia"/>
          <w:sz w:val="28"/>
          <w:szCs w:val="28"/>
        </w:rPr>
        <w:t>等收取的医疗</w:t>
      </w:r>
      <w:r w:rsidRPr="004968D0">
        <w:rPr>
          <w:rFonts w:ascii="仿宋_GB2312" w:eastAsia="仿宋_GB2312" w:hAnsi="宋体" w:hint="eastAsia"/>
          <w:sz w:val="28"/>
          <w:szCs w:val="28"/>
        </w:rPr>
        <w:t>款。</w:t>
      </w:r>
    </w:p>
    <w:p w:rsidR="00330D82" w:rsidRPr="004968D0" w:rsidRDefault="00330D82"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二、本科目应当按照门诊病人、出院病人</w:t>
      </w:r>
      <w:r w:rsidR="00FD13AA" w:rsidRPr="004968D0">
        <w:rPr>
          <w:rFonts w:ascii="仿宋_GB2312" w:eastAsia="仿宋_GB2312" w:hAnsi="宋体" w:hint="eastAsia"/>
          <w:sz w:val="28"/>
          <w:szCs w:val="28"/>
        </w:rPr>
        <w:t>、医疗保险机构</w:t>
      </w:r>
      <w:r w:rsidRPr="004968D0">
        <w:rPr>
          <w:rFonts w:ascii="仿宋_GB2312" w:eastAsia="仿宋_GB2312" w:hAnsi="宋体" w:hint="eastAsia"/>
          <w:sz w:val="28"/>
          <w:szCs w:val="28"/>
        </w:rPr>
        <w:t>等设置明细账，进行明细核算。</w:t>
      </w:r>
    </w:p>
    <w:p w:rsidR="00330D82" w:rsidRPr="004968D0" w:rsidRDefault="00330D82"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三、应收医疗款的主要账务处理如下：</w:t>
      </w:r>
    </w:p>
    <w:p w:rsidR="00E43A13" w:rsidRPr="004968D0" w:rsidRDefault="00330D82"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w:t>
      </w:r>
      <w:r w:rsidR="00C51865" w:rsidRPr="004968D0">
        <w:rPr>
          <w:rFonts w:ascii="仿宋_GB2312" w:eastAsia="仿宋_GB2312" w:hAnsi="宋体" w:hint="eastAsia"/>
          <w:sz w:val="28"/>
          <w:szCs w:val="28"/>
        </w:rPr>
        <w:t>结算门诊病人医疗</w:t>
      </w:r>
      <w:r w:rsidR="00F72BA4" w:rsidRPr="004968D0">
        <w:rPr>
          <w:rFonts w:ascii="仿宋_GB2312" w:eastAsia="仿宋_GB2312" w:hAnsi="宋体" w:hint="eastAsia"/>
          <w:sz w:val="28"/>
          <w:szCs w:val="28"/>
        </w:rPr>
        <w:t>费</w:t>
      </w:r>
      <w:r w:rsidR="00C51865" w:rsidRPr="004968D0">
        <w:rPr>
          <w:rFonts w:ascii="仿宋_GB2312" w:eastAsia="仿宋_GB2312" w:hAnsi="宋体" w:hint="eastAsia"/>
          <w:sz w:val="28"/>
          <w:szCs w:val="28"/>
        </w:rPr>
        <w:t>时，</w:t>
      </w:r>
      <w:r w:rsidRPr="004968D0">
        <w:rPr>
          <w:rFonts w:ascii="仿宋_GB2312" w:eastAsia="仿宋_GB2312" w:hAnsi="宋体" w:hint="eastAsia"/>
          <w:sz w:val="28"/>
          <w:szCs w:val="28"/>
        </w:rPr>
        <w:t>发生病人欠费</w:t>
      </w:r>
      <w:r w:rsidR="00C51865" w:rsidRPr="004968D0">
        <w:rPr>
          <w:rFonts w:ascii="仿宋_GB2312" w:eastAsia="仿宋_GB2312" w:hAnsi="宋体" w:hint="eastAsia"/>
          <w:sz w:val="28"/>
          <w:szCs w:val="28"/>
        </w:rPr>
        <w:t>的</w:t>
      </w:r>
      <w:r w:rsidRPr="004968D0">
        <w:rPr>
          <w:rFonts w:ascii="仿宋_GB2312" w:eastAsia="仿宋_GB2312" w:hAnsi="宋体" w:hint="eastAsia"/>
          <w:sz w:val="28"/>
          <w:szCs w:val="28"/>
        </w:rPr>
        <w:t>，按应收未收金额，借记本科目，贷记</w:t>
      </w:r>
      <w:r w:rsidR="00456CF5" w:rsidRPr="004968D0">
        <w:rPr>
          <w:rFonts w:ascii="仿宋_GB2312" w:eastAsia="仿宋_GB2312" w:hAnsi="宋体" w:hint="eastAsia"/>
          <w:sz w:val="28"/>
          <w:szCs w:val="28"/>
        </w:rPr>
        <w:t>“医疗收入”</w:t>
      </w:r>
      <w:r w:rsidRPr="004968D0">
        <w:rPr>
          <w:rFonts w:ascii="仿宋_GB2312" w:eastAsia="仿宋_GB2312" w:hAnsi="宋体" w:hint="eastAsia"/>
          <w:sz w:val="28"/>
          <w:szCs w:val="28"/>
        </w:rPr>
        <w:t>科目。</w:t>
      </w:r>
    </w:p>
    <w:p w:rsidR="00ED093A" w:rsidRPr="004968D0" w:rsidRDefault="00FD13AA"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门诊病人发生的医疗费中应由医疗保险机构等负担的部分，借记本科目，贷记“医疗收入”科目。</w:t>
      </w:r>
    </w:p>
    <w:p w:rsidR="00ED0A7A" w:rsidRPr="004968D0" w:rsidRDefault="00ED093A"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7E43D3" w:rsidRPr="004968D0">
        <w:rPr>
          <w:rFonts w:ascii="仿宋_GB2312" w:eastAsia="仿宋_GB2312" w:hAnsi="宋体" w:hint="eastAsia"/>
          <w:sz w:val="28"/>
          <w:szCs w:val="28"/>
        </w:rPr>
        <w:t>住院病人办理出院手续结算医疗费时，</w:t>
      </w:r>
      <w:r w:rsidR="00ED0A7A" w:rsidRPr="004968D0">
        <w:rPr>
          <w:rFonts w:ascii="仿宋_GB2312" w:eastAsia="仿宋_GB2312" w:hAnsi="宋体" w:hint="eastAsia"/>
          <w:sz w:val="28"/>
          <w:szCs w:val="28"/>
        </w:rPr>
        <w:t>结转出院病人自负部分以外的应收医疗款或结转出院病人结算欠费，按应收</w:t>
      </w:r>
      <w:r w:rsidR="00E327AF" w:rsidRPr="004968D0">
        <w:rPr>
          <w:rFonts w:ascii="仿宋_GB2312" w:eastAsia="仿宋_GB2312" w:hAnsi="宋体" w:hint="eastAsia"/>
          <w:sz w:val="28"/>
          <w:szCs w:val="28"/>
        </w:rPr>
        <w:t>在院</w:t>
      </w:r>
      <w:r w:rsidR="00ED0A7A" w:rsidRPr="004968D0">
        <w:rPr>
          <w:rFonts w:ascii="仿宋_GB2312" w:eastAsia="仿宋_GB2312" w:hAnsi="宋体" w:hint="eastAsia"/>
          <w:sz w:val="28"/>
          <w:szCs w:val="28"/>
        </w:rPr>
        <w:t>病人医疗款总额中扣除病人自负部分以外的金额</w:t>
      </w:r>
      <w:r w:rsidR="000F3775" w:rsidRPr="004968D0">
        <w:rPr>
          <w:rFonts w:ascii="仿宋_GB2312" w:eastAsia="仿宋_GB2312" w:hAnsi="宋体" w:hint="eastAsia"/>
          <w:sz w:val="28"/>
          <w:szCs w:val="28"/>
        </w:rPr>
        <w:t>，</w:t>
      </w:r>
      <w:r w:rsidR="00ED0A7A" w:rsidRPr="004968D0">
        <w:rPr>
          <w:rFonts w:ascii="仿宋_GB2312" w:eastAsia="仿宋_GB2312" w:hAnsi="宋体" w:hint="eastAsia"/>
          <w:sz w:val="28"/>
          <w:szCs w:val="28"/>
        </w:rPr>
        <w:t>或病人结算欠费金额，借记本科目，贷记“应收在院病人医疗款”科目。</w:t>
      </w:r>
    </w:p>
    <w:p w:rsidR="00330D82" w:rsidRPr="004968D0" w:rsidRDefault="004266B7"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ED093A" w:rsidRPr="004968D0">
        <w:rPr>
          <w:rFonts w:ascii="仿宋_GB2312" w:eastAsia="仿宋_GB2312" w:hAnsi="宋体" w:hint="eastAsia"/>
          <w:sz w:val="28"/>
          <w:szCs w:val="28"/>
        </w:rPr>
        <w:t>三</w:t>
      </w:r>
      <w:r w:rsidRPr="004968D0">
        <w:rPr>
          <w:rFonts w:ascii="仿宋_GB2312" w:eastAsia="仿宋_GB2312" w:hAnsi="宋体" w:hint="eastAsia"/>
          <w:sz w:val="28"/>
          <w:szCs w:val="28"/>
        </w:rPr>
        <w:t>）</w:t>
      </w:r>
      <w:r w:rsidR="0049547B" w:rsidRPr="004968D0">
        <w:rPr>
          <w:rFonts w:ascii="仿宋_GB2312" w:eastAsia="仿宋_GB2312" w:hAnsi="宋体" w:hint="eastAsia"/>
          <w:sz w:val="28"/>
          <w:szCs w:val="28"/>
        </w:rPr>
        <w:t>收到病人</w:t>
      </w:r>
      <w:r w:rsidR="007F3853" w:rsidRPr="004968D0">
        <w:rPr>
          <w:rFonts w:ascii="仿宋_GB2312" w:eastAsia="仿宋_GB2312" w:hAnsi="宋体" w:hint="eastAsia"/>
          <w:sz w:val="28"/>
          <w:szCs w:val="28"/>
        </w:rPr>
        <w:t>等</w:t>
      </w:r>
      <w:r w:rsidR="0049547B" w:rsidRPr="004968D0">
        <w:rPr>
          <w:rFonts w:ascii="仿宋_GB2312" w:eastAsia="仿宋_GB2312" w:hAnsi="宋体" w:hint="eastAsia"/>
          <w:sz w:val="28"/>
          <w:szCs w:val="28"/>
        </w:rPr>
        <w:t>交来的医疗欠费</w:t>
      </w:r>
      <w:r w:rsidRPr="004968D0">
        <w:rPr>
          <w:rFonts w:ascii="仿宋_GB2312" w:eastAsia="仿宋_GB2312" w:hAnsi="宋体" w:hint="eastAsia"/>
          <w:sz w:val="28"/>
          <w:szCs w:val="28"/>
        </w:rPr>
        <w:t>时，按照实际收到的金额，借记“银行存款”、</w:t>
      </w:r>
      <w:r w:rsidR="004318D5" w:rsidRPr="004968D0">
        <w:rPr>
          <w:rFonts w:ascii="仿宋_GB2312" w:eastAsia="仿宋_GB2312" w:hAnsi="宋体" w:hint="eastAsia"/>
          <w:sz w:val="28"/>
          <w:szCs w:val="28"/>
        </w:rPr>
        <w:t>“</w:t>
      </w:r>
      <w:r w:rsidR="0063152B" w:rsidRPr="004968D0">
        <w:rPr>
          <w:rFonts w:ascii="仿宋_GB2312" w:eastAsia="仿宋_GB2312" w:hAnsi="宋体" w:hint="eastAsia"/>
          <w:sz w:val="28"/>
          <w:szCs w:val="28"/>
        </w:rPr>
        <w:t>库存现金”</w:t>
      </w:r>
      <w:r w:rsidRPr="004968D0">
        <w:rPr>
          <w:rFonts w:ascii="仿宋_GB2312" w:eastAsia="仿宋_GB2312" w:hAnsi="宋体" w:hint="eastAsia"/>
          <w:sz w:val="28"/>
          <w:szCs w:val="28"/>
        </w:rPr>
        <w:t>等科目，贷记本科目。</w:t>
      </w:r>
    </w:p>
    <w:p w:rsidR="002B311C" w:rsidRPr="004968D0" w:rsidRDefault="007F385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w:t>
      </w:r>
      <w:r w:rsidR="002B311C" w:rsidRPr="004968D0">
        <w:rPr>
          <w:rFonts w:ascii="仿宋_GB2312" w:eastAsia="仿宋_GB2312" w:hAnsi="宋体" w:hint="eastAsia"/>
          <w:sz w:val="28"/>
          <w:szCs w:val="28"/>
        </w:rPr>
        <w:t>同医疗保险机构结算应收医疗款时，按照实际收到的金额，借记“银行存款”科目，按照医院</w:t>
      </w:r>
      <w:r w:rsidR="00475E6B" w:rsidRPr="004968D0">
        <w:rPr>
          <w:rFonts w:ascii="仿宋_GB2312" w:eastAsia="仿宋_GB2312" w:hAnsi="宋体" w:hint="eastAsia"/>
          <w:sz w:val="28"/>
          <w:szCs w:val="28"/>
        </w:rPr>
        <w:t>因</w:t>
      </w:r>
      <w:r w:rsidR="00136400" w:rsidRPr="004968D0">
        <w:rPr>
          <w:rFonts w:ascii="仿宋_GB2312" w:eastAsia="仿宋_GB2312" w:hAnsi="宋体" w:hint="eastAsia"/>
          <w:sz w:val="28"/>
          <w:szCs w:val="28"/>
        </w:rPr>
        <w:t>违规治疗等管理不善原因</w:t>
      </w:r>
      <w:r w:rsidR="002B311C" w:rsidRPr="004968D0">
        <w:rPr>
          <w:rFonts w:ascii="仿宋_GB2312" w:eastAsia="仿宋_GB2312" w:hAnsi="宋体" w:hint="eastAsia"/>
          <w:sz w:val="28"/>
          <w:szCs w:val="28"/>
        </w:rPr>
        <w:t>被医疗保险机构拒付的金额，借记“坏账准备”科目，按照应收医疗保险机构的金额，贷记本科目，按照借贷方之间的差额，借记或贷记“医疗收入——门诊收入、住院收入（结算差额）”</w:t>
      </w:r>
      <w:r w:rsidR="00E43A13" w:rsidRPr="004968D0">
        <w:rPr>
          <w:rFonts w:ascii="仿宋_GB2312" w:eastAsia="仿宋_GB2312" w:hAnsi="宋体" w:hint="eastAsia"/>
          <w:sz w:val="28"/>
          <w:szCs w:val="28"/>
        </w:rPr>
        <w:t>科目</w:t>
      </w:r>
      <w:r w:rsidR="002B311C" w:rsidRPr="004968D0">
        <w:rPr>
          <w:rFonts w:ascii="仿宋_GB2312" w:eastAsia="仿宋_GB2312" w:hAnsi="宋体" w:hint="eastAsia"/>
          <w:sz w:val="28"/>
          <w:szCs w:val="28"/>
        </w:rPr>
        <w:t>。</w:t>
      </w:r>
    </w:p>
    <w:p w:rsidR="008F74E5" w:rsidRPr="004968D0" w:rsidRDefault="005F3956"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w:t>
      </w:r>
      <w:r w:rsidR="00AB5FB8" w:rsidRPr="004968D0">
        <w:rPr>
          <w:rFonts w:ascii="仿宋_GB2312" w:eastAsia="仿宋_GB2312" w:hAnsi="宋体" w:hint="eastAsia"/>
          <w:sz w:val="28"/>
          <w:szCs w:val="28"/>
        </w:rPr>
        <w:t>、</w:t>
      </w:r>
      <w:r w:rsidR="00FC1D31" w:rsidRPr="004968D0">
        <w:rPr>
          <w:rFonts w:ascii="仿宋_GB2312" w:eastAsia="仿宋_GB2312" w:hAnsi="宋体" w:hint="eastAsia"/>
          <w:sz w:val="28"/>
          <w:szCs w:val="28"/>
        </w:rPr>
        <w:t>医院</w:t>
      </w:r>
      <w:r w:rsidR="00AB5FB8" w:rsidRPr="004968D0">
        <w:rPr>
          <w:rFonts w:ascii="仿宋_GB2312" w:eastAsia="仿宋_GB2312" w:hAnsi="宋体" w:hint="eastAsia"/>
          <w:sz w:val="28"/>
          <w:szCs w:val="28"/>
        </w:rPr>
        <w:t>应当于每年年度终了，对应收</w:t>
      </w:r>
      <w:r w:rsidR="00807B48" w:rsidRPr="004968D0">
        <w:rPr>
          <w:rFonts w:ascii="仿宋_GB2312" w:eastAsia="仿宋_GB2312" w:hAnsi="宋体" w:hint="eastAsia"/>
          <w:sz w:val="28"/>
          <w:szCs w:val="28"/>
        </w:rPr>
        <w:t>医疗款</w:t>
      </w:r>
      <w:r w:rsidR="00AB5FB8" w:rsidRPr="004968D0">
        <w:rPr>
          <w:rFonts w:ascii="仿宋_GB2312" w:eastAsia="仿宋_GB2312" w:hAnsi="宋体" w:hint="eastAsia"/>
          <w:sz w:val="28"/>
          <w:szCs w:val="28"/>
        </w:rPr>
        <w:t>进行全面检查，</w:t>
      </w:r>
      <w:r w:rsidR="00BA26F8" w:rsidRPr="004968D0">
        <w:rPr>
          <w:rFonts w:ascii="仿宋_GB2312" w:eastAsia="仿宋_GB2312" w:hAnsi="宋体" w:hint="eastAsia"/>
          <w:sz w:val="28"/>
          <w:szCs w:val="28"/>
        </w:rPr>
        <w:t>计提坏账准备。</w:t>
      </w:r>
      <w:r w:rsidR="008F74E5" w:rsidRPr="004968D0">
        <w:rPr>
          <w:rFonts w:ascii="仿宋_GB2312" w:eastAsia="仿宋_GB2312" w:hAnsi="宋体" w:hint="eastAsia"/>
          <w:sz w:val="28"/>
          <w:szCs w:val="28"/>
        </w:rPr>
        <w:t>对于</w:t>
      </w:r>
      <w:r w:rsidR="00901EC1" w:rsidRPr="004968D0">
        <w:rPr>
          <w:rFonts w:ascii="仿宋_GB2312" w:eastAsia="仿宋_GB2312" w:hAnsi="宋体" w:hint="eastAsia"/>
          <w:sz w:val="28"/>
          <w:szCs w:val="28"/>
        </w:rPr>
        <w:t>账龄超过</w:t>
      </w:r>
      <w:r w:rsidR="00601C89" w:rsidRPr="004968D0">
        <w:rPr>
          <w:rFonts w:ascii="仿宋_GB2312" w:eastAsia="仿宋_GB2312" w:hAnsi="宋体" w:hint="eastAsia"/>
          <w:sz w:val="28"/>
          <w:szCs w:val="28"/>
        </w:rPr>
        <w:t>规定</w:t>
      </w:r>
      <w:r w:rsidR="00901EC1" w:rsidRPr="004968D0">
        <w:rPr>
          <w:rFonts w:ascii="仿宋_GB2312" w:eastAsia="仿宋_GB2312" w:hAnsi="宋体" w:hint="eastAsia"/>
          <w:sz w:val="28"/>
          <w:szCs w:val="28"/>
        </w:rPr>
        <w:t>年</w:t>
      </w:r>
      <w:r w:rsidR="00601C89" w:rsidRPr="004968D0">
        <w:rPr>
          <w:rFonts w:ascii="仿宋_GB2312" w:eastAsia="仿宋_GB2312" w:hAnsi="宋体" w:hint="eastAsia"/>
          <w:sz w:val="28"/>
          <w:szCs w:val="28"/>
        </w:rPr>
        <w:t>限</w:t>
      </w:r>
      <w:r w:rsidR="00E43A13" w:rsidRPr="004968D0">
        <w:rPr>
          <w:rFonts w:ascii="仿宋_GB2312" w:eastAsia="仿宋_GB2312" w:hAnsi="宋体" w:hint="eastAsia"/>
          <w:sz w:val="28"/>
          <w:szCs w:val="28"/>
        </w:rPr>
        <w:t>、</w:t>
      </w:r>
      <w:r w:rsidR="008F74E5" w:rsidRPr="004968D0">
        <w:rPr>
          <w:rFonts w:ascii="仿宋_GB2312" w:eastAsia="仿宋_GB2312" w:hAnsi="宋体" w:hint="eastAsia"/>
          <w:sz w:val="28"/>
          <w:szCs w:val="28"/>
        </w:rPr>
        <w:t>确</w:t>
      </w:r>
      <w:r w:rsidR="00901EC1" w:rsidRPr="004968D0">
        <w:rPr>
          <w:rFonts w:ascii="仿宋_GB2312" w:eastAsia="仿宋_GB2312" w:hAnsi="宋体" w:hint="eastAsia"/>
          <w:sz w:val="28"/>
          <w:szCs w:val="28"/>
        </w:rPr>
        <w:t>认</w:t>
      </w:r>
      <w:r w:rsidR="008F74E5" w:rsidRPr="004968D0">
        <w:rPr>
          <w:rFonts w:ascii="仿宋_GB2312" w:eastAsia="仿宋_GB2312" w:hAnsi="宋体" w:hint="eastAsia"/>
          <w:sz w:val="28"/>
          <w:szCs w:val="28"/>
        </w:rPr>
        <w:t>无法收回的应收</w:t>
      </w:r>
      <w:r w:rsidR="00807B48" w:rsidRPr="004968D0">
        <w:rPr>
          <w:rFonts w:ascii="仿宋_GB2312" w:eastAsia="仿宋_GB2312" w:hAnsi="宋体" w:hint="eastAsia"/>
          <w:sz w:val="28"/>
          <w:szCs w:val="28"/>
        </w:rPr>
        <w:t>医疗</w:t>
      </w:r>
      <w:r w:rsidR="008F74E5" w:rsidRPr="004968D0">
        <w:rPr>
          <w:rFonts w:ascii="仿宋_GB2312" w:eastAsia="仿宋_GB2312" w:hAnsi="宋体" w:hint="eastAsia"/>
          <w:sz w:val="28"/>
          <w:szCs w:val="28"/>
        </w:rPr>
        <w:t>款</w:t>
      </w:r>
      <w:r w:rsidR="00901EC1" w:rsidRPr="004968D0">
        <w:rPr>
          <w:rFonts w:ascii="仿宋_GB2312" w:eastAsia="仿宋_GB2312" w:hAnsi="宋体" w:hint="eastAsia"/>
          <w:sz w:val="28"/>
          <w:szCs w:val="28"/>
        </w:rPr>
        <w:t>，</w:t>
      </w:r>
      <w:r w:rsidR="008F74E5" w:rsidRPr="004968D0">
        <w:rPr>
          <w:rFonts w:ascii="仿宋_GB2312" w:eastAsia="仿宋_GB2312" w:hAnsi="宋体" w:hint="eastAsia"/>
          <w:sz w:val="28"/>
          <w:szCs w:val="28"/>
        </w:rPr>
        <w:t>应当</w:t>
      </w:r>
      <w:r w:rsidR="001F4E44" w:rsidRPr="004968D0">
        <w:rPr>
          <w:rFonts w:ascii="仿宋_GB2312" w:eastAsia="仿宋_GB2312" w:hAnsi="宋体" w:hint="eastAsia"/>
          <w:sz w:val="28"/>
          <w:szCs w:val="28"/>
        </w:rPr>
        <w:t>按照有关规定</w:t>
      </w:r>
      <w:r w:rsidR="008F74E5" w:rsidRPr="004968D0">
        <w:rPr>
          <w:rFonts w:ascii="仿宋_GB2312" w:eastAsia="仿宋_GB2312" w:hAnsi="宋体" w:hint="eastAsia"/>
          <w:sz w:val="28"/>
          <w:szCs w:val="28"/>
        </w:rPr>
        <w:t>报经批准后，按照无法收回的应收</w:t>
      </w:r>
      <w:r w:rsidR="00807B48" w:rsidRPr="004968D0">
        <w:rPr>
          <w:rFonts w:ascii="仿宋_GB2312" w:eastAsia="仿宋_GB2312" w:hAnsi="宋体" w:hint="eastAsia"/>
          <w:sz w:val="28"/>
          <w:szCs w:val="28"/>
        </w:rPr>
        <w:t>医疗</w:t>
      </w:r>
      <w:r w:rsidR="008F74E5" w:rsidRPr="004968D0">
        <w:rPr>
          <w:rFonts w:ascii="仿宋_GB2312" w:eastAsia="仿宋_GB2312" w:hAnsi="宋体" w:hint="eastAsia"/>
          <w:sz w:val="28"/>
          <w:szCs w:val="28"/>
        </w:rPr>
        <w:t>款金额，借记“坏账准备”科目，贷记本科目。</w:t>
      </w:r>
    </w:p>
    <w:p w:rsidR="00756AD3" w:rsidRPr="004968D0" w:rsidRDefault="008F74E5"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如果已转销的应收</w:t>
      </w:r>
      <w:r w:rsidR="00807B48" w:rsidRPr="004968D0">
        <w:rPr>
          <w:rFonts w:ascii="仿宋_GB2312" w:eastAsia="仿宋_GB2312" w:hAnsi="宋体" w:hint="eastAsia"/>
          <w:sz w:val="28"/>
          <w:szCs w:val="28"/>
        </w:rPr>
        <w:t>医疗</w:t>
      </w:r>
      <w:r w:rsidRPr="004968D0">
        <w:rPr>
          <w:rFonts w:ascii="仿宋_GB2312" w:eastAsia="仿宋_GB2312" w:hAnsi="宋体" w:hint="eastAsia"/>
          <w:sz w:val="28"/>
          <w:szCs w:val="28"/>
        </w:rPr>
        <w:t>款</w:t>
      </w:r>
      <w:r w:rsidR="00756AD3" w:rsidRPr="004968D0">
        <w:rPr>
          <w:rFonts w:ascii="仿宋_GB2312" w:eastAsia="仿宋_GB2312" w:hAnsi="宋体" w:hint="eastAsia"/>
          <w:sz w:val="28"/>
          <w:szCs w:val="28"/>
        </w:rPr>
        <w:t>在以后期间又收回，应按实际收回的金额，借记本科目，贷记“坏账准备”科目；同时，借记“银行存款”等科目，贷记本科目。</w:t>
      </w:r>
    </w:p>
    <w:p w:rsidR="00AB5FB8" w:rsidRPr="004968D0" w:rsidRDefault="00933AF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五</w:t>
      </w:r>
      <w:r w:rsidR="00AB5FB8" w:rsidRPr="004968D0">
        <w:rPr>
          <w:rFonts w:ascii="仿宋_GB2312" w:eastAsia="仿宋_GB2312" w:hAnsi="宋体" w:hint="eastAsia"/>
          <w:sz w:val="28"/>
          <w:szCs w:val="28"/>
        </w:rPr>
        <w:t>、本科目期末借方余额，反映</w:t>
      </w:r>
      <w:r w:rsidR="00FC1D31" w:rsidRPr="004968D0">
        <w:rPr>
          <w:rFonts w:ascii="仿宋_GB2312" w:eastAsia="仿宋_GB2312" w:hAnsi="宋体" w:hint="eastAsia"/>
          <w:sz w:val="28"/>
          <w:szCs w:val="28"/>
        </w:rPr>
        <w:t>医院</w:t>
      </w:r>
      <w:r w:rsidR="00AB5FB8" w:rsidRPr="004968D0">
        <w:rPr>
          <w:rFonts w:ascii="仿宋_GB2312" w:eastAsia="仿宋_GB2312" w:hAnsi="宋体" w:hint="eastAsia"/>
          <w:sz w:val="28"/>
          <w:szCs w:val="28"/>
        </w:rPr>
        <w:t>尚未收回的应收</w:t>
      </w:r>
      <w:r w:rsidR="00756AD3" w:rsidRPr="004968D0">
        <w:rPr>
          <w:rFonts w:ascii="仿宋_GB2312" w:eastAsia="仿宋_GB2312" w:hAnsi="宋体" w:hint="eastAsia"/>
          <w:sz w:val="28"/>
          <w:szCs w:val="28"/>
        </w:rPr>
        <w:t>医疗款</w:t>
      </w:r>
      <w:r w:rsidR="002E663B" w:rsidRPr="004968D0">
        <w:rPr>
          <w:rFonts w:ascii="仿宋_GB2312" w:eastAsia="仿宋_GB2312" w:hAnsi="宋体" w:hint="eastAsia"/>
          <w:sz w:val="28"/>
          <w:szCs w:val="28"/>
        </w:rPr>
        <w:t>金额</w:t>
      </w:r>
      <w:r w:rsidR="00AB5FB8" w:rsidRPr="004968D0">
        <w:rPr>
          <w:rFonts w:ascii="仿宋_GB2312" w:eastAsia="仿宋_GB2312" w:hAnsi="宋体" w:hint="eastAsia"/>
          <w:sz w:val="28"/>
          <w:szCs w:val="28"/>
        </w:rPr>
        <w:t>。</w:t>
      </w:r>
    </w:p>
    <w:p w:rsidR="00241FCC" w:rsidRDefault="00241FCC" w:rsidP="00241FCC">
      <w:pPr>
        <w:adjustRightInd w:val="0"/>
        <w:snapToGrid w:val="0"/>
        <w:spacing w:line="588" w:lineRule="atLeast"/>
        <w:rPr>
          <w:rFonts w:ascii="仿宋_GB2312" w:eastAsia="仿宋_GB2312" w:hAnsi="宋体" w:hint="eastAsia"/>
          <w:sz w:val="28"/>
          <w:szCs w:val="28"/>
        </w:rPr>
      </w:pPr>
    </w:p>
    <w:p w:rsidR="00C752D8" w:rsidRPr="00241FCC" w:rsidRDefault="00C752D8" w:rsidP="00241FCC">
      <w:pPr>
        <w:adjustRightInd w:val="0"/>
        <w:snapToGrid w:val="0"/>
        <w:spacing w:line="588" w:lineRule="atLeast"/>
        <w:jc w:val="center"/>
        <w:rPr>
          <w:rFonts w:ascii="仿宋_GB2312" w:eastAsia="仿宋_GB2312" w:hAnsi="宋体" w:hint="eastAsia"/>
          <w:b/>
          <w:sz w:val="28"/>
          <w:szCs w:val="28"/>
        </w:rPr>
      </w:pPr>
      <w:r w:rsidRPr="00241FCC">
        <w:rPr>
          <w:rFonts w:ascii="仿宋_GB2312" w:eastAsia="仿宋_GB2312" w:hAnsi="宋体" w:hint="eastAsia"/>
          <w:b/>
          <w:sz w:val="28"/>
          <w:szCs w:val="28"/>
        </w:rPr>
        <w:t>1</w:t>
      </w:r>
      <w:r w:rsidR="004560B2" w:rsidRPr="00241FCC">
        <w:rPr>
          <w:rFonts w:ascii="仿宋_GB2312" w:eastAsia="仿宋_GB2312" w:hAnsi="宋体" w:hint="eastAsia"/>
          <w:b/>
          <w:sz w:val="28"/>
          <w:szCs w:val="28"/>
        </w:rPr>
        <w:t>2</w:t>
      </w:r>
      <w:r w:rsidRPr="00241FCC">
        <w:rPr>
          <w:rFonts w:ascii="仿宋_GB2312" w:eastAsia="仿宋_GB2312" w:hAnsi="宋体" w:hint="eastAsia"/>
          <w:b/>
          <w:sz w:val="28"/>
          <w:szCs w:val="28"/>
        </w:rPr>
        <w:t>15  其他应收款</w:t>
      </w:r>
    </w:p>
    <w:p w:rsidR="00C752D8" w:rsidRPr="004968D0" w:rsidRDefault="00C752D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一、本科目核算医院除</w:t>
      </w:r>
      <w:r w:rsidR="00AB4B17" w:rsidRPr="004968D0">
        <w:rPr>
          <w:rFonts w:ascii="仿宋_GB2312" w:eastAsia="仿宋_GB2312" w:hAnsi="宋体" w:hint="eastAsia"/>
          <w:sz w:val="28"/>
          <w:szCs w:val="28"/>
        </w:rPr>
        <w:t>财政应返还额度、</w:t>
      </w:r>
      <w:r w:rsidR="0050605B" w:rsidRPr="004968D0">
        <w:rPr>
          <w:rFonts w:ascii="仿宋_GB2312" w:eastAsia="仿宋_GB2312" w:hAnsi="宋体" w:hint="eastAsia"/>
          <w:sz w:val="28"/>
          <w:szCs w:val="28"/>
        </w:rPr>
        <w:t>应收在院病人医疗款、</w:t>
      </w:r>
      <w:r w:rsidRPr="004968D0">
        <w:rPr>
          <w:rFonts w:ascii="仿宋_GB2312" w:eastAsia="仿宋_GB2312" w:hAnsi="宋体" w:hint="eastAsia"/>
          <w:sz w:val="28"/>
          <w:szCs w:val="28"/>
        </w:rPr>
        <w:t>应收医疗款</w:t>
      </w:r>
      <w:r w:rsidR="003042A8" w:rsidRPr="004968D0">
        <w:rPr>
          <w:rFonts w:ascii="仿宋_GB2312" w:eastAsia="仿宋_GB2312" w:hAnsi="宋体" w:hint="eastAsia"/>
          <w:sz w:val="28"/>
          <w:szCs w:val="28"/>
        </w:rPr>
        <w:t>、预付账款</w:t>
      </w:r>
      <w:r w:rsidRPr="004968D0">
        <w:rPr>
          <w:rFonts w:ascii="仿宋_GB2312" w:eastAsia="仿宋_GB2312" w:hAnsi="宋体" w:hint="eastAsia"/>
          <w:sz w:val="28"/>
          <w:szCs w:val="28"/>
        </w:rPr>
        <w:t>以外的其他各项应收、暂付款项，包括</w:t>
      </w:r>
      <w:r w:rsidR="002823DD" w:rsidRPr="004968D0">
        <w:rPr>
          <w:rFonts w:ascii="仿宋_GB2312" w:eastAsia="仿宋_GB2312" w:hAnsi="宋体" w:hint="eastAsia"/>
          <w:sz w:val="28"/>
          <w:szCs w:val="28"/>
        </w:rPr>
        <w:t>职工预借的差旅费、拨付的备用金、</w:t>
      </w:r>
      <w:r w:rsidRPr="004968D0">
        <w:rPr>
          <w:rFonts w:ascii="仿宋_GB2312" w:eastAsia="仿宋_GB2312" w:hAnsi="宋体" w:hint="eastAsia"/>
          <w:sz w:val="28"/>
          <w:szCs w:val="28"/>
        </w:rPr>
        <w:t>应向职工收取的各种垫付款项、</w:t>
      </w:r>
      <w:r w:rsidR="002823DD" w:rsidRPr="004968D0">
        <w:rPr>
          <w:rFonts w:ascii="仿宋_GB2312" w:eastAsia="仿宋_GB2312" w:hAnsi="宋体" w:hint="eastAsia"/>
          <w:sz w:val="28"/>
          <w:szCs w:val="28"/>
        </w:rPr>
        <w:t>应收</w:t>
      </w:r>
      <w:r w:rsidR="00A93C2C" w:rsidRPr="004968D0">
        <w:rPr>
          <w:rFonts w:ascii="仿宋_GB2312" w:eastAsia="仿宋_GB2312" w:hAnsi="宋体" w:hint="eastAsia"/>
          <w:sz w:val="28"/>
          <w:szCs w:val="28"/>
        </w:rPr>
        <w:t>长期投资的</w:t>
      </w:r>
      <w:r w:rsidR="002823DD" w:rsidRPr="004968D0">
        <w:rPr>
          <w:rFonts w:ascii="仿宋_GB2312" w:eastAsia="仿宋_GB2312" w:hAnsi="宋体" w:hint="eastAsia"/>
          <w:sz w:val="28"/>
          <w:szCs w:val="28"/>
        </w:rPr>
        <w:t>利息</w:t>
      </w:r>
      <w:r w:rsidR="00A93C2C" w:rsidRPr="004968D0">
        <w:rPr>
          <w:rFonts w:ascii="仿宋_GB2312" w:eastAsia="仿宋_GB2312" w:hAnsi="宋体" w:hint="eastAsia"/>
          <w:sz w:val="28"/>
          <w:szCs w:val="28"/>
        </w:rPr>
        <w:t>或</w:t>
      </w:r>
      <w:r w:rsidR="002823DD" w:rsidRPr="004968D0">
        <w:rPr>
          <w:rFonts w:ascii="仿宋_GB2312" w:eastAsia="仿宋_GB2312" w:hAnsi="宋体" w:hint="eastAsia"/>
          <w:sz w:val="28"/>
          <w:szCs w:val="28"/>
        </w:rPr>
        <w:t>利润</w:t>
      </w:r>
      <w:r w:rsidRPr="004968D0">
        <w:rPr>
          <w:rFonts w:ascii="仿宋_GB2312" w:eastAsia="仿宋_GB2312" w:hAnsi="宋体" w:hint="eastAsia"/>
          <w:sz w:val="28"/>
          <w:szCs w:val="28"/>
        </w:rPr>
        <w:t>等。</w:t>
      </w:r>
    </w:p>
    <w:p w:rsidR="00C752D8" w:rsidRPr="004968D0" w:rsidRDefault="00C752D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二、本科目</w:t>
      </w:r>
      <w:r w:rsidR="003B14D1" w:rsidRPr="004968D0">
        <w:rPr>
          <w:rFonts w:ascii="仿宋_GB2312" w:eastAsia="仿宋_GB2312" w:hAnsi="宋体" w:hint="eastAsia"/>
          <w:sz w:val="28"/>
          <w:szCs w:val="28"/>
        </w:rPr>
        <w:t>应</w:t>
      </w:r>
      <w:r w:rsidRPr="004968D0">
        <w:rPr>
          <w:rFonts w:ascii="仿宋_GB2312" w:eastAsia="仿宋_GB2312" w:hAnsi="宋体" w:hint="eastAsia"/>
          <w:sz w:val="28"/>
          <w:szCs w:val="28"/>
        </w:rPr>
        <w:t>按其他应收款的项目分类</w:t>
      </w:r>
      <w:r w:rsidR="003B14D1" w:rsidRPr="004968D0">
        <w:rPr>
          <w:rFonts w:ascii="仿宋_GB2312" w:eastAsia="仿宋_GB2312" w:hAnsi="宋体" w:hint="eastAsia"/>
          <w:sz w:val="28"/>
          <w:szCs w:val="28"/>
        </w:rPr>
        <w:t>以及不</w:t>
      </w:r>
      <w:r w:rsidRPr="004968D0">
        <w:rPr>
          <w:rFonts w:ascii="仿宋_GB2312" w:eastAsia="仿宋_GB2312" w:hAnsi="宋体" w:hint="eastAsia"/>
          <w:sz w:val="28"/>
          <w:szCs w:val="28"/>
        </w:rPr>
        <w:t>同的债务人设置明细账，进行明细核算。</w:t>
      </w:r>
    </w:p>
    <w:p w:rsidR="00C752D8" w:rsidRPr="004968D0" w:rsidRDefault="00C752D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三、其他应收款的主要账务处理如下：</w:t>
      </w:r>
    </w:p>
    <w:p w:rsidR="004D5B6D" w:rsidRPr="004968D0" w:rsidRDefault="004D5B6D"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持有长期股权投资期间，被投资单位宣告分派利润时，按应享有的份额，借记本科目，贷记“其他收入——投资收益”科目。实际收到所分派的利润，按照实际收到的金额，借记“银行存款”科目，贷记本科目。</w:t>
      </w:r>
    </w:p>
    <w:p w:rsidR="0075670B" w:rsidRPr="004968D0" w:rsidRDefault="00C752D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4D5B6D" w:rsidRPr="004968D0">
        <w:rPr>
          <w:rFonts w:ascii="仿宋_GB2312" w:eastAsia="仿宋_GB2312" w:hAnsi="宋体" w:hint="eastAsia"/>
          <w:sz w:val="28"/>
          <w:szCs w:val="28"/>
        </w:rPr>
        <w:t>二</w:t>
      </w:r>
      <w:r w:rsidRPr="004968D0">
        <w:rPr>
          <w:rFonts w:ascii="仿宋_GB2312" w:eastAsia="仿宋_GB2312" w:hAnsi="宋体" w:hint="eastAsia"/>
          <w:sz w:val="28"/>
          <w:szCs w:val="28"/>
        </w:rPr>
        <w:t>）</w:t>
      </w:r>
      <w:r w:rsidR="00F511B9" w:rsidRPr="004968D0">
        <w:rPr>
          <w:rFonts w:ascii="仿宋_GB2312" w:eastAsia="仿宋_GB2312" w:hAnsi="宋体" w:hint="eastAsia"/>
          <w:vanish/>
          <w:sz w:val="28"/>
          <w:szCs w:val="28"/>
        </w:rPr>
        <w:t xml:space="preserve">得四              </w:t>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vanish/>
          <w:sz w:val="28"/>
          <w:szCs w:val="28"/>
        </w:rPr>
        <w:pgNum/>
      </w:r>
      <w:r w:rsidR="00F511B9" w:rsidRPr="004968D0">
        <w:rPr>
          <w:rFonts w:ascii="仿宋_GB2312" w:eastAsia="仿宋_GB2312" w:hAnsi="宋体" w:hint="eastAsia"/>
          <w:sz w:val="28"/>
          <w:szCs w:val="28"/>
        </w:rPr>
        <w:t>持有的</w:t>
      </w:r>
      <w:r w:rsidR="00002B74" w:rsidRPr="004968D0">
        <w:rPr>
          <w:rFonts w:ascii="仿宋_GB2312" w:eastAsia="仿宋_GB2312" w:hAnsi="宋体" w:hint="eastAsia"/>
          <w:sz w:val="28"/>
          <w:szCs w:val="28"/>
        </w:rPr>
        <w:t>分期</w:t>
      </w:r>
      <w:r w:rsidR="001522FF" w:rsidRPr="004968D0">
        <w:rPr>
          <w:rFonts w:ascii="仿宋_GB2312" w:eastAsia="仿宋_GB2312" w:hAnsi="宋体" w:hint="eastAsia"/>
          <w:sz w:val="28"/>
          <w:szCs w:val="28"/>
        </w:rPr>
        <w:t>付息、到期还本</w:t>
      </w:r>
      <w:r w:rsidR="009D24B0" w:rsidRPr="004968D0">
        <w:rPr>
          <w:rFonts w:ascii="仿宋_GB2312" w:eastAsia="仿宋_GB2312" w:hAnsi="宋体" w:hint="eastAsia"/>
          <w:sz w:val="28"/>
          <w:szCs w:val="28"/>
        </w:rPr>
        <w:t>的</w:t>
      </w:r>
      <w:r w:rsidR="00C00F03" w:rsidRPr="004968D0">
        <w:rPr>
          <w:rFonts w:ascii="仿宋_GB2312" w:eastAsia="仿宋_GB2312" w:hAnsi="宋体" w:hint="eastAsia"/>
          <w:sz w:val="28"/>
          <w:szCs w:val="28"/>
        </w:rPr>
        <w:t>长期</w:t>
      </w:r>
      <w:r w:rsidR="00002B74" w:rsidRPr="004968D0">
        <w:rPr>
          <w:rFonts w:ascii="仿宋_GB2312" w:eastAsia="仿宋_GB2312" w:hAnsi="宋体" w:hint="eastAsia"/>
          <w:sz w:val="28"/>
          <w:szCs w:val="28"/>
        </w:rPr>
        <w:t>债券</w:t>
      </w:r>
      <w:r w:rsidR="00C00F03" w:rsidRPr="004968D0">
        <w:rPr>
          <w:rFonts w:ascii="仿宋_GB2312" w:eastAsia="仿宋_GB2312" w:hAnsi="宋体" w:hint="eastAsia"/>
          <w:sz w:val="28"/>
          <w:szCs w:val="28"/>
        </w:rPr>
        <w:t>投资</w:t>
      </w:r>
      <w:r w:rsidR="00002B74" w:rsidRPr="004968D0">
        <w:rPr>
          <w:rFonts w:ascii="仿宋_GB2312" w:eastAsia="仿宋_GB2312" w:hAnsi="宋体" w:hint="eastAsia"/>
          <w:sz w:val="28"/>
          <w:szCs w:val="28"/>
        </w:rPr>
        <w:t>，</w:t>
      </w:r>
      <w:r w:rsidR="001522FF" w:rsidRPr="004968D0">
        <w:rPr>
          <w:rFonts w:ascii="仿宋_GB2312" w:eastAsia="仿宋_GB2312" w:hAnsi="宋体" w:hint="eastAsia"/>
          <w:sz w:val="28"/>
          <w:szCs w:val="28"/>
        </w:rPr>
        <w:t>已到付息期而尚未领取的利息，应</w:t>
      </w:r>
      <w:r w:rsidR="0075670B" w:rsidRPr="004968D0">
        <w:rPr>
          <w:rFonts w:ascii="仿宋_GB2312" w:eastAsia="仿宋_GB2312" w:hAnsi="宋体" w:hint="eastAsia"/>
          <w:sz w:val="28"/>
          <w:szCs w:val="28"/>
        </w:rPr>
        <w:t>于确认利息收入时，借记</w:t>
      </w:r>
      <w:r w:rsidRPr="004968D0">
        <w:rPr>
          <w:rFonts w:ascii="仿宋_GB2312" w:eastAsia="仿宋_GB2312" w:hAnsi="宋体" w:hint="eastAsia"/>
          <w:sz w:val="28"/>
          <w:szCs w:val="28"/>
        </w:rPr>
        <w:t>本科目，贷记“</w:t>
      </w:r>
      <w:r w:rsidR="004303A4" w:rsidRPr="004968D0">
        <w:rPr>
          <w:rFonts w:ascii="仿宋_GB2312" w:eastAsia="仿宋_GB2312" w:hAnsi="宋体" w:hint="eastAsia"/>
          <w:sz w:val="28"/>
          <w:szCs w:val="28"/>
        </w:rPr>
        <w:t>其他收入</w:t>
      </w:r>
      <w:r w:rsidR="00740B16" w:rsidRPr="004968D0">
        <w:rPr>
          <w:rFonts w:ascii="仿宋_GB2312" w:eastAsia="仿宋_GB2312" w:hAnsi="宋体" w:hint="eastAsia"/>
          <w:sz w:val="28"/>
          <w:szCs w:val="28"/>
        </w:rPr>
        <w:t>——</w:t>
      </w:r>
      <w:r w:rsidRPr="004968D0">
        <w:rPr>
          <w:rFonts w:ascii="仿宋_GB2312" w:eastAsia="仿宋_GB2312" w:hAnsi="宋体" w:hint="eastAsia"/>
          <w:sz w:val="28"/>
          <w:szCs w:val="28"/>
        </w:rPr>
        <w:t>投资收益”科目。</w:t>
      </w:r>
      <w:r w:rsidR="0075670B" w:rsidRPr="004968D0">
        <w:rPr>
          <w:rFonts w:ascii="仿宋_GB2312" w:eastAsia="仿宋_GB2312" w:hAnsi="宋体" w:hint="eastAsia"/>
          <w:sz w:val="28"/>
          <w:szCs w:val="28"/>
        </w:rPr>
        <w:t>实际收到利息，按实际收到的金额，借记“银行存款”科目，贷记本科目。</w:t>
      </w:r>
    </w:p>
    <w:p w:rsidR="0075670B" w:rsidRPr="004968D0" w:rsidRDefault="0075670B"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到期一次还本付息的长期债券投资应收取的利息，在“长期投资”科目核算，不在本科目核算。</w:t>
      </w:r>
    </w:p>
    <w:p w:rsidR="006E7BC3" w:rsidRPr="004968D0" w:rsidRDefault="0075670B"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4D5B6D" w:rsidRPr="004968D0">
        <w:rPr>
          <w:rFonts w:ascii="仿宋_GB2312" w:eastAsia="仿宋_GB2312" w:hAnsi="宋体" w:hint="eastAsia"/>
          <w:sz w:val="28"/>
          <w:szCs w:val="28"/>
        </w:rPr>
        <w:t>三</w:t>
      </w:r>
      <w:r w:rsidR="00C752D8" w:rsidRPr="004968D0">
        <w:rPr>
          <w:rFonts w:ascii="仿宋_GB2312" w:eastAsia="仿宋_GB2312" w:hAnsi="宋体" w:hint="eastAsia"/>
          <w:sz w:val="28"/>
          <w:szCs w:val="28"/>
        </w:rPr>
        <w:t>）发生</w:t>
      </w:r>
      <w:r w:rsidRPr="004968D0">
        <w:rPr>
          <w:rFonts w:ascii="仿宋_GB2312" w:eastAsia="仿宋_GB2312" w:hAnsi="宋体" w:hint="eastAsia"/>
          <w:sz w:val="28"/>
          <w:szCs w:val="28"/>
        </w:rPr>
        <w:t>的其他各种</w:t>
      </w:r>
      <w:r w:rsidR="00C752D8" w:rsidRPr="004968D0">
        <w:rPr>
          <w:rFonts w:ascii="仿宋_GB2312" w:eastAsia="仿宋_GB2312" w:hAnsi="宋体" w:hint="eastAsia"/>
          <w:sz w:val="28"/>
          <w:szCs w:val="28"/>
        </w:rPr>
        <w:t>应收、暂付款项</w:t>
      </w:r>
      <w:r w:rsidRPr="004968D0">
        <w:rPr>
          <w:rFonts w:ascii="仿宋_GB2312" w:eastAsia="仿宋_GB2312" w:hAnsi="宋体" w:hint="eastAsia"/>
          <w:sz w:val="28"/>
          <w:szCs w:val="28"/>
        </w:rPr>
        <w:t>等，</w:t>
      </w:r>
      <w:r w:rsidR="00C752D8" w:rsidRPr="004968D0">
        <w:rPr>
          <w:rFonts w:ascii="仿宋_GB2312" w:eastAsia="仿宋_GB2312" w:hAnsi="宋体" w:hint="eastAsia"/>
          <w:sz w:val="28"/>
          <w:szCs w:val="28"/>
        </w:rPr>
        <w:t>借记本科目，贷记“银行存款”</w:t>
      </w:r>
      <w:r w:rsidRPr="004968D0">
        <w:rPr>
          <w:rFonts w:ascii="仿宋_GB2312" w:eastAsia="仿宋_GB2312" w:hAnsi="宋体" w:hint="eastAsia"/>
          <w:sz w:val="28"/>
          <w:szCs w:val="28"/>
        </w:rPr>
        <w:t>、</w:t>
      </w:r>
      <w:r w:rsidR="004318D5" w:rsidRPr="004968D0">
        <w:rPr>
          <w:rFonts w:ascii="仿宋_GB2312" w:eastAsia="仿宋_GB2312" w:hAnsi="宋体" w:hint="eastAsia"/>
          <w:sz w:val="28"/>
          <w:szCs w:val="28"/>
        </w:rPr>
        <w:t>“</w:t>
      </w:r>
      <w:r w:rsidR="0063152B" w:rsidRPr="004968D0">
        <w:rPr>
          <w:rFonts w:ascii="仿宋_GB2312" w:eastAsia="仿宋_GB2312" w:hAnsi="宋体" w:hint="eastAsia"/>
          <w:sz w:val="28"/>
          <w:szCs w:val="28"/>
        </w:rPr>
        <w:t>库存现金”</w:t>
      </w:r>
      <w:r w:rsidR="00C752D8" w:rsidRPr="004968D0">
        <w:rPr>
          <w:rFonts w:ascii="仿宋_GB2312" w:eastAsia="仿宋_GB2312" w:hAnsi="宋体" w:hint="eastAsia"/>
          <w:sz w:val="28"/>
          <w:szCs w:val="28"/>
        </w:rPr>
        <w:t>等科目</w:t>
      </w:r>
      <w:r w:rsidRPr="004968D0">
        <w:rPr>
          <w:rFonts w:ascii="仿宋_GB2312" w:eastAsia="仿宋_GB2312" w:hAnsi="宋体" w:hint="eastAsia"/>
          <w:sz w:val="28"/>
          <w:szCs w:val="28"/>
        </w:rPr>
        <w:t>；收回</w:t>
      </w:r>
      <w:r w:rsidR="006E7BC3" w:rsidRPr="004968D0">
        <w:rPr>
          <w:rFonts w:ascii="仿宋_GB2312" w:eastAsia="仿宋_GB2312" w:hAnsi="宋体" w:hint="eastAsia"/>
          <w:sz w:val="28"/>
          <w:szCs w:val="28"/>
        </w:rPr>
        <w:t>或转销各种</w:t>
      </w:r>
      <w:r w:rsidR="00C752D8" w:rsidRPr="004968D0">
        <w:rPr>
          <w:rFonts w:ascii="仿宋_GB2312" w:eastAsia="仿宋_GB2312" w:hAnsi="宋体" w:hint="eastAsia"/>
          <w:sz w:val="28"/>
          <w:szCs w:val="28"/>
        </w:rPr>
        <w:t>款项时，借记</w:t>
      </w:r>
      <w:r w:rsidR="004318D5" w:rsidRPr="004968D0">
        <w:rPr>
          <w:rFonts w:ascii="仿宋_GB2312" w:eastAsia="仿宋_GB2312" w:hAnsi="宋体" w:hint="eastAsia"/>
          <w:sz w:val="28"/>
          <w:szCs w:val="28"/>
        </w:rPr>
        <w:t>“</w:t>
      </w:r>
      <w:r w:rsidR="0063152B" w:rsidRPr="004968D0">
        <w:rPr>
          <w:rFonts w:ascii="仿宋_GB2312" w:eastAsia="仿宋_GB2312" w:hAnsi="宋体" w:hint="eastAsia"/>
          <w:sz w:val="28"/>
          <w:szCs w:val="28"/>
        </w:rPr>
        <w:t>库存现金”</w:t>
      </w:r>
      <w:r w:rsidR="00C752D8" w:rsidRPr="004968D0">
        <w:rPr>
          <w:rFonts w:ascii="仿宋_GB2312" w:eastAsia="仿宋_GB2312" w:hAnsi="宋体" w:hint="eastAsia"/>
          <w:sz w:val="28"/>
          <w:szCs w:val="28"/>
        </w:rPr>
        <w:t>、“银行存款”等科目，贷记本科目。</w:t>
      </w:r>
    </w:p>
    <w:p w:rsidR="008B095C" w:rsidRPr="004968D0" w:rsidRDefault="008B095C"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实行定额备用金制度的医院，对于领用的备用金应定期向财会部门报销。财会部门根据报销数用现金补足备用金定额时，</w:t>
      </w:r>
      <w:r w:rsidR="009D24B0" w:rsidRPr="004968D0">
        <w:rPr>
          <w:rFonts w:ascii="仿宋_GB2312" w:eastAsia="仿宋_GB2312" w:hAnsi="宋体" w:hint="eastAsia"/>
          <w:sz w:val="28"/>
          <w:szCs w:val="28"/>
        </w:rPr>
        <w:t>借记有关科目，贷记</w:t>
      </w:r>
      <w:r w:rsidR="004318D5" w:rsidRPr="004968D0">
        <w:rPr>
          <w:rFonts w:ascii="仿宋_GB2312" w:eastAsia="仿宋_GB2312" w:hAnsi="宋体" w:hint="eastAsia"/>
          <w:sz w:val="28"/>
          <w:szCs w:val="28"/>
        </w:rPr>
        <w:t>“</w:t>
      </w:r>
      <w:r w:rsidR="0063152B" w:rsidRPr="004968D0">
        <w:rPr>
          <w:rFonts w:ascii="仿宋_GB2312" w:eastAsia="仿宋_GB2312" w:hAnsi="宋体" w:hint="eastAsia"/>
          <w:sz w:val="28"/>
          <w:szCs w:val="28"/>
        </w:rPr>
        <w:t>库存现金”</w:t>
      </w:r>
      <w:r w:rsidR="009D24B0" w:rsidRPr="004968D0">
        <w:rPr>
          <w:rFonts w:ascii="仿宋_GB2312" w:eastAsia="仿宋_GB2312" w:hAnsi="宋体" w:hint="eastAsia"/>
          <w:sz w:val="28"/>
          <w:szCs w:val="28"/>
        </w:rPr>
        <w:t>、“银行存款”科目，报销数和拨补数都不再通过本科目核算。</w:t>
      </w:r>
    </w:p>
    <w:p w:rsidR="005D6585" w:rsidRPr="004968D0" w:rsidRDefault="00C752D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w:t>
      </w:r>
      <w:r w:rsidR="005D6585" w:rsidRPr="004968D0">
        <w:rPr>
          <w:rFonts w:ascii="仿宋_GB2312" w:eastAsia="仿宋_GB2312" w:hAnsi="宋体" w:hint="eastAsia"/>
          <w:sz w:val="28"/>
          <w:szCs w:val="28"/>
        </w:rPr>
        <w:t>医院应当于每年年度终了，对其他应收款进行全面检查，计提坏账准备。对于账龄超过</w:t>
      </w:r>
      <w:r w:rsidR="00E70D84" w:rsidRPr="004968D0">
        <w:rPr>
          <w:rFonts w:ascii="仿宋_GB2312" w:eastAsia="仿宋_GB2312" w:hAnsi="宋体" w:hint="eastAsia"/>
          <w:sz w:val="28"/>
          <w:szCs w:val="28"/>
        </w:rPr>
        <w:t>规定年限</w:t>
      </w:r>
      <w:r w:rsidR="00E43A13" w:rsidRPr="004968D0">
        <w:rPr>
          <w:rFonts w:ascii="仿宋_GB2312" w:eastAsia="仿宋_GB2312" w:hAnsi="宋体" w:hint="eastAsia"/>
          <w:sz w:val="28"/>
          <w:szCs w:val="28"/>
        </w:rPr>
        <w:t>、</w:t>
      </w:r>
      <w:r w:rsidR="005D6585" w:rsidRPr="004968D0">
        <w:rPr>
          <w:rFonts w:ascii="仿宋_GB2312" w:eastAsia="仿宋_GB2312" w:hAnsi="宋体" w:hint="eastAsia"/>
          <w:sz w:val="28"/>
          <w:szCs w:val="28"/>
        </w:rPr>
        <w:t>确认无法收回的其他应收款，应当</w:t>
      </w:r>
      <w:r w:rsidR="001F4E44" w:rsidRPr="004968D0">
        <w:rPr>
          <w:rFonts w:ascii="仿宋_GB2312" w:eastAsia="仿宋_GB2312" w:hAnsi="宋体" w:hint="eastAsia"/>
          <w:sz w:val="28"/>
          <w:szCs w:val="28"/>
        </w:rPr>
        <w:t>按照有关</w:t>
      </w:r>
      <w:r w:rsidR="008F5811" w:rsidRPr="004968D0">
        <w:rPr>
          <w:rFonts w:ascii="仿宋_GB2312" w:eastAsia="仿宋_GB2312" w:hAnsi="宋体" w:hint="eastAsia"/>
          <w:sz w:val="28"/>
          <w:szCs w:val="28"/>
        </w:rPr>
        <w:t>规定</w:t>
      </w:r>
      <w:r w:rsidR="005D6585" w:rsidRPr="004968D0">
        <w:rPr>
          <w:rFonts w:ascii="仿宋_GB2312" w:eastAsia="仿宋_GB2312" w:hAnsi="宋体" w:hint="eastAsia"/>
          <w:sz w:val="28"/>
          <w:szCs w:val="28"/>
        </w:rPr>
        <w:t>报经批准后，按照无法收回的其他应收款金额，借记“坏账准备”科目，贷记本科目。</w:t>
      </w:r>
    </w:p>
    <w:p w:rsidR="005D6585" w:rsidRPr="004968D0" w:rsidRDefault="005D6585"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如果已转销的</w:t>
      </w:r>
      <w:r w:rsidR="00E43A13" w:rsidRPr="004968D0">
        <w:rPr>
          <w:rFonts w:ascii="仿宋_GB2312" w:eastAsia="仿宋_GB2312" w:hAnsi="宋体" w:hint="eastAsia"/>
          <w:sz w:val="28"/>
          <w:szCs w:val="28"/>
        </w:rPr>
        <w:t>其他应收</w:t>
      </w:r>
      <w:r w:rsidRPr="004968D0">
        <w:rPr>
          <w:rFonts w:ascii="仿宋_GB2312" w:eastAsia="仿宋_GB2312" w:hAnsi="宋体" w:hint="eastAsia"/>
          <w:sz w:val="28"/>
          <w:szCs w:val="28"/>
        </w:rPr>
        <w:t>款在以后期间又收回，应按实际收回的金额，借记本科目，贷记“坏账准备”科目；同时，借记“银行存款”等科目，贷记本科目。</w:t>
      </w:r>
    </w:p>
    <w:p w:rsidR="00C752D8" w:rsidRPr="004968D0" w:rsidRDefault="00C752D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五、本科目期末借方余额，反映</w:t>
      </w:r>
      <w:r w:rsidR="00E43A13" w:rsidRPr="004968D0">
        <w:rPr>
          <w:rFonts w:ascii="仿宋_GB2312" w:eastAsia="仿宋_GB2312" w:hAnsi="宋体" w:hint="eastAsia"/>
          <w:sz w:val="28"/>
          <w:szCs w:val="28"/>
        </w:rPr>
        <w:t>医院</w:t>
      </w:r>
      <w:r w:rsidRPr="004968D0">
        <w:rPr>
          <w:rFonts w:ascii="仿宋_GB2312" w:eastAsia="仿宋_GB2312" w:hAnsi="宋体" w:hint="eastAsia"/>
          <w:sz w:val="28"/>
          <w:szCs w:val="28"/>
        </w:rPr>
        <w:t>尚未收回的其他应收款</w:t>
      </w:r>
      <w:r w:rsidR="002E663B" w:rsidRPr="004968D0">
        <w:rPr>
          <w:rFonts w:ascii="仿宋_GB2312" w:eastAsia="仿宋_GB2312" w:hAnsi="宋体" w:hint="eastAsia"/>
          <w:sz w:val="28"/>
          <w:szCs w:val="28"/>
        </w:rPr>
        <w:t>金额</w:t>
      </w:r>
      <w:r w:rsidRPr="004968D0">
        <w:rPr>
          <w:rFonts w:ascii="仿宋_GB2312" w:eastAsia="仿宋_GB2312" w:hAnsi="宋体" w:hint="eastAsia"/>
          <w:sz w:val="28"/>
          <w:szCs w:val="28"/>
        </w:rPr>
        <w:t>。</w:t>
      </w:r>
    </w:p>
    <w:p w:rsidR="00BB489B" w:rsidRDefault="00BB489B" w:rsidP="00BB489B">
      <w:pPr>
        <w:adjustRightInd w:val="0"/>
        <w:snapToGrid w:val="0"/>
        <w:spacing w:line="588" w:lineRule="atLeast"/>
        <w:rPr>
          <w:rFonts w:ascii="仿宋_GB2312" w:eastAsia="仿宋_GB2312" w:hAnsi="宋体" w:hint="eastAsia"/>
          <w:sz w:val="28"/>
          <w:szCs w:val="28"/>
        </w:rPr>
      </w:pPr>
    </w:p>
    <w:p w:rsidR="009C356D" w:rsidRPr="00BB489B" w:rsidRDefault="009C356D" w:rsidP="00BB489B">
      <w:pPr>
        <w:adjustRightInd w:val="0"/>
        <w:snapToGrid w:val="0"/>
        <w:spacing w:line="588" w:lineRule="atLeast"/>
        <w:jc w:val="center"/>
        <w:rPr>
          <w:rFonts w:ascii="仿宋_GB2312" w:eastAsia="仿宋_GB2312" w:hAnsi="宋体" w:hint="eastAsia"/>
          <w:b/>
          <w:sz w:val="28"/>
          <w:szCs w:val="28"/>
        </w:rPr>
      </w:pPr>
      <w:r w:rsidRPr="00BB489B">
        <w:rPr>
          <w:rFonts w:ascii="仿宋_GB2312" w:eastAsia="仿宋_GB2312" w:hAnsi="宋体" w:hint="eastAsia"/>
          <w:b/>
          <w:sz w:val="28"/>
          <w:szCs w:val="28"/>
        </w:rPr>
        <w:t>1</w:t>
      </w:r>
      <w:r w:rsidR="004560B2" w:rsidRPr="00BB489B">
        <w:rPr>
          <w:rFonts w:ascii="仿宋_GB2312" w:eastAsia="仿宋_GB2312" w:hAnsi="宋体" w:hint="eastAsia"/>
          <w:b/>
          <w:sz w:val="28"/>
          <w:szCs w:val="28"/>
        </w:rPr>
        <w:t>221</w:t>
      </w:r>
      <w:r w:rsidRPr="00BB489B">
        <w:rPr>
          <w:rFonts w:ascii="仿宋_GB2312" w:eastAsia="仿宋_GB2312" w:hAnsi="宋体" w:hint="eastAsia"/>
          <w:b/>
          <w:sz w:val="28"/>
          <w:szCs w:val="28"/>
        </w:rPr>
        <w:t xml:space="preserve">  坏账准备</w:t>
      </w:r>
    </w:p>
    <w:p w:rsidR="009C356D" w:rsidRPr="004968D0" w:rsidRDefault="009C356D"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一、本科目核算医院</w:t>
      </w:r>
      <w:r w:rsidR="000E2EF4" w:rsidRPr="004968D0">
        <w:rPr>
          <w:rFonts w:ascii="仿宋_GB2312" w:eastAsia="仿宋_GB2312" w:hAnsi="宋体" w:hint="eastAsia"/>
          <w:sz w:val="28"/>
          <w:szCs w:val="28"/>
        </w:rPr>
        <w:t>对应收医疗款</w:t>
      </w:r>
      <w:r w:rsidR="00550E86" w:rsidRPr="004968D0">
        <w:rPr>
          <w:rFonts w:ascii="仿宋_GB2312" w:eastAsia="仿宋_GB2312" w:hAnsi="宋体" w:hint="eastAsia"/>
          <w:sz w:val="28"/>
          <w:szCs w:val="28"/>
        </w:rPr>
        <w:t>和其他应收款</w:t>
      </w:r>
      <w:r w:rsidRPr="004968D0">
        <w:rPr>
          <w:rFonts w:ascii="仿宋_GB2312" w:eastAsia="仿宋_GB2312" w:hAnsi="宋体" w:hint="eastAsia"/>
          <w:sz w:val="28"/>
          <w:szCs w:val="28"/>
        </w:rPr>
        <w:t>提取的坏账准备。</w:t>
      </w:r>
    </w:p>
    <w:p w:rsidR="000E2EF4" w:rsidRPr="004968D0" w:rsidRDefault="009C356D"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二、医院应当于每年年度终了，对应收</w:t>
      </w:r>
      <w:r w:rsidR="00AB4B17" w:rsidRPr="004968D0">
        <w:rPr>
          <w:rFonts w:ascii="仿宋_GB2312" w:eastAsia="仿宋_GB2312" w:hAnsi="宋体" w:hint="eastAsia"/>
          <w:sz w:val="28"/>
          <w:szCs w:val="28"/>
        </w:rPr>
        <w:t>医疗款</w:t>
      </w:r>
      <w:r w:rsidR="00550E86" w:rsidRPr="004968D0">
        <w:rPr>
          <w:rFonts w:ascii="仿宋_GB2312" w:eastAsia="仿宋_GB2312" w:hAnsi="宋体" w:hint="eastAsia"/>
          <w:sz w:val="28"/>
          <w:szCs w:val="28"/>
        </w:rPr>
        <w:t>和其他应收款</w:t>
      </w:r>
      <w:r w:rsidRPr="004968D0">
        <w:rPr>
          <w:rFonts w:ascii="仿宋_GB2312" w:eastAsia="仿宋_GB2312" w:hAnsi="宋体" w:hint="eastAsia"/>
          <w:sz w:val="28"/>
          <w:szCs w:val="28"/>
        </w:rPr>
        <w:t>进行全面检查，分析其可收回性，对预计可能产生的坏账损失计提坏账准备</w:t>
      </w:r>
      <w:r w:rsidR="000E2EF4" w:rsidRPr="004968D0">
        <w:rPr>
          <w:rFonts w:ascii="仿宋_GB2312" w:eastAsia="仿宋_GB2312" w:hAnsi="宋体" w:hint="eastAsia"/>
          <w:sz w:val="28"/>
          <w:szCs w:val="28"/>
        </w:rPr>
        <w:t>、</w:t>
      </w:r>
      <w:r w:rsidRPr="004968D0">
        <w:rPr>
          <w:rFonts w:ascii="仿宋_GB2312" w:eastAsia="仿宋_GB2312" w:hAnsi="宋体" w:hint="eastAsia"/>
          <w:sz w:val="28"/>
          <w:szCs w:val="28"/>
        </w:rPr>
        <w:t>确认坏账损失并计入当期</w:t>
      </w:r>
      <w:r w:rsidR="00B713AB" w:rsidRPr="004968D0">
        <w:rPr>
          <w:rFonts w:ascii="仿宋_GB2312" w:eastAsia="仿宋_GB2312" w:hAnsi="宋体" w:hint="eastAsia"/>
          <w:sz w:val="28"/>
          <w:szCs w:val="28"/>
        </w:rPr>
        <w:t>管理</w:t>
      </w:r>
      <w:r w:rsidRPr="004968D0">
        <w:rPr>
          <w:rFonts w:ascii="仿宋_GB2312" w:eastAsia="仿宋_GB2312" w:hAnsi="宋体" w:hint="eastAsia"/>
          <w:sz w:val="28"/>
          <w:szCs w:val="28"/>
        </w:rPr>
        <w:t>费用。</w:t>
      </w:r>
    </w:p>
    <w:p w:rsidR="000E2EF4" w:rsidRPr="004968D0" w:rsidRDefault="000E2EF4"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w:t>
      </w:r>
      <w:r w:rsidR="005A1666" w:rsidRPr="004968D0">
        <w:rPr>
          <w:rFonts w:ascii="仿宋_GB2312" w:eastAsia="仿宋_GB2312" w:hAnsi="宋体" w:hint="eastAsia"/>
          <w:sz w:val="28"/>
          <w:szCs w:val="28"/>
        </w:rPr>
        <w:t>医院</w:t>
      </w:r>
      <w:r w:rsidRPr="004968D0">
        <w:rPr>
          <w:rFonts w:ascii="仿宋_GB2312" w:eastAsia="仿宋_GB2312" w:hAnsi="宋体" w:hint="eastAsia"/>
          <w:sz w:val="28"/>
          <w:szCs w:val="28"/>
        </w:rPr>
        <w:t>可以采用应收款项余额百分比法、账龄分析法、个别认定法等</w:t>
      </w:r>
      <w:r w:rsidR="005A1666" w:rsidRPr="004968D0">
        <w:rPr>
          <w:rFonts w:ascii="仿宋_GB2312" w:eastAsia="仿宋_GB2312" w:hAnsi="宋体" w:hint="eastAsia"/>
          <w:sz w:val="28"/>
          <w:szCs w:val="28"/>
        </w:rPr>
        <w:t>方法计提坏账准备</w:t>
      </w:r>
      <w:r w:rsidRPr="004968D0">
        <w:rPr>
          <w:rFonts w:ascii="仿宋_GB2312" w:eastAsia="仿宋_GB2312" w:hAnsi="宋体" w:hint="eastAsia"/>
          <w:sz w:val="28"/>
          <w:szCs w:val="28"/>
        </w:rPr>
        <w:t>。坏账准备提取方法一经确定，不得随意变更。</w:t>
      </w:r>
      <w:r w:rsidR="0027620C" w:rsidRPr="004968D0">
        <w:rPr>
          <w:rFonts w:ascii="仿宋_GB2312" w:eastAsia="仿宋_GB2312" w:hAnsi="宋体" w:hint="eastAsia"/>
          <w:sz w:val="28"/>
          <w:szCs w:val="28"/>
        </w:rPr>
        <w:t>如需变更，应当按照</w:t>
      </w:r>
      <w:r w:rsidR="007751E7" w:rsidRPr="004968D0">
        <w:rPr>
          <w:rFonts w:ascii="仿宋_GB2312" w:eastAsia="仿宋_GB2312" w:hAnsi="宋体" w:hint="eastAsia"/>
          <w:sz w:val="28"/>
          <w:szCs w:val="28"/>
        </w:rPr>
        <w:t>规定</w:t>
      </w:r>
      <w:r w:rsidR="0027620C" w:rsidRPr="004968D0">
        <w:rPr>
          <w:rFonts w:ascii="仿宋_GB2312" w:eastAsia="仿宋_GB2312" w:hAnsi="宋体" w:hint="eastAsia"/>
          <w:sz w:val="28"/>
          <w:szCs w:val="28"/>
        </w:rPr>
        <w:t>权限报经批准，并在会计报表附注中予以说明。</w:t>
      </w:r>
    </w:p>
    <w:p w:rsidR="009C356D" w:rsidRPr="004968D0" w:rsidRDefault="0027620C"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w:t>
      </w:r>
      <w:r w:rsidR="009C356D" w:rsidRPr="004968D0">
        <w:rPr>
          <w:rFonts w:ascii="仿宋_GB2312" w:eastAsia="仿宋_GB2312" w:hAnsi="宋体" w:hint="eastAsia"/>
          <w:sz w:val="28"/>
          <w:szCs w:val="28"/>
        </w:rPr>
        <w:t>当期应补提或冲减的坏账准备</w:t>
      </w:r>
      <w:r w:rsidR="001838A7" w:rsidRPr="004968D0">
        <w:rPr>
          <w:rFonts w:ascii="仿宋_GB2312" w:eastAsia="仿宋_GB2312" w:hAnsi="宋体" w:hint="eastAsia"/>
          <w:sz w:val="28"/>
          <w:szCs w:val="28"/>
        </w:rPr>
        <w:t>金额的</w:t>
      </w:r>
      <w:r w:rsidR="009C356D" w:rsidRPr="004968D0">
        <w:rPr>
          <w:rFonts w:ascii="仿宋_GB2312" w:eastAsia="仿宋_GB2312" w:hAnsi="宋体" w:hint="eastAsia"/>
          <w:sz w:val="28"/>
          <w:szCs w:val="28"/>
        </w:rPr>
        <w:t>计算</w:t>
      </w:r>
      <w:r w:rsidRPr="004968D0">
        <w:rPr>
          <w:rFonts w:ascii="仿宋_GB2312" w:eastAsia="仿宋_GB2312" w:hAnsi="宋体" w:hint="eastAsia"/>
          <w:sz w:val="28"/>
          <w:szCs w:val="28"/>
        </w:rPr>
        <w:t>公式如下</w:t>
      </w:r>
      <w:r w:rsidR="009C356D" w:rsidRPr="004968D0">
        <w:rPr>
          <w:rFonts w:ascii="仿宋_GB2312" w:eastAsia="仿宋_GB2312" w:hAnsi="宋体" w:hint="eastAsia"/>
          <w:sz w:val="28"/>
          <w:szCs w:val="28"/>
        </w:rPr>
        <w:t>：</w:t>
      </w:r>
    </w:p>
    <w:tbl>
      <w:tblPr>
        <w:tblW w:w="8218" w:type="dxa"/>
        <w:jc w:val="center"/>
        <w:tblLayout w:type="fixed"/>
        <w:tblLook w:val="01E0" w:firstRow="1" w:lastRow="1" w:firstColumn="1" w:lastColumn="1" w:noHBand="0" w:noVBand="0"/>
      </w:tblPr>
      <w:tblGrid>
        <w:gridCol w:w="1620"/>
        <w:gridCol w:w="236"/>
        <w:gridCol w:w="2104"/>
        <w:gridCol w:w="304"/>
        <w:gridCol w:w="1241"/>
        <w:gridCol w:w="648"/>
        <w:gridCol w:w="236"/>
        <w:gridCol w:w="1452"/>
        <w:gridCol w:w="377"/>
      </w:tblGrid>
      <w:tr w:rsidR="007F4073" w:rsidRPr="004968D0" w:rsidTr="00A24BF1">
        <w:trPr>
          <w:jc w:val="center"/>
        </w:trPr>
        <w:tc>
          <w:tcPr>
            <w:tcW w:w="1620" w:type="dxa"/>
            <w:tcMar>
              <w:left w:w="0" w:type="dxa"/>
              <w:right w:w="0" w:type="dxa"/>
            </w:tcMar>
            <w:vAlign w:val="center"/>
          </w:tcPr>
          <w:p w:rsidR="007F4073" w:rsidRPr="004968D0" w:rsidRDefault="007F4073" w:rsidP="007F4073">
            <w:pPr>
              <w:adjustRightInd w:val="0"/>
              <w:snapToGrid w:val="0"/>
              <w:spacing w:line="588" w:lineRule="atLeast"/>
              <w:rPr>
                <w:rFonts w:ascii="仿宋_GB2312" w:eastAsia="仿宋_GB2312" w:hAnsi="宋体" w:hint="eastAsia"/>
                <w:sz w:val="28"/>
                <w:szCs w:val="28"/>
              </w:rPr>
            </w:pPr>
            <w:r w:rsidRPr="004968D0">
              <w:rPr>
                <w:rFonts w:ascii="仿宋_GB2312" w:eastAsia="仿宋_GB2312" w:hAnsi="宋体" w:hint="eastAsia"/>
                <w:sz w:val="28"/>
                <w:szCs w:val="28"/>
              </w:rPr>
              <w:t>当期应补提或冲减的坏账准备</w:t>
            </w:r>
          </w:p>
        </w:tc>
        <w:tc>
          <w:tcPr>
            <w:tcW w:w="236" w:type="dxa"/>
            <w:tcMar>
              <w:left w:w="0" w:type="dxa"/>
              <w:right w:w="0" w:type="dxa"/>
            </w:tcMar>
            <w:vAlign w:val="center"/>
          </w:tcPr>
          <w:p w:rsidR="007F4073" w:rsidRPr="004968D0" w:rsidRDefault="007F4073" w:rsidP="007F4073">
            <w:pPr>
              <w:adjustRightInd w:val="0"/>
              <w:snapToGrid w:val="0"/>
              <w:spacing w:line="588" w:lineRule="atLeast"/>
              <w:rPr>
                <w:rFonts w:ascii="仿宋_GB2312" w:eastAsia="仿宋_GB2312" w:hAnsi="宋体" w:hint="eastAsia"/>
                <w:sz w:val="28"/>
                <w:szCs w:val="28"/>
              </w:rPr>
            </w:pPr>
            <w:r w:rsidRPr="004968D0">
              <w:rPr>
                <w:rFonts w:ascii="仿宋_GB2312" w:eastAsia="仿宋_GB2312" w:hAnsi="宋体" w:hint="eastAsia"/>
                <w:sz w:val="28"/>
                <w:szCs w:val="28"/>
              </w:rPr>
              <w:t>=</w:t>
            </w:r>
          </w:p>
        </w:tc>
        <w:tc>
          <w:tcPr>
            <w:tcW w:w="2104" w:type="dxa"/>
            <w:tcMar>
              <w:left w:w="0" w:type="dxa"/>
              <w:right w:w="0" w:type="dxa"/>
            </w:tcMar>
            <w:vAlign w:val="center"/>
          </w:tcPr>
          <w:p w:rsidR="007F4073" w:rsidRPr="004968D0" w:rsidRDefault="007F4073" w:rsidP="007F4073">
            <w:pPr>
              <w:adjustRightInd w:val="0"/>
              <w:snapToGrid w:val="0"/>
              <w:spacing w:line="588" w:lineRule="atLeast"/>
              <w:rPr>
                <w:rFonts w:ascii="仿宋_GB2312" w:eastAsia="仿宋_GB2312" w:hAnsi="宋体" w:hint="eastAsia"/>
                <w:sz w:val="28"/>
                <w:szCs w:val="28"/>
              </w:rPr>
            </w:pPr>
            <w:r w:rsidRPr="004968D0">
              <w:rPr>
                <w:rFonts w:ascii="仿宋_GB2312" w:eastAsia="仿宋_GB2312" w:hAnsi="宋体" w:hint="eastAsia"/>
                <w:sz w:val="28"/>
                <w:szCs w:val="28"/>
              </w:rPr>
              <w:t>当期按应收医疗款和其他应收款计算应计提的坏账准备金额</w:t>
            </w:r>
          </w:p>
        </w:tc>
        <w:tc>
          <w:tcPr>
            <w:tcW w:w="304" w:type="dxa"/>
            <w:tcMar>
              <w:left w:w="0" w:type="dxa"/>
              <w:right w:w="0" w:type="dxa"/>
            </w:tcMar>
            <w:vAlign w:val="center"/>
          </w:tcPr>
          <w:p w:rsidR="007F4073" w:rsidRPr="004968D0" w:rsidRDefault="007F4073" w:rsidP="007F4073">
            <w:pPr>
              <w:adjustRightInd w:val="0"/>
              <w:snapToGrid w:val="0"/>
              <w:spacing w:line="588" w:lineRule="atLeast"/>
              <w:rPr>
                <w:rFonts w:ascii="仿宋_GB2312" w:eastAsia="仿宋_GB2312" w:hAnsi="宋体" w:hint="eastAsia"/>
                <w:sz w:val="28"/>
                <w:szCs w:val="28"/>
              </w:rPr>
            </w:pPr>
            <w:r w:rsidRPr="004968D0">
              <w:rPr>
                <w:rFonts w:ascii="仿宋_GB2312" w:eastAsia="仿宋_GB2312" w:hAnsi="宋体" w:hint="eastAsia"/>
                <w:sz w:val="28"/>
                <w:szCs w:val="28"/>
              </w:rPr>
              <w:t>-</w:t>
            </w:r>
          </w:p>
        </w:tc>
        <w:tc>
          <w:tcPr>
            <w:tcW w:w="1241" w:type="dxa"/>
            <w:tcMar>
              <w:left w:w="0" w:type="dxa"/>
              <w:right w:w="0" w:type="dxa"/>
            </w:tcMar>
            <w:vAlign w:val="center"/>
          </w:tcPr>
          <w:p w:rsidR="00A24BF1" w:rsidRDefault="007F4073" w:rsidP="007F4073">
            <w:pPr>
              <w:adjustRightInd w:val="0"/>
              <w:snapToGrid w:val="0"/>
              <w:spacing w:line="588" w:lineRule="atLeast"/>
              <w:rPr>
                <w:rFonts w:ascii="仿宋_GB2312" w:eastAsia="仿宋_GB2312" w:hAnsi="宋体" w:hint="eastAsia"/>
                <w:sz w:val="28"/>
                <w:szCs w:val="28"/>
              </w:rPr>
            </w:pPr>
            <w:r w:rsidRPr="004968D0">
              <w:rPr>
                <w:rFonts w:ascii="仿宋_GB2312" w:eastAsia="仿宋_GB2312" w:hAnsi="宋体" w:hint="eastAsia"/>
                <w:sz w:val="28"/>
                <w:szCs w:val="28"/>
              </w:rPr>
              <w:t>本科目</w:t>
            </w:r>
          </w:p>
          <w:p w:rsidR="007F4073" w:rsidRPr="004968D0" w:rsidRDefault="007F4073" w:rsidP="007F4073">
            <w:pPr>
              <w:adjustRightInd w:val="0"/>
              <w:snapToGrid w:val="0"/>
              <w:spacing w:line="588" w:lineRule="atLeast"/>
              <w:rPr>
                <w:rFonts w:ascii="仿宋_GB2312" w:eastAsia="仿宋_GB2312" w:hAnsi="宋体" w:hint="eastAsia"/>
                <w:sz w:val="28"/>
                <w:szCs w:val="28"/>
              </w:rPr>
            </w:pPr>
            <w:r w:rsidRPr="004968D0">
              <w:rPr>
                <w:rFonts w:ascii="仿宋_GB2312" w:eastAsia="仿宋_GB2312" w:hAnsi="宋体" w:hint="eastAsia"/>
                <w:sz w:val="28"/>
                <w:szCs w:val="28"/>
              </w:rPr>
              <w:t>贷方余额</w:t>
            </w:r>
          </w:p>
        </w:tc>
        <w:tc>
          <w:tcPr>
            <w:tcW w:w="648" w:type="dxa"/>
            <w:tcMar>
              <w:left w:w="0" w:type="dxa"/>
              <w:right w:w="0" w:type="dxa"/>
            </w:tcMar>
            <w:vAlign w:val="center"/>
          </w:tcPr>
          <w:p w:rsidR="007F4073" w:rsidRPr="004968D0" w:rsidRDefault="007F4073" w:rsidP="007F4073">
            <w:pPr>
              <w:adjustRightInd w:val="0"/>
              <w:snapToGrid w:val="0"/>
              <w:spacing w:line="588" w:lineRule="atLeast"/>
              <w:rPr>
                <w:rFonts w:ascii="仿宋_GB2312" w:eastAsia="仿宋_GB2312" w:hAnsi="宋体" w:hint="eastAsia"/>
                <w:sz w:val="28"/>
                <w:szCs w:val="28"/>
              </w:rPr>
            </w:pPr>
            <w:r w:rsidRPr="004968D0">
              <w:rPr>
                <w:rFonts w:ascii="仿宋_GB2312" w:eastAsia="仿宋_GB2312" w:hAnsi="宋体" w:hint="eastAsia"/>
                <w:sz w:val="28"/>
                <w:szCs w:val="28"/>
              </w:rPr>
              <w:t>（或</w:t>
            </w:r>
          </w:p>
        </w:tc>
        <w:tc>
          <w:tcPr>
            <w:tcW w:w="236" w:type="dxa"/>
            <w:tcMar>
              <w:left w:w="0" w:type="dxa"/>
              <w:right w:w="0" w:type="dxa"/>
            </w:tcMar>
            <w:vAlign w:val="center"/>
          </w:tcPr>
          <w:p w:rsidR="007F4073" w:rsidRPr="004968D0" w:rsidRDefault="007F4073" w:rsidP="007F4073">
            <w:pPr>
              <w:adjustRightInd w:val="0"/>
              <w:snapToGrid w:val="0"/>
              <w:spacing w:line="588" w:lineRule="atLeast"/>
              <w:rPr>
                <w:rFonts w:ascii="仿宋_GB2312" w:eastAsia="仿宋_GB2312" w:hAnsi="宋体" w:hint="eastAsia"/>
                <w:sz w:val="28"/>
                <w:szCs w:val="28"/>
              </w:rPr>
            </w:pPr>
            <w:r w:rsidRPr="004968D0">
              <w:rPr>
                <w:rFonts w:ascii="仿宋_GB2312" w:eastAsia="仿宋_GB2312" w:hAnsi="宋体" w:hint="eastAsia"/>
                <w:sz w:val="28"/>
                <w:szCs w:val="28"/>
              </w:rPr>
              <w:t>+</w:t>
            </w:r>
          </w:p>
        </w:tc>
        <w:tc>
          <w:tcPr>
            <w:tcW w:w="1452" w:type="dxa"/>
            <w:vAlign w:val="center"/>
          </w:tcPr>
          <w:p w:rsidR="007F4073" w:rsidRPr="004968D0" w:rsidRDefault="007F4073" w:rsidP="007F4073">
            <w:pPr>
              <w:adjustRightInd w:val="0"/>
              <w:snapToGrid w:val="0"/>
              <w:spacing w:line="588" w:lineRule="atLeast"/>
              <w:rPr>
                <w:rFonts w:ascii="仿宋_GB2312" w:eastAsia="仿宋_GB2312" w:hAnsi="宋体" w:hint="eastAsia"/>
                <w:sz w:val="28"/>
                <w:szCs w:val="28"/>
              </w:rPr>
            </w:pPr>
            <w:r w:rsidRPr="004968D0">
              <w:rPr>
                <w:rFonts w:ascii="仿宋_GB2312" w:eastAsia="仿宋_GB2312" w:hAnsi="宋体" w:hint="eastAsia"/>
                <w:sz w:val="28"/>
                <w:szCs w:val="28"/>
              </w:rPr>
              <w:t>本科目</w:t>
            </w:r>
          </w:p>
          <w:p w:rsidR="007F4073" w:rsidRPr="004968D0" w:rsidRDefault="007F4073" w:rsidP="007F4073">
            <w:pPr>
              <w:adjustRightInd w:val="0"/>
              <w:snapToGrid w:val="0"/>
              <w:spacing w:line="588" w:lineRule="atLeast"/>
              <w:rPr>
                <w:rFonts w:ascii="仿宋_GB2312" w:eastAsia="仿宋_GB2312" w:hAnsi="宋体" w:hint="eastAsia"/>
                <w:sz w:val="28"/>
                <w:szCs w:val="28"/>
              </w:rPr>
            </w:pPr>
            <w:r w:rsidRPr="004968D0">
              <w:rPr>
                <w:rFonts w:ascii="仿宋_GB2312" w:eastAsia="仿宋_GB2312" w:hAnsi="宋体" w:hint="eastAsia"/>
                <w:sz w:val="28"/>
                <w:szCs w:val="28"/>
              </w:rPr>
              <w:t>借方余额</w:t>
            </w:r>
          </w:p>
        </w:tc>
        <w:tc>
          <w:tcPr>
            <w:tcW w:w="377" w:type="dxa"/>
            <w:vAlign w:val="center"/>
          </w:tcPr>
          <w:p w:rsidR="007F4073" w:rsidRPr="004968D0" w:rsidRDefault="007F4073" w:rsidP="007F4073">
            <w:pPr>
              <w:adjustRightInd w:val="0"/>
              <w:snapToGrid w:val="0"/>
              <w:spacing w:line="588" w:lineRule="atLeast"/>
              <w:rPr>
                <w:rFonts w:ascii="仿宋_GB2312" w:eastAsia="仿宋_GB2312" w:hAnsi="宋体" w:hint="eastAsia"/>
                <w:sz w:val="28"/>
                <w:szCs w:val="28"/>
              </w:rPr>
            </w:pPr>
            <w:r>
              <w:rPr>
                <w:rFonts w:ascii="仿宋_GB2312" w:eastAsia="仿宋_GB2312" w:hAnsi="宋体" w:hint="eastAsia"/>
                <w:sz w:val="28"/>
                <w:szCs w:val="28"/>
              </w:rPr>
              <w:t>）</w:t>
            </w:r>
          </w:p>
        </w:tc>
      </w:tr>
    </w:tbl>
    <w:p w:rsidR="009C356D" w:rsidRPr="004968D0" w:rsidRDefault="0027620C"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五</w:t>
      </w:r>
      <w:r w:rsidR="009C356D" w:rsidRPr="004968D0">
        <w:rPr>
          <w:rFonts w:ascii="仿宋_GB2312" w:eastAsia="仿宋_GB2312" w:hAnsi="宋体" w:hint="eastAsia"/>
          <w:sz w:val="28"/>
          <w:szCs w:val="28"/>
        </w:rPr>
        <w:t>、坏账准备</w:t>
      </w:r>
      <w:r w:rsidR="00E208B1" w:rsidRPr="004968D0">
        <w:rPr>
          <w:rFonts w:ascii="仿宋_GB2312" w:eastAsia="仿宋_GB2312" w:hAnsi="宋体" w:hint="eastAsia"/>
          <w:sz w:val="28"/>
          <w:szCs w:val="28"/>
        </w:rPr>
        <w:t>的</w:t>
      </w:r>
      <w:r w:rsidR="009C356D" w:rsidRPr="004968D0">
        <w:rPr>
          <w:rFonts w:ascii="仿宋_GB2312" w:eastAsia="仿宋_GB2312" w:hAnsi="宋体" w:hint="eastAsia"/>
          <w:sz w:val="28"/>
          <w:szCs w:val="28"/>
        </w:rPr>
        <w:t>主要账务处理如下：</w:t>
      </w:r>
    </w:p>
    <w:p w:rsidR="009C356D" w:rsidRPr="004968D0" w:rsidRDefault="009C356D"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（一）提取坏账准备时，借记“管理费用”科目，贷记本科目；冲减坏账准备时，借记本科目，贷记“管理费用”科目。</w:t>
      </w:r>
    </w:p>
    <w:p w:rsidR="00BC3077" w:rsidRPr="004968D0" w:rsidRDefault="009C356D"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4B012A" w:rsidRPr="004968D0">
        <w:rPr>
          <w:rFonts w:ascii="仿宋_GB2312" w:eastAsia="仿宋_GB2312" w:hAnsi="宋体" w:hint="eastAsia"/>
          <w:sz w:val="28"/>
          <w:szCs w:val="28"/>
        </w:rPr>
        <w:t>二</w:t>
      </w:r>
      <w:r w:rsidRPr="004968D0">
        <w:rPr>
          <w:rFonts w:ascii="仿宋_GB2312" w:eastAsia="仿宋_GB2312" w:hAnsi="宋体" w:hint="eastAsia"/>
          <w:sz w:val="28"/>
          <w:szCs w:val="28"/>
        </w:rPr>
        <w:t>）</w:t>
      </w:r>
      <w:r w:rsidR="00BC3077" w:rsidRPr="004968D0">
        <w:rPr>
          <w:rFonts w:ascii="仿宋_GB2312" w:eastAsia="仿宋_GB2312" w:hAnsi="宋体" w:hint="eastAsia"/>
          <w:sz w:val="28"/>
          <w:szCs w:val="28"/>
        </w:rPr>
        <w:t>医院同医疗保险机构结算时，存在医院</w:t>
      </w:r>
      <w:r w:rsidR="00475E6B" w:rsidRPr="004968D0">
        <w:rPr>
          <w:rFonts w:ascii="仿宋_GB2312" w:eastAsia="仿宋_GB2312" w:hAnsi="宋体" w:hint="eastAsia"/>
          <w:sz w:val="28"/>
          <w:szCs w:val="28"/>
        </w:rPr>
        <w:t>因</w:t>
      </w:r>
      <w:r w:rsidR="00136400" w:rsidRPr="004968D0">
        <w:rPr>
          <w:rFonts w:ascii="仿宋_GB2312" w:eastAsia="仿宋_GB2312" w:hAnsi="宋体" w:hint="eastAsia"/>
          <w:sz w:val="28"/>
          <w:szCs w:val="28"/>
        </w:rPr>
        <w:t>违规治疗等</w:t>
      </w:r>
      <w:r w:rsidR="00BC3077" w:rsidRPr="004968D0">
        <w:rPr>
          <w:rFonts w:ascii="仿宋_GB2312" w:eastAsia="仿宋_GB2312" w:hAnsi="宋体" w:hint="eastAsia"/>
          <w:sz w:val="28"/>
          <w:szCs w:val="28"/>
        </w:rPr>
        <w:t>管理不善</w:t>
      </w:r>
      <w:r w:rsidR="00136400" w:rsidRPr="004968D0">
        <w:rPr>
          <w:rFonts w:ascii="仿宋_GB2312" w:eastAsia="仿宋_GB2312" w:hAnsi="宋体" w:hint="eastAsia"/>
          <w:sz w:val="28"/>
          <w:szCs w:val="28"/>
        </w:rPr>
        <w:t>原因</w:t>
      </w:r>
      <w:r w:rsidR="00BC3077" w:rsidRPr="004968D0">
        <w:rPr>
          <w:rFonts w:ascii="仿宋_GB2312" w:eastAsia="仿宋_GB2312" w:hAnsi="宋体" w:hint="eastAsia"/>
          <w:sz w:val="28"/>
          <w:szCs w:val="28"/>
        </w:rPr>
        <w:t>被医疗保险机构拒付情况的，按照拒付金额，借记本科目，贷记“应收医疗款”科目。</w:t>
      </w:r>
    </w:p>
    <w:p w:rsidR="009C356D" w:rsidRPr="004968D0" w:rsidRDefault="006266C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w:t>
      </w:r>
      <w:r w:rsidR="009C356D" w:rsidRPr="004968D0">
        <w:rPr>
          <w:rFonts w:ascii="仿宋_GB2312" w:eastAsia="仿宋_GB2312" w:hAnsi="宋体" w:hint="eastAsia"/>
          <w:sz w:val="28"/>
          <w:szCs w:val="28"/>
        </w:rPr>
        <w:t>对于</w:t>
      </w:r>
      <w:r w:rsidR="002327AC" w:rsidRPr="004968D0">
        <w:rPr>
          <w:rFonts w:ascii="仿宋_GB2312" w:eastAsia="仿宋_GB2312" w:hAnsi="宋体" w:hint="eastAsia"/>
          <w:sz w:val="28"/>
          <w:szCs w:val="28"/>
        </w:rPr>
        <w:t>账龄超过</w:t>
      </w:r>
      <w:r w:rsidR="00F814EF" w:rsidRPr="004968D0">
        <w:rPr>
          <w:rFonts w:ascii="仿宋_GB2312" w:eastAsia="仿宋_GB2312" w:hAnsi="宋体" w:hint="eastAsia"/>
          <w:sz w:val="28"/>
          <w:szCs w:val="28"/>
        </w:rPr>
        <w:t>规定年限</w:t>
      </w:r>
      <w:r w:rsidR="00DA22AD" w:rsidRPr="004968D0">
        <w:rPr>
          <w:rFonts w:ascii="仿宋_GB2312" w:eastAsia="仿宋_GB2312" w:hAnsi="宋体" w:hint="eastAsia"/>
          <w:sz w:val="28"/>
          <w:szCs w:val="28"/>
        </w:rPr>
        <w:t>并</w:t>
      </w:r>
      <w:r w:rsidR="002327AC" w:rsidRPr="004968D0">
        <w:rPr>
          <w:rFonts w:ascii="仿宋_GB2312" w:eastAsia="仿宋_GB2312" w:hAnsi="宋体" w:hint="eastAsia"/>
          <w:sz w:val="28"/>
          <w:szCs w:val="28"/>
        </w:rPr>
        <w:t>确认</w:t>
      </w:r>
      <w:r w:rsidR="009C356D" w:rsidRPr="004968D0">
        <w:rPr>
          <w:rFonts w:ascii="仿宋_GB2312" w:eastAsia="仿宋_GB2312" w:hAnsi="宋体" w:hint="eastAsia"/>
          <w:sz w:val="28"/>
          <w:szCs w:val="28"/>
        </w:rPr>
        <w:t>无法收回的应收</w:t>
      </w:r>
      <w:r w:rsidR="00C31248" w:rsidRPr="004968D0">
        <w:rPr>
          <w:rFonts w:ascii="仿宋_GB2312" w:eastAsia="仿宋_GB2312" w:hAnsi="宋体" w:hint="eastAsia"/>
          <w:sz w:val="28"/>
          <w:szCs w:val="28"/>
        </w:rPr>
        <w:t>医疗款</w:t>
      </w:r>
      <w:r w:rsidR="00DA22AD" w:rsidRPr="004968D0">
        <w:rPr>
          <w:rFonts w:ascii="仿宋_GB2312" w:eastAsia="仿宋_GB2312" w:hAnsi="宋体" w:hint="eastAsia"/>
          <w:sz w:val="28"/>
          <w:szCs w:val="28"/>
        </w:rPr>
        <w:t>或其他应收款</w:t>
      </w:r>
      <w:r w:rsidR="009C356D" w:rsidRPr="004968D0">
        <w:rPr>
          <w:rFonts w:ascii="仿宋_GB2312" w:eastAsia="仿宋_GB2312" w:hAnsi="宋体" w:hint="eastAsia"/>
          <w:sz w:val="28"/>
          <w:szCs w:val="28"/>
        </w:rPr>
        <w:t>，应</w:t>
      </w:r>
      <w:r w:rsidR="002327AC" w:rsidRPr="004968D0">
        <w:rPr>
          <w:rFonts w:ascii="仿宋_GB2312" w:eastAsia="仿宋_GB2312" w:hAnsi="宋体" w:hint="eastAsia"/>
          <w:sz w:val="28"/>
          <w:szCs w:val="28"/>
        </w:rPr>
        <w:t>当</w:t>
      </w:r>
      <w:r w:rsidR="005A1666" w:rsidRPr="004968D0">
        <w:rPr>
          <w:rFonts w:ascii="仿宋_GB2312" w:eastAsia="仿宋_GB2312" w:hAnsi="宋体" w:hint="eastAsia"/>
          <w:sz w:val="28"/>
          <w:szCs w:val="28"/>
        </w:rPr>
        <w:t>按照有关规定</w:t>
      </w:r>
      <w:r w:rsidR="00DA22AD" w:rsidRPr="004968D0">
        <w:rPr>
          <w:rFonts w:ascii="仿宋_GB2312" w:eastAsia="仿宋_GB2312" w:hAnsi="宋体" w:hint="eastAsia"/>
          <w:sz w:val="28"/>
          <w:szCs w:val="28"/>
        </w:rPr>
        <w:t>报经批准后</w:t>
      </w:r>
      <w:r w:rsidR="002327AC" w:rsidRPr="004968D0">
        <w:rPr>
          <w:rFonts w:ascii="仿宋_GB2312" w:eastAsia="仿宋_GB2312" w:hAnsi="宋体" w:hint="eastAsia"/>
          <w:sz w:val="28"/>
          <w:szCs w:val="28"/>
        </w:rPr>
        <w:t>，按照无法收回的应收</w:t>
      </w:r>
      <w:r w:rsidR="00C31248" w:rsidRPr="004968D0">
        <w:rPr>
          <w:rFonts w:ascii="仿宋_GB2312" w:eastAsia="仿宋_GB2312" w:hAnsi="宋体" w:hint="eastAsia"/>
          <w:sz w:val="28"/>
          <w:szCs w:val="28"/>
        </w:rPr>
        <w:t>款</w:t>
      </w:r>
      <w:r w:rsidR="00E528F3" w:rsidRPr="004968D0">
        <w:rPr>
          <w:rFonts w:ascii="仿宋_GB2312" w:eastAsia="仿宋_GB2312" w:hAnsi="宋体" w:hint="eastAsia"/>
          <w:sz w:val="28"/>
          <w:szCs w:val="28"/>
        </w:rPr>
        <w:t>项</w:t>
      </w:r>
      <w:r w:rsidR="009C356D" w:rsidRPr="004968D0">
        <w:rPr>
          <w:rFonts w:ascii="仿宋_GB2312" w:eastAsia="仿宋_GB2312" w:hAnsi="宋体" w:hint="eastAsia"/>
          <w:sz w:val="28"/>
          <w:szCs w:val="28"/>
        </w:rPr>
        <w:t>金额，借记本科目，贷记“应收</w:t>
      </w:r>
      <w:r w:rsidR="000249CB" w:rsidRPr="004968D0">
        <w:rPr>
          <w:rFonts w:ascii="仿宋_GB2312" w:eastAsia="仿宋_GB2312" w:hAnsi="宋体" w:hint="eastAsia"/>
          <w:sz w:val="28"/>
          <w:szCs w:val="28"/>
        </w:rPr>
        <w:t>医疗款”</w:t>
      </w:r>
      <w:r w:rsidR="00E528F3" w:rsidRPr="004968D0">
        <w:rPr>
          <w:rFonts w:ascii="仿宋_GB2312" w:eastAsia="仿宋_GB2312" w:hAnsi="宋体" w:hint="eastAsia"/>
          <w:sz w:val="28"/>
          <w:szCs w:val="28"/>
        </w:rPr>
        <w:t>、“其他应收款”</w:t>
      </w:r>
      <w:r w:rsidR="009C356D" w:rsidRPr="004968D0">
        <w:rPr>
          <w:rFonts w:ascii="仿宋_GB2312" w:eastAsia="仿宋_GB2312" w:hAnsi="宋体" w:hint="eastAsia"/>
          <w:sz w:val="28"/>
          <w:szCs w:val="28"/>
        </w:rPr>
        <w:t>科目。</w:t>
      </w:r>
    </w:p>
    <w:p w:rsidR="009C356D" w:rsidRPr="004968D0" w:rsidRDefault="000249CB"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如果</w:t>
      </w:r>
      <w:r w:rsidR="009C356D" w:rsidRPr="004968D0">
        <w:rPr>
          <w:rFonts w:ascii="仿宋_GB2312" w:eastAsia="仿宋_GB2312" w:hAnsi="宋体" w:hint="eastAsia"/>
          <w:sz w:val="28"/>
          <w:szCs w:val="28"/>
        </w:rPr>
        <w:t>已转销的应收</w:t>
      </w:r>
      <w:r w:rsidR="00C31248" w:rsidRPr="004968D0">
        <w:rPr>
          <w:rFonts w:ascii="仿宋_GB2312" w:eastAsia="仿宋_GB2312" w:hAnsi="宋体" w:hint="eastAsia"/>
          <w:sz w:val="28"/>
          <w:szCs w:val="28"/>
        </w:rPr>
        <w:t>医疗款</w:t>
      </w:r>
      <w:r w:rsidR="00E528F3" w:rsidRPr="004968D0">
        <w:rPr>
          <w:rFonts w:ascii="仿宋_GB2312" w:eastAsia="仿宋_GB2312" w:hAnsi="宋体" w:hint="eastAsia"/>
          <w:sz w:val="28"/>
          <w:szCs w:val="28"/>
        </w:rPr>
        <w:t>、其他应收款</w:t>
      </w:r>
      <w:r w:rsidR="009C356D" w:rsidRPr="004968D0">
        <w:rPr>
          <w:rFonts w:ascii="仿宋_GB2312" w:eastAsia="仿宋_GB2312" w:hAnsi="宋体" w:hint="eastAsia"/>
          <w:sz w:val="28"/>
          <w:szCs w:val="28"/>
        </w:rPr>
        <w:t>在以后期间又收回，按照实际收回的金额，借记“应收</w:t>
      </w:r>
      <w:r w:rsidRPr="004968D0">
        <w:rPr>
          <w:rFonts w:ascii="仿宋_GB2312" w:eastAsia="仿宋_GB2312" w:hAnsi="宋体" w:hint="eastAsia"/>
          <w:sz w:val="28"/>
          <w:szCs w:val="28"/>
        </w:rPr>
        <w:t>医疗</w:t>
      </w:r>
      <w:r w:rsidR="009C356D" w:rsidRPr="004968D0">
        <w:rPr>
          <w:rFonts w:ascii="仿宋_GB2312" w:eastAsia="仿宋_GB2312" w:hAnsi="宋体" w:hint="eastAsia"/>
          <w:sz w:val="28"/>
          <w:szCs w:val="28"/>
        </w:rPr>
        <w:t>款”</w:t>
      </w:r>
      <w:r w:rsidR="00E528F3" w:rsidRPr="004968D0">
        <w:rPr>
          <w:rFonts w:ascii="仿宋_GB2312" w:eastAsia="仿宋_GB2312" w:hAnsi="宋体" w:hint="eastAsia"/>
          <w:sz w:val="28"/>
          <w:szCs w:val="28"/>
        </w:rPr>
        <w:t>、“其他应收款”</w:t>
      </w:r>
      <w:r w:rsidR="009C356D" w:rsidRPr="004968D0">
        <w:rPr>
          <w:rFonts w:ascii="仿宋_GB2312" w:eastAsia="仿宋_GB2312" w:hAnsi="宋体" w:hint="eastAsia"/>
          <w:sz w:val="28"/>
          <w:szCs w:val="28"/>
        </w:rPr>
        <w:t>科目，贷记本科目；同时，借记“银行存款”</w:t>
      </w:r>
      <w:r w:rsidR="00E208B1" w:rsidRPr="004968D0">
        <w:rPr>
          <w:rFonts w:ascii="仿宋_GB2312" w:eastAsia="仿宋_GB2312" w:hAnsi="宋体" w:hint="eastAsia"/>
          <w:sz w:val="28"/>
          <w:szCs w:val="28"/>
        </w:rPr>
        <w:t>等</w:t>
      </w:r>
      <w:r w:rsidR="009C356D" w:rsidRPr="004968D0">
        <w:rPr>
          <w:rFonts w:ascii="仿宋_GB2312" w:eastAsia="仿宋_GB2312" w:hAnsi="宋体" w:hint="eastAsia"/>
          <w:sz w:val="28"/>
          <w:szCs w:val="28"/>
        </w:rPr>
        <w:t>科目，贷记“应收</w:t>
      </w:r>
      <w:r w:rsidRPr="004968D0">
        <w:rPr>
          <w:rFonts w:ascii="仿宋_GB2312" w:eastAsia="仿宋_GB2312" w:hAnsi="宋体" w:hint="eastAsia"/>
          <w:sz w:val="28"/>
          <w:szCs w:val="28"/>
        </w:rPr>
        <w:t>医疗</w:t>
      </w:r>
      <w:r w:rsidR="009C356D" w:rsidRPr="004968D0">
        <w:rPr>
          <w:rFonts w:ascii="仿宋_GB2312" w:eastAsia="仿宋_GB2312" w:hAnsi="宋体" w:hint="eastAsia"/>
          <w:sz w:val="28"/>
          <w:szCs w:val="28"/>
        </w:rPr>
        <w:t>款”</w:t>
      </w:r>
      <w:r w:rsidR="00E528F3" w:rsidRPr="004968D0">
        <w:rPr>
          <w:rFonts w:ascii="仿宋_GB2312" w:eastAsia="仿宋_GB2312" w:hAnsi="宋体" w:hint="eastAsia"/>
          <w:sz w:val="28"/>
          <w:szCs w:val="28"/>
        </w:rPr>
        <w:t>、“其他应收款”</w:t>
      </w:r>
      <w:r w:rsidR="009C356D" w:rsidRPr="004968D0">
        <w:rPr>
          <w:rFonts w:ascii="仿宋_GB2312" w:eastAsia="仿宋_GB2312" w:hAnsi="宋体" w:hint="eastAsia"/>
          <w:sz w:val="28"/>
          <w:szCs w:val="28"/>
        </w:rPr>
        <w:t>科目。</w:t>
      </w:r>
    </w:p>
    <w:p w:rsidR="009C356D" w:rsidRPr="004968D0" w:rsidRDefault="001838A7"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六</w:t>
      </w:r>
      <w:r w:rsidR="009C356D" w:rsidRPr="004968D0">
        <w:rPr>
          <w:rFonts w:ascii="仿宋_GB2312" w:eastAsia="仿宋_GB2312" w:hAnsi="宋体" w:hint="eastAsia"/>
          <w:sz w:val="28"/>
          <w:szCs w:val="28"/>
        </w:rPr>
        <w:t>、本科目期末贷方余额，反映医院提取的坏账准备</w:t>
      </w:r>
      <w:r w:rsidR="001003E2" w:rsidRPr="004968D0">
        <w:rPr>
          <w:rFonts w:ascii="仿宋_GB2312" w:eastAsia="仿宋_GB2312" w:hAnsi="宋体" w:hint="eastAsia"/>
          <w:sz w:val="28"/>
          <w:szCs w:val="28"/>
        </w:rPr>
        <w:t>金额</w:t>
      </w:r>
      <w:r w:rsidR="009C356D" w:rsidRPr="004968D0">
        <w:rPr>
          <w:rFonts w:ascii="仿宋_GB2312" w:eastAsia="仿宋_GB2312" w:hAnsi="宋体" w:hint="eastAsia"/>
          <w:sz w:val="28"/>
          <w:szCs w:val="28"/>
        </w:rPr>
        <w:t>。</w:t>
      </w:r>
    </w:p>
    <w:p w:rsidR="002A7A66" w:rsidRDefault="002A7A66" w:rsidP="002A7A66">
      <w:pPr>
        <w:adjustRightInd w:val="0"/>
        <w:snapToGrid w:val="0"/>
        <w:spacing w:line="588" w:lineRule="atLeast"/>
        <w:rPr>
          <w:rFonts w:ascii="仿宋_GB2312" w:eastAsia="仿宋_GB2312" w:hAnsi="宋体" w:hint="eastAsia"/>
          <w:sz w:val="28"/>
          <w:szCs w:val="28"/>
        </w:rPr>
      </w:pPr>
    </w:p>
    <w:p w:rsidR="00AB5FB8" w:rsidRPr="002A7A66" w:rsidRDefault="000A04F7" w:rsidP="002A7A66">
      <w:pPr>
        <w:adjustRightInd w:val="0"/>
        <w:snapToGrid w:val="0"/>
        <w:spacing w:line="588" w:lineRule="atLeast"/>
        <w:jc w:val="center"/>
        <w:rPr>
          <w:rFonts w:ascii="仿宋_GB2312" w:eastAsia="仿宋_GB2312" w:hAnsi="宋体" w:hint="eastAsia"/>
          <w:b/>
          <w:sz w:val="28"/>
          <w:szCs w:val="28"/>
        </w:rPr>
      </w:pPr>
      <w:r w:rsidRPr="002A7A66">
        <w:rPr>
          <w:rFonts w:ascii="仿宋_GB2312" w:eastAsia="仿宋_GB2312" w:hAnsi="宋体" w:hint="eastAsia"/>
          <w:b/>
          <w:sz w:val="28"/>
          <w:szCs w:val="28"/>
        </w:rPr>
        <w:t>1</w:t>
      </w:r>
      <w:r w:rsidR="004560B2" w:rsidRPr="002A7A66">
        <w:rPr>
          <w:rFonts w:ascii="仿宋_GB2312" w:eastAsia="仿宋_GB2312" w:hAnsi="宋体" w:hint="eastAsia"/>
          <w:b/>
          <w:sz w:val="28"/>
          <w:szCs w:val="28"/>
        </w:rPr>
        <w:t>23</w:t>
      </w:r>
      <w:r w:rsidRPr="002A7A66">
        <w:rPr>
          <w:rFonts w:ascii="仿宋_GB2312" w:eastAsia="仿宋_GB2312" w:hAnsi="宋体" w:hint="eastAsia"/>
          <w:b/>
          <w:sz w:val="28"/>
          <w:szCs w:val="28"/>
        </w:rPr>
        <w:t>1</w:t>
      </w:r>
      <w:r w:rsidR="00AB5FB8" w:rsidRPr="002A7A66">
        <w:rPr>
          <w:rFonts w:ascii="仿宋_GB2312" w:eastAsia="仿宋_GB2312" w:hAnsi="宋体" w:hint="eastAsia"/>
          <w:b/>
          <w:sz w:val="28"/>
          <w:szCs w:val="28"/>
        </w:rPr>
        <w:t xml:space="preserve">  预付账款</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w:t>
      </w:r>
      <w:r w:rsidR="00FC1D31" w:rsidRPr="004968D0">
        <w:rPr>
          <w:rFonts w:ascii="仿宋_GB2312" w:eastAsia="仿宋_GB2312" w:hAnsi="宋体" w:hint="eastAsia"/>
          <w:sz w:val="28"/>
          <w:szCs w:val="28"/>
        </w:rPr>
        <w:t>医院</w:t>
      </w:r>
      <w:r w:rsidRPr="004968D0">
        <w:rPr>
          <w:rFonts w:ascii="仿宋_GB2312" w:eastAsia="仿宋_GB2312" w:hAnsi="宋体" w:hint="eastAsia"/>
          <w:sz w:val="28"/>
          <w:szCs w:val="28"/>
        </w:rPr>
        <w:t>预付给商品供应单位或者服务提供单位的款项。</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二、本科目应按</w:t>
      </w:r>
      <w:r w:rsidR="00DD3563" w:rsidRPr="004968D0">
        <w:rPr>
          <w:rFonts w:ascii="仿宋_GB2312" w:eastAsia="仿宋_GB2312" w:hAnsi="宋体" w:hint="eastAsia"/>
          <w:sz w:val="28"/>
          <w:szCs w:val="28"/>
        </w:rPr>
        <w:t>商品</w:t>
      </w:r>
      <w:r w:rsidRPr="004968D0">
        <w:rPr>
          <w:rFonts w:ascii="仿宋_GB2312" w:eastAsia="仿宋_GB2312" w:hAnsi="宋体" w:hint="eastAsia"/>
          <w:sz w:val="28"/>
          <w:szCs w:val="28"/>
        </w:rPr>
        <w:t>供应单位</w:t>
      </w:r>
      <w:r w:rsidR="00DD3563" w:rsidRPr="004968D0">
        <w:rPr>
          <w:rFonts w:ascii="仿宋_GB2312" w:eastAsia="仿宋_GB2312" w:hAnsi="宋体" w:hint="eastAsia"/>
          <w:sz w:val="28"/>
          <w:szCs w:val="28"/>
        </w:rPr>
        <w:t>或服务提供单位</w:t>
      </w:r>
      <w:r w:rsidRPr="004968D0">
        <w:rPr>
          <w:rFonts w:ascii="仿宋_GB2312" w:eastAsia="仿宋_GB2312" w:hAnsi="宋体" w:hint="eastAsia"/>
          <w:sz w:val="28"/>
          <w:szCs w:val="28"/>
        </w:rPr>
        <w:t>设置明细账，进行明细核算。</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三、预付账款的主要账务处理如下：</w:t>
      </w:r>
    </w:p>
    <w:p w:rsidR="00AB5FB8" w:rsidRPr="004968D0" w:rsidRDefault="00667F1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w:t>
      </w:r>
      <w:r w:rsidR="00AB5FB8" w:rsidRPr="004968D0">
        <w:rPr>
          <w:rFonts w:ascii="仿宋_GB2312" w:eastAsia="仿宋_GB2312" w:hAnsi="宋体" w:hint="eastAsia"/>
          <w:sz w:val="28"/>
          <w:szCs w:val="28"/>
        </w:rPr>
        <w:t>因</w:t>
      </w:r>
      <w:r w:rsidR="008319A5" w:rsidRPr="004968D0">
        <w:rPr>
          <w:rFonts w:ascii="仿宋_GB2312" w:eastAsia="仿宋_GB2312" w:hAnsi="宋体" w:hint="eastAsia"/>
          <w:sz w:val="28"/>
          <w:szCs w:val="28"/>
        </w:rPr>
        <w:t>采购设备</w:t>
      </w:r>
      <w:r w:rsidR="00AE76F5" w:rsidRPr="004968D0">
        <w:rPr>
          <w:rFonts w:ascii="仿宋_GB2312" w:eastAsia="仿宋_GB2312" w:hAnsi="宋体" w:hint="eastAsia"/>
          <w:sz w:val="28"/>
          <w:szCs w:val="28"/>
        </w:rPr>
        <w:t>等</w:t>
      </w:r>
      <w:r w:rsidR="00AB5FB8" w:rsidRPr="004968D0">
        <w:rPr>
          <w:rFonts w:ascii="仿宋_GB2312" w:eastAsia="仿宋_GB2312" w:hAnsi="宋体" w:hint="eastAsia"/>
          <w:sz w:val="28"/>
          <w:szCs w:val="28"/>
        </w:rPr>
        <w:t>而预付款项时，按照实际预付的金额，借记本科目，贷记“银行存款”等科目。</w:t>
      </w:r>
    </w:p>
    <w:p w:rsidR="00667F13" w:rsidRPr="004968D0" w:rsidRDefault="00667F1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AB5FB8" w:rsidRPr="004968D0">
        <w:rPr>
          <w:rFonts w:ascii="仿宋_GB2312" w:eastAsia="仿宋_GB2312" w:hAnsi="宋体" w:hint="eastAsia"/>
          <w:sz w:val="28"/>
          <w:szCs w:val="28"/>
        </w:rPr>
        <w:t>收到所购</w:t>
      </w:r>
      <w:r w:rsidR="00F456C5" w:rsidRPr="004968D0">
        <w:rPr>
          <w:rFonts w:ascii="仿宋_GB2312" w:eastAsia="仿宋_GB2312" w:hAnsi="宋体" w:hint="eastAsia"/>
          <w:sz w:val="28"/>
          <w:szCs w:val="28"/>
        </w:rPr>
        <w:t>设备等</w:t>
      </w:r>
      <w:r w:rsidRPr="004968D0">
        <w:rPr>
          <w:rFonts w:ascii="仿宋_GB2312" w:eastAsia="仿宋_GB2312" w:hAnsi="宋体" w:hint="eastAsia"/>
          <w:sz w:val="28"/>
          <w:szCs w:val="28"/>
        </w:rPr>
        <w:t>时，按照应计入购入资产成本的金额，借记</w:t>
      </w:r>
      <w:r w:rsidR="00F456C5" w:rsidRPr="004968D0">
        <w:rPr>
          <w:rFonts w:ascii="仿宋_GB2312" w:eastAsia="仿宋_GB2312" w:hAnsi="宋体" w:hint="eastAsia"/>
          <w:sz w:val="28"/>
          <w:szCs w:val="28"/>
        </w:rPr>
        <w:t>“固定资产”等</w:t>
      </w:r>
      <w:r w:rsidRPr="004968D0">
        <w:rPr>
          <w:rFonts w:ascii="仿宋_GB2312" w:eastAsia="仿宋_GB2312" w:hAnsi="宋体" w:hint="eastAsia"/>
          <w:sz w:val="28"/>
          <w:szCs w:val="28"/>
        </w:rPr>
        <w:t>科目，按预付的款项，贷记本科目，按退回或补付的款项，借记或贷记“银行存款”等科目。</w:t>
      </w:r>
    </w:p>
    <w:p w:rsidR="000969BC" w:rsidRPr="004968D0" w:rsidRDefault="000969BC"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四、医院</w:t>
      </w:r>
      <w:r w:rsidR="006061C4" w:rsidRPr="004968D0">
        <w:rPr>
          <w:rFonts w:ascii="仿宋_GB2312" w:eastAsia="仿宋_GB2312" w:hAnsi="宋体" w:hint="eastAsia"/>
          <w:sz w:val="28"/>
          <w:szCs w:val="28"/>
        </w:rPr>
        <w:t>应当于每年年度终了，对预付账款进行检查。</w:t>
      </w:r>
      <w:r w:rsidRPr="004968D0">
        <w:rPr>
          <w:rFonts w:ascii="仿宋_GB2312" w:eastAsia="仿宋_GB2312" w:hAnsi="宋体" w:hint="eastAsia"/>
          <w:sz w:val="28"/>
          <w:szCs w:val="28"/>
        </w:rPr>
        <w:t>如果有确凿证据表明预付账款并不符合预付款项性质，或者因供货单位破产、</w:t>
      </w:r>
      <w:r w:rsidR="00AD37BF" w:rsidRPr="004968D0">
        <w:rPr>
          <w:rFonts w:ascii="仿宋_GB2312" w:eastAsia="仿宋_GB2312" w:hAnsi="宋体" w:hint="eastAsia"/>
          <w:sz w:val="28"/>
          <w:szCs w:val="28"/>
        </w:rPr>
        <w:t>撤销等原因已无望再收到所购货物的</w:t>
      </w:r>
      <w:r w:rsidRPr="004968D0">
        <w:rPr>
          <w:rFonts w:ascii="仿宋_GB2312" w:eastAsia="仿宋_GB2312" w:hAnsi="宋体" w:hint="eastAsia"/>
          <w:sz w:val="28"/>
          <w:szCs w:val="28"/>
        </w:rPr>
        <w:t>，应当先将其转入其他应收款，然后再按规定</w:t>
      </w:r>
      <w:r w:rsidR="006539E0" w:rsidRPr="004968D0">
        <w:rPr>
          <w:rFonts w:ascii="仿宋_GB2312" w:eastAsia="仿宋_GB2312" w:hAnsi="宋体" w:hint="eastAsia"/>
          <w:sz w:val="28"/>
          <w:szCs w:val="28"/>
        </w:rPr>
        <w:t>进行处理</w:t>
      </w:r>
      <w:r w:rsidRPr="004968D0">
        <w:rPr>
          <w:rFonts w:ascii="仿宋_GB2312" w:eastAsia="仿宋_GB2312" w:hAnsi="宋体" w:hint="eastAsia"/>
          <w:sz w:val="28"/>
          <w:szCs w:val="28"/>
        </w:rPr>
        <w:t>。</w:t>
      </w:r>
      <w:r w:rsidR="00586E00" w:rsidRPr="004968D0">
        <w:rPr>
          <w:rFonts w:ascii="仿宋_GB2312" w:eastAsia="仿宋_GB2312" w:hAnsi="宋体" w:hint="eastAsia"/>
          <w:sz w:val="28"/>
          <w:szCs w:val="28"/>
        </w:rPr>
        <w:t>预付账款转入其他应收款前后的账龄可连续计算。</w:t>
      </w:r>
      <w:r w:rsidR="008042CE" w:rsidRPr="004968D0">
        <w:rPr>
          <w:rFonts w:ascii="仿宋_GB2312" w:eastAsia="仿宋_GB2312" w:hAnsi="宋体" w:hint="eastAsia"/>
          <w:sz w:val="28"/>
          <w:szCs w:val="28"/>
        </w:rPr>
        <w:t>将预付账款账面余额转入其他应收款时，借记“其他应收款”科目，贷记本科目。</w:t>
      </w:r>
    </w:p>
    <w:p w:rsidR="00AB5FB8" w:rsidRPr="004968D0" w:rsidRDefault="000969BC"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五</w:t>
      </w:r>
      <w:r w:rsidR="00AB5FB8" w:rsidRPr="004968D0">
        <w:rPr>
          <w:rFonts w:ascii="仿宋_GB2312" w:eastAsia="仿宋_GB2312" w:hAnsi="宋体" w:hint="eastAsia"/>
          <w:sz w:val="28"/>
          <w:szCs w:val="28"/>
        </w:rPr>
        <w:t>、本科目期末借方余额，反映</w:t>
      </w:r>
      <w:r w:rsidR="00FC1D31" w:rsidRPr="004968D0">
        <w:rPr>
          <w:rFonts w:ascii="仿宋_GB2312" w:eastAsia="仿宋_GB2312" w:hAnsi="宋体" w:hint="eastAsia"/>
          <w:sz w:val="28"/>
          <w:szCs w:val="28"/>
        </w:rPr>
        <w:t>医院</w:t>
      </w:r>
      <w:r w:rsidR="00AB5FB8" w:rsidRPr="004968D0">
        <w:rPr>
          <w:rFonts w:ascii="仿宋_GB2312" w:eastAsia="仿宋_GB2312" w:hAnsi="宋体" w:hint="eastAsia"/>
          <w:sz w:val="28"/>
          <w:szCs w:val="28"/>
        </w:rPr>
        <w:t>实际预付</w:t>
      </w:r>
      <w:r w:rsidR="001003E2" w:rsidRPr="004968D0">
        <w:rPr>
          <w:rFonts w:ascii="仿宋_GB2312" w:eastAsia="仿宋_GB2312" w:hAnsi="宋体" w:hint="eastAsia"/>
          <w:sz w:val="28"/>
          <w:szCs w:val="28"/>
        </w:rPr>
        <w:t>尚未结算</w:t>
      </w:r>
      <w:r w:rsidR="00AB5FB8" w:rsidRPr="004968D0">
        <w:rPr>
          <w:rFonts w:ascii="仿宋_GB2312" w:eastAsia="仿宋_GB2312" w:hAnsi="宋体" w:hint="eastAsia"/>
          <w:sz w:val="28"/>
          <w:szCs w:val="28"/>
        </w:rPr>
        <w:t>的款项。</w:t>
      </w:r>
    </w:p>
    <w:p w:rsidR="003A4B00" w:rsidRDefault="003A4B00" w:rsidP="003A4B00">
      <w:pPr>
        <w:adjustRightInd w:val="0"/>
        <w:snapToGrid w:val="0"/>
        <w:spacing w:line="588" w:lineRule="atLeast"/>
        <w:rPr>
          <w:rFonts w:ascii="仿宋_GB2312" w:eastAsia="仿宋_GB2312" w:hAnsi="宋体" w:hint="eastAsia"/>
          <w:sz w:val="28"/>
          <w:szCs w:val="28"/>
        </w:rPr>
      </w:pPr>
    </w:p>
    <w:p w:rsidR="00EB0325" w:rsidRPr="003A4B00" w:rsidRDefault="00FA6823" w:rsidP="003A4B00">
      <w:pPr>
        <w:adjustRightInd w:val="0"/>
        <w:snapToGrid w:val="0"/>
        <w:spacing w:line="588" w:lineRule="atLeast"/>
        <w:jc w:val="center"/>
        <w:rPr>
          <w:rFonts w:ascii="仿宋_GB2312" w:eastAsia="仿宋_GB2312" w:hAnsi="宋体" w:hint="eastAsia"/>
          <w:b/>
          <w:sz w:val="28"/>
          <w:szCs w:val="28"/>
        </w:rPr>
      </w:pPr>
      <w:r w:rsidRPr="003A4B00">
        <w:rPr>
          <w:rFonts w:ascii="仿宋_GB2312" w:eastAsia="仿宋_GB2312" w:hAnsi="宋体" w:hint="eastAsia"/>
          <w:b/>
          <w:sz w:val="28"/>
          <w:szCs w:val="28"/>
        </w:rPr>
        <w:t>1</w:t>
      </w:r>
      <w:r w:rsidR="004560B2" w:rsidRPr="003A4B00">
        <w:rPr>
          <w:rFonts w:ascii="仿宋_GB2312" w:eastAsia="仿宋_GB2312" w:hAnsi="宋体" w:hint="eastAsia"/>
          <w:b/>
          <w:sz w:val="28"/>
          <w:szCs w:val="28"/>
        </w:rPr>
        <w:t>3</w:t>
      </w:r>
      <w:r w:rsidRPr="003A4B00">
        <w:rPr>
          <w:rFonts w:ascii="仿宋_GB2312" w:eastAsia="仿宋_GB2312" w:hAnsi="宋体" w:hint="eastAsia"/>
          <w:b/>
          <w:sz w:val="28"/>
          <w:szCs w:val="28"/>
        </w:rPr>
        <w:t>01</w:t>
      </w:r>
      <w:r w:rsidR="00EB0325" w:rsidRPr="003A4B00">
        <w:rPr>
          <w:rFonts w:ascii="仿宋_GB2312" w:eastAsia="仿宋_GB2312" w:hAnsi="宋体" w:hint="eastAsia"/>
          <w:b/>
          <w:sz w:val="28"/>
          <w:szCs w:val="28"/>
        </w:rPr>
        <w:t xml:space="preserve">  </w:t>
      </w:r>
      <w:r w:rsidR="00DE3298" w:rsidRPr="003A4B00">
        <w:rPr>
          <w:rFonts w:ascii="仿宋_GB2312" w:eastAsia="仿宋_GB2312" w:hAnsi="宋体" w:hint="eastAsia"/>
          <w:b/>
          <w:sz w:val="28"/>
          <w:szCs w:val="28"/>
        </w:rPr>
        <w:t>库存物资</w:t>
      </w:r>
    </w:p>
    <w:p w:rsidR="00EB0325" w:rsidRPr="004968D0" w:rsidRDefault="00EB0325"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一、本科目核算医院为开展医疗</w:t>
      </w:r>
      <w:r w:rsidR="00727D7C" w:rsidRPr="004968D0">
        <w:rPr>
          <w:rFonts w:ascii="仿宋_GB2312" w:eastAsia="仿宋_GB2312" w:hAnsi="宋体" w:hint="eastAsia"/>
          <w:sz w:val="28"/>
          <w:szCs w:val="28"/>
        </w:rPr>
        <w:t>服务</w:t>
      </w:r>
      <w:r w:rsidR="009D35AD" w:rsidRPr="004968D0">
        <w:rPr>
          <w:rFonts w:ascii="仿宋_GB2312" w:eastAsia="仿宋_GB2312" w:hAnsi="宋体" w:hint="eastAsia"/>
          <w:sz w:val="28"/>
          <w:szCs w:val="28"/>
        </w:rPr>
        <w:t>及其辅助活动</w:t>
      </w:r>
      <w:r w:rsidRPr="004968D0">
        <w:rPr>
          <w:rFonts w:ascii="仿宋_GB2312" w:eastAsia="仿宋_GB2312" w:hAnsi="宋体" w:hint="eastAsia"/>
          <w:sz w:val="28"/>
          <w:szCs w:val="28"/>
        </w:rPr>
        <w:t>而储存的</w:t>
      </w:r>
      <w:r w:rsidR="0014559E" w:rsidRPr="004968D0">
        <w:rPr>
          <w:rFonts w:ascii="仿宋_GB2312" w:eastAsia="仿宋_GB2312" w:hAnsi="宋体" w:hint="eastAsia"/>
          <w:sz w:val="28"/>
          <w:szCs w:val="28"/>
        </w:rPr>
        <w:t>药品、</w:t>
      </w:r>
      <w:r w:rsidR="00283FDF" w:rsidRPr="004968D0">
        <w:rPr>
          <w:rFonts w:ascii="仿宋_GB2312" w:eastAsia="仿宋_GB2312" w:hAnsi="宋体" w:hint="eastAsia"/>
          <w:sz w:val="28"/>
          <w:szCs w:val="28"/>
        </w:rPr>
        <w:t>卫生材料、</w:t>
      </w:r>
      <w:r w:rsidR="0014559E" w:rsidRPr="004968D0">
        <w:rPr>
          <w:rFonts w:ascii="仿宋_GB2312" w:eastAsia="仿宋_GB2312" w:hAnsi="宋体" w:hint="eastAsia"/>
          <w:sz w:val="28"/>
          <w:szCs w:val="28"/>
        </w:rPr>
        <w:t>低值易耗品</w:t>
      </w:r>
      <w:r w:rsidR="008D2FB5" w:rsidRPr="004968D0">
        <w:rPr>
          <w:rFonts w:ascii="仿宋_GB2312" w:eastAsia="仿宋_GB2312" w:hAnsi="宋体" w:hint="eastAsia"/>
          <w:sz w:val="28"/>
          <w:szCs w:val="28"/>
        </w:rPr>
        <w:t>和</w:t>
      </w:r>
      <w:r w:rsidR="00283FDF" w:rsidRPr="004968D0">
        <w:rPr>
          <w:rFonts w:ascii="仿宋_GB2312" w:eastAsia="仿宋_GB2312" w:hAnsi="宋体" w:hint="eastAsia"/>
          <w:sz w:val="28"/>
          <w:szCs w:val="28"/>
        </w:rPr>
        <w:t>其他材料</w:t>
      </w:r>
      <w:r w:rsidR="005C7781" w:rsidRPr="004968D0">
        <w:rPr>
          <w:rFonts w:ascii="仿宋_GB2312" w:eastAsia="仿宋_GB2312" w:hAnsi="宋体" w:hint="eastAsia"/>
          <w:sz w:val="28"/>
          <w:szCs w:val="28"/>
        </w:rPr>
        <w:t>的实际成本。</w:t>
      </w:r>
    </w:p>
    <w:p w:rsidR="0014559E" w:rsidRPr="004968D0" w:rsidRDefault="00EB0325"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二、本科目应当按照</w:t>
      </w:r>
      <w:r w:rsidR="005C7781" w:rsidRPr="004968D0">
        <w:rPr>
          <w:rFonts w:ascii="仿宋_GB2312" w:eastAsia="仿宋_GB2312" w:hAnsi="宋体" w:hint="eastAsia"/>
          <w:sz w:val="28"/>
          <w:szCs w:val="28"/>
        </w:rPr>
        <w:t>库存物资的类别，如</w:t>
      </w:r>
      <w:r w:rsidR="00207CC5" w:rsidRPr="004968D0">
        <w:rPr>
          <w:rFonts w:ascii="仿宋_GB2312" w:eastAsia="仿宋_GB2312" w:hAnsi="宋体" w:hint="eastAsia"/>
          <w:sz w:val="28"/>
          <w:szCs w:val="28"/>
        </w:rPr>
        <w:t>“药品”</w:t>
      </w:r>
      <w:r w:rsidR="0014559E" w:rsidRPr="004968D0">
        <w:rPr>
          <w:rFonts w:ascii="仿宋_GB2312" w:eastAsia="仿宋_GB2312" w:hAnsi="宋体" w:hint="eastAsia"/>
          <w:sz w:val="28"/>
          <w:szCs w:val="28"/>
        </w:rPr>
        <w:t>、</w:t>
      </w:r>
      <w:r w:rsidR="00207CC5" w:rsidRPr="004968D0">
        <w:rPr>
          <w:rFonts w:ascii="仿宋_GB2312" w:eastAsia="仿宋_GB2312" w:hAnsi="宋体" w:hint="eastAsia"/>
          <w:sz w:val="28"/>
          <w:szCs w:val="28"/>
        </w:rPr>
        <w:t>“卫生材料”</w:t>
      </w:r>
      <w:r w:rsidR="0014559E" w:rsidRPr="004968D0">
        <w:rPr>
          <w:rFonts w:ascii="仿宋_GB2312" w:eastAsia="仿宋_GB2312" w:hAnsi="宋体" w:hint="eastAsia"/>
          <w:sz w:val="28"/>
          <w:szCs w:val="28"/>
        </w:rPr>
        <w:t>、</w:t>
      </w:r>
      <w:r w:rsidR="00207CC5" w:rsidRPr="004968D0">
        <w:rPr>
          <w:rFonts w:ascii="仿宋_GB2312" w:eastAsia="仿宋_GB2312" w:hAnsi="宋体" w:hint="eastAsia"/>
          <w:sz w:val="28"/>
          <w:szCs w:val="28"/>
        </w:rPr>
        <w:t>“低值易耗品”</w:t>
      </w:r>
      <w:r w:rsidR="008D2FB5" w:rsidRPr="004968D0">
        <w:rPr>
          <w:rFonts w:ascii="仿宋_GB2312" w:eastAsia="仿宋_GB2312" w:hAnsi="宋体" w:hint="eastAsia"/>
          <w:sz w:val="28"/>
          <w:szCs w:val="28"/>
        </w:rPr>
        <w:t>、</w:t>
      </w:r>
      <w:r w:rsidR="00207CC5" w:rsidRPr="004968D0">
        <w:rPr>
          <w:rFonts w:ascii="仿宋_GB2312" w:eastAsia="仿宋_GB2312" w:hAnsi="宋体" w:hint="eastAsia"/>
          <w:sz w:val="28"/>
          <w:szCs w:val="28"/>
        </w:rPr>
        <w:t>“其他材料”</w:t>
      </w:r>
      <w:r w:rsidR="008D2FB5" w:rsidRPr="004968D0">
        <w:rPr>
          <w:rFonts w:ascii="仿宋_GB2312" w:eastAsia="仿宋_GB2312" w:hAnsi="宋体" w:hint="eastAsia"/>
          <w:sz w:val="28"/>
          <w:szCs w:val="28"/>
        </w:rPr>
        <w:t>等</w:t>
      </w:r>
      <w:r w:rsidR="005C7781" w:rsidRPr="004968D0">
        <w:rPr>
          <w:rFonts w:ascii="仿宋_GB2312" w:eastAsia="仿宋_GB2312" w:hAnsi="宋体" w:hint="eastAsia"/>
          <w:sz w:val="28"/>
          <w:szCs w:val="28"/>
        </w:rPr>
        <w:t>设置</w:t>
      </w:r>
      <w:r w:rsidR="0014559E" w:rsidRPr="004968D0">
        <w:rPr>
          <w:rFonts w:ascii="仿宋_GB2312" w:eastAsia="仿宋_GB2312" w:hAnsi="宋体" w:hint="eastAsia"/>
          <w:sz w:val="28"/>
          <w:szCs w:val="28"/>
        </w:rPr>
        <w:t>一级</w:t>
      </w:r>
      <w:r w:rsidR="00EE3CE5" w:rsidRPr="004968D0">
        <w:rPr>
          <w:rFonts w:ascii="仿宋_GB2312" w:eastAsia="仿宋_GB2312" w:hAnsi="宋体" w:hint="eastAsia"/>
          <w:sz w:val="28"/>
          <w:szCs w:val="28"/>
        </w:rPr>
        <w:t>明细科目</w:t>
      </w:r>
      <w:r w:rsidR="00B40B7D" w:rsidRPr="004968D0">
        <w:rPr>
          <w:rFonts w:ascii="仿宋_GB2312" w:eastAsia="仿宋_GB2312" w:hAnsi="宋体" w:hint="eastAsia"/>
          <w:sz w:val="28"/>
          <w:szCs w:val="28"/>
        </w:rPr>
        <w:t>。</w:t>
      </w:r>
      <w:r w:rsidR="0014559E" w:rsidRPr="004968D0">
        <w:rPr>
          <w:rFonts w:ascii="仿宋_GB2312" w:eastAsia="仿宋_GB2312" w:hAnsi="宋体" w:hint="eastAsia"/>
          <w:sz w:val="28"/>
          <w:szCs w:val="28"/>
        </w:rPr>
        <w:t>“药品”一级明细科目下应设置“药库”、“药房”两个二级明细科目，并按</w:t>
      </w:r>
      <w:r w:rsidR="006C6E85" w:rsidRPr="004968D0">
        <w:rPr>
          <w:rFonts w:ascii="仿宋_GB2312" w:eastAsia="仿宋_GB2312" w:hAnsi="宋体" w:hint="eastAsia"/>
          <w:sz w:val="28"/>
          <w:szCs w:val="28"/>
        </w:rPr>
        <w:t>“</w:t>
      </w:r>
      <w:r w:rsidR="0014559E" w:rsidRPr="004968D0">
        <w:rPr>
          <w:rFonts w:ascii="仿宋_GB2312" w:eastAsia="仿宋_GB2312" w:hAnsi="宋体" w:hint="eastAsia"/>
          <w:sz w:val="28"/>
          <w:szCs w:val="28"/>
        </w:rPr>
        <w:t>西药</w:t>
      </w:r>
      <w:r w:rsidR="006C6E85" w:rsidRPr="004968D0">
        <w:rPr>
          <w:rFonts w:ascii="仿宋_GB2312" w:eastAsia="仿宋_GB2312" w:hAnsi="宋体" w:hint="eastAsia"/>
          <w:sz w:val="28"/>
          <w:szCs w:val="28"/>
        </w:rPr>
        <w:t>”</w:t>
      </w:r>
      <w:r w:rsidR="0014559E" w:rsidRPr="004968D0">
        <w:rPr>
          <w:rFonts w:ascii="仿宋_GB2312" w:eastAsia="仿宋_GB2312" w:hAnsi="宋体" w:hint="eastAsia"/>
          <w:sz w:val="28"/>
          <w:szCs w:val="28"/>
        </w:rPr>
        <w:t>、</w:t>
      </w:r>
      <w:r w:rsidR="006C6E85" w:rsidRPr="004968D0">
        <w:rPr>
          <w:rFonts w:ascii="仿宋_GB2312" w:eastAsia="仿宋_GB2312" w:hAnsi="宋体" w:hint="eastAsia"/>
          <w:sz w:val="28"/>
          <w:szCs w:val="28"/>
        </w:rPr>
        <w:t>“</w:t>
      </w:r>
      <w:r w:rsidR="0014559E" w:rsidRPr="004968D0">
        <w:rPr>
          <w:rFonts w:ascii="仿宋_GB2312" w:eastAsia="仿宋_GB2312" w:hAnsi="宋体" w:hint="eastAsia"/>
          <w:sz w:val="28"/>
          <w:szCs w:val="28"/>
        </w:rPr>
        <w:t>中成药</w:t>
      </w:r>
      <w:r w:rsidR="006C6E85" w:rsidRPr="004968D0">
        <w:rPr>
          <w:rFonts w:ascii="仿宋_GB2312" w:eastAsia="仿宋_GB2312" w:hAnsi="宋体" w:hint="eastAsia"/>
          <w:sz w:val="28"/>
          <w:szCs w:val="28"/>
        </w:rPr>
        <w:t>”</w:t>
      </w:r>
      <w:r w:rsidR="0014559E" w:rsidRPr="004968D0">
        <w:rPr>
          <w:rFonts w:ascii="仿宋_GB2312" w:eastAsia="仿宋_GB2312" w:hAnsi="宋体" w:hint="eastAsia"/>
          <w:sz w:val="28"/>
          <w:szCs w:val="28"/>
        </w:rPr>
        <w:t>、</w:t>
      </w:r>
      <w:r w:rsidR="006C6E85" w:rsidRPr="004968D0">
        <w:rPr>
          <w:rFonts w:ascii="仿宋_GB2312" w:eastAsia="仿宋_GB2312" w:hAnsi="宋体" w:hint="eastAsia"/>
          <w:sz w:val="28"/>
          <w:szCs w:val="28"/>
        </w:rPr>
        <w:t>“</w:t>
      </w:r>
      <w:r w:rsidR="0014559E" w:rsidRPr="004968D0">
        <w:rPr>
          <w:rFonts w:ascii="仿宋_GB2312" w:eastAsia="仿宋_GB2312" w:hAnsi="宋体" w:hint="eastAsia"/>
          <w:sz w:val="28"/>
          <w:szCs w:val="28"/>
        </w:rPr>
        <w:t>中草药</w:t>
      </w:r>
      <w:r w:rsidR="006C6E85" w:rsidRPr="004968D0">
        <w:rPr>
          <w:rFonts w:ascii="仿宋_GB2312" w:eastAsia="仿宋_GB2312" w:hAnsi="宋体" w:hint="eastAsia"/>
          <w:sz w:val="28"/>
          <w:szCs w:val="28"/>
        </w:rPr>
        <w:t>”</w:t>
      </w:r>
      <w:r w:rsidR="0014559E" w:rsidRPr="004968D0">
        <w:rPr>
          <w:rFonts w:ascii="仿宋_GB2312" w:eastAsia="仿宋_GB2312" w:hAnsi="宋体" w:hint="eastAsia"/>
          <w:sz w:val="28"/>
          <w:szCs w:val="28"/>
        </w:rPr>
        <w:t>进行明细核算。</w:t>
      </w:r>
    </w:p>
    <w:p w:rsidR="00A2139A" w:rsidRPr="004968D0" w:rsidRDefault="00207CC5"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医院物资管理等部门</w:t>
      </w:r>
      <w:r w:rsidR="0014559E" w:rsidRPr="004968D0">
        <w:rPr>
          <w:rFonts w:ascii="仿宋_GB2312" w:eastAsia="仿宋_GB2312" w:hAnsi="宋体" w:hint="eastAsia"/>
          <w:sz w:val="28"/>
          <w:szCs w:val="28"/>
        </w:rPr>
        <w:t>应当在</w:t>
      </w:r>
      <w:r w:rsidRPr="004968D0">
        <w:rPr>
          <w:rFonts w:ascii="仿宋_GB2312" w:eastAsia="仿宋_GB2312" w:hAnsi="宋体" w:hint="eastAsia"/>
          <w:sz w:val="28"/>
          <w:szCs w:val="28"/>
        </w:rPr>
        <w:t>本科目</w:t>
      </w:r>
      <w:r w:rsidR="0014559E" w:rsidRPr="004968D0">
        <w:rPr>
          <w:rFonts w:ascii="仿宋_GB2312" w:eastAsia="仿宋_GB2312" w:hAnsi="宋体" w:hint="eastAsia"/>
          <w:sz w:val="28"/>
          <w:szCs w:val="28"/>
        </w:rPr>
        <w:t>明细账下，按品名、规格</w:t>
      </w:r>
      <w:r w:rsidR="00151ABD" w:rsidRPr="004968D0">
        <w:rPr>
          <w:rFonts w:ascii="仿宋_GB2312" w:eastAsia="仿宋_GB2312" w:hAnsi="宋体" w:hint="eastAsia"/>
          <w:sz w:val="28"/>
          <w:szCs w:val="28"/>
        </w:rPr>
        <w:t>等</w:t>
      </w:r>
      <w:r w:rsidR="0014559E" w:rsidRPr="004968D0">
        <w:rPr>
          <w:rFonts w:ascii="仿宋_GB2312" w:eastAsia="仿宋_GB2312" w:hAnsi="宋体" w:hint="eastAsia"/>
          <w:sz w:val="28"/>
          <w:szCs w:val="28"/>
        </w:rPr>
        <w:t>设置数量金额明细账</w:t>
      </w:r>
      <w:r w:rsidR="00A2139A" w:rsidRPr="004968D0">
        <w:rPr>
          <w:rFonts w:ascii="仿宋_GB2312" w:eastAsia="仿宋_GB2312" w:hAnsi="宋体" w:hint="eastAsia"/>
          <w:sz w:val="28"/>
          <w:szCs w:val="28"/>
        </w:rPr>
        <w:t>。</w:t>
      </w:r>
    </w:p>
    <w:p w:rsidR="005C7781" w:rsidRPr="004968D0" w:rsidRDefault="00EB0325"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w:t>
      </w:r>
      <w:r w:rsidR="005C7781" w:rsidRPr="004968D0">
        <w:rPr>
          <w:rFonts w:ascii="仿宋_GB2312" w:eastAsia="仿宋_GB2312" w:hAnsi="宋体" w:hint="eastAsia"/>
          <w:sz w:val="28"/>
          <w:szCs w:val="28"/>
        </w:rPr>
        <w:t>库存物资的主要账务处理如下：</w:t>
      </w:r>
    </w:p>
    <w:p w:rsidR="005C7781" w:rsidRPr="004968D0" w:rsidRDefault="005C7781"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w:t>
      </w:r>
      <w:r w:rsidR="00EF186A" w:rsidRPr="004968D0">
        <w:rPr>
          <w:rFonts w:ascii="仿宋_GB2312" w:eastAsia="仿宋_GB2312" w:hAnsi="宋体" w:hint="eastAsia"/>
          <w:sz w:val="28"/>
          <w:szCs w:val="28"/>
        </w:rPr>
        <w:t>库存物资</w:t>
      </w:r>
      <w:r w:rsidRPr="004968D0">
        <w:rPr>
          <w:rFonts w:ascii="仿宋_GB2312" w:eastAsia="仿宋_GB2312" w:hAnsi="宋体" w:hint="eastAsia"/>
          <w:sz w:val="28"/>
          <w:szCs w:val="28"/>
        </w:rPr>
        <w:t>在取得时，应当以其成本入账</w:t>
      </w:r>
      <w:r w:rsidR="00F80D55" w:rsidRPr="004968D0">
        <w:rPr>
          <w:rFonts w:ascii="仿宋_GB2312" w:eastAsia="仿宋_GB2312" w:hAnsi="宋体" w:hint="eastAsia"/>
          <w:sz w:val="28"/>
          <w:szCs w:val="28"/>
        </w:rPr>
        <w:t>。</w:t>
      </w:r>
      <w:r w:rsidR="006C6E85" w:rsidRPr="004968D0">
        <w:rPr>
          <w:rFonts w:ascii="仿宋_GB2312" w:eastAsia="仿宋_GB2312" w:hAnsi="宋体" w:hint="eastAsia"/>
          <w:sz w:val="28"/>
          <w:szCs w:val="28"/>
        </w:rPr>
        <w:t>取得库存物资单独发生的运杂费，能够直接计入医疗业务成本的，计入医疗业务成本；不能直接计入医疗业务成本的，计入管理费用。</w:t>
      </w:r>
    </w:p>
    <w:p w:rsidR="00EF186A" w:rsidRPr="004968D0" w:rsidRDefault="005C7781"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1.</w:t>
      </w:r>
      <w:r w:rsidR="006718B7" w:rsidRPr="004968D0">
        <w:rPr>
          <w:rFonts w:ascii="仿宋_GB2312" w:eastAsia="仿宋_GB2312" w:hAnsi="宋体" w:hint="eastAsia"/>
          <w:sz w:val="28"/>
          <w:szCs w:val="28"/>
        </w:rPr>
        <w:t>外购的</w:t>
      </w:r>
      <w:r w:rsidR="00521528" w:rsidRPr="004968D0">
        <w:rPr>
          <w:rFonts w:ascii="仿宋_GB2312" w:eastAsia="仿宋_GB2312" w:hAnsi="宋体" w:hint="eastAsia"/>
          <w:sz w:val="28"/>
          <w:szCs w:val="28"/>
        </w:rPr>
        <w:t>库存物资</w:t>
      </w:r>
      <w:r w:rsidRPr="004968D0">
        <w:rPr>
          <w:rFonts w:ascii="仿宋_GB2312" w:eastAsia="仿宋_GB2312" w:hAnsi="宋体" w:hint="eastAsia"/>
          <w:sz w:val="28"/>
          <w:szCs w:val="28"/>
        </w:rPr>
        <w:t>，</w:t>
      </w:r>
      <w:r w:rsidR="00A62513" w:rsidRPr="004968D0">
        <w:rPr>
          <w:rFonts w:ascii="仿宋_GB2312" w:eastAsia="仿宋_GB2312" w:hAnsi="宋体" w:hint="eastAsia"/>
          <w:sz w:val="28"/>
          <w:szCs w:val="28"/>
        </w:rPr>
        <w:t>其成本</w:t>
      </w:r>
      <w:r w:rsidRPr="004968D0">
        <w:rPr>
          <w:rFonts w:ascii="仿宋_GB2312" w:eastAsia="仿宋_GB2312" w:hAnsi="宋体" w:hint="eastAsia"/>
          <w:sz w:val="28"/>
          <w:szCs w:val="28"/>
        </w:rPr>
        <w:t>按照采购</w:t>
      </w:r>
      <w:r w:rsidR="00A62513" w:rsidRPr="004968D0">
        <w:rPr>
          <w:rFonts w:ascii="仿宋_GB2312" w:eastAsia="仿宋_GB2312" w:hAnsi="宋体" w:hint="eastAsia"/>
          <w:sz w:val="28"/>
          <w:szCs w:val="28"/>
        </w:rPr>
        <w:t>价格（含增值税额，下同）确定。</w:t>
      </w:r>
      <w:r w:rsidR="006718B7" w:rsidRPr="004968D0">
        <w:rPr>
          <w:rFonts w:ascii="仿宋_GB2312" w:eastAsia="仿宋_GB2312" w:hAnsi="宋体" w:hint="eastAsia"/>
          <w:sz w:val="28"/>
          <w:szCs w:val="28"/>
        </w:rPr>
        <w:t>外购的</w:t>
      </w:r>
      <w:r w:rsidR="00A62513" w:rsidRPr="004968D0">
        <w:rPr>
          <w:rFonts w:ascii="仿宋_GB2312" w:eastAsia="仿宋_GB2312" w:hAnsi="宋体" w:hint="eastAsia"/>
          <w:sz w:val="28"/>
          <w:szCs w:val="28"/>
        </w:rPr>
        <w:t>物资验收入库，按</w:t>
      </w:r>
      <w:r w:rsidR="006718B7" w:rsidRPr="004968D0">
        <w:rPr>
          <w:rFonts w:ascii="仿宋_GB2312" w:eastAsia="仿宋_GB2312" w:hAnsi="宋体" w:hint="eastAsia"/>
          <w:sz w:val="28"/>
          <w:szCs w:val="28"/>
        </w:rPr>
        <w:t>确定的成本</w:t>
      </w:r>
      <w:r w:rsidR="009F71F7" w:rsidRPr="004968D0">
        <w:rPr>
          <w:rFonts w:ascii="仿宋_GB2312" w:eastAsia="仿宋_GB2312" w:hAnsi="宋体" w:hint="eastAsia"/>
          <w:sz w:val="28"/>
          <w:szCs w:val="28"/>
        </w:rPr>
        <w:t>，</w:t>
      </w:r>
      <w:r w:rsidRPr="004968D0">
        <w:rPr>
          <w:rFonts w:ascii="仿宋_GB2312" w:eastAsia="仿宋_GB2312" w:hAnsi="宋体" w:hint="eastAsia"/>
          <w:sz w:val="28"/>
          <w:szCs w:val="28"/>
        </w:rPr>
        <w:t>借记本科目，贷记“银行存款”、“应付账款”等科目。</w:t>
      </w:r>
    </w:p>
    <w:p w:rsidR="004222D4" w:rsidRPr="004968D0" w:rsidRDefault="004222D4"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使用财政补助、科教项目资金购入</w:t>
      </w:r>
      <w:r w:rsidR="004004E2" w:rsidRPr="004968D0">
        <w:rPr>
          <w:rFonts w:ascii="仿宋_GB2312" w:eastAsia="仿宋_GB2312" w:hAnsi="宋体" w:hint="eastAsia"/>
          <w:sz w:val="28"/>
          <w:szCs w:val="28"/>
        </w:rPr>
        <w:t>的物资验收入库，按确定的成本，借记本科目，贷记“</w:t>
      </w:r>
      <w:r w:rsidR="005658BD" w:rsidRPr="004968D0">
        <w:rPr>
          <w:rFonts w:ascii="仿宋_GB2312" w:eastAsia="仿宋_GB2312" w:hAnsi="宋体" w:hint="eastAsia"/>
          <w:sz w:val="28"/>
          <w:szCs w:val="28"/>
        </w:rPr>
        <w:t>待冲基金</w:t>
      </w:r>
      <w:r w:rsidR="004004E2" w:rsidRPr="004968D0">
        <w:rPr>
          <w:rFonts w:ascii="仿宋_GB2312" w:eastAsia="仿宋_GB2312" w:hAnsi="宋体" w:hint="eastAsia"/>
          <w:sz w:val="28"/>
          <w:szCs w:val="28"/>
        </w:rPr>
        <w:t>”</w:t>
      </w:r>
      <w:r w:rsidRPr="004968D0">
        <w:rPr>
          <w:rFonts w:ascii="仿宋_GB2312" w:eastAsia="仿宋_GB2312" w:hAnsi="宋体" w:hint="eastAsia"/>
          <w:sz w:val="28"/>
          <w:szCs w:val="28"/>
        </w:rPr>
        <w:t>科目</w:t>
      </w:r>
      <w:r w:rsidR="005658BD" w:rsidRPr="004968D0">
        <w:rPr>
          <w:rFonts w:ascii="仿宋_GB2312" w:eastAsia="仿宋_GB2312" w:hAnsi="宋体" w:hint="eastAsia"/>
          <w:sz w:val="28"/>
          <w:szCs w:val="28"/>
        </w:rPr>
        <w:t>；同时</w:t>
      </w:r>
      <w:r w:rsidR="006555AA" w:rsidRPr="004968D0">
        <w:rPr>
          <w:rFonts w:ascii="仿宋_GB2312" w:eastAsia="仿宋_GB2312" w:hAnsi="宋体" w:hint="eastAsia"/>
          <w:sz w:val="28"/>
          <w:szCs w:val="28"/>
        </w:rPr>
        <w:t>，</w:t>
      </w:r>
      <w:r w:rsidR="005658BD" w:rsidRPr="004968D0">
        <w:rPr>
          <w:rFonts w:ascii="仿宋_GB2312" w:eastAsia="仿宋_GB2312" w:hAnsi="宋体" w:hint="eastAsia"/>
          <w:sz w:val="28"/>
          <w:szCs w:val="28"/>
        </w:rPr>
        <w:t>按照实际支出金额，借记“财政项目补助支出”</w:t>
      </w:r>
      <w:r w:rsidR="00B51D71" w:rsidRPr="004968D0">
        <w:rPr>
          <w:rFonts w:ascii="仿宋_GB2312" w:eastAsia="仿宋_GB2312" w:hAnsi="宋体" w:hint="eastAsia"/>
          <w:sz w:val="28"/>
          <w:szCs w:val="28"/>
        </w:rPr>
        <w:t>、“科教项目支出”</w:t>
      </w:r>
      <w:r w:rsidR="00F80D55" w:rsidRPr="004968D0">
        <w:rPr>
          <w:rFonts w:ascii="仿宋_GB2312" w:eastAsia="仿宋_GB2312" w:hAnsi="宋体" w:hint="eastAsia"/>
          <w:sz w:val="28"/>
          <w:szCs w:val="28"/>
        </w:rPr>
        <w:t>等</w:t>
      </w:r>
      <w:r w:rsidR="005658BD" w:rsidRPr="004968D0">
        <w:rPr>
          <w:rFonts w:ascii="仿宋_GB2312" w:eastAsia="仿宋_GB2312" w:hAnsi="宋体" w:hint="eastAsia"/>
          <w:sz w:val="28"/>
          <w:szCs w:val="28"/>
        </w:rPr>
        <w:t>科目，贷记“财政补助收入”、“零余额账户用款额度”、“银行存款”等科目</w:t>
      </w:r>
      <w:r w:rsidRPr="004968D0">
        <w:rPr>
          <w:rFonts w:ascii="仿宋_GB2312" w:eastAsia="仿宋_GB2312" w:hAnsi="宋体" w:hint="eastAsia"/>
          <w:sz w:val="28"/>
          <w:szCs w:val="28"/>
        </w:rPr>
        <w:t>。</w:t>
      </w:r>
    </w:p>
    <w:p w:rsidR="007717FD" w:rsidRPr="004968D0" w:rsidRDefault="006718B7"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2</w:t>
      </w:r>
      <w:r w:rsidR="005C7781" w:rsidRPr="004968D0">
        <w:rPr>
          <w:rFonts w:ascii="仿宋_GB2312" w:eastAsia="仿宋_GB2312" w:hAnsi="宋体" w:hint="eastAsia"/>
          <w:sz w:val="28"/>
          <w:szCs w:val="28"/>
        </w:rPr>
        <w:t>.自</w:t>
      </w:r>
      <w:r w:rsidR="007717FD" w:rsidRPr="004968D0">
        <w:rPr>
          <w:rFonts w:ascii="仿宋_GB2312" w:eastAsia="仿宋_GB2312" w:hAnsi="宋体" w:hint="eastAsia"/>
          <w:sz w:val="28"/>
          <w:szCs w:val="28"/>
        </w:rPr>
        <w:t>制的库存物资</w:t>
      </w:r>
      <w:r w:rsidR="008556F2" w:rsidRPr="004968D0">
        <w:rPr>
          <w:rFonts w:ascii="仿宋_GB2312" w:eastAsia="仿宋_GB2312" w:hAnsi="宋体" w:hint="eastAsia"/>
          <w:sz w:val="28"/>
          <w:szCs w:val="28"/>
        </w:rPr>
        <w:t>加工完成并验收入库</w:t>
      </w:r>
      <w:r w:rsidR="007717FD" w:rsidRPr="004968D0">
        <w:rPr>
          <w:rFonts w:ascii="仿宋_GB2312" w:eastAsia="仿宋_GB2312" w:hAnsi="宋体" w:hint="eastAsia"/>
          <w:sz w:val="28"/>
          <w:szCs w:val="28"/>
        </w:rPr>
        <w:t>，按照所发生的实际成本（包括</w:t>
      </w:r>
      <w:r w:rsidR="009D35AD" w:rsidRPr="004968D0">
        <w:rPr>
          <w:rFonts w:ascii="仿宋_GB2312" w:eastAsia="仿宋_GB2312" w:hAnsi="宋体" w:hint="eastAsia"/>
          <w:sz w:val="28"/>
          <w:szCs w:val="28"/>
        </w:rPr>
        <w:t>耗用的直接材料费用、</w:t>
      </w:r>
      <w:r w:rsidR="007717FD" w:rsidRPr="004968D0">
        <w:rPr>
          <w:rFonts w:ascii="仿宋_GB2312" w:eastAsia="仿宋_GB2312" w:hAnsi="宋体" w:hint="eastAsia"/>
          <w:sz w:val="28"/>
          <w:szCs w:val="28"/>
        </w:rPr>
        <w:t>发生的直接</w:t>
      </w:r>
      <w:r w:rsidR="009D35AD" w:rsidRPr="004968D0">
        <w:rPr>
          <w:rFonts w:ascii="仿宋_GB2312" w:eastAsia="仿宋_GB2312" w:hAnsi="宋体" w:hint="eastAsia"/>
          <w:sz w:val="28"/>
          <w:szCs w:val="28"/>
        </w:rPr>
        <w:t>人工</w:t>
      </w:r>
      <w:r w:rsidR="007717FD" w:rsidRPr="004968D0">
        <w:rPr>
          <w:rFonts w:ascii="仿宋_GB2312" w:eastAsia="仿宋_GB2312" w:hAnsi="宋体" w:hint="eastAsia"/>
          <w:sz w:val="28"/>
          <w:szCs w:val="28"/>
        </w:rPr>
        <w:t>费用和分配的间接费用），借记本科目，贷记“在加工物资”科目。</w:t>
      </w:r>
    </w:p>
    <w:p w:rsidR="00400C73" w:rsidRPr="004968D0" w:rsidRDefault="007717FD"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3.</w:t>
      </w:r>
      <w:r w:rsidR="005C7781" w:rsidRPr="004968D0">
        <w:rPr>
          <w:rFonts w:ascii="仿宋_GB2312" w:eastAsia="仿宋_GB2312" w:hAnsi="宋体" w:hint="eastAsia"/>
          <w:sz w:val="28"/>
          <w:szCs w:val="28"/>
        </w:rPr>
        <w:t>委托</w:t>
      </w:r>
      <w:r w:rsidRPr="004968D0">
        <w:rPr>
          <w:rFonts w:ascii="仿宋_GB2312" w:eastAsia="仿宋_GB2312" w:hAnsi="宋体" w:hint="eastAsia"/>
          <w:sz w:val="28"/>
          <w:szCs w:val="28"/>
        </w:rPr>
        <w:t>外单位</w:t>
      </w:r>
      <w:r w:rsidR="005C7781" w:rsidRPr="004968D0">
        <w:rPr>
          <w:rFonts w:ascii="仿宋_GB2312" w:eastAsia="仿宋_GB2312" w:hAnsi="宋体" w:hint="eastAsia"/>
          <w:sz w:val="28"/>
          <w:szCs w:val="28"/>
        </w:rPr>
        <w:t>加工</w:t>
      </w:r>
      <w:r w:rsidR="00400C73" w:rsidRPr="004968D0">
        <w:rPr>
          <w:rFonts w:ascii="仿宋_GB2312" w:eastAsia="仿宋_GB2312" w:hAnsi="宋体" w:hint="eastAsia"/>
          <w:sz w:val="28"/>
          <w:szCs w:val="28"/>
        </w:rPr>
        <w:t>收回</w:t>
      </w:r>
      <w:r w:rsidR="005C7781" w:rsidRPr="004968D0">
        <w:rPr>
          <w:rFonts w:ascii="仿宋_GB2312" w:eastAsia="仿宋_GB2312" w:hAnsi="宋体" w:hint="eastAsia"/>
          <w:sz w:val="28"/>
          <w:szCs w:val="28"/>
        </w:rPr>
        <w:t>的</w:t>
      </w:r>
      <w:r w:rsidR="00521528" w:rsidRPr="004968D0">
        <w:rPr>
          <w:rFonts w:ascii="仿宋_GB2312" w:eastAsia="仿宋_GB2312" w:hAnsi="宋体" w:hint="eastAsia"/>
          <w:sz w:val="28"/>
          <w:szCs w:val="28"/>
        </w:rPr>
        <w:t>库存物资</w:t>
      </w:r>
      <w:r w:rsidR="005C7781" w:rsidRPr="004968D0">
        <w:rPr>
          <w:rFonts w:ascii="仿宋_GB2312" w:eastAsia="仿宋_GB2312" w:hAnsi="宋体" w:hint="eastAsia"/>
          <w:sz w:val="28"/>
          <w:szCs w:val="28"/>
        </w:rPr>
        <w:t>，按照</w:t>
      </w:r>
      <w:r w:rsidRPr="004968D0">
        <w:rPr>
          <w:rFonts w:ascii="仿宋_GB2312" w:eastAsia="仿宋_GB2312" w:hAnsi="宋体" w:hint="eastAsia"/>
          <w:sz w:val="28"/>
          <w:szCs w:val="28"/>
        </w:rPr>
        <w:t>所发生的实际成本（包括</w:t>
      </w:r>
      <w:r w:rsidR="009F71F7" w:rsidRPr="004968D0">
        <w:rPr>
          <w:rFonts w:ascii="仿宋_GB2312" w:eastAsia="仿宋_GB2312" w:hAnsi="宋体" w:hint="eastAsia"/>
          <w:sz w:val="28"/>
          <w:szCs w:val="28"/>
        </w:rPr>
        <w:t>加工前发出物资</w:t>
      </w:r>
      <w:r w:rsidR="00B13242" w:rsidRPr="004968D0">
        <w:rPr>
          <w:rFonts w:ascii="仿宋_GB2312" w:eastAsia="仿宋_GB2312" w:hAnsi="宋体" w:hint="eastAsia"/>
          <w:sz w:val="28"/>
          <w:szCs w:val="28"/>
        </w:rPr>
        <w:t>的</w:t>
      </w:r>
      <w:r w:rsidR="005C7781" w:rsidRPr="004968D0">
        <w:rPr>
          <w:rFonts w:ascii="仿宋_GB2312" w:eastAsia="仿宋_GB2312" w:hAnsi="宋体" w:hint="eastAsia"/>
          <w:sz w:val="28"/>
          <w:szCs w:val="28"/>
        </w:rPr>
        <w:t>成本</w:t>
      </w:r>
      <w:r w:rsidRPr="004968D0">
        <w:rPr>
          <w:rFonts w:ascii="仿宋_GB2312" w:eastAsia="仿宋_GB2312" w:hAnsi="宋体" w:hint="eastAsia"/>
          <w:sz w:val="28"/>
          <w:szCs w:val="28"/>
        </w:rPr>
        <w:t>和支付的加工费）</w:t>
      </w:r>
      <w:r w:rsidR="005C7781" w:rsidRPr="004968D0">
        <w:rPr>
          <w:rFonts w:ascii="仿宋_GB2312" w:eastAsia="仿宋_GB2312" w:hAnsi="宋体" w:hint="eastAsia"/>
          <w:sz w:val="28"/>
          <w:szCs w:val="28"/>
        </w:rPr>
        <w:t>，借记本科目，贷记</w:t>
      </w:r>
      <w:r w:rsidR="00400C73" w:rsidRPr="004968D0">
        <w:rPr>
          <w:rFonts w:ascii="仿宋_GB2312" w:eastAsia="仿宋_GB2312" w:hAnsi="宋体" w:hint="eastAsia"/>
          <w:sz w:val="28"/>
          <w:szCs w:val="28"/>
        </w:rPr>
        <w:t>“</w:t>
      </w:r>
      <w:r w:rsidR="00521528" w:rsidRPr="004968D0">
        <w:rPr>
          <w:rFonts w:ascii="仿宋_GB2312" w:eastAsia="仿宋_GB2312" w:hAnsi="宋体" w:hint="eastAsia"/>
          <w:sz w:val="28"/>
          <w:szCs w:val="28"/>
        </w:rPr>
        <w:t>在</w:t>
      </w:r>
      <w:r w:rsidR="00400C73" w:rsidRPr="004968D0">
        <w:rPr>
          <w:rFonts w:ascii="仿宋_GB2312" w:eastAsia="仿宋_GB2312" w:hAnsi="宋体" w:hint="eastAsia"/>
          <w:sz w:val="28"/>
          <w:szCs w:val="28"/>
        </w:rPr>
        <w:t>加工物资”</w:t>
      </w:r>
      <w:r w:rsidR="005C7781" w:rsidRPr="004968D0">
        <w:rPr>
          <w:rFonts w:ascii="仿宋_GB2312" w:eastAsia="仿宋_GB2312" w:hAnsi="宋体" w:hint="eastAsia"/>
          <w:sz w:val="28"/>
          <w:szCs w:val="28"/>
        </w:rPr>
        <w:t>科目。</w:t>
      </w:r>
    </w:p>
    <w:p w:rsidR="005C7781" w:rsidRPr="004968D0" w:rsidRDefault="007717FD"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4</w:t>
      </w:r>
      <w:r w:rsidR="005C7781" w:rsidRPr="004968D0">
        <w:rPr>
          <w:rFonts w:ascii="仿宋_GB2312" w:eastAsia="仿宋_GB2312" w:hAnsi="宋体" w:hint="eastAsia"/>
          <w:sz w:val="28"/>
          <w:szCs w:val="28"/>
        </w:rPr>
        <w:t>.接受捐赠的</w:t>
      </w:r>
      <w:r w:rsidR="00521528" w:rsidRPr="004968D0">
        <w:rPr>
          <w:rFonts w:ascii="仿宋_GB2312" w:eastAsia="仿宋_GB2312" w:hAnsi="宋体" w:hint="eastAsia"/>
          <w:sz w:val="28"/>
          <w:szCs w:val="28"/>
        </w:rPr>
        <w:t>库存物资</w:t>
      </w:r>
      <w:r w:rsidR="005C7781" w:rsidRPr="004968D0">
        <w:rPr>
          <w:rFonts w:ascii="仿宋_GB2312" w:eastAsia="仿宋_GB2312" w:hAnsi="宋体" w:hint="eastAsia"/>
          <w:sz w:val="28"/>
          <w:szCs w:val="28"/>
        </w:rPr>
        <w:t>，</w:t>
      </w:r>
      <w:r w:rsidR="003E7818" w:rsidRPr="004968D0">
        <w:rPr>
          <w:rFonts w:ascii="仿宋_GB2312" w:eastAsia="仿宋_GB2312" w:hAnsi="宋体" w:hint="eastAsia"/>
          <w:sz w:val="28"/>
          <w:szCs w:val="28"/>
        </w:rPr>
        <w:t>其成本比照同类</w:t>
      </w:r>
      <w:r w:rsidR="00AB4B17" w:rsidRPr="004968D0">
        <w:rPr>
          <w:rFonts w:ascii="仿宋_GB2312" w:eastAsia="仿宋_GB2312" w:hAnsi="宋体" w:hint="eastAsia"/>
          <w:sz w:val="28"/>
          <w:szCs w:val="28"/>
        </w:rPr>
        <w:t>或类似</w:t>
      </w:r>
      <w:r w:rsidR="003E7818" w:rsidRPr="004968D0">
        <w:rPr>
          <w:rFonts w:ascii="仿宋_GB2312" w:eastAsia="仿宋_GB2312" w:hAnsi="宋体" w:hint="eastAsia"/>
          <w:sz w:val="28"/>
          <w:szCs w:val="28"/>
        </w:rPr>
        <w:t>物资的市场价格或有关凭据注明的金额确定。</w:t>
      </w:r>
      <w:r w:rsidR="006501FF" w:rsidRPr="004968D0">
        <w:rPr>
          <w:rFonts w:ascii="仿宋_GB2312" w:eastAsia="仿宋_GB2312" w:hAnsi="宋体" w:hint="eastAsia"/>
          <w:sz w:val="28"/>
          <w:szCs w:val="28"/>
        </w:rPr>
        <w:t>接受捐赠的物资验收入库，</w:t>
      </w:r>
      <w:r w:rsidR="005C7781" w:rsidRPr="004968D0">
        <w:rPr>
          <w:rFonts w:ascii="仿宋_GB2312" w:eastAsia="仿宋_GB2312" w:hAnsi="宋体" w:hint="eastAsia"/>
          <w:sz w:val="28"/>
          <w:szCs w:val="28"/>
        </w:rPr>
        <w:t>按照</w:t>
      </w:r>
      <w:r w:rsidR="006501FF" w:rsidRPr="004968D0">
        <w:rPr>
          <w:rFonts w:ascii="仿宋_GB2312" w:eastAsia="仿宋_GB2312" w:hAnsi="宋体" w:hint="eastAsia"/>
          <w:sz w:val="28"/>
          <w:szCs w:val="28"/>
        </w:rPr>
        <w:t>确定的成本</w:t>
      </w:r>
      <w:r w:rsidR="005C7781" w:rsidRPr="004968D0">
        <w:rPr>
          <w:rFonts w:ascii="仿宋_GB2312" w:eastAsia="仿宋_GB2312" w:hAnsi="宋体" w:hint="eastAsia"/>
          <w:sz w:val="28"/>
          <w:szCs w:val="28"/>
        </w:rPr>
        <w:t>，借记本科目，贷记“</w:t>
      </w:r>
      <w:r w:rsidR="003B0ECF" w:rsidRPr="004968D0">
        <w:rPr>
          <w:rFonts w:ascii="仿宋_GB2312" w:eastAsia="仿宋_GB2312" w:hAnsi="宋体" w:hint="eastAsia"/>
          <w:sz w:val="28"/>
          <w:szCs w:val="28"/>
        </w:rPr>
        <w:t>其他</w:t>
      </w:r>
      <w:r w:rsidR="005C7781" w:rsidRPr="004968D0">
        <w:rPr>
          <w:rFonts w:ascii="仿宋_GB2312" w:eastAsia="仿宋_GB2312" w:hAnsi="宋体" w:hint="eastAsia"/>
          <w:sz w:val="28"/>
          <w:szCs w:val="28"/>
        </w:rPr>
        <w:t>收入”科目。</w:t>
      </w:r>
    </w:p>
    <w:p w:rsidR="005C7781" w:rsidRPr="004968D0" w:rsidRDefault="005C7781"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3B0ECF" w:rsidRPr="004968D0">
        <w:rPr>
          <w:rFonts w:ascii="仿宋_GB2312" w:eastAsia="仿宋_GB2312" w:hAnsi="宋体" w:hint="eastAsia"/>
          <w:sz w:val="28"/>
          <w:szCs w:val="28"/>
        </w:rPr>
        <w:t>库存物资</w:t>
      </w:r>
      <w:r w:rsidRPr="004968D0">
        <w:rPr>
          <w:rFonts w:ascii="仿宋_GB2312" w:eastAsia="仿宋_GB2312" w:hAnsi="宋体" w:hint="eastAsia"/>
          <w:sz w:val="28"/>
          <w:szCs w:val="28"/>
        </w:rPr>
        <w:t>在发出时，应当根据实际情况采用个别计价法、先进先出法或者加权平均法确定发出</w:t>
      </w:r>
      <w:r w:rsidR="009F71F7" w:rsidRPr="004968D0">
        <w:rPr>
          <w:rFonts w:ascii="仿宋_GB2312" w:eastAsia="仿宋_GB2312" w:hAnsi="宋体" w:hint="eastAsia"/>
          <w:sz w:val="28"/>
          <w:szCs w:val="28"/>
        </w:rPr>
        <w:t>物资</w:t>
      </w:r>
      <w:r w:rsidRPr="004968D0">
        <w:rPr>
          <w:rFonts w:ascii="仿宋_GB2312" w:eastAsia="仿宋_GB2312" w:hAnsi="宋体" w:hint="eastAsia"/>
          <w:sz w:val="28"/>
          <w:szCs w:val="28"/>
        </w:rPr>
        <w:t>的实际成本</w:t>
      </w:r>
      <w:r w:rsidR="00E61CBB" w:rsidRPr="004968D0">
        <w:rPr>
          <w:rFonts w:ascii="仿宋_GB2312" w:eastAsia="仿宋_GB2312" w:hAnsi="宋体" w:hint="eastAsia"/>
          <w:sz w:val="28"/>
          <w:szCs w:val="28"/>
        </w:rPr>
        <w:t>。计价方法一经确定，不得随意变更。</w:t>
      </w:r>
    </w:p>
    <w:p w:rsidR="005C7781" w:rsidRPr="004968D0" w:rsidRDefault="005C7781"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1.</w:t>
      </w:r>
      <w:r w:rsidR="00280797" w:rsidRPr="004968D0">
        <w:rPr>
          <w:rFonts w:ascii="仿宋_GB2312" w:eastAsia="仿宋_GB2312" w:hAnsi="宋体" w:hint="eastAsia"/>
          <w:sz w:val="28"/>
          <w:szCs w:val="28"/>
        </w:rPr>
        <w:t>开展业务活动</w:t>
      </w:r>
      <w:r w:rsidRPr="004968D0">
        <w:rPr>
          <w:rFonts w:ascii="仿宋_GB2312" w:eastAsia="仿宋_GB2312" w:hAnsi="宋体" w:hint="eastAsia"/>
          <w:sz w:val="28"/>
          <w:szCs w:val="28"/>
        </w:rPr>
        <w:t>领用</w:t>
      </w:r>
      <w:r w:rsidR="003B0ECF" w:rsidRPr="004968D0">
        <w:rPr>
          <w:rFonts w:ascii="仿宋_GB2312" w:eastAsia="仿宋_GB2312" w:hAnsi="宋体" w:hint="eastAsia"/>
          <w:sz w:val="28"/>
          <w:szCs w:val="28"/>
        </w:rPr>
        <w:t>或加工发出</w:t>
      </w:r>
      <w:r w:rsidR="00D71948" w:rsidRPr="004968D0">
        <w:rPr>
          <w:rFonts w:ascii="仿宋_GB2312" w:eastAsia="仿宋_GB2312" w:hAnsi="宋体" w:hint="eastAsia"/>
          <w:sz w:val="28"/>
          <w:szCs w:val="28"/>
        </w:rPr>
        <w:t>库存物资</w:t>
      </w:r>
      <w:r w:rsidRPr="004968D0">
        <w:rPr>
          <w:rFonts w:ascii="仿宋_GB2312" w:eastAsia="仿宋_GB2312" w:hAnsi="宋体" w:hint="eastAsia"/>
          <w:sz w:val="28"/>
          <w:szCs w:val="28"/>
        </w:rPr>
        <w:t>，按照</w:t>
      </w:r>
      <w:r w:rsidR="009F71F7" w:rsidRPr="004968D0">
        <w:rPr>
          <w:rFonts w:ascii="仿宋_GB2312" w:eastAsia="仿宋_GB2312" w:hAnsi="宋体" w:hint="eastAsia"/>
          <w:sz w:val="28"/>
          <w:szCs w:val="28"/>
        </w:rPr>
        <w:t>其实际成本</w:t>
      </w:r>
      <w:r w:rsidRPr="004968D0">
        <w:rPr>
          <w:rFonts w:ascii="仿宋_GB2312" w:eastAsia="仿宋_GB2312" w:hAnsi="宋体" w:hint="eastAsia"/>
          <w:sz w:val="28"/>
          <w:szCs w:val="28"/>
        </w:rPr>
        <w:t>，借记</w:t>
      </w:r>
      <w:r w:rsidR="00456CF5" w:rsidRPr="004968D0">
        <w:rPr>
          <w:rFonts w:ascii="仿宋_GB2312" w:eastAsia="仿宋_GB2312" w:hAnsi="宋体" w:hint="eastAsia"/>
          <w:sz w:val="28"/>
          <w:szCs w:val="28"/>
        </w:rPr>
        <w:t>“医疗业务成本”</w:t>
      </w:r>
      <w:r w:rsidR="003B0ECF" w:rsidRPr="004968D0">
        <w:rPr>
          <w:rFonts w:ascii="仿宋_GB2312" w:eastAsia="仿宋_GB2312" w:hAnsi="宋体" w:hint="eastAsia"/>
          <w:sz w:val="28"/>
          <w:szCs w:val="28"/>
        </w:rPr>
        <w:t>、</w:t>
      </w:r>
      <w:r w:rsidR="007774BD" w:rsidRPr="004968D0">
        <w:rPr>
          <w:rFonts w:ascii="仿宋_GB2312" w:eastAsia="仿宋_GB2312" w:hAnsi="宋体" w:hint="eastAsia"/>
          <w:sz w:val="28"/>
          <w:szCs w:val="28"/>
        </w:rPr>
        <w:t>“管理费用”、</w:t>
      </w:r>
      <w:r w:rsidR="003B0ECF" w:rsidRPr="004968D0">
        <w:rPr>
          <w:rFonts w:ascii="仿宋_GB2312" w:eastAsia="仿宋_GB2312" w:hAnsi="宋体" w:hint="eastAsia"/>
          <w:sz w:val="28"/>
          <w:szCs w:val="28"/>
        </w:rPr>
        <w:t>“</w:t>
      </w:r>
      <w:r w:rsidR="00521528" w:rsidRPr="004968D0">
        <w:rPr>
          <w:rFonts w:ascii="仿宋_GB2312" w:eastAsia="仿宋_GB2312" w:hAnsi="宋体" w:hint="eastAsia"/>
          <w:sz w:val="28"/>
          <w:szCs w:val="28"/>
        </w:rPr>
        <w:t>在</w:t>
      </w:r>
      <w:r w:rsidR="003B0ECF" w:rsidRPr="004968D0">
        <w:rPr>
          <w:rFonts w:ascii="仿宋_GB2312" w:eastAsia="仿宋_GB2312" w:hAnsi="宋体" w:hint="eastAsia"/>
          <w:sz w:val="28"/>
          <w:szCs w:val="28"/>
        </w:rPr>
        <w:t>加工物资”</w:t>
      </w:r>
      <w:r w:rsidRPr="004968D0">
        <w:rPr>
          <w:rFonts w:ascii="仿宋_GB2312" w:eastAsia="仿宋_GB2312" w:hAnsi="宋体" w:hint="eastAsia"/>
          <w:sz w:val="28"/>
          <w:szCs w:val="28"/>
        </w:rPr>
        <w:t>等科目，贷记本科目。</w:t>
      </w:r>
    </w:p>
    <w:p w:rsidR="00075CC5" w:rsidRPr="004968D0" w:rsidRDefault="00075CC5"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低值易耗品应当于内部领用时</w:t>
      </w:r>
      <w:r w:rsidR="00A44FF8" w:rsidRPr="004968D0">
        <w:rPr>
          <w:rFonts w:ascii="仿宋_GB2312" w:eastAsia="仿宋_GB2312" w:hAnsi="宋体" w:hint="eastAsia"/>
          <w:sz w:val="28"/>
          <w:szCs w:val="28"/>
        </w:rPr>
        <w:t>一次性</w:t>
      </w:r>
      <w:r w:rsidRPr="004968D0">
        <w:rPr>
          <w:rFonts w:ascii="仿宋_GB2312" w:eastAsia="仿宋_GB2312" w:hAnsi="宋体" w:hint="eastAsia"/>
          <w:sz w:val="28"/>
          <w:szCs w:val="28"/>
        </w:rPr>
        <w:t>摊销，</w:t>
      </w:r>
      <w:r w:rsidR="00A44FF8" w:rsidRPr="004968D0">
        <w:rPr>
          <w:rFonts w:ascii="仿宋_GB2312" w:eastAsia="仿宋_GB2312" w:hAnsi="宋体" w:hint="eastAsia"/>
          <w:sz w:val="28"/>
          <w:szCs w:val="28"/>
        </w:rPr>
        <w:t>个别价值较高或领用报废相对集中的，可</w:t>
      </w:r>
      <w:r w:rsidR="007D360B" w:rsidRPr="004968D0">
        <w:rPr>
          <w:rFonts w:ascii="仿宋_GB2312" w:eastAsia="仿宋_GB2312" w:hAnsi="宋体" w:hint="eastAsia"/>
          <w:sz w:val="28"/>
          <w:szCs w:val="28"/>
        </w:rPr>
        <w:t>采用</w:t>
      </w:r>
      <w:r w:rsidRPr="004968D0">
        <w:rPr>
          <w:rFonts w:ascii="仿宋_GB2312" w:eastAsia="仿宋_GB2312" w:hAnsi="宋体" w:hint="eastAsia"/>
          <w:sz w:val="28"/>
          <w:szCs w:val="28"/>
        </w:rPr>
        <w:t>五五</w:t>
      </w:r>
      <w:r w:rsidR="00C1542B" w:rsidRPr="004968D0">
        <w:rPr>
          <w:rFonts w:ascii="仿宋_GB2312" w:eastAsia="仿宋_GB2312" w:hAnsi="宋体" w:hint="eastAsia"/>
          <w:sz w:val="28"/>
          <w:szCs w:val="28"/>
        </w:rPr>
        <w:t>摊销</w:t>
      </w:r>
      <w:r w:rsidR="00A44FF8" w:rsidRPr="004968D0">
        <w:rPr>
          <w:rFonts w:ascii="仿宋_GB2312" w:eastAsia="仿宋_GB2312" w:hAnsi="宋体" w:hint="eastAsia"/>
          <w:sz w:val="28"/>
          <w:szCs w:val="28"/>
        </w:rPr>
        <w:t>法</w:t>
      </w:r>
      <w:r w:rsidRPr="004968D0">
        <w:rPr>
          <w:rFonts w:ascii="仿宋_GB2312" w:eastAsia="仿宋_GB2312" w:hAnsi="宋体" w:hint="eastAsia"/>
          <w:sz w:val="28"/>
          <w:szCs w:val="28"/>
        </w:rPr>
        <w:t>。</w:t>
      </w:r>
    </w:p>
    <w:p w:rsidR="00D71948" w:rsidRPr="004968D0" w:rsidRDefault="00D71948"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2.药房从药库领取药品，按照领取药品的成本，借记本科目（药品——药房），贷记本科目（药品——药库）。</w:t>
      </w:r>
      <w:r w:rsidR="004A47E6" w:rsidRPr="004968D0">
        <w:rPr>
          <w:rFonts w:ascii="仿宋_GB2312" w:eastAsia="仿宋_GB2312" w:hAnsi="宋体" w:hint="eastAsia"/>
          <w:sz w:val="28"/>
          <w:szCs w:val="28"/>
        </w:rPr>
        <w:t>确认药品收入</w:t>
      </w:r>
      <w:r w:rsidRPr="004968D0">
        <w:rPr>
          <w:rFonts w:ascii="仿宋_GB2312" w:eastAsia="仿宋_GB2312" w:hAnsi="宋体" w:hint="eastAsia"/>
          <w:sz w:val="28"/>
          <w:szCs w:val="28"/>
        </w:rPr>
        <w:t>结转药品成本时，按</w:t>
      </w:r>
      <w:r w:rsidR="004A47E6" w:rsidRPr="004968D0">
        <w:rPr>
          <w:rFonts w:ascii="仿宋_GB2312" w:eastAsia="仿宋_GB2312" w:hAnsi="宋体" w:hint="eastAsia"/>
          <w:sz w:val="28"/>
          <w:szCs w:val="28"/>
        </w:rPr>
        <w:t>照</w:t>
      </w:r>
      <w:r w:rsidR="00004FE9" w:rsidRPr="004968D0">
        <w:rPr>
          <w:rFonts w:ascii="仿宋_GB2312" w:eastAsia="仿宋_GB2312" w:hAnsi="宋体" w:hint="eastAsia"/>
          <w:sz w:val="28"/>
          <w:szCs w:val="28"/>
        </w:rPr>
        <w:t>发出</w:t>
      </w:r>
      <w:r w:rsidRPr="004968D0">
        <w:rPr>
          <w:rFonts w:ascii="仿宋_GB2312" w:eastAsia="仿宋_GB2312" w:hAnsi="宋体" w:hint="eastAsia"/>
          <w:sz w:val="28"/>
          <w:szCs w:val="28"/>
        </w:rPr>
        <w:t>药品的实际成本，借记</w:t>
      </w:r>
      <w:r w:rsidR="00456CF5" w:rsidRPr="004968D0">
        <w:rPr>
          <w:rFonts w:ascii="仿宋_GB2312" w:eastAsia="仿宋_GB2312" w:hAnsi="宋体" w:hint="eastAsia"/>
          <w:sz w:val="28"/>
          <w:szCs w:val="28"/>
        </w:rPr>
        <w:t>“医疗业务成本”</w:t>
      </w:r>
      <w:r w:rsidRPr="004968D0">
        <w:rPr>
          <w:rFonts w:ascii="仿宋_GB2312" w:eastAsia="仿宋_GB2312" w:hAnsi="宋体" w:hint="eastAsia"/>
          <w:sz w:val="28"/>
          <w:szCs w:val="28"/>
        </w:rPr>
        <w:t>科目，贷记本科目（药品——药房）。</w:t>
      </w:r>
    </w:p>
    <w:p w:rsidR="002F512F" w:rsidRPr="004968D0" w:rsidRDefault="005752F7"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3</w:t>
      </w:r>
      <w:r w:rsidR="005C7781" w:rsidRPr="004968D0">
        <w:rPr>
          <w:rFonts w:ascii="仿宋_GB2312" w:eastAsia="仿宋_GB2312" w:hAnsi="宋体" w:hint="eastAsia"/>
          <w:sz w:val="28"/>
          <w:szCs w:val="28"/>
        </w:rPr>
        <w:t>.</w:t>
      </w:r>
      <w:r w:rsidR="004A47E6" w:rsidRPr="004968D0">
        <w:rPr>
          <w:rFonts w:ascii="仿宋_GB2312" w:eastAsia="仿宋_GB2312" w:hAnsi="宋体" w:hint="eastAsia"/>
          <w:sz w:val="28"/>
          <w:szCs w:val="28"/>
        </w:rPr>
        <w:t>确认卫生材料收入</w:t>
      </w:r>
      <w:r w:rsidRPr="004968D0">
        <w:rPr>
          <w:rFonts w:ascii="仿宋_GB2312" w:eastAsia="仿宋_GB2312" w:hAnsi="宋体" w:hint="eastAsia"/>
          <w:sz w:val="28"/>
          <w:szCs w:val="28"/>
        </w:rPr>
        <w:t>结转材料成本时</w:t>
      </w:r>
      <w:r w:rsidR="002F512F" w:rsidRPr="004968D0">
        <w:rPr>
          <w:rFonts w:ascii="仿宋_GB2312" w:eastAsia="仿宋_GB2312" w:hAnsi="宋体" w:hint="eastAsia"/>
          <w:sz w:val="28"/>
          <w:szCs w:val="28"/>
        </w:rPr>
        <w:t>，按照</w:t>
      </w:r>
      <w:r w:rsidR="0019378E" w:rsidRPr="004968D0">
        <w:rPr>
          <w:rFonts w:ascii="仿宋_GB2312" w:eastAsia="仿宋_GB2312" w:hAnsi="宋体" w:hint="eastAsia"/>
          <w:sz w:val="28"/>
          <w:szCs w:val="28"/>
        </w:rPr>
        <w:t>发出材料的</w:t>
      </w:r>
      <w:r w:rsidR="009F71F7" w:rsidRPr="004968D0">
        <w:rPr>
          <w:rFonts w:ascii="仿宋_GB2312" w:eastAsia="仿宋_GB2312" w:hAnsi="宋体" w:hint="eastAsia"/>
          <w:sz w:val="28"/>
          <w:szCs w:val="28"/>
        </w:rPr>
        <w:t>实际成本</w:t>
      </w:r>
      <w:r w:rsidR="002F512F" w:rsidRPr="004968D0">
        <w:rPr>
          <w:rFonts w:ascii="仿宋_GB2312" w:eastAsia="仿宋_GB2312" w:hAnsi="宋体" w:hint="eastAsia"/>
          <w:sz w:val="28"/>
          <w:szCs w:val="28"/>
        </w:rPr>
        <w:t>，借记</w:t>
      </w:r>
      <w:r w:rsidR="00456CF5" w:rsidRPr="004968D0">
        <w:rPr>
          <w:rFonts w:ascii="仿宋_GB2312" w:eastAsia="仿宋_GB2312" w:hAnsi="宋体" w:hint="eastAsia"/>
          <w:sz w:val="28"/>
          <w:szCs w:val="28"/>
        </w:rPr>
        <w:t>“医疗业务成本”</w:t>
      </w:r>
      <w:r w:rsidR="002F512F" w:rsidRPr="004968D0">
        <w:rPr>
          <w:rFonts w:ascii="仿宋_GB2312" w:eastAsia="仿宋_GB2312" w:hAnsi="宋体" w:hint="eastAsia"/>
          <w:sz w:val="28"/>
          <w:szCs w:val="28"/>
        </w:rPr>
        <w:t>科目，贷记本科目。</w:t>
      </w:r>
    </w:p>
    <w:p w:rsidR="005C7781" w:rsidRPr="004968D0" w:rsidRDefault="005752F7"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4</w:t>
      </w:r>
      <w:r w:rsidR="002F512F" w:rsidRPr="004968D0">
        <w:rPr>
          <w:rFonts w:ascii="仿宋_GB2312" w:eastAsia="仿宋_GB2312" w:hAnsi="宋体" w:hint="eastAsia"/>
          <w:sz w:val="28"/>
          <w:szCs w:val="28"/>
        </w:rPr>
        <w:t>.对外</w:t>
      </w:r>
      <w:r w:rsidR="005C7781" w:rsidRPr="004968D0">
        <w:rPr>
          <w:rFonts w:ascii="仿宋_GB2312" w:eastAsia="仿宋_GB2312" w:hAnsi="宋体" w:hint="eastAsia"/>
          <w:sz w:val="28"/>
          <w:szCs w:val="28"/>
        </w:rPr>
        <w:t>捐赠</w:t>
      </w:r>
      <w:r w:rsidR="009F71F7" w:rsidRPr="004968D0">
        <w:rPr>
          <w:rFonts w:ascii="仿宋_GB2312" w:eastAsia="仿宋_GB2312" w:hAnsi="宋体" w:hint="eastAsia"/>
          <w:sz w:val="28"/>
          <w:szCs w:val="28"/>
        </w:rPr>
        <w:t>发出</w:t>
      </w:r>
      <w:r w:rsidR="00521528" w:rsidRPr="004968D0">
        <w:rPr>
          <w:rFonts w:ascii="仿宋_GB2312" w:eastAsia="仿宋_GB2312" w:hAnsi="宋体" w:hint="eastAsia"/>
          <w:sz w:val="28"/>
          <w:szCs w:val="28"/>
        </w:rPr>
        <w:t>库存物资</w:t>
      </w:r>
      <w:r w:rsidR="005C7781" w:rsidRPr="004968D0">
        <w:rPr>
          <w:rFonts w:ascii="仿宋_GB2312" w:eastAsia="仿宋_GB2312" w:hAnsi="宋体" w:hint="eastAsia"/>
          <w:sz w:val="28"/>
          <w:szCs w:val="28"/>
        </w:rPr>
        <w:t>，按照</w:t>
      </w:r>
      <w:r w:rsidR="009F71F7" w:rsidRPr="004968D0">
        <w:rPr>
          <w:rFonts w:ascii="仿宋_GB2312" w:eastAsia="仿宋_GB2312" w:hAnsi="宋体" w:hint="eastAsia"/>
          <w:sz w:val="28"/>
          <w:szCs w:val="28"/>
        </w:rPr>
        <w:t>其实际</w:t>
      </w:r>
      <w:r w:rsidR="00A47A22" w:rsidRPr="004968D0">
        <w:rPr>
          <w:rFonts w:ascii="仿宋_GB2312" w:eastAsia="仿宋_GB2312" w:hAnsi="宋体" w:hint="eastAsia"/>
          <w:sz w:val="28"/>
          <w:szCs w:val="28"/>
        </w:rPr>
        <w:t>成本</w:t>
      </w:r>
      <w:r w:rsidR="005C7781" w:rsidRPr="004968D0">
        <w:rPr>
          <w:rFonts w:ascii="仿宋_GB2312" w:eastAsia="仿宋_GB2312" w:hAnsi="宋体" w:hint="eastAsia"/>
          <w:sz w:val="28"/>
          <w:szCs w:val="28"/>
        </w:rPr>
        <w:t>，借记“</w:t>
      </w:r>
      <w:r w:rsidR="00A47A22" w:rsidRPr="004968D0">
        <w:rPr>
          <w:rFonts w:ascii="仿宋_GB2312" w:eastAsia="仿宋_GB2312" w:hAnsi="宋体" w:hint="eastAsia"/>
          <w:sz w:val="28"/>
          <w:szCs w:val="28"/>
        </w:rPr>
        <w:t>其他</w:t>
      </w:r>
      <w:r w:rsidR="000C4EA0" w:rsidRPr="004968D0">
        <w:rPr>
          <w:rFonts w:ascii="仿宋_GB2312" w:eastAsia="仿宋_GB2312" w:hAnsi="宋体" w:hint="eastAsia"/>
          <w:sz w:val="28"/>
          <w:szCs w:val="28"/>
        </w:rPr>
        <w:t>支出</w:t>
      </w:r>
      <w:r w:rsidR="005C7781" w:rsidRPr="004968D0">
        <w:rPr>
          <w:rFonts w:ascii="仿宋_GB2312" w:eastAsia="仿宋_GB2312" w:hAnsi="宋体" w:hint="eastAsia"/>
          <w:sz w:val="28"/>
          <w:szCs w:val="28"/>
        </w:rPr>
        <w:t>”科目，贷记本科目。</w:t>
      </w:r>
    </w:p>
    <w:p w:rsidR="00B50C05" w:rsidRPr="004968D0" w:rsidRDefault="00B50C05"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5.使用财政补助、科教项目资金</w:t>
      </w:r>
      <w:r w:rsidR="00B51D71" w:rsidRPr="004968D0">
        <w:rPr>
          <w:rFonts w:ascii="仿宋_GB2312" w:eastAsia="仿宋_GB2312" w:hAnsi="宋体" w:hint="eastAsia"/>
          <w:sz w:val="28"/>
          <w:szCs w:val="28"/>
        </w:rPr>
        <w:t>形成</w:t>
      </w:r>
      <w:r w:rsidRPr="004968D0">
        <w:rPr>
          <w:rFonts w:ascii="仿宋_GB2312" w:eastAsia="仿宋_GB2312" w:hAnsi="宋体" w:hint="eastAsia"/>
          <w:sz w:val="28"/>
          <w:szCs w:val="28"/>
        </w:rPr>
        <w:t>的库存物资，应在发出、领用物资时，按</w:t>
      </w:r>
      <w:r w:rsidR="00E51AEC" w:rsidRPr="004968D0">
        <w:rPr>
          <w:rFonts w:ascii="仿宋_GB2312" w:eastAsia="仿宋_GB2312" w:hAnsi="宋体" w:hint="eastAsia"/>
          <w:sz w:val="28"/>
          <w:szCs w:val="28"/>
        </w:rPr>
        <w:t>发出</w:t>
      </w:r>
      <w:r w:rsidRPr="004968D0">
        <w:rPr>
          <w:rFonts w:ascii="仿宋_GB2312" w:eastAsia="仿宋_GB2312" w:hAnsi="宋体" w:hint="eastAsia"/>
          <w:sz w:val="28"/>
          <w:szCs w:val="28"/>
        </w:rPr>
        <w:t>物资</w:t>
      </w:r>
      <w:r w:rsidR="00E51AEC" w:rsidRPr="004968D0">
        <w:rPr>
          <w:rFonts w:ascii="仿宋_GB2312" w:eastAsia="仿宋_GB2312" w:hAnsi="宋体" w:hint="eastAsia"/>
          <w:sz w:val="28"/>
          <w:szCs w:val="28"/>
        </w:rPr>
        <w:t>对应的待冲基金金额</w:t>
      </w:r>
      <w:r w:rsidRPr="004968D0">
        <w:rPr>
          <w:rFonts w:ascii="仿宋_GB2312" w:eastAsia="仿宋_GB2312" w:hAnsi="宋体" w:hint="eastAsia"/>
          <w:sz w:val="28"/>
          <w:szCs w:val="28"/>
        </w:rPr>
        <w:t>，借记“</w:t>
      </w:r>
      <w:r w:rsidR="00D00777" w:rsidRPr="004968D0">
        <w:rPr>
          <w:rFonts w:ascii="仿宋_GB2312" w:eastAsia="仿宋_GB2312" w:hAnsi="宋体" w:hint="eastAsia"/>
          <w:sz w:val="28"/>
          <w:szCs w:val="28"/>
        </w:rPr>
        <w:t>待冲基金</w:t>
      </w:r>
      <w:r w:rsidRPr="004968D0">
        <w:rPr>
          <w:rFonts w:ascii="仿宋_GB2312" w:eastAsia="仿宋_GB2312" w:hAnsi="宋体" w:hint="eastAsia"/>
          <w:sz w:val="28"/>
          <w:szCs w:val="28"/>
        </w:rPr>
        <w:t>”科目，贷记本科目。</w:t>
      </w:r>
    </w:p>
    <w:p w:rsidR="00746D1C" w:rsidRPr="004968D0" w:rsidRDefault="00B50C05"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6</w:t>
      </w:r>
      <w:r w:rsidR="00C1542B" w:rsidRPr="004968D0">
        <w:rPr>
          <w:rFonts w:ascii="仿宋_GB2312" w:eastAsia="仿宋_GB2312" w:hAnsi="宋体" w:hint="eastAsia"/>
          <w:sz w:val="28"/>
          <w:szCs w:val="28"/>
        </w:rPr>
        <w:t>.</w:t>
      </w:r>
      <w:r w:rsidR="00746D1C" w:rsidRPr="004968D0">
        <w:rPr>
          <w:rFonts w:ascii="仿宋_GB2312" w:eastAsia="仿宋_GB2312" w:hAnsi="宋体" w:hint="eastAsia"/>
          <w:sz w:val="28"/>
          <w:szCs w:val="28"/>
        </w:rPr>
        <w:t>低值易耗品报废时，</w:t>
      </w:r>
      <w:r w:rsidR="006438A6" w:rsidRPr="004968D0">
        <w:rPr>
          <w:rFonts w:ascii="仿宋_GB2312" w:eastAsia="仿宋_GB2312" w:hAnsi="宋体" w:hint="eastAsia"/>
          <w:sz w:val="28"/>
          <w:szCs w:val="28"/>
        </w:rPr>
        <w:t>按</w:t>
      </w:r>
      <w:r w:rsidR="00621613" w:rsidRPr="004968D0">
        <w:rPr>
          <w:rFonts w:ascii="仿宋_GB2312" w:eastAsia="仿宋_GB2312" w:hAnsi="宋体" w:hint="eastAsia"/>
          <w:sz w:val="28"/>
          <w:szCs w:val="28"/>
        </w:rPr>
        <w:t>照</w:t>
      </w:r>
      <w:r w:rsidR="006438A6" w:rsidRPr="004968D0">
        <w:rPr>
          <w:rFonts w:ascii="仿宋_GB2312" w:eastAsia="仿宋_GB2312" w:hAnsi="宋体" w:hint="eastAsia"/>
          <w:sz w:val="28"/>
          <w:szCs w:val="28"/>
        </w:rPr>
        <w:t>报</w:t>
      </w:r>
      <w:r w:rsidR="00746D1C" w:rsidRPr="004968D0">
        <w:rPr>
          <w:rFonts w:ascii="仿宋_GB2312" w:eastAsia="仿宋_GB2312" w:hAnsi="宋体" w:hint="eastAsia"/>
          <w:sz w:val="28"/>
          <w:szCs w:val="28"/>
        </w:rPr>
        <w:t>废低值易耗品的残料</w:t>
      </w:r>
      <w:r w:rsidR="006438A6" w:rsidRPr="004968D0">
        <w:rPr>
          <w:rFonts w:ascii="仿宋_GB2312" w:eastAsia="仿宋_GB2312" w:hAnsi="宋体" w:hint="eastAsia"/>
          <w:sz w:val="28"/>
          <w:szCs w:val="28"/>
        </w:rPr>
        <w:t>变价收入</w:t>
      </w:r>
      <w:r w:rsidR="00621613" w:rsidRPr="004968D0">
        <w:rPr>
          <w:rFonts w:ascii="仿宋_GB2312" w:eastAsia="仿宋_GB2312" w:hAnsi="宋体" w:hint="eastAsia"/>
          <w:sz w:val="28"/>
          <w:szCs w:val="28"/>
        </w:rPr>
        <w:t>扣除相关处置费用后的金额</w:t>
      </w:r>
      <w:r w:rsidR="006438A6" w:rsidRPr="004968D0">
        <w:rPr>
          <w:rFonts w:ascii="仿宋_GB2312" w:eastAsia="仿宋_GB2312" w:hAnsi="宋体" w:hint="eastAsia"/>
          <w:sz w:val="28"/>
          <w:szCs w:val="28"/>
        </w:rPr>
        <w:t>，借记</w:t>
      </w:r>
      <w:r w:rsidR="003E7818" w:rsidRPr="004968D0">
        <w:rPr>
          <w:rFonts w:ascii="仿宋_GB2312" w:eastAsia="仿宋_GB2312" w:hAnsi="宋体" w:hint="eastAsia"/>
          <w:sz w:val="28"/>
          <w:szCs w:val="28"/>
        </w:rPr>
        <w:t>“</w:t>
      </w:r>
      <w:r w:rsidR="0063152B" w:rsidRPr="004968D0">
        <w:rPr>
          <w:rFonts w:ascii="仿宋_GB2312" w:eastAsia="仿宋_GB2312" w:hAnsi="宋体" w:hint="eastAsia"/>
          <w:sz w:val="28"/>
          <w:szCs w:val="28"/>
        </w:rPr>
        <w:t>库存现金”</w:t>
      </w:r>
      <w:r w:rsidR="006438A6" w:rsidRPr="004968D0">
        <w:rPr>
          <w:rFonts w:ascii="仿宋_GB2312" w:eastAsia="仿宋_GB2312" w:hAnsi="宋体" w:hint="eastAsia"/>
          <w:sz w:val="28"/>
          <w:szCs w:val="28"/>
        </w:rPr>
        <w:t>、“银行存款”等科目，贷记</w:t>
      </w:r>
      <w:r w:rsidR="0051112B" w:rsidRPr="004968D0">
        <w:rPr>
          <w:rFonts w:ascii="仿宋_GB2312" w:eastAsia="仿宋_GB2312" w:hAnsi="宋体" w:hint="eastAsia"/>
          <w:sz w:val="28"/>
          <w:szCs w:val="28"/>
        </w:rPr>
        <w:t>“医疗业务成本”、“管理费用”等科目或</w:t>
      </w:r>
      <w:r w:rsidR="00456CF5" w:rsidRPr="004968D0">
        <w:rPr>
          <w:rFonts w:ascii="仿宋_GB2312" w:eastAsia="仿宋_GB2312" w:hAnsi="宋体" w:hint="eastAsia"/>
          <w:sz w:val="28"/>
          <w:szCs w:val="28"/>
        </w:rPr>
        <w:t>“</w:t>
      </w:r>
      <w:r w:rsidR="00621613" w:rsidRPr="004968D0">
        <w:rPr>
          <w:rFonts w:ascii="仿宋_GB2312" w:eastAsia="仿宋_GB2312" w:hAnsi="宋体" w:hint="eastAsia"/>
          <w:sz w:val="28"/>
          <w:szCs w:val="28"/>
        </w:rPr>
        <w:t>应缴款项</w:t>
      </w:r>
      <w:r w:rsidR="00456CF5" w:rsidRPr="004968D0">
        <w:rPr>
          <w:rFonts w:ascii="仿宋_GB2312" w:eastAsia="仿宋_GB2312" w:hAnsi="宋体" w:hint="eastAsia"/>
          <w:sz w:val="28"/>
          <w:szCs w:val="28"/>
        </w:rPr>
        <w:t>”</w:t>
      </w:r>
      <w:r w:rsidR="0051112B" w:rsidRPr="004968D0">
        <w:rPr>
          <w:rFonts w:ascii="仿宋_GB2312" w:eastAsia="仿宋_GB2312" w:hAnsi="宋体" w:hint="eastAsia"/>
          <w:sz w:val="28"/>
          <w:szCs w:val="28"/>
        </w:rPr>
        <w:t>科目[按规定上缴时]</w:t>
      </w:r>
      <w:r w:rsidR="006438A6" w:rsidRPr="004968D0">
        <w:rPr>
          <w:rFonts w:ascii="仿宋_GB2312" w:eastAsia="仿宋_GB2312" w:hAnsi="宋体" w:hint="eastAsia"/>
          <w:sz w:val="28"/>
          <w:szCs w:val="28"/>
        </w:rPr>
        <w:t>。</w:t>
      </w:r>
    </w:p>
    <w:p w:rsidR="005C7781" w:rsidRPr="004968D0" w:rsidRDefault="00A47A22"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w:t>
      </w:r>
      <w:r w:rsidR="005C7781" w:rsidRPr="004968D0">
        <w:rPr>
          <w:rFonts w:ascii="仿宋_GB2312" w:eastAsia="仿宋_GB2312" w:hAnsi="宋体" w:hint="eastAsia"/>
          <w:sz w:val="28"/>
          <w:szCs w:val="28"/>
        </w:rPr>
        <w:t>、</w:t>
      </w:r>
      <w:r w:rsidRPr="004968D0">
        <w:rPr>
          <w:rFonts w:ascii="仿宋_GB2312" w:eastAsia="仿宋_GB2312" w:hAnsi="宋体" w:hint="eastAsia"/>
          <w:sz w:val="28"/>
          <w:szCs w:val="28"/>
        </w:rPr>
        <w:t>医院</w:t>
      </w:r>
      <w:r w:rsidR="005C7781" w:rsidRPr="004968D0">
        <w:rPr>
          <w:rFonts w:ascii="仿宋_GB2312" w:eastAsia="仿宋_GB2312" w:hAnsi="宋体" w:hint="eastAsia"/>
          <w:sz w:val="28"/>
          <w:szCs w:val="28"/>
        </w:rPr>
        <w:t>的各种</w:t>
      </w:r>
      <w:r w:rsidRPr="004968D0">
        <w:rPr>
          <w:rFonts w:ascii="仿宋_GB2312" w:eastAsia="仿宋_GB2312" w:hAnsi="宋体" w:hint="eastAsia"/>
          <w:sz w:val="28"/>
          <w:szCs w:val="28"/>
        </w:rPr>
        <w:t>库存物资</w:t>
      </w:r>
      <w:r w:rsidR="005C7781" w:rsidRPr="004968D0">
        <w:rPr>
          <w:rFonts w:ascii="仿宋_GB2312" w:eastAsia="仿宋_GB2312" w:hAnsi="宋体" w:hint="eastAsia"/>
          <w:sz w:val="28"/>
          <w:szCs w:val="28"/>
        </w:rPr>
        <w:t>，应当定期进行清查盘点，每年至少盘点一次。对于发生的盘盈、盘亏以及变质、毁损等</w:t>
      </w:r>
      <w:r w:rsidRPr="004968D0">
        <w:rPr>
          <w:rFonts w:ascii="仿宋_GB2312" w:eastAsia="仿宋_GB2312" w:hAnsi="宋体" w:hint="eastAsia"/>
          <w:sz w:val="28"/>
          <w:szCs w:val="28"/>
        </w:rPr>
        <w:t>物资</w:t>
      </w:r>
      <w:r w:rsidR="005C7781" w:rsidRPr="004968D0">
        <w:rPr>
          <w:rFonts w:ascii="仿宋_GB2312" w:eastAsia="仿宋_GB2312" w:hAnsi="宋体" w:hint="eastAsia"/>
          <w:sz w:val="28"/>
          <w:szCs w:val="28"/>
        </w:rPr>
        <w:t>，应当</w:t>
      </w:r>
      <w:r w:rsidRPr="004968D0">
        <w:rPr>
          <w:rFonts w:ascii="仿宋_GB2312" w:eastAsia="仿宋_GB2312" w:hAnsi="宋体" w:hint="eastAsia"/>
          <w:sz w:val="28"/>
          <w:szCs w:val="28"/>
        </w:rPr>
        <w:t>先记入“待处理财产损</w:t>
      </w:r>
      <w:r w:rsidR="00A068F4" w:rsidRPr="004968D0">
        <w:rPr>
          <w:rFonts w:ascii="仿宋_GB2312" w:eastAsia="仿宋_GB2312" w:hAnsi="宋体" w:hint="eastAsia"/>
          <w:sz w:val="28"/>
          <w:szCs w:val="28"/>
        </w:rPr>
        <w:t>溢</w:t>
      </w:r>
      <w:r w:rsidRPr="004968D0">
        <w:rPr>
          <w:rFonts w:ascii="仿宋_GB2312" w:eastAsia="仿宋_GB2312" w:hAnsi="宋体" w:hint="eastAsia"/>
          <w:sz w:val="28"/>
          <w:szCs w:val="28"/>
        </w:rPr>
        <w:t>”科目，并及时查明原因，</w:t>
      </w:r>
      <w:r w:rsidR="005C7781" w:rsidRPr="004968D0">
        <w:rPr>
          <w:rFonts w:ascii="仿宋_GB2312" w:eastAsia="仿宋_GB2312" w:hAnsi="宋体" w:hint="eastAsia"/>
          <w:sz w:val="28"/>
          <w:szCs w:val="28"/>
        </w:rPr>
        <w:t>根据管理权限报经批准后</w:t>
      </w:r>
      <w:r w:rsidR="004277CB" w:rsidRPr="004968D0">
        <w:rPr>
          <w:rFonts w:ascii="仿宋_GB2312" w:eastAsia="仿宋_GB2312" w:hAnsi="宋体" w:hint="eastAsia"/>
          <w:sz w:val="28"/>
          <w:szCs w:val="28"/>
        </w:rPr>
        <w:t>及时进行账务处理</w:t>
      </w:r>
      <w:r w:rsidR="005C7781" w:rsidRPr="004968D0">
        <w:rPr>
          <w:rFonts w:ascii="仿宋_GB2312" w:eastAsia="仿宋_GB2312" w:hAnsi="宋体" w:hint="eastAsia"/>
          <w:sz w:val="28"/>
          <w:szCs w:val="28"/>
        </w:rPr>
        <w:t>：</w:t>
      </w:r>
    </w:p>
    <w:p w:rsidR="00CE3C69" w:rsidRPr="004968D0" w:rsidRDefault="005C778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（一）盘盈</w:t>
      </w:r>
      <w:r w:rsidR="00A47A22" w:rsidRPr="004968D0">
        <w:rPr>
          <w:rFonts w:ascii="仿宋_GB2312" w:eastAsia="仿宋_GB2312" w:hAnsi="宋体" w:hint="eastAsia"/>
          <w:sz w:val="28"/>
          <w:szCs w:val="28"/>
        </w:rPr>
        <w:t>的库存物资</w:t>
      </w:r>
      <w:r w:rsidRPr="004968D0">
        <w:rPr>
          <w:rFonts w:ascii="仿宋_GB2312" w:eastAsia="仿宋_GB2312" w:hAnsi="宋体" w:hint="eastAsia"/>
          <w:sz w:val="28"/>
          <w:szCs w:val="28"/>
        </w:rPr>
        <w:t>，按</w:t>
      </w:r>
      <w:r w:rsidR="00A317BE" w:rsidRPr="004968D0">
        <w:rPr>
          <w:rFonts w:ascii="仿宋_GB2312" w:eastAsia="仿宋_GB2312" w:hAnsi="宋体" w:hint="eastAsia"/>
          <w:sz w:val="28"/>
          <w:szCs w:val="28"/>
        </w:rPr>
        <w:t>比照同类</w:t>
      </w:r>
      <w:r w:rsidR="00AB4B17" w:rsidRPr="004968D0">
        <w:rPr>
          <w:rFonts w:ascii="仿宋_GB2312" w:eastAsia="仿宋_GB2312" w:hAnsi="宋体" w:hint="eastAsia"/>
          <w:sz w:val="28"/>
          <w:szCs w:val="28"/>
        </w:rPr>
        <w:t>或类似</w:t>
      </w:r>
      <w:r w:rsidR="00A317BE" w:rsidRPr="004968D0">
        <w:rPr>
          <w:rFonts w:ascii="仿宋_GB2312" w:eastAsia="仿宋_GB2312" w:hAnsi="宋体" w:hint="eastAsia"/>
          <w:sz w:val="28"/>
          <w:szCs w:val="28"/>
        </w:rPr>
        <w:t>物资的市场价格确定的价值</w:t>
      </w:r>
      <w:r w:rsidRPr="004968D0">
        <w:rPr>
          <w:rFonts w:ascii="仿宋_GB2312" w:eastAsia="仿宋_GB2312" w:hAnsi="宋体" w:hint="eastAsia"/>
          <w:sz w:val="28"/>
          <w:szCs w:val="28"/>
        </w:rPr>
        <w:t>，借记本科目，贷记“</w:t>
      </w:r>
      <w:r w:rsidR="00A47A22" w:rsidRPr="004968D0">
        <w:rPr>
          <w:rFonts w:ascii="仿宋_GB2312" w:eastAsia="仿宋_GB2312" w:hAnsi="宋体" w:hint="eastAsia"/>
          <w:sz w:val="28"/>
          <w:szCs w:val="28"/>
        </w:rPr>
        <w:t>待处理财产损溢——待处理流动资产损溢</w:t>
      </w:r>
      <w:r w:rsidRPr="004968D0">
        <w:rPr>
          <w:rFonts w:ascii="仿宋_GB2312" w:eastAsia="仿宋_GB2312" w:hAnsi="宋体" w:hint="eastAsia"/>
          <w:sz w:val="28"/>
          <w:szCs w:val="28"/>
        </w:rPr>
        <w:t>”科目。</w:t>
      </w:r>
      <w:r w:rsidR="00CE3C69" w:rsidRPr="004968D0">
        <w:rPr>
          <w:rFonts w:ascii="仿宋_GB2312" w:eastAsia="仿宋_GB2312" w:hAnsi="宋体" w:hint="eastAsia"/>
          <w:sz w:val="28"/>
          <w:szCs w:val="28"/>
        </w:rPr>
        <w:t>报经批准处理时，借记“待处理财产损溢——待处理流动资产损溢”科目，贷记“其他收入”科目。</w:t>
      </w:r>
    </w:p>
    <w:p w:rsidR="00B51D71" w:rsidRPr="004968D0" w:rsidRDefault="005C778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（二）盘亏</w:t>
      </w:r>
      <w:r w:rsidR="00A47A22" w:rsidRPr="004968D0">
        <w:rPr>
          <w:rFonts w:ascii="仿宋_GB2312" w:eastAsia="仿宋_GB2312" w:hAnsi="宋体" w:hint="eastAsia"/>
          <w:sz w:val="28"/>
          <w:szCs w:val="28"/>
        </w:rPr>
        <w:t>、变质、</w:t>
      </w:r>
      <w:r w:rsidRPr="004968D0">
        <w:rPr>
          <w:rFonts w:ascii="仿宋_GB2312" w:eastAsia="仿宋_GB2312" w:hAnsi="宋体" w:hint="eastAsia"/>
          <w:sz w:val="28"/>
          <w:szCs w:val="28"/>
        </w:rPr>
        <w:t>毁损</w:t>
      </w:r>
      <w:r w:rsidR="00A47A22" w:rsidRPr="004968D0">
        <w:rPr>
          <w:rFonts w:ascii="仿宋_GB2312" w:eastAsia="仿宋_GB2312" w:hAnsi="宋体" w:hint="eastAsia"/>
          <w:sz w:val="28"/>
          <w:szCs w:val="28"/>
        </w:rPr>
        <w:t>的库存物资</w:t>
      </w:r>
      <w:r w:rsidRPr="004968D0">
        <w:rPr>
          <w:rFonts w:ascii="仿宋_GB2312" w:eastAsia="仿宋_GB2312" w:hAnsi="宋体" w:hint="eastAsia"/>
          <w:sz w:val="28"/>
          <w:szCs w:val="28"/>
        </w:rPr>
        <w:t>，</w:t>
      </w:r>
      <w:r w:rsidR="00CE3C69" w:rsidRPr="004968D0">
        <w:rPr>
          <w:rFonts w:ascii="仿宋_GB2312" w:eastAsia="仿宋_GB2312" w:hAnsi="宋体" w:hint="eastAsia"/>
          <w:sz w:val="28"/>
          <w:szCs w:val="28"/>
        </w:rPr>
        <w:t>按照库存物资账面余额</w:t>
      </w:r>
      <w:r w:rsidR="001B63B2" w:rsidRPr="004968D0">
        <w:rPr>
          <w:rFonts w:ascii="仿宋_GB2312" w:eastAsia="仿宋_GB2312" w:hAnsi="宋体" w:hint="eastAsia"/>
          <w:sz w:val="28"/>
          <w:szCs w:val="28"/>
        </w:rPr>
        <w:t>减去</w:t>
      </w:r>
      <w:r w:rsidR="002064E0" w:rsidRPr="004968D0">
        <w:rPr>
          <w:rFonts w:ascii="仿宋_GB2312" w:eastAsia="仿宋_GB2312" w:hAnsi="宋体" w:hint="eastAsia"/>
          <w:sz w:val="28"/>
          <w:szCs w:val="28"/>
        </w:rPr>
        <w:t>该物资</w:t>
      </w:r>
      <w:r w:rsidR="001B63B2" w:rsidRPr="004968D0">
        <w:rPr>
          <w:rFonts w:ascii="仿宋_GB2312" w:eastAsia="仿宋_GB2312" w:hAnsi="宋体" w:hint="eastAsia"/>
          <w:sz w:val="28"/>
          <w:szCs w:val="28"/>
        </w:rPr>
        <w:t>对应的待冲基金数额后的金额</w:t>
      </w:r>
      <w:r w:rsidR="00CE3C69" w:rsidRPr="004968D0">
        <w:rPr>
          <w:rFonts w:ascii="仿宋_GB2312" w:eastAsia="仿宋_GB2312" w:hAnsi="宋体" w:hint="eastAsia"/>
          <w:sz w:val="28"/>
          <w:szCs w:val="28"/>
        </w:rPr>
        <w:t>，借记“待处理财产损溢——待处理流动资产损溢”科目，</w:t>
      </w:r>
      <w:r w:rsidR="001B63B2" w:rsidRPr="004968D0">
        <w:rPr>
          <w:rFonts w:ascii="仿宋_GB2312" w:eastAsia="仿宋_GB2312" w:hAnsi="宋体" w:hint="eastAsia"/>
          <w:sz w:val="28"/>
          <w:szCs w:val="28"/>
        </w:rPr>
        <w:t>按该库存物资对应的待冲基金数额，借记“待冲基金”科目，按该库存物资账面余额，</w:t>
      </w:r>
      <w:r w:rsidR="00CE3C69" w:rsidRPr="004968D0">
        <w:rPr>
          <w:rFonts w:ascii="仿宋_GB2312" w:eastAsia="仿宋_GB2312" w:hAnsi="宋体" w:hint="eastAsia"/>
          <w:sz w:val="28"/>
          <w:szCs w:val="28"/>
        </w:rPr>
        <w:t>贷记本科目</w:t>
      </w:r>
      <w:r w:rsidR="00B51D71" w:rsidRPr="004968D0">
        <w:rPr>
          <w:rFonts w:ascii="仿宋_GB2312" w:eastAsia="仿宋_GB2312" w:hAnsi="宋体" w:hint="eastAsia"/>
          <w:sz w:val="28"/>
          <w:szCs w:val="28"/>
        </w:rPr>
        <w:t>。</w:t>
      </w:r>
    </w:p>
    <w:p w:rsidR="00E51AEC" w:rsidRPr="004968D0" w:rsidRDefault="00CE3C69"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报经批准处理时，按照</w:t>
      </w:r>
      <w:r w:rsidR="001B63B2" w:rsidRPr="004968D0">
        <w:rPr>
          <w:rFonts w:ascii="仿宋_GB2312" w:eastAsia="仿宋_GB2312" w:hAnsi="宋体" w:hint="eastAsia"/>
          <w:sz w:val="28"/>
          <w:szCs w:val="28"/>
        </w:rPr>
        <w:t>相关待处理财产损溢金额</w:t>
      </w:r>
      <w:r w:rsidRPr="004968D0">
        <w:rPr>
          <w:rFonts w:ascii="仿宋_GB2312" w:eastAsia="仿宋_GB2312" w:hAnsi="宋体" w:hint="eastAsia"/>
          <w:sz w:val="28"/>
          <w:szCs w:val="28"/>
        </w:rPr>
        <w:t>扣除可以收回的保险赔偿和过失人的赔偿等后的金额，借记“其他</w:t>
      </w:r>
      <w:r w:rsidR="000C4EA0" w:rsidRPr="004968D0">
        <w:rPr>
          <w:rFonts w:ascii="仿宋_GB2312" w:eastAsia="仿宋_GB2312" w:hAnsi="宋体" w:hint="eastAsia"/>
          <w:sz w:val="28"/>
          <w:szCs w:val="28"/>
        </w:rPr>
        <w:t>支出</w:t>
      </w:r>
      <w:r w:rsidRPr="004968D0">
        <w:rPr>
          <w:rFonts w:ascii="仿宋_GB2312" w:eastAsia="仿宋_GB2312" w:hAnsi="宋体" w:hint="eastAsia"/>
          <w:sz w:val="28"/>
          <w:szCs w:val="28"/>
        </w:rPr>
        <w:t>”科目，按照</w:t>
      </w:r>
      <w:r w:rsidR="00A80F8D" w:rsidRPr="004968D0">
        <w:rPr>
          <w:rFonts w:ascii="仿宋_GB2312" w:eastAsia="仿宋_GB2312" w:hAnsi="宋体" w:hint="eastAsia"/>
          <w:sz w:val="28"/>
          <w:szCs w:val="28"/>
        </w:rPr>
        <w:t>已</w:t>
      </w:r>
      <w:r w:rsidRPr="004968D0">
        <w:rPr>
          <w:rFonts w:ascii="仿宋_GB2312" w:eastAsia="仿宋_GB2312" w:hAnsi="宋体" w:hint="eastAsia"/>
          <w:sz w:val="28"/>
          <w:szCs w:val="28"/>
        </w:rPr>
        <w:t>收回</w:t>
      </w:r>
      <w:r w:rsidR="00A80F8D" w:rsidRPr="004968D0">
        <w:rPr>
          <w:rFonts w:ascii="仿宋_GB2312" w:eastAsia="仿宋_GB2312" w:hAnsi="宋体" w:hint="eastAsia"/>
          <w:sz w:val="28"/>
          <w:szCs w:val="28"/>
        </w:rPr>
        <w:t>或应收回</w:t>
      </w:r>
      <w:r w:rsidRPr="004968D0">
        <w:rPr>
          <w:rFonts w:ascii="仿宋_GB2312" w:eastAsia="仿宋_GB2312" w:hAnsi="宋体" w:hint="eastAsia"/>
          <w:sz w:val="28"/>
          <w:szCs w:val="28"/>
        </w:rPr>
        <w:t>的保险赔偿和过失人赔偿等，借记</w:t>
      </w:r>
      <w:r w:rsidR="003E7818" w:rsidRPr="004968D0">
        <w:rPr>
          <w:rFonts w:ascii="仿宋_GB2312" w:eastAsia="仿宋_GB2312" w:hAnsi="宋体" w:hint="eastAsia"/>
          <w:sz w:val="28"/>
          <w:szCs w:val="28"/>
        </w:rPr>
        <w:t>“</w:t>
      </w:r>
      <w:r w:rsidR="0063152B" w:rsidRPr="004968D0">
        <w:rPr>
          <w:rFonts w:ascii="仿宋_GB2312" w:eastAsia="仿宋_GB2312" w:hAnsi="宋体" w:hint="eastAsia"/>
          <w:sz w:val="28"/>
          <w:szCs w:val="28"/>
        </w:rPr>
        <w:t>库存现金”</w:t>
      </w:r>
      <w:r w:rsidRPr="004968D0">
        <w:rPr>
          <w:rFonts w:ascii="仿宋_GB2312" w:eastAsia="仿宋_GB2312" w:hAnsi="宋体" w:hint="eastAsia"/>
          <w:sz w:val="28"/>
          <w:szCs w:val="28"/>
        </w:rPr>
        <w:t>、“银行存款”、“其他应收款”等科目，按照</w:t>
      </w:r>
      <w:r w:rsidR="001B63B2" w:rsidRPr="004968D0">
        <w:rPr>
          <w:rFonts w:ascii="仿宋_GB2312" w:eastAsia="仿宋_GB2312" w:hAnsi="宋体" w:hint="eastAsia"/>
          <w:sz w:val="28"/>
          <w:szCs w:val="28"/>
        </w:rPr>
        <w:t>相关待处理财产损溢</w:t>
      </w:r>
      <w:r w:rsidRPr="004968D0">
        <w:rPr>
          <w:rFonts w:ascii="仿宋_GB2312" w:eastAsia="仿宋_GB2312" w:hAnsi="宋体" w:hint="eastAsia"/>
          <w:sz w:val="28"/>
          <w:szCs w:val="28"/>
        </w:rPr>
        <w:t>的账面余额，贷记“待处理财产损溢——待处理流动资产损溢”科目。</w:t>
      </w:r>
    </w:p>
    <w:p w:rsidR="005C7781" w:rsidRPr="004968D0" w:rsidRDefault="005C7781"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五、本科目期末借方余额，反映</w:t>
      </w:r>
      <w:r w:rsidR="00FC54F3" w:rsidRPr="004968D0">
        <w:rPr>
          <w:rFonts w:ascii="仿宋_GB2312" w:eastAsia="仿宋_GB2312" w:hAnsi="宋体" w:hint="eastAsia"/>
          <w:sz w:val="28"/>
          <w:szCs w:val="28"/>
        </w:rPr>
        <w:t>医院库存物资的</w:t>
      </w:r>
      <w:r w:rsidRPr="004968D0">
        <w:rPr>
          <w:rFonts w:ascii="仿宋_GB2312" w:eastAsia="仿宋_GB2312" w:hAnsi="宋体" w:hint="eastAsia"/>
          <w:sz w:val="28"/>
          <w:szCs w:val="28"/>
        </w:rPr>
        <w:t>实际</w:t>
      </w:r>
      <w:r w:rsidR="00FC54F3" w:rsidRPr="004968D0">
        <w:rPr>
          <w:rFonts w:ascii="仿宋_GB2312" w:eastAsia="仿宋_GB2312" w:hAnsi="宋体" w:hint="eastAsia"/>
          <w:sz w:val="28"/>
          <w:szCs w:val="28"/>
        </w:rPr>
        <w:t>成本</w:t>
      </w:r>
      <w:r w:rsidRPr="004968D0">
        <w:rPr>
          <w:rFonts w:ascii="仿宋_GB2312" w:eastAsia="仿宋_GB2312" w:hAnsi="宋体" w:hint="eastAsia"/>
          <w:sz w:val="28"/>
          <w:szCs w:val="28"/>
        </w:rPr>
        <w:t>。</w:t>
      </w:r>
    </w:p>
    <w:p w:rsidR="003A4B00" w:rsidRDefault="003A4B00" w:rsidP="003A4B00">
      <w:pPr>
        <w:adjustRightInd w:val="0"/>
        <w:snapToGrid w:val="0"/>
        <w:spacing w:line="588" w:lineRule="atLeast"/>
        <w:rPr>
          <w:rFonts w:ascii="仿宋_GB2312" w:eastAsia="仿宋_GB2312" w:hAnsi="宋体" w:hint="eastAsia"/>
          <w:sz w:val="28"/>
          <w:szCs w:val="28"/>
        </w:rPr>
      </w:pPr>
    </w:p>
    <w:p w:rsidR="0009000C" w:rsidRPr="003A4B00" w:rsidRDefault="00FA6823" w:rsidP="003A4B00">
      <w:pPr>
        <w:adjustRightInd w:val="0"/>
        <w:snapToGrid w:val="0"/>
        <w:spacing w:line="588" w:lineRule="atLeast"/>
        <w:jc w:val="center"/>
        <w:rPr>
          <w:rFonts w:ascii="仿宋_GB2312" w:eastAsia="仿宋_GB2312" w:hAnsi="宋体" w:hint="eastAsia"/>
          <w:b/>
          <w:sz w:val="28"/>
          <w:szCs w:val="28"/>
        </w:rPr>
      </w:pPr>
      <w:r w:rsidRPr="003A4B00">
        <w:rPr>
          <w:rFonts w:ascii="仿宋_GB2312" w:eastAsia="仿宋_GB2312" w:hAnsi="宋体" w:hint="eastAsia"/>
          <w:b/>
          <w:sz w:val="28"/>
          <w:szCs w:val="28"/>
        </w:rPr>
        <w:t>1</w:t>
      </w:r>
      <w:r w:rsidR="00A068F4" w:rsidRPr="003A4B00">
        <w:rPr>
          <w:rFonts w:ascii="仿宋_GB2312" w:eastAsia="仿宋_GB2312" w:hAnsi="宋体" w:hint="eastAsia"/>
          <w:b/>
          <w:sz w:val="28"/>
          <w:szCs w:val="28"/>
        </w:rPr>
        <w:t>3</w:t>
      </w:r>
      <w:r w:rsidRPr="003A4B00">
        <w:rPr>
          <w:rFonts w:ascii="仿宋_GB2312" w:eastAsia="仿宋_GB2312" w:hAnsi="宋体" w:hint="eastAsia"/>
          <w:b/>
          <w:sz w:val="28"/>
          <w:szCs w:val="28"/>
        </w:rPr>
        <w:t>0</w:t>
      </w:r>
      <w:r w:rsidR="00542D83" w:rsidRPr="003A4B00">
        <w:rPr>
          <w:rFonts w:ascii="仿宋_GB2312" w:eastAsia="仿宋_GB2312" w:hAnsi="宋体" w:hint="eastAsia"/>
          <w:b/>
          <w:sz w:val="28"/>
          <w:szCs w:val="28"/>
        </w:rPr>
        <w:t>2</w:t>
      </w:r>
      <w:r w:rsidR="0009000C" w:rsidRPr="003A4B00">
        <w:rPr>
          <w:rFonts w:ascii="仿宋_GB2312" w:eastAsia="仿宋_GB2312" w:hAnsi="宋体" w:hint="eastAsia"/>
          <w:b/>
          <w:sz w:val="28"/>
          <w:szCs w:val="28"/>
        </w:rPr>
        <w:t xml:space="preserve">  </w:t>
      </w:r>
      <w:r w:rsidR="00521528" w:rsidRPr="003A4B00">
        <w:rPr>
          <w:rFonts w:ascii="仿宋_GB2312" w:eastAsia="仿宋_GB2312" w:hAnsi="宋体" w:hint="eastAsia"/>
          <w:b/>
          <w:sz w:val="28"/>
          <w:szCs w:val="28"/>
        </w:rPr>
        <w:t>在</w:t>
      </w:r>
      <w:r w:rsidR="0009000C" w:rsidRPr="003A4B00">
        <w:rPr>
          <w:rFonts w:ascii="仿宋_GB2312" w:eastAsia="仿宋_GB2312" w:hAnsi="宋体" w:hint="eastAsia"/>
          <w:b/>
          <w:sz w:val="28"/>
          <w:szCs w:val="28"/>
        </w:rPr>
        <w:t>加工物资</w:t>
      </w:r>
    </w:p>
    <w:p w:rsidR="0009000C" w:rsidRPr="004968D0" w:rsidRDefault="0097302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一、本科目核算医院</w:t>
      </w:r>
      <w:r w:rsidR="00657A83" w:rsidRPr="004968D0">
        <w:rPr>
          <w:rFonts w:ascii="仿宋_GB2312" w:eastAsia="仿宋_GB2312" w:hAnsi="宋体" w:hint="eastAsia"/>
          <w:sz w:val="28"/>
          <w:szCs w:val="28"/>
        </w:rPr>
        <w:t>自</w:t>
      </w:r>
      <w:r w:rsidR="001F2665" w:rsidRPr="004968D0">
        <w:rPr>
          <w:rFonts w:ascii="仿宋_GB2312" w:eastAsia="仿宋_GB2312" w:hAnsi="宋体" w:hint="eastAsia"/>
          <w:sz w:val="28"/>
          <w:szCs w:val="28"/>
        </w:rPr>
        <w:t>制或</w:t>
      </w:r>
      <w:r w:rsidRPr="004968D0">
        <w:rPr>
          <w:rFonts w:ascii="仿宋_GB2312" w:eastAsia="仿宋_GB2312" w:hAnsi="宋体" w:hint="eastAsia"/>
          <w:sz w:val="28"/>
          <w:szCs w:val="28"/>
        </w:rPr>
        <w:t>委托外单位加工的各种药品、</w:t>
      </w:r>
      <w:r w:rsidR="002C05FD" w:rsidRPr="004968D0">
        <w:rPr>
          <w:rFonts w:ascii="仿宋_GB2312" w:eastAsia="仿宋_GB2312" w:hAnsi="宋体" w:hint="eastAsia"/>
          <w:sz w:val="28"/>
          <w:szCs w:val="28"/>
        </w:rPr>
        <w:t>卫生</w:t>
      </w:r>
      <w:r w:rsidRPr="004968D0">
        <w:rPr>
          <w:rFonts w:ascii="仿宋_GB2312" w:eastAsia="仿宋_GB2312" w:hAnsi="宋体" w:hint="eastAsia"/>
          <w:sz w:val="28"/>
          <w:szCs w:val="28"/>
        </w:rPr>
        <w:t>材料等物资的实际成本。</w:t>
      </w:r>
    </w:p>
    <w:p w:rsidR="00411EFB" w:rsidRPr="004968D0" w:rsidRDefault="0097302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二、本科目应</w:t>
      </w:r>
      <w:r w:rsidR="009C0E34" w:rsidRPr="004968D0">
        <w:rPr>
          <w:rFonts w:ascii="仿宋_GB2312" w:eastAsia="仿宋_GB2312" w:hAnsi="宋体" w:hint="eastAsia"/>
          <w:sz w:val="28"/>
          <w:szCs w:val="28"/>
        </w:rPr>
        <w:t>设置</w:t>
      </w:r>
      <w:r w:rsidR="001F4EAA" w:rsidRPr="004968D0">
        <w:rPr>
          <w:rFonts w:ascii="仿宋_GB2312" w:eastAsia="仿宋_GB2312" w:hAnsi="宋体" w:hint="eastAsia"/>
          <w:sz w:val="28"/>
          <w:szCs w:val="28"/>
        </w:rPr>
        <w:t>“自制物资”</w:t>
      </w:r>
      <w:r w:rsidR="009C0E34" w:rsidRPr="004968D0">
        <w:rPr>
          <w:rFonts w:ascii="仿宋_GB2312" w:eastAsia="仿宋_GB2312" w:hAnsi="宋体" w:hint="eastAsia"/>
          <w:sz w:val="28"/>
          <w:szCs w:val="28"/>
        </w:rPr>
        <w:t>、</w:t>
      </w:r>
      <w:r w:rsidR="001F4EAA" w:rsidRPr="004968D0">
        <w:rPr>
          <w:rFonts w:ascii="仿宋_GB2312" w:eastAsia="仿宋_GB2312" w:hAnsi="宋体" w:hint="eastAsia"/>
          <w:sz w:val="28"/>
          <w:szCs w:val="28"/>
        </w:rPr>
        <w:t>“委托加工物资”</w:t>
      </w:r>
      <w:r w:rsidR="009C0E34" w:rsidRPr="004968D0">
        <w:rPr>
          <w:rFonts w:ascii="仿宋_GB2312" w:eastAsia="仿宋_GB2312" w:hAnsi="宋体" w:hint="eastAsia"/>
          <w:sz w:val="28"/>
          <w:szCs w:val="28"/>
        </w:rPr>
        <w:t>两个</w:t>
      </w:r>
      <w:r w:rsidR="001F4EAA" w:rsidRPr="004968D0">
        <w:rPr>
          <w:rFonts w:ascii="仿宋_GB2312" w:eastAsia="仿宋_GB2312" w:hAnsi="宋体" w:hint="eastAsia"/>
          <w:sz w:val="28"/>
          <w:szCs w:val="28"/>
        </w:rPr>
        <w:t>一级明细科目，</w:t>
      </w:r>
      <w:r w:rsidR="00F4057B" w:rsidRPr="004968D0">
        <w:rPr>
          <w:rFonts w:ascii="仿宋_GB2312" w:eastAsia="仿宋_GB2312" w:hAnsi="宋体" w:hint="eastAsia"/>
          <w:sz w:val="28"/>
          <w:szCs w:val="28"/>
        </w:rPr>
        <w:t>并按照物资</w:t>
      </w:r>
      <w:r w:rsidRPr="004968D0">
        <w:rPr>
          <w:rFonts w:ascii="仿宋_GB2312" w:eastAsia="仿宋_GB2312" w:hAnsi="宋体" w:hint="eastAsia"/>
          <w:sz w:val="28"/>
          <w:szCs w:val="28"/>
        </w:rPr>
        <w:t>类别</w:t>
      </w:r>
      <w:r w:rsidR="00AC02DD" w:rsidRPr="004968D0">
        <w:rPr>
          <w:rFonts w:ascii="仿宋_GB2312" w:eastAsia="仿宋_GB2312" w:hAnsi="宋体" w:hint="eastAsia"/>
          <w:sz w:val="28"/>
          <w:szCs w:val="28"/>
        </w:rPr>
        <w:t>或品种</w:t>
      </w:r>
      <w:r w:rsidRPr="004968D0">
        <w:rPr>
          <w:rFonts w:ascii="仿宋_GB2312" w:eastAsia="仿宋_GB2312" w:hAnsi="宋体" w:hint="eastAsia"/>
          <w:sz w:val="28"/>
          <w:szCs w:val="28"/>
        </w:rPr>
        <w:t>设置明细账</w:t>
      </w:r>
      <w:r w:rsidR="00411EFB" w:rsidRPr="004968D0">
        <w:rPr>
          <w:rFonts w:ascii="仿宋_GB2312" w:eastAsia="仿宋_GB2312" w:hAnsi="宋体" w:hint="eastAsia"/>
          <w:sz w:val="28"/>
          <w:szCs w:val="28"/>
        </w:rPr>
        <w:t>，进行明细核算。</w:t>
      </w:r>
    </w:p>
    <w:p w:rsidR="000B3E64" w:rsidRPr="004968D0" w:rsidRDefault="000B3E64"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自制药品、卫生材料</w:t>
      </w:r>
      <w:r w:rsidR="00AC02DD" w:rsidRPr="004968D0">
        <w:rPr>
          <w:rFonts w:ascii="仿宋_GB2312" w:eastAsia="仿宋_GB2312" w:hAnsi="宋体" w:hint="eastAsia"/>
          <w:sz w:val="28"/>
          <w:szCs w:val="28"/>
        </w:rPr>
        <w:t>等</w:t>
      </w:r>
      <w:r w:rsidRPr="004968D0">
        <w:rPr>
          <w:rFonts w:ascii="仿宋_GB2312" w:eastAsia="仿宋_GB2312" w:hAnsi="宋体" w:hint="eastAsia"/>
          <w:sz w:val="28"/>
          <w:szCs w:val="28"/>
        </w:rPr>
        <w:t>的，应当在本科目的</w:t>
      </w:r>
      <w:r w:rsidR="00411EFB" w:rsidRPr="004968D0">
        <w:rPr>
          <w:rFonts w:ascii="仿宋_GB2312" w:eastAsia="仿宋_GB2312" w:hAnsi="宋体" w:hint="eastAsia"/>
          <w:sz w:val="28"/>
          <w:szCs w:val="28"/>
        </w:rPr>
        <w:t>相关明细科目</w:t>
      </w:r>
      <w:r w:rsidRPr="004968D0">
        <w:rPr>
          <w:rFonts w:ascii="仿宋_GB2312" w:eastAsia="仿宋_GB2312" w:hAnsi="宋体" w:hint="eastAsia"/>
          <w:sz w:val="28"/>
          <w:szCs w:val="28"/>
        </w:rPr>
        <w:t>下归集自制</w:t>
      </w:r>
      <w:r w:rsidR="009C0E34" w:rsidRPr="004968D0">
        <w:rPr>
          <w:rFonts w:ascii="仿宋_GB2312" w:eastAsia="仿宋_GB2312" w:hAnsi="宋体" w:hint="eastAsia"/>
          <w:sz w:val="28"/>
          <w:szCs w:val="28"/>
        </w:rPr>
        <w:t>物资</w:t>
      </w:r>
      <w:r w:rsidR="00411EFB" w:rsidRPr="004968D0">
        <w:rPr>
          <w:rFonts w:ascii="仿宋_GB2312" w:eastAsia="仿宋_GB2312" w:hAnsi="宋体" w:hint="eastAsia"/>
          <w:sz w:val="28"/>
          <w:szCs w:val="28"/>
        </w:rPr>
        <w:t>发生的直接材料、直接人工</w:t>
      </w:r>
      <w:r w:rsidR="000C3931" w:rsidRPr="004968D0">
        <w:rPr>
          <w:rFonts w:ascii="仿宋_GB2312" w:eastAsia="仿宋_GB2312" w:hAnsi="宋体" w:hint="eastAsia"/>
          <w:sz w:val="28"/>
          <w:szCs w:val="28"/>
        </w:rPr>
        <w:t>（专门从事物资制造工人</w:t>
      </w:r>
      <w:r w:rsidR="009C0E34" w:rsidRPr="004968D0">
        <w:rPr>
          <w:rFonts w:ascii="仿宋_GB2312" w:eastAsia="仿宋_GB2312" w:hAnsi="宋体" w:hint="eastAsia"/>
          <w:sz w:val="28"/>
          <w:szCs w:val="28"/>
        </w:rPr>
        <w:t>的人工费</w:t>
      </w:r>
      <w:r w:rsidR="000C3931" w:rsidRPr="004968D0">
        <w:rPr>
          <w:rFonts w:ascii="仿宋_GB2312" w:eastAsia="仿宋_GB2312" w:hAnsi="宋体" w:hint="eastAsia"/>
          <w:sz w:val="28"/>
          <w:szCs w:val="28"/>
        </w:rPr>
        <w:t>）</w:t>
      </w:r>
      <w:r w:rsidR="00411EFB" w:rsidRPr="004968D0">
        <w:rPr>
          <w:rFonts w:ascii="仿宋_GB2312" w:eastAsia="仿宋_GB2312" w:hAnsi="宋体" w:hint="eastAsia"/>
          <w:sz w:val="28"/>
          <w:szCs w:val="28"/>
        </w:rPr>
        <w:t>等直接费用；</w:t>
      </w:r>
      <w:r w:rsidR="00694747" w:rsidRPr="004968D0">
        <w:rPr>
          <w:rFonts w:ascii="仿宋_GB2312" w:eastAsia="仿宋_GB2312" w:hAnsi="宋体" w:hint="eastAsia"/>
          <w:sz w:val="28"/>
          <w:szCs w:val="28"/>
        </w:rPr>
        <w:t>自制</w:t>
      </w:r>
      <w:r w:rsidRPr="004968D0">
        <w:rPr>
          <w:rFonts w:ascii="仿宋_GB2312" w:eastAsia="仿宋_GB2312" w:hAnsi="宋体" w:hint="eastAsia"/>
          <w:sz w:val="28"/>
          <w:szCs w:val="28"/>
        </w:rPr>
        <w:t>多种药品、卫生</w:t>
      </w:r>
      <w:r w:rsidR="00411EFB" w:rsidRPr="004968D0">
        <w:rPr>
          <w:rFonts w:ascii="仿宋_GB2312" w:eastAsia="仿宋_GB2312" w:hAnsi="宋体" w:hint="eastAsia"/>
          <w:sz w:val="28"/>
          <w:szCs w:val="28"/>
        </w:rPr>
        <w:t>材料发生的间接费用，在本科目</w:t>
      </w:r>
      <w:r w:rsidR="00F4057B" w:rsidRPr="004968D0">
        <w:rPr>
          <w:rFonts w:ascii="仿宋_GB2312" w:eastAsia="仿宋_GB2312" w:hAnsi="宋体" w:hint="eastAsia"/>
          <w:sz w:val="28"/>
          <w:szCs w:val="28"/>
        </w:rPr>
        <w:t>的“自制物资”一级明细科目</w:t>
      </w:r>
      <w:r w:rsidR="00411EFB" w:rsidRPr="004968D0">
        <w:rPr>
          <w:rFonts w:ascii="仿宋_GB2312" w:eastAsia="仿宋_GB2312" w:hAnsi="宋体" w:hint="eastAsia"/>
          <w:sz w:val="28"/>
          <w:szCs w:val="28"/>
        </w:rPr>
        <w:t>下单独</w:t>
      </w:r>
      <w:r w:rsidRPr="004968D0">
        <w:rPr>
          <w:rFonts w:ascii="仿宋_GB2312" w:eastAsia="仿宋_GB2312" w:hAnsi="宋体" w:hint="eastAsia"/>
          <w:sz w:val="28"/>
          <w:szCs w:val="28"/>
        </w:rPr>
        <w:t>设置</w:t>
      </w:r>
      <w:r w:rsidR="00F4057B" w:rsidRPr="004968D0">
        <w:rPr>
          <w:rFonts w:ascii="仿宋_GB2312" w:eastAsia="仿宋_GB2312" w:hAnsi="宋体" w:hint="eastAsia"/>
          <w:sz w:val="28"/>
          <w:szCs w:val="28"/>
        </w:rPr>
        <w:t>“间接费用”二级</w:t>
      </w:r>
      <w:r w:rsidRPr="004968D0">
        <w:rPr>
          <w:rFonts w:ascii="仿宋_GB2312" w:eastAsia="仿宋_GB2312" w:hAnsi="宋体" w:hint="eastAsia"/>
          <w:sz w:val="28"/>
          <w:szCs w:val="28"/>
        </w:rPr>
        <w:t>明细科目予以归集，会计期末，再按一定的分配标准和方法，分配计入有关药品、卫生材料的成本。</w:t>
      </w:r>
    </w:p>
    <w:p w:rsidR="00973021" w:rsidRPr="004968D0" w:rsidRDefault="0097302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w:t>
      </w:r>
      <w:r w:rsidR="00657A83" w:rsidRPr="004968D0">
        <w:rPr>
          <w:rFonts w:ascii="仿宋_GB2312" w:eastAsia="仿宋_GB2312" w:hAnsi="宋体" w:hint="eastAsia"/>
          <w:sz w:val="28"/>
          <w:szCs w:val="28"/>
        </w:rPr>
        <w:t>在</w:t>
      </w:r>
      <w:r w:rsidRPr="004968D0">
        <w:rPr>
          <w:rFonts w:ascii="仿宋_GB2312" w:eastAsia="仿宋_GB2312" w:hAnsi="宋体" w:hint="eastAsia"/>
          <w:sz w:val="28"/>
          <w:szCs w:val="28"/>
        </w:rPr>
        <w:t>加工物资的主要账务处理如下：</w:t>
      </w:r>
    </w:p>
    <w:p w:rsidR="00411EFB" w:rsidRPr="004968D0" w:rsidRDefault="0097302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w:t>
      </w:r>
      <w:r w:rsidR="00411EFB" w:rsidRPr="004968D0">
        <w:rPr>
          <w:rFonts w:ascii="仿宋_GB2312" w:eastAsia="仿宋_GB2312" w:hAnsi="宋体" w:hint="eastAsia"/>
          <w:sz w:val="28"/>
          <w:szCs w:val="28"/>
        </w:rPr>
        <w:t>自制</w:t>
      </w:r>
      <w:r w:rsidR="00C81802" w:rsidRPr="004968D0">
        <w:rPr>
          <w:rFonts w:ascii="仿宋_GB2312" w:eastAsia="仿宋_GB2312" w:hAnsi="宋体" w:hint="eastAsia"/>
          <w:sz w:val="28"/>
          <w:szCs w:val="28"/>
        </w:rPr>
        <w:t>物资</w:t>
      </w:r>
    </w:p>
    <w:p w:rsidR="00AA525D" w:rsidRPr="004968D0" w:rsidRDefault="004D6A66"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1.</w:t>
      </w:r>
      <w:r w:rsidR="00AA525D" w:rsidRPr="004968D0">
        <w:rPr>
          <w:rFonts w:ascii="仿宋_GB2312" w:eastAsia="仿宋_GB2312" w:hAnsi="宋体" w:hint="eastAsia"/>
          <w:sz w:val="28"/>
          <w:szCs w:val="28"/>
        </w:rPr>
        <w:t>为自制物资领用库存药品、材料等，借记本科目（自制物资——××药品、材料）</w:t>
      </w:r>
      <w:r w:rsidRPr="004968D0">
        <w:rPr>
          <w:rFonts w:ascii="仿宋_GB2312" w:eastAsia="仿宋_GB2312" w:hAnsi="宋体" w:hint="eastAsia"/>
          <w:sz w:val="28"/>
          <w:szCs w:val="28"/>
        </w:rPr>
        <w:t>，贷记“库存物资”科目。</w:t>
      </w:r>
    </w:p>
    <w:p w:rsidR="0094689D" w:rsidRPr="004968D0" w:rsidRDefault="004D6A66"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2.专门从事物资制造的人员发生的直接人工</w:t>
      </w:r>
      <w:r w:rsidR="0094689D" w:rsidRPr="004968D0">
        <w:rPr>
          <w:rFonts w:ascii="仿宋_GB2312" w:eastAsia="仿宋_GB2312" w:hAnsi="宋体" w:hint="eastAsia"/>
          <w:sz w:val="28"/>
          <w:szCs w:val="28"/>
        </w:rPr>
        <w:t>费用，借记本科目（</w:t>
      </w:r>
      <w:r w:rsidR="00F4057B" w:rsidRPr="004968D0">
        <w:rPr>
          <w:rFonts w:ascii="仿宋_GB2312" w:eastAsia="仿宋_GB2312" w:hAnsi="宋体" w:hint="eastAsia"/>
          <w:sz w:val="28"/>
          <w:szCs w:val="28"/>
        </w:rPr>
        <w:t>自制物资——××药品、材料），贷记</w:t>
      </w:r>
      <w:r w:rsidR="0094689D" w:rsidRPr="004968D0">
        <w:rPr>
          <w:rFonts w:ascii="仿宋_GB2312" w:eastAsia="仿宋_GB2312" w:hAnsi="宋体" w:hint="eastAsia"/>
          <w:sz w:val="28"/>
          <w:szCs w:val="28"/>
        </w:rPr>
        <w:t>“应付职工薪酬”</w:t>
      </w:r>
      <w:r w:rsidR="00A068F4" w:rsidRPr="004968D0">
        <w:rPr>
          <w:rFonts w:ascii="仿宋_GB2312" w:eastAsia="仿宋_GB2312" w:hAnsi="宋体" w:hint="eastAsia"/>
          <w:sz w:val="28"/>
          <w:szCs w:val="28"/>
        </w:rPr>
        <w:t>、“应付福利费”、“应付社会保障费”等</w:t>
      </w:r>
      <w:r w:rsidR="0094689D" w:rsidRPr="004968D0">
        <w:rPr>
          <w:rFonts w:ascii="仿宋_GB2312" w:eastAsia="仿宋_GB2312" w:hAnsi="宋体" w:hint="eastAsia"/>
          <w:sz w:val="28"/>
          <w:szCs w:val="28"/>
        </w:rPr>
        <w:t>科目。</w:t>
      </w:r>
    </w:p>
    <w:p w:rsidR="004D6A66" w:rsidRPr="004968D0" w:rsidRDefault="004D6A66"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3.为自制物资发生其他直接费用，借记本科目（自制物资——××药品、材料），贷记“银行存款”等科目。</w:t>
      </w:r>
    </w:p>
    <w:p w:rsidR="0094689D" w:rsidRPr="004968D0" w:rsidRDefault="004D6A66"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4</w:t>
      </w:r>
      <w:r w:rsidR="00AB4B17" w:rsidRPr="004968D0">
        <w:rPr>
          <w:rFonts w:ascii="仿宋_GB2312" w:eastAsia="仿宋_GB2312" w:hAnsi="宋体" w:hint="eastAsia"/>
          <w:sz w:val="28"/>
          <w:szCs w:val="28"/>
        </w:rPr>
        <w:t>．</w:t>
      </w:r>
      <w:r w:rsidRPr="004968D0">
        <w:rPr>
          <w:rFonts w:ascii="仿宋_GB2312" w:eastAsia="仿宋_GB2312" w:hAnsi="宋体" w:hint="eastAsia"/>
          <w:sz w:val="28"/>
          <w:szCs w:val="28"/>
        </w:rPr>
        <w:t>为自制物资</w:t>
      </w:r>
      <w:r w:rsidR="0094689D" w:rsidRPr="004968D0">
        <w:rPr>
          <w:rFonts w:ascii="仿宋_GB2312" w:eastAsia="仿宋_GB2312" w:hAnsi="宋体" w:hint="eastAsia"/>
          <w:sz w:val="28"/>
          <w:szCs w:val="28"/>
        </w:rPr>
        <w:t>发生</w:t>
      </w:r>
      <w:r w:rsidR="00F771CC" w:rsidRPr="004968D0">
        <w:rPr>
          <w:rFonts w:ascii="仿宋_GB2312" w:eastAsia="仿宋_GB2312" w:hAnsi="宋体" w:hint="eastAsia"/>
          <w:sz w:val="28"/>
          <w:szCs w:val="28"/>
        </w:rPr>
        <w:t>的</w:t>
      </w:r>
      <w:r w:rsidR="0094689D" w:rsidRPr="004968D0">
        <w:rPr>
          <w:rFonts w:ascii="仿宋_GB2312" w:eastAsia="仿宋_GB2312" w:hAnsi="宋体" w:hint="eastAsia"/>
          <w:sz w:val="28"/>
          <w:szCs w:val="28"/>
        </w:rPr>
        <w:t>间接费用，借记本科目（</w:t>
      </w:r>
      <w:r w:rsidR="00F4057B" w:rsidRPr="004968D0">
        <w:rPr>
          <w:rFonts w:ascii="仿宋_GB2312" w:eastAsia="仿宋_GB2312" w:hAnsi="宋体" w:hint="eastAsia"/>
          <w:sz w:val="28"/>
          <w:szCs w:val="28"/>
        </w:rPr>
        <w:t>自制物资——</w:t>
      </w:r>
      <w:r w:rsidR="0094689D" w:rsidRPr="004968D0">
        <w:rPr>
          <w:rFonts w:ascii="仿宋_GB2312" w:eastAsia="仿宋_GB2312" w:hAnsi="宋体" w:hint="eastAsia"/>
          <w:sz w:val="28"/>
          <w:szCs w:val="28"/>
        </w:rPr>
        <w:t>间接费用），贷记“银行存款”、“应付职工薪酬”等科目。</w:t>
      </w:r>
    </w:p>
    <w:p w:rsidR="0094689D" w:rsidRPr="004968D0" w:rsidRDefault="0094689D"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期末按照受益对象</w:t>
      </w:r>
      <w:r w:rsidR="009C0E34" w:rsidRPr="004968D0">
        <w:rPr>
          <w:rFonts w:ascii="仿宋_GB2312" w:eastAsia="仿宋_GB2312" w:hAnsi="宋体" w:hint="eastAsia"/>
          <w:sz w:val="28"/>
          <w:szCs w:val="28"/>
        </w:rPr>
        <w:t>及</w:t>
      </w:r>
      <w:r w:rsidRPr="004968D0">
        <w:rPr>
          <w:rFonts w:ascii="仿宋_GB2312" w:eastAsia="仿宋_GB2312" w:hAnsi="宋体" w:hint="eastAsia"/>
          <w:sz w:val="28"/>
          <w:szCs w:val="28"/>
        </w:rPr>
        <w:t>规定的标准和方法分配</w:t>
      </w:r>
      <w:r w:rsidR="00F771CC" w:rsidRPr="004968D0">
        <w:rPr>
          <w:rFonts w:ascii="仿宋_GB2312" w:eastAsia="仿宋_GB2312" w:hAnsi="宋体" w:hint="eastAsia"/>
          <w:sz w:val="28"/>
          <w:szCs w:val="28"/>
        </w:rPr>
        <w:t>间接费用</w:t>
      </w:r>
      <w:r w:rsidRPr="004968D0">
        <w:rPr>
          <w:rFonts w:ascii="仿宋_GB2312" w:eastAsia="仿宋_GB2312" w:hAnsi="宋体" w:hint="eastAsia"/>
          <w:sz w:val="28"/>
          <w:szCs w:val="28"/>
        </w:rPr>
        <w:t>时，借记本科目（</w:t>
      </w:r>
      <w:r w:rsidR="00F4057B" w:rsidRPr="004968D0">
        <w:rPr>
          <w:rFonts w:ascii="仿宋_GB2312" w:eastAsia="仿宋_GB2312" w:hAnsi="宋体" w:hint="eastAsia"/>
          <w:sz w:val="28"/>
          <w:szCs w:val="28"/>
        </w:rPr>
        <w:t>自制物资——</w:t>
      </w:r>
      <w:r w:rsidRPr="004968D0">
        <w:rPr>
          <w:rFonts w:ascii="仿宋_GB2312" w:eastAsia="仿宋_GB2312" w:hAnsi="宋体" w:hint="eastAsia"/>
          <w:sz w:val="28"/>
          <w:szCs w:val="28"/>
        </w:rPr>
        <w:t>××药品、材料），贷记本科目（</w:t>
      </w:r>
      <w:r w:rsidR="00F4057B" w:rsidRPr="004968D0">
        <w:rPr>
          <w:rFonts w:ascii="仿宋_GB2312" w:eastAsia="仿宋_GB2312" w:hAnsi="宋体" w:hint="eastAsia"/>
          <w:sz w:val="28"/>
          <w:szCs w:val="28"/>
        </w:rPr>
        <w:t>自制物资——</w:t>
      </w:r>
      <w:r w:rsidRPr="004968D0">
        <w:rPr>
          <w:rFonts w:ascii="仿宋_GB2312" w:eastAsia="仿宋_GB2312" w:hAnsi="宋体" w:hint="eastAsia"/>
          <w:sz w:val="28"/>
          <w:szCs w:val="28"/>
        </w:rPr>
        <w:t>间接费用）。</w:t>
      </w:r>
    </w:p>
    <w:p w:rsidR="0094689D" w:rsidRPr="004968D0" w:rsidRDefault="0094689D"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间接费用一般可以按生产工人工资、生产工人工时、机器工时、耗用材料的数量或成本、直接费用（直接材料和直接人工）或药品、材料产量等进行分配。医院可根据自己的具体情况自行选择分配方法。分配方法一经确定，不得随意变更。</w:t>
      </w:r>
    </w:p>
    <w:p w:rsidR="0094689D" w:rsidRPr="004968D0" w:rsidRDefault="00F771CC"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5</w:t>
      </w:r>
      <w:r w:rsidR="00AB4B17" w:rsidRPr="004968D0">
        <w:rPr>
          <w:rFonts w:ascii="仿宋_GB2312" w:eastAsia="仿宋_GB2312" w:hAnsi="宋体" w:hint="eastAsia"/>
          <w:sz w:val="28"/>
          <w:szCs w:val="28"/>
        </w:rPr>
        <w:t>．</w:t>
      </w:r>
      <w:r w:rsidR="0094689D" w:rsidRPr="004968D0">
        <w:rPr>
          <w:rFonts w:ascii="仿宋_GB2312" w:eastAsia="仿宋_GB2312" w:hAnsi="宋体" w:hint="eastAsia"/>
          <w:sz w:val="28"/>
          <w:szCs w:val="28"/>
        </w:rPr>
        <w:t>已经</w:t>
      </w:r>
      <w:r w:rsidR="00047443" w:rsidRPr="004968D0">
        <w:rPr>
          <w:rFonts w:ascii="仿宋_GB2312" w:eastAsia="仿宋_GB2312" w:hAnsi="宋体" w:hint="eastAsia"/>
          <w:sz w:val="28"/>
          <w:szCs w:val="28"/>
        </w:rPr>
        <w:t>制造</w:t>
      </w:r>
      <w:r w:rsidR="0094689D" w:rsidRPr="004968D0">
        <w:rPr>
          <w:rFonts w:ascii="仿宋_GB2312" w:eastAsia="仿宋_GB2312" w:hAnsi="宋体" w:hint="eastAsia"/>
          <w:sz w:val="28"/>
          <w:szCs w:val="28"/>
        </w:rPr>
        <w:t>完成并验收入库的药品、卫生材料，按所发生的实际成本</w:t>
      </w:r>
      <w:r w:rsidR="00EB55C7" w:rsidRPr="004968D0">
        <w:rPr>
          <w:rFonts w:ascii="仿宋_GB2312" w:eastAsia="仿宋_GB2312" w:hAnsi="宋体" w:hint="eastAsia"/>
          <w:sz w:val="28"/>
          <w:szCs w:val="28"/>
        </w:rPr>
        <w:t>（包</w:t>
      </w:r>
      <w:r w:rsidR="00047443" w:rsidRPr="004968D0">
        <w:rPr>
          <w:rFonts w:ascii="仿宋_GB2312" w:eastAsia="仿宋_GB2312" w:hAnsi="宋体" w:hint="eastAsia"/>
          <w:sz w:val="28"/>
          <w:szCs w:val="28"/>
        </w:rPr>
        <w:t>括</w:t>
      </w:r>
      <w:r w:rsidRPr="004968D0">
        <w:rPr>
          <w:rFonts w:ascii="仿宋_GB2312" w:eastAsia="仿宋_GB2312" w:hAnsi="宋体" w:hint="eastAsia"/>
          <w:sz w:val="28"/>
          <w:szCs w:val="28"/>
        </w:rPr>
        <w:t>耗用的直接材料费用、发生的直接人工费用</w:t>
      </w:r>
      <w:r w:rsidR="00EB55C7" w:rsidRPr="004968D0">
        <w:rPr>
          <w:rFonts w:ascii="仿宋_GB2312" w:eastAsia="仿宋_GB2312" w:hAnsi="宋体" w:hint="eastAsia"/>
          <w:sz w:val="28"/>
          <w:szCs w:val="28"/>
        </w:rPr>
        <w:t>和分配的间接费用）</w:t>
      </w:r>
      <w:r w:rsidR="0094689D" w:rsidRPr="004968D0">
        <w:rPr>
          <w:rFonts w:ascii="仿宋_GB2312" w:eastAsia="仿宋_GB2312" w:hAnsi="宋体" w:hint="eastAsia"/>
          <w:sz w:val="28"/>
          <w:szCs w:val="28"/>
        </w:rPr>
        <w:t>，借记“库存物资”科目，贷记本科目</w:t>
      </w:r>
      <w:r w:rsidR="00EB55C7" w:rsidRPr="004968D0">
        <w:rPr>
          <w:rFonts w:ascii="仿宋_GB2312" w:eastAsia="仿宋_GB2312" w:hAnsi="宋体" w:hint="eastAsia"/>
          <w:sz w:val="28"/>
          <w:szCs w:val="28"/>
        </w:rPr>
        <w:t>（自制物资）</w:t>
      </w:r>
      <w:r w:rsidR="0094689D" w:rsidRPr="004968D0">
        <w:rPr>
          <w:rFonts w:ascii="仿宋_GB2312" w:eastAsia="仿宋_GB2312" w:hAnsi="宋体" w:hint="eastAsia"/>
          <w:sz w:val="28"/>
          <w:szCs w:val="28"/>
        </w:rPr>
        <w:t>。</w:t>
      </w:r>
    </w:p>
    <w:p w:rsidR="00411EFB" w:rsidRPr="004968D0" w:rsidRDefault="00411EFB"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（二）委托加工</w:t>
      </w:r>
      <w:r w:rsidR="00C81802" w:rsidRPr="004968D0">
        <w:rPr>
          <w:rFonts w:ascii="仿宋_GB2312" w:eastAsia="仿宋_GB2312" w:hAnsi="宋体" w:hint="eastAsia"/>
          <w:sz w:val="28"/>
          <w:szCs w:val="28"/>
        </w:rPr>
        <w:t>物资</w:t>
      </w:r>
    </w:p>
    <w:p w:rsidR="00A24E48" w:rsidRPr="004968D0" w:rsidRDefault="00411EFB"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1.</w:t>
      </w:r>
      <w:r w:rsidR="00A24E48" w:rsidRPr="004968D0">
        <w:rPr>
          <w:rFonts w:ascii="仿宋_GB2312" w:eastAsia="仿宋_GB2312" w:hAnsi="宋体" w:hint="eastAsia"/>
          <w:sz w:val="28"/>
          <w:szCs w:val="28"/>
        </w:rPr>
        <w:t>发给外单位加工的</w:t>
      </w:r>
      <w:r w:rsidR="002C05FD" w:rsidRPr="004968D0">
        <w:rPr>
          <w:rFonts w:ascii="仿宋_GB2312" w:eastAsia="仿宋_GB2312" w:hAnsi="宋体" w:hint="eastAsia"/>
          <w:sz w:val="28"/>
          <w:szCs w:val="28"/>
        </w:rPr>
        <w:t>药品、卫生材料等</w:t>
      </w:r>
      <w:r w:rsidR="00A24E48" w:rsidRPr="004968D0">
        <w:rPr>
          <w:rFonts w:ascii="仿宋_GB2312" w:eastAsia="仿宋_GB2312" w:hAnsi="宋体" w:hint="eastAsia"/>
          <w:sz w:val="28"/>
          <w:szCs w:val="28"/>
        </w:rPr>
        <w:t>，按照</w:t>
      </w:r>
      <w:r w:rsidR="002C05FD" w:rsidRPr="004968D0">
        <w:rPr>
          <w:rFonts w:ascii="仿宋_GB2312" w:eastAsia="仿宋_GB2312" w:hAnsi="宋体" w:hint="eastAsia"/>
          <w:sz w:val="28"/>
          <w:szCs w:val="28"/>
        </w:rPr>
        <w:t>其实际成本</w:t>
      </w:r>
      <w:r w:rsidR="00A24E48" w:rsidRPr="004968D0">
        <w:rPr>
          <w:rFonts w:ascii="仿宋_GB2312" w:eastAsia="仿宋_GB2312" w:hAnsi="宋体" w:hint="eastAsia"/>
          <w:sz w:val="28"/>
          <w:szCs w:val="28"/>
        </w:rPr>
        <w:t>，借记本科目</w:t>
      </w:r>
      <w:r w:rsidR="00EB55C7" w:rsidRPr="004968D0">
        <w:rPr>
          <w:rFonts w:ascii="仿宋_GB2312" w:eastAsia="仿宋_GB2312" w:hAnsi="宋体" w:hint="eastAsia"/>
          <w:sz w:val="28"/>
          <w:szCs w:val="28"/>
        </w:rPr>
        <w:t>（委托加工物资）</w:t>
      </w:r>
      <w:r w:rsidR="00A24E48" w:rsidRPr="004968D0">
        <w:rPr>
          <w:rFonts w:ascii="仿宋_GB2312" w:eastAsia="仿宋_GB2312" w:hAnsi="宋体" w:hint="eastAsia"/>
          <w:sz w:val="28"/>
          <w:szCs w:val="28"/>
        </w:rPr>
        <w:t>，贷记</w:t>
      </w:r>
      <w:r w:rsidR="002C05FD" w:rsidRPr="004968D0">
        <w:rPr>
          <w:rFonts w:ascii="仿宋_GB2312" w:eastAsia="仿宋_GB2312" w:hAnsi="宋体" w:hint="eastAsia"/>
          <w:sz w:val="28"/>
          <w:szCs w:val="28"/>
        </w:rPr>
        <w:t>“库存物资”科</w:t>
      </w:r>
      <w:r w:rsidR="00A24E48" w:rsidRPr="004968D0">
        <w:rPr>
          <w:rFonts w:ascii="仿宋_GB2312" w:eastAsia="仿宋_GB2312" w:hAnsi="宋体" w:hint="eastAsia"/>
          <w:sz w:val="28"/>
          <w:szCs w:val="28"/>
        </w:rPr>
        <w:t>目。</w:t>
      </w:r>
    </w:p>
    <w:p w:rsidR="00A24E48" w:rsidRPr="004968D0" w:rsidRDefault="00411EFB"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2.</w:t>
      </w:r>
      <w:r w:rsidR="00A24E48" w:rsidRPr="004968D0">
        <w:rPr>
          <w:rFonts w:ascii="仿宋_GB2312" w:eastAsia="仿宋_GB2312" w:hAnsi="宋体" w:hint="eastAsia"/>
          <w:sz w:val="28"/>
          <w:szCs w:val="28"/>
        </w:rPr>
        <w:t>支付加工费用，按实际支付的金额，借记本科目</w:t>
      </w:r>
      <w:r w:rsidR="00EB55C7" w:rsidRPr="004968D0">
        <w:rPr>
          <w:rFonts w:ascii="仿宋_GB2312" w:eastAsia="仿宋_GB2312" w:hAnsi="宋体" w:hint="eastAsia"/>
          <w:sz w:val="28"/>
          <w:szCs w:val="28"/>
        </w:rPr>
        <w:t>（委托加工物资）</w:t>
      </w:r>
      <w:r w:rsidR="00A24E48" w:rsidRPr="004968D0">
        <w:rPr>
          <w:rFonts w:ascii="仿宋_GB2312" w:eastAsia="仿宋_GB2312" w:hAnsi="宋体" w:hint="eastAsia"/>
          <w:sz w:val="28"/>
          <w:szCs w:val="28"/>
        </w:rPr>
        <w:t>，贷记“银行存款”等科目。</w:t>
      </w:r>
    </w:p>
    <w:p w:rsidR="00973021" w:rsidRPr="004968D0" w:rsidRDefault="00411EFB"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3.</w:t>
      </w:r>
      <w:r w:rsidR="00973021" w:rsidRPr="004968D0">
        <w:rPr>
          <w:rFonts w:ascii="仿宋_GB2312" w:eastAsia="仿宋_GB2312" w:hAnsi="宋体" w:hint="eastAsia"/>
          <w:sz w:val="28"/>
          <w:szCs w:val="28"/>
        </w:rPr>
        <w:t>委托加工完成的</w:t>
      </w:r>
      <w:r w:rsidR="002C05FD" w:rsidRPr="004968D0">
        <w:rPr>
          <w:rFonts w:ascii="仿宋_GB2312" w:eastAsia="仿宋_GB2312" w:hAnsi="宋体" w:hint="eastAsia"/>
          <w:sz w:val="28"/>
          <w:szCs w:val="28"/>
        </w:rPr>
        <w:t>药品、卫生材料等</w:t>
      </w:r>
      <w:r w:rsidR="00973021" w:rsidRPr="004968D0">
        <w:rPr>
          <w:rFonts w:ascii="仿宋_GB2312" w:eastAsia="仿宋_GB2312" w:hAnsi="宋体" w:hint="eastAsia"/>
          <w:sz w:val="28"/>
          <w:szCs w:val="28"/>
        </w:rPr>
        <w:t>验收入库，按</w:t>
      </w:r>
      <w:r w:rsidR="002C05FD" w:rsidRPr="004968D0">
        <w:rPr>
          <w:rFonts w:ascii="仿宋_GB2312" w:eastAsia="仿宋_GB2312" w:hAnsi="宋体" w:hint="eastAsia"/>
          <w:sz w:val="28"/>
          <w:szCs w:val="28"/>
        </w:rPr>
        <w:t>加工前发出物资的成本</w:t>
      </w:r>
      <w:r w:rsidR="00EB55C7" w:rsidRPr="004968D0">
        <w:rPr>
          <w:rFonts w:ascii="仿宋_GB2312" w:eastAsia="仿宋_GB2312" w:hAnsi="宋体" w:hint="eastAsia"/>
          <w:sz w:val="28"/>
          <w:szCs w:val="28"/>
        </w:rPr>
        <w:t>和</w:t>
      </w:r>
      <w:r w:rsidR="002C05FD" w:rsidRPr="004968D0">
        <w:rPr>
          <w:rFonts w:ascii="仿宋_GB2312" w:eastAsia="仿宋_GB2312" w:hAnsi="宋体" w:hint="eastAsia"/>
          <w:sz w:val="28"/>
          <w:szCs w:val="28"/>
        </w:rPr>
        <w:t>加工成本</w:t>
      </w:r>
      <w:r w:rsidR="00973021" w:rsidRPr="004968D0">
        <w:rPr>
          <w:rFonts w:ascii="仿宋_GB2312" w:eastAsia="仿宋_GB2312" w:hAnsi="宋体" w:hint="eastAsia"/>
          <w:sz w:val="28"/>
          <w:szCs w:val="28"/>
        </w:rPr>
        <w:t>，借记</w:t>
      </w:r>
      <w:r w:rsidR="002C05FD" w:rsidRPr="004968D0">
        <w:rPr>
          <w:rFonts w:ascii="仿宋_GB2312" w:eastAsia="仿宋_GB2312" w:hAnsi="宋体" w:hint="eastAsia"/>
          <w:sz w:val="28"/>
          <w:szCs w:val="28"/>
        </w:rPr>
        <w:t>“库存物资”</w:t>
      </w:r>
      <w:r w:rsidR="00973021" w:rsidRPr="004968D0">
        <w:rPr>
          <w:rFonts w:ascii="仿宋_GB2312" w:eastAsia="仿宋_GB2312" w:hAnsi="宋体" w:hint="eastAsia"/>
          <w:sz w:val="28"/>
          <w:szCs w:val="28"/>
        </w:rPr>
        <w:t>科目，贷记</w:t>
      </w:r>
      <w:r w:rsidR="00A24E48" w:rsidRPr="004968D0">
        <w:rPr>
          <w:rFonts w:ascii="仿宋_GB2312" w:eastAsia="仿宋_GB2312" w:hAnsi="宋体" w:hint="eastAsia"/>
          <w:sz w:val="28"/>
          <w:szCs w:val="28"/>
        </w:rPr>
        <w:t>本</w:t>
      </w:r>
      <w:r w:rsidR="00973021" w:rsidRPr="004968D0">
        <w:rPr>
          <w:rFonts w:ascii="仿宋_GB2312" w:eastAsia="仿宋_GB2312" w:hAnsi="宋体" w:hint="eastAsia"/>
          <w:sz w:val="28"/>
          <w:szCs w:val="28"/>
        </w:rPr>
        <w:t>科目</w:t>
      </w:r>
      <w:r w:rsidR="00EB55C7" w:rsidRPr="004968D0">
        <w:rPr>
          <w:rFonts w:ascii="仿宋_GB2312" w:eastAsia="仿宋_GB2312" w:hAnsi="宋体" w:hint="eastAsia"/>
          <w:sz w:val="28"/>
          <w:szCs w:val="28"/>
        </w:rPr>
        <w:t>（委托加工物资）</w:t>
      </w:r>
      <w:r w:rsidR="00973021" w:rsidRPr="004968D0">
        <w:rPr>
          <w:rFonts w:ascii="仿宋_GB2312" w:eastAsia="仿宋_GB2312" w:hAnsi="宋体" w:hint="eastAsia"/>
          <w:sz w:val="28"/>
          <w:szCs w:val="28"/>
        </w:rPr>
        <w:t>。</w:t>
      </w:r>
    </w:p>
    <w:p w:rsidR="00C33D25" w:rsidRPr="004968D0" w:rsidRDefault="00C33D25"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四、本科目期末借方余额，反映医院</w:t>
      </w:r>
      <w:r w:rsidR="007B40EA" w:rsidRPr="004968D0">
        <w:rPr>
          <w:rFonts w:ascii="仿宋_GB2312" w:eastAsia="仿宋_GB2312" w:hAnsi="宋体" w:hint="eastAsia"/>
          <w:sz w:val="28"/>
          <w:szCs w:val="28"/>
        </w:rPr>
        <w:t>自制或</w:t>
      </w:r>
      <w:r w:rsidRPr="004968D0">
        <w:rPr>
          <w:rFonts w:ascii="仿宋_GB2312" w:eastAsia="仿宋_GB2312" w:hAnsi="宋体" w:hint="eastAsia"/>
          <w:sz w:val="28"/>
          <w:szCs w:val="28"/>
        </w:rPr>
        <w:t>委托外单位加工但尚未</w:t>
      </w:r>
      <w:r w:rsidR="007B40EA" w:rsidRPr="004968D0">
        <w:rPr>
          <w:rFonts w:ascii="仿宋_GB2312" w:eastAsia="仿宋_GB2312" w:hAnsi="宋体" w:hint="eastAsia"/>
          <w:sz w:val="28"/>
          <w:szCs w:val="28"/>
        </w:rPr>
        <w:t>完工的各种</w:t>
      </w:r>
      <w:r w:rsidRPr="004968D0">
        <w:rPr>
          <w:rFonts w:ascii="仿宋_GB2312" w:eastAsia="仿宋_GB2312" w:hAnsi="宋体" w:hint="eastAsia"/>
          <w:sz w:val="28"/>
          <w:szCs w:val="28"/>
        </w:rPr>
        <w:t>物资的实际成本。</w:t>
      </w:r>
    </w:p>
    <w:p w:rsidR="004634EF" w:rsidRDefault="004634EF" w:rsidP="004634EF">
      <w:pPr>
        <w:adjustRightInd w:val="0"/>
        <w:snapToGrid w:val="0"/>
        <w:spacing w:line="588" w:lineRule="atLeast"/>
        <w:rPr>
          <w:rFonts w:ascii="仿宋_GB2312" w:eastAsia="仿宋_GB2312" w:hAnsi="宋体" w:hint="eastAsia"/>
          <w:sz w:val="28"/>
          <w:szCs w:val="28"/>
        </w:rPr>
      </w:pPr>
    </w:p>
    <w:p w:rsidR="00AB5FB8" w:rsidRPr="004634EF" w:rsidRDefault="00AB5FB8" w:rsidP="004634EF">
      <w:pPr>
        <w:adjustRightInd w:val="0"/>
        <w:snapToGrid w:val="0"/>
        <w:spacing w:line="588" w:lineRule="atLeast"/>
        <w:jc w:val="center"/>
        <w:rPr>
          <w:rFonts w:ascii="仿宋_GB2312" w:eastAsia="仿宋_GB2312" w:hAnsi="宋体" w:hint="eastAsia"/>
          <w:b/>
          <w:sz w:val="28"/>
          <w:szCs w:val="28"/>
        </w:rPr>
      </w:pPr>
      <w:r w:rsidRPr="004634EF">
        <w:rPr>
          <w:rFonts w:ascii="仿宋_GB2312" w:eastAsia="仿宋_GB2312" w:hAnsi="宋体" w:hint="eastAsia"/>
          <w:b/>
          <w:sz w:val="28"/>
          <w:szCs w:val="28"/>
        </w:rPr>
        <w:t>1</w:t>
      </w:r>
      <w:r w:rsidR="00AC02DD" w:rsidRPr="004634EF">
        <w:rPr>
          <w:rFonts w:ascii="仿宋_GB2312" w:eastAsia="仿宋_GB2312" w:hAnsi="宋体" w:hint="eastAsia"/>
          <w:b/>
          <w:sz w:val="28"/>
          <w:szCs w:val="28"/>
        </w:rPr>
        <w:t>4</w:t>
      </w:r>
      <w:r w:rsidRPr="004634EF">
        <w:rPr>
          <w:rFonts w:ascii="仿宋_GB2312" w:eastAsia="仿宋_GB2312" w:hAnsi="宋体" w:hint="eastAsia"/>
          <w:b/>
          <w:sz w:val="28"/>
          <w:szCs w:val="28"/>
        </w:rPr>
        <w:t>01  待摊费用</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w:t>
      </w:r>
      <w:r w:rsidR="00FC1D31" w:rsidRPr="004968D0">
        <w:rPr>
          <w:rFonts w:ascii="仿宋_GB2312" w:eastAsia="仿宋_GB2312" w:hAnsi="宋体" w:hint="eastAsia"/>
          <w:sz w:val="28"/>
          <w:szCs w:val="28"/>
        </w:rPr>
        <w:t>医院</w:t>
      </w:r>
      <w:r w:rsidRPr="004968D0">
        <w:rPr>
          <w:rFonts w:ascii="仿宋_GB2312" w:eastAsia="仿宋_GB2312" w:hAnsi="宋体" w:hint="eastAsia"/>
          <w:sz w:val="28"/>
          <w:szCs w:val="28"/>
        </w:rPr>
        <w:t>已经支出，但应当由本期和以后各期分别负担的</w:t>
      </w:r>
      <w:r w:rsidR="00ED3BCB" w:rsidRPr="004968D0">
        <w:rPr>
          <w:rFonts w:ascii="仿宋_GB2312" w:eastAsia="仿宋_GB2312" w:hAnsi="宋体" w:hint="eastAsia"/>
          <w:sz w:val="28"/>
          <w:szCs w:val="28"/>
        </w:rPr>
        <w:t>分摊期在1年以内（含1年）的</w:t>
      </w:r>
      <w:r w:rsidRPr="004968D0">
        <w:rPr>
          <w:rFonts w:ascii="仿宋_GB2312" w:eastAsia="仿宋_GB2312" w:hAnsi="宋体" w:hint="eastAsia"/>
          <w:sz w:val="28"/>
          <w:szCs w:val="28"/>
        </w:rPr>
        <w:t>各项费用，如预付保险费、预付租金等。</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FC1D31" w:rsidRPr="004968D0">
        <w:rPr>
          <w:rFonts w:ascii="仿宋_GB2312" w:eastAsia="仿宋_GB2312" w:hAnsi="宋体" w:hint="eastAsia"/>
          <w:sz w:val="28"/>
          <w:szCs w:val="28"/>
        </w:rPr>
        <w:t>医院</w:t>
      </w:r>
      <w:r w:rsidRPr="004968D0">
        <w:rPr>
          <w:rFonts w:ascii="仿宋_GB2312" w:eastAsia="仿宋_GB2312" w:hAnsi="宋体" w:hint="eastAsia"/>
          <w:sz w:val="28"/>
          <w:szCs w:val="28"/>
        </w:rPr>
        <w:t>的待摊费用应当按照其受益期限</w:t>
      </w:r>
      <w:r w:rsidR="00ED3BCB" w:rsidRPr="004968D0">
        <w:rPr>
          <w:rFonts w:ascii="仿宋_GB2312" w:eastAsia="仿宋_GB2312" w:hAnsi="宋体" w:hint="eastAsia"/>
          <w:sz w:val="28"/>
          <w:szCs w:val="28"/>
        </w:rPr>
        <w:t>在1年内</w:t>
      </w:r>
      <w:r w:rsidRPr="004968D0">
        <w:rPr>
          <w:rFonts w:ascii="仿宋_GB2312" w:eastAsia="仿宋_GB2312" w:hAnsi="宋体" w:hint="eastAsia"/>
          <w:sz w:val="28"/>
          <w:szCs w:val="28"/>
        </w:rPr>
        <w:t>分期平均摊销，计入当期费用。如果某项待摊费用已经不能使</w:t>
      </w:r>
      <w:r w:rsidR="00FC1D31" w:rsidRPr="004968D0">
        <w:rPr>
          <w:rFonts w:ascii="仿宋_GB2312" w:eastAsia="仿宋_GB2312" w:hAnsi="宋体" w:hint="eastAsia"/>
          <w:sz w:val="28"/>
          <w:szCs w:val="28"/>
        </w:rPr>
        <w:t>医院</w:t>
      </w:r>
      <w:r w:rsidRPr="004968D0">
        <w:rPr>
          <w:rFonts w:ascii="仿宋_GB2312" w:eastAsia="仿宋_GB2312" w:hAnsi="宋体" w:hint="eastAsia"/>
          <w:sz w:val="28"/>
          <w:szCs w:val="28"/>
        </w:rPr>
        <w:t>受益，应当将其摊余价值一次全部转入当期费用。</w:t>
      </w:r>
    </w:p>
    <w:p w:rsidR="00AB4B17" w:rsidRPr="004968D0" w:rsidRDefault="00AB4B17"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三、本科目应当按照摊销费用种类设置明细账，进行明细核算。</w:t>
      </w:r>
    </w:p>
    <w:p w:rsidR="00AB5FB8" w:rsidRPr="004968D0" w:rsidRDefault="00AB4B17"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w:t>
      </w:r>
      <w:r w:rsidR="00AB5FB8" w:rsidRPr="004968D0">
        <w:rPr>
          <w:rFonts w:ascii="仿宋_GB2312" w:eastAsia="仿宋_GB2312" w:hAnsi="宋体" w:hint="eastAsia"/>
          <w:sz w:val="28"/>
          <w:szCs w:val="28"/>
        </w:rPr>
        <w:t>、待摊费用的主要账务处理如下：</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（一）发生待摊费用时，借记本科目，贷记“银行存款”等科目。</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（二）按照受益期限分期平均摊销时，借记</w:t>
      </w:r>
      <w:r w:rsidR="0034659D" w:rsidRPr="004968D0">
        <w:rPr>
          <w:rFonts w:ascii="仿宋_GB2312" w:eastAsia="仿宋_GB2312" w:hAnsi="宋体" w:hint="eastAsia"/>
          <w:sz w:val="28"/>
          <w:szCs w:val="28"/>
        </w:rPr>
        <w:t>“医疗业务成本”、</w:t>
      </w:r>
      <w:r w:rsidRPr="004968D0">
        <w:rPr>
          <w:rFonts w:ascii="仿宋_GB2312" w:eastAsia="仿宋_GB2312" w:hAnsi="宋体" w:hint="eastAsia"/>
          <w:sz w:val="28"/>
          <w:szCs w:val="28"/>
        </w:rPr>
        <w:t>“管理费用”等科目，贷记本科目。</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五、本科目期末借方余额，反映</w:t>
      </w:r>
      <w:r w:rsidR="00FC1D31" w:rsidRPr="004968D0">
        <w:rPr>
          <w:rFonts w:ascii="仿宋_GB2312" w:eastAsia="仿宋_GB2312" w:hAnsi="宋体" w:hint="eastAsia"/>
          <w:sz w:val="28"/>
          <w:szCs w:val="28"/>
        </w:rPr>
        <w:t>医院</w:t>
      </w:r>
      <w:r w:rsidRPr="004968D0">
        <w:rPr>
          <w:rFonts w:ascii="仿宋_GB2312" w:eastAsia="仿宋_GB2312" w:hAnsi="宋体" w:hint="eastAsia"/>
          <w:sz w:val="28"/>
          <w:szCs w:val="28"/>
        </w:rPr>
        <w:t>各种已支出但尚未摊销的费用。</w:t>
      </w:r>
    </w:p>
    <w:p w:rsidR="00221BFA" w:rsidRDefault="00221BFA" w:rsidP="00221BFA">
      <w:pPr>
        <w:adjustRightInd w:val="0"/>
        <w:snapToGrid w:val="0"/>
        <w:spacing w:line="588" w:lineRule="atLeast"/>
        <w:rPr>
          <w:rFonts w:ascii="仿宋_GB2312" w:eastAsia="仿宋_GB2312" w:hAnsi="宋体" w:hint="eastAsia"/>
          <w:sz w:val="28"/>
          <w:szCs w:val="28"/>
        </w:rPr>
      </w:pPr>
    </w:p>
    <w:p w:rsidR="00112831" w:rsidRPr="00221BFA" w:rsidRDefault="00112831" w:rsidP="00221BFA">
      <w:pPr>
        <w:adjustRightInd w:val="0"/>
        <w:snapToGrid w:val="0"/>
        <w:spacing w:line="588" w:lineRule="atLeast"/>
        <w:jc w:val="center"/>
        <w:rPr>
          <w:rFonts w:ascii="仿宋_GB2312" w:eastAsia="仿宋_GB2312" w:hAnsi="宋体" w:hint="eastAsia"/>
          <w:b/>
          <w:sz w:val="28"/>
          <w:szCs w:val="28"/>
        </w:rPr>
      </w:pPr>
      <w:r w:rsidRPr="00221BFA">
        <w:rPr>
          <w:rFonts w:ascii="仿宋_GB2312" w:eastAsia="仿宋_GB2312" w:hAnsi="宋体" w:hint="eastAsia"/>
          <w:b/>
          <w:sz w:val="28"/>
          <w:szCs w:val="28"/>
        </w:rPr>
        <w:t>1501  长期投资</w:t>
      </w:r>
    </w:p>
    <w:p w:rsidR="00112831" w:rsidRPr="004968D0" w:rsidRDefault="0011283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一、本科目核算医院持有时间准备超过1年（不含1年）的各种股权性质的投资，以及购入的在1年内（含1</w:t>
      </w:r>
      <w:r w:rsidR="002711E6" w:rsidRPr="004968D0">
        <w:rPr>
          <w:rFonts w:ascii="仿宋_GB2312" w:eastAsia="仿宋_GB2312" w:hAnsi="宋体" w:hint="eastAsia"/>
          <w:sz w:val="28"/>
          <w:szCs w:val="28"/>
        </w:rPr>
        <w:t>年）不能变现或不准备随时变现的债权性质的</w:t>
      </w:r>
      <w:r w:rsidRPr="004968D0">
        <w:rPr>
          <w:rFonts w:ascii="仿宋_GB2312" w:eastAsia="仿宋_GB2312" w:hAnsi="宋体" w:hint="eastAsia"/>
          <w:sz w:val="28"/>
          <w:szCs w:val="28"/>
        </w:rPr>
        <w:t>投资。</w:t>
      </w:r>
    </w:p>
    <w:p w:rsidR="00112831" w:rsidRPr="004968D0" w:rsidRDefault="0011283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二、本科目应当</w:t>
      </w:r>
      <w:r w:rsidR="009C0E34" w:rsidRPr="004968D0">
        <w:rPr>
          <w:rFonts w:ascii="仿宋_GB2312" w:eastAsia="仿宋_GB2312" w:hAnsi="宋体" w:hint="eastAsia"/>
          <w:sz w:val="28"/>
          <w:szCs w:val="28"/>
        </w:rPr>
        <w:t>设置</w:t>
      </w:r>
      <w:r w:rsidRPr="004968D0">
        <w:rPr>
          <w:rFonts w:ascii="仿宋_GB2312" w:eastAsia="仿宋_GB2312" w:hAnsi="宋体" w:hint="eastAsia"/>
          <w:sz w:val="28"/>
          <w:szCs w:val="28"/>
        </w:rPr>
        <w:t>“股权投资”</w:t>
      </w:r>
      <w:r w:rsidR="009C0E34" w:rsidRPr="004968D0">
        <w:rPr>
          <w:rFonts w:ascii="仿宋_GB2312" w:eastAsia="仿宋_GB2312" w:hAnsi="宋体" w:hint="eastAsia"/>
          <w:sz w:val="28"/>
          <w:szCs w:val="28"/>
        </w:rPr>
        <w:t>、</w:t>
      </w:r>
      <w:r w:rsidRPr="004968D0">
        <w:rPr>
          <w:rFonts w:ascii="仿宋_GB2312" w:eastAsia="仿宋_GB2312" w:hAnsi="宋体" w:hint="eastAsia"/>
          <w:sz w:val="28"/>
          <w:szCs w:val="28"/>
        </w:rPr>
        <w:t>“债权投资”</w:t>
      </w:r>
      <w:r w:rsidR="009C0E34" w:rsidRPr="004968D0">
        <w:rPr>
          <w:rFonts w:ascii="仿宋_GB2312" w:eastAsia="仿宋_GB2312" w:hAnsi="宋体" w:hint="eastAsia"/>
          <w:sz w:val="28"/>
          <w:szCs w:val="28"/>
        </w:rPr>
        <w:t>两个</w:t>
      </w:r>
      <w:r w:rsidRPr="004968D0">
        <w:rPr>
          <w:rFonts w:ascii="仿宋_GB2312" w:eastAsia="仿宋_GB2312" w:hAnsi="宋体" w:hint="eastAsia"/>
          <w:sz w:val="28"/>
          <w:szCs w:val="28"/>
        </w:rPr>
        <w:t>一级明细科目，并在一级明细科目下按股权投资被投资单位和债权投资的种类设置明细账，进行明细核算。到期一次还本付息的长期债权投资，还应在“债权投资”一级明细科目下设置“成本”、“应收利息”两个明细科目，进行明细核算。</w:t>
      </w:r>
    </w:p>
    <w:p w:rsidR="00112831" w:rsidRPr="004968D0" w:rsidRDefault="0011283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三、长期投资的主要账务处理如下：</w:t>
      </w:r>
    </w:p>
    <w:p w:rsidR="00112831" w:rsidRPr="004968D0" w:rsidRDefault="0011283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（一）股权投资</w:t>
      </w:r>
    </w:p>
    <w:p w:rsidR="00112831" w:rsidRPr="004968D0" w:rsidRDefault="0011283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1.长期股权投资在取得时，应当按照取得时的实际成本作为其初始投资成本。</w:t>
      </w:r>
    </w:p>
    <w:p w:rsidR="00112831" w:rsidRPr="004968D0" w:rsidRDefault="0011283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（1）以货币资金取得的长期股权投资，按照实际支付的全部价款（包括</w:t>
      </w:r>
      <w:r w:rsidR="009C0E34" w:rsidRPr="004968D0">
        <w:rPr>
          <w:rFonts w:ascii="仿宋_GB2312" w:eastAsia="仿宋_GB2312" w:hAnsi="宋体" w:hint="eastAsia"/>
          <w:sz w:val="28"/>
          <w:szCs w:val="28"/>
        </w:rPr>
        <w:t>购买价款以及</w:t>
      </w:r>
      <w:r w:rsidRPr="004968D0">
        <w:rPr>
          <w:rFonts w:ascii="仿宋_GB2312" w:eastAsia="仿宋_GB2312" w:hAnsi="宋体" w:hint="eastAsia"/>
          <w:sz w:val="28"/>
          <w:szCs w:val="28"/>
        </w:rPr>
        <w:t>税金、手续费等相关费用）作为投资成本，借记本科目（股权投资），贷记“银行存款”等科目。</w:t>
      </w:r>
    </w:p>
    <w:p w:rsidR="009C0E34" w:rsidRPr="004968D0" w:rsidRDefault="0011283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（2）以固定资产取得的长期股权投资，按照评估价加上</w:t>
      </w:r>
      <w:r w:rsidR="009C0E34" w:rsidRPr="004968D0">
        <w:rPr>
          <w:rFonts w:ascii="仿宋_GB2312" w:eastAsia="仿宋_GB2312" w:hAnsi="宋体" w:hint="eastAsia"/>
          <w:sz w:val="28"/>
          <w:szCs w:val="28"/>
        </w:rPr>
        <w:t>发生的</w:t>
      </w:r>
      <w:r w:rsidRPr="004968D0">
        <w:rPr>
          <w:rFonts w:ascii="仿宋_GB2312" w:eastAsia="仿宋_GB2312" w:hAnsi="宋体" w:hint="eastAsia"/>
          <w:sz w:val="28"/>
          <w:szCs w:val="28"/>
        </w:rPr>
        <w:t>相关税费作为投资成本，借记本科目（股权投资），</w:t>
      </w:r>
      <w:r w:rsidR="0049074A" w:rsidRPr="004968D0">
        <w:rPr>
          <w:rFonts w:ascii="仿宋_GB2312" w:eastAsia="仿宋_GB2312" w:hAnsi="宋体" w:hint="eastAsia"/>
          <w:sz w:val="28"/>
          <w:szCs w:val="28"/>
        </w:rPr>
        <w:t>按照投出固定资产已提的折旧，借记“累计折旧”科目，</w:t>
      </w:r>
      <w:r w:rsidRPr="004968D0">
        <w:rPr>
          <w:rFonts w:ascii="仿宋_GB2312" w:eastAsia="仿宋_GB2312" w:hAnsi="宋体" w:hint="eastAsia"/>
          <w:sz w:val="28"/>
          <w:szCs w:val="28"/>
        </w:rPr>
        <w:t>按</w:t>
      </w:r>
      <w:r w:rsidR="009C0E34" w:rsidRPr="004968D0">
        <w:rPr>
          <w:rFonts w:ascii="仿宋_GB2312" w:eastAsia="仿宋_GB2312" w:hAnsi="宋体" w:hint="eastAsia"/>
          <w:sz w:val="28"/>
          <w:szCs w:val="28"/>
        </w:rPr>
        <w:t>发生</w:t>
      </w:r>
      <w:r w:rsidRPr="004968D0">
        <w:rPr>
          <w:rFonts w:ascii="仿宋_GB2312" w:eastAsia="仿宋_GB2312" w:hAnsi="宋体" w:hint="eastAsia"/>
          <w:sz w:val="28"/>
          <w:szCs w:val="28"/>
        </w:rPr>
        <w:t>的相关税费，贷记</w:t>
      </w:r>
      <w:r w:rsidR="009C0E34" w:rsidRPr="004968D0">
        <w:rPr>
          <w:rFonts w:ascii="仿宋_GB2312" w:eastAsia="仿宋_GB2312" w:hAnsi="宋体" w:hint="eastAsia"/>
          <w:sz w:val="28"/>
          <w:szCs w:val="28"/>
        </w:rPr>
        <w:t>“银行存款”、</w:t>
      </w:r>
      <w:r w:rsidRPr="004968D0">
        <w:rPr>
          <w:rFonts w:ascii="仿宋_GB2312" w:eastAsia="仿宋_GB2312" w:hAnsi="宋体" w:hint="eastAsia"/>
          <w:sz w:val="28"/>
          <w:szCs w:val="28"/>
        </w:rPr>
        <w:t>“应交税费”等科目，按投出固定资产的账面</w:t>
      </w:r>
      <w:r w:rsidR="009C0E34" w:rsidRPr="004968D0">
        <w:rPr>
          <w:rFonts w:ascii="仿宋_GB2312" w:eastAsia="仿宋_GB2312" w:hAnsi="宋体" w:hint="eastAsia"/>
          <w:sz w:val="28"/>
          <w:szCs w:val="28"/>
        </w:rPr>
        <w:t>余额</w:t>
      </w:r>
      <w:r w:rsidRPr="004968D0">
        <w:rPr>
          <w:rFonts w:ascii="仿宋_GB2312" w:eastAsia="仿宋_GB2312" w:hAnsi="宋体" w:hint="eastAsia"/>
          <w:sz w:val="28"/>
          <w:szCs w:val="28"/>
        </w:rPr>
        <w:t>，贷记“固定资产”科目，按其差额，贷记“其他收入”科目或借记“其他支出”科目。</w:t>
      </w:r>
    </w:p>
    <w:p w:rsidR="00112831" w:rsidRPr="004968D0" w:rsidRDefault="0011283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（3）以已入账无形资产取得的长期股权投资，按照评估价加上</w:t>
      </w:r>
      <w:r w:rsidR="00F16170" w:rsidRPr="004968D0">
        <w:rPr>
          <w:rFonts w:ascii="仿宋_GB2312" w:eastAsia="仿宋_GB2312" w:hAnsi="宋体" w:hint="eastAsia"/>
          <w:sz w:val="28"/>
          <w:szCs w:val="28"/>
        </w:rPr>
        <w:t>发生</w:t>
      </w:r>
      <w:r w:rsidRPr="004968D0">
        <w:rPr>
          <w:rFonts w:ascii="仿宋_GB2312" w:eastAsia="仿宋_GB2312" w:hAnsi="宋体" w:hint="eastAsia"/>
          <w:sz w:val="28"/>
          <w:szCs w:val="28"/>
        </w:rPr>
        <w:t>的相关税费作为投资成本，借记本科目（股权投资），</w:t>
      </w:r>
      <w:r w:rsidR="0049074A" w:rsidRPr="004968D0">
        <w:rPr>
          <w:rFonts w:ascii="仿宋_GB2312" w:eastAsia="仿宋_GB2312" w:hAnsi="宋体" w:hint="eastAsia"/>
          <w:sz w:val="28"/>
          <w:szCs w:val="28"/>
        </w:rPr>
        <w:t>按照投出无形资产已提的摊销额，借记“累计摊销”科目，</w:t>
      </w:r>
      <w:r w:rsidRPr="004968D0">
        <w:rPr>
          <w:rFonts w:ascii="仿宋_GB2312" w:eastAsia="仿宋_GB2312" w:hAnsi="宋体" w:hint="eastAsia"/>
          <w:sz w:val="28"/>
          <w:szCs w:val="28"/>
        </w:rPr>
        <w:t>按</w:t>
      </w:r>
      <w:r w:rsidR="00F16170" w:rsidRPr="004968D0">
        <w:rPr>
          <w:rFonts w:ascii="仿宋_GB2312" w:eastAsia="仿宋_GB2312" w:hAnsi="宋体" w:hint="eastAsia"/>
          <w:sz w:val="28"/>
          <w:szCs w:val="28"/>
        </w:rPr>
        <w:t>发生</w:t>
      </w:r>
      <w:r w:rsidRPr="004968D0">
        <w:rPr>
          <w:rFonts w:ascii="仿宋_GB2312" w:eastAsia="仿宋_GB2312" w:hAnsi="宋体" w:hint="eastAsia"/>
          <w:sz w:val="28"/>
          <w:szCs w:val="28"/>
        </w:rPr>
        <w:t>的相关税费，贷记</w:t>
      </w:r>
      <w:r w:rsidR="00F16170" w:rsidRPr="004968D0">
        <w:rPr>
          <w:rFonts w:ascii="仿宋_GB2312" w:eastAsia="仿宋_GB2312" w:hAnsi="宋体" w:hint="eastAsia"/>
          <w:sz w:val="28"/>
          <w:szCs w:val="28"/>
        </w:rPr>
        <w:t>“银行存款”、</w:t>
      </w:r>
      <w:r w:rsidRPr="004968D0">
        <w:rPr>
          <w:rFonts w:ascii="仿宋_GB2312" w:eastAsia="仿宋_GB2312" w:hAnsi="宋体" w:hint="eastAsia"/>
          <w:sz w:val="28"/>
          <w:szCs w:val="28"/>
        </w:rPr>
        <w:t>“应交税费”等科目，按照投出无形资产的账面余额，贷记“无形资产”科目，按其差额，贷记“其他收入”科目或借记“其他支出</w:t>
      </w:r>
      <w:r w:rsidR="002711E6" w:rsidRPr="004968D0">
        <w:rPr>
          <w:rFonts w:ascii="仿宋_GB2312" w:eastAsia="仿宋_GB2312" w:hAnsi="宋体" w:hint="eastAsia"/>
          <w:sz w:val="28"/>
          <w:szCs w:val="28"/>
        </w:rPr>
        <w:t>”科目。</w:t>
      </w:r>
      <w:r w:rsidRPr="004968D0">
        <w:rPr>
          <w:rFonts w:ascii="仿宋_GB2312" w:eastAsia="仿宋_GB2312" w:hAnsi="宋体" w:hint="eastAsia"/>
          <w:sz w:val="28"/>
          <w:szCs w:val="28"/>
        </w:rPr>
        <w:t>以未入账的无形资产取得的长期股权投资，按照评估价加上</w:t>
      </w:r>
      <w:r w:rsidR="00F16170" w:rsidRPr="004968D0">
        <w:rPr>
          <w:rFonts w:ascii="仿宋_GB2312" w:eastAsia="仿宋_GB2312" w:hAnsi="宋体" w:hint="eastAsia"/>
          <w:sz w:val="28"/>
          <w:szCs w:val="28"/>
        </w:rPr>
        <w:t>发生</w:t>
      </w:r>
      <w:r w:rsidRPr="004968D0">
        <w:rPr>
          <w:rFonts w:ascii="仿宋_GB2312" w:eastAsia="仿宋_GB2312" w:hAnsi="宋体" w:hint="eastAsia"/>
          <w:sz w:val="28"/>
          <w:szCs w:val="28"/>
        </w:rPr>
        <w:t>的相关税费作为投资成本，借记本科目（股权投资），按</w:t>
      </w:r>
      <w:r w:rsidR="00F16170" w:rsidRPr="004968D0">
        <w:rPr>
          <w:rFonts w:ascii="仿宋_GB2312" w:eastAsia="仿宋_GB2312" w:hAnsi="宋体" w:hint="eastAsia"/>
          <w:sz w:val="28"/>
          <w:szCs w:val="28"/>
        </w:rPr>
        <w:t>发生</w:t>
      </w:r>
      <w:r w:rsidRPr="004968D0">
        <w:rPr>
          <w:rFonts w:ascii="仿宋_GB2312" w:eastAsia="仿宋_GB2312" w:hAnsi="宋体" w:hint="eastAsia"/>
          <w:sz w:val="28"/>
          <w:szCs w:val="28"/>
        </w:rPr>
        <w:t>的相关税费，贷记</w:t>
      </w:r>
      <w:r w:rsidR="00F16170" w:rsidRPr="004968D0">
        <w:rPr>
          <w:rFonts w:ascii="仿宋_GB2312" w:eastAsia="仿宋_GB2312" w:hAnsi="宋体" w:hint="eastAsia"/>
          <w:sz w:val="28"/>
          <w:szCs w:val="28"/>
        </w:rPr>
        <w:t>“银行存款”、</w:t>
      </w:r>
      <w:r w:rsidRPr="004968D0">
        <w:rPr>
          <w:rFonts w:ascii="仿宋_GB2312" w:eastAsia="仿宋_GB2312" w:hAnsi="宋体" w:hint="eastAsia"/>
          <w:sz w:val="28"/>
          <w:szCs w:val="28"/>
        </w:rPr>
        <w:t>“应交税费”等科目，按其差额，贷记“其他收入”科目。</w:t>
      </w:r>
    </w:p>
    <w:p w:rsidR="00112831" w:rsidRPr="004968D0" w:rsidRDefault="0011283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F16170" w:rsidRPr="004968D0">
        <w:rPr>
          <w:rFonts w:ascii="仿宋_GB2312" w:eastAsia="仿宋_GB2312" w:hAnsi="宋体" w:hint="eastAsia"/>
          <w:sz w:val="28"/>
          <w:szCs w:val="28"/>
        </w:rPr>
        <w:t>4</w:t>
      </w:r>
      <w:r w:rsidRPr="004968D0">
        <w:rPr>
          <w:rFonts w:ascii="仿宋_GB2312" w:eastAsia="仿宋_GB2312" w:hAnsi="宋体" w:hint="eastAsia"/>
          <w:sz w:val="28"/>
          <w:szCs w:val="28"/>
        </w:rPr>
        <w:t>）无偿调</w:t>
      </w:r>
      <w:r w:rsidR="00A80F8D" w:rsidRPr="004968D0">
        <w:rPr>
          <w:rFonts w:ascii="仿宋_GB2312" w:eastAsia="仿宋_GB2312" w:hAnsi="宋体" w:hint="eastAsia"/>
          <w:sz w:val="28"/>
          <w:szCs w:val="28"/>
        </w:rPr>
        <w:t>入</w:t>
      </w:r>
      <w:r w:rsidRPr="004968D0">
        <w:rPr>
          <w:rFonts w:ascii="仿宋_GB2312" w:eastAsia="仿宋_GB2312" w:hAnsi="宋体" w:hint="eastAsia"/>
          <w:sz w:val="28"/>
          <w:szCs w:val="28"/>
        </w:rPr>
        <w:t>的长期股权投资，按</w:t>
      </w:r>
      <w:r w:rsidR="00D85768" w:rsidRPr="004968D0">
        <w:rPr>
          <w:rFonts w:ascii="仿宋_GB2312" w:eastAsia="仿宋_GB2312" w:hAnsi="宋体" w:hint="eastAsia"/>
          <w:sz w:val="28"/>
          <w:szCs w:val="28"/>
        </w:rPr>
        <w:t>在调出单位的原账面价值</w:t>
      </w:r>
      <w:r w:rsidR="002711E6" w:rsidRPr="004968D0">
        <w:rPr>
          <w:rFonts w:ascii="仿宋_GB2312" w:eastAsia="仿宋_GB2312" w:hAnsi="宋体" w:hint="eastAsia"/>
          <w:sz w:val="28"/>
          <w:szCs w:val="28"/>
        </w:rPr>
        <w:t>加上</w:t>
      </w:r>
      <w:r w:rsidR="009477D2" w:rsidRPr="004968D0">
        <w:rPr>
          <w:rFonts w:ascii="仿宋_GB2312" w:eastAsia="仿宋_GB2312" w:hAnsi="宋体" w:hint="eastAsia"/>
          <w:sz w:val="28"/>
          <w:szCs w:val="28"/>
        </w:rPr>
        <w:t>发生</w:t>
      </w:r>
      <w:r w:rsidR="002711E6" w:rsidRPr="004968D0">
        <w:rPr>
          <w:rFonts w:ascii="仿宋_GB2312" w:eastAsia="仿宋_GB2312" w:hAnsi="宋体" w:hint="eastAsia"/>
          <w:sz w:val="28"/>
          <w:szCs w:val="28"/>
        </w:rPr>
        <w:t>的相关税费</w:t>
      </w:r>
      <w:r w:rsidRPr="004968D0">
        <w:rPr>
          <w:rFonts w:ascii="仿宋_GB2312" w:eastAsia="仿宋_GB2312" w:hAnsi="宋体" w:hint="eastAsia"/>
          <w:sz w:val="28"/>
          <w:szCs w:val="28"/>
        </w:rPr>
        <w:t>作为其投资成本，借记本科目（股权投资），</w:t>
      </w:r>
      <w:r w:rsidR="009477D2" w:rsidRPr="004968D0">
        <w:rPr>
          <w:rFonts w:ascii="仿宋_GB2312" w:eastAsia="仿宋_GB2312" w:hAnsi="宋体" w:hint="eastAsia"/>
          <w:sz w:val="28"/>
          <w:szCs w:val="28"/>
        </w:rPr>
        <w:t>按发生的相关税费，贷记“银行存款”、“应交税费”等科目，按其差额，</w:t>
      </w:r>
      <w:r w:rsidRPr="004968D0">
        <w:rPr>
          <w:rFonts w:ascii="仿宋_GB2312" w:eastAsia="仿宋_GB2312" w:hAnsi="宋体" w:hint="eastAsia"/>
          <w:sz w:val="28"/>
          <w:szCs w:val="28"/>
        </w:rPr>
        <w:t>贷记“其他收入”科目。</w:t>
      </w:r>
    </w:p>
    <w:p w:rsidR="00112831" w:rsidRPr="004968D0" w:rsidRDefault="0011283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2.长期股权投资持有期间，应当采用成本法核算。采用成本法核算的长期股权投资，除非追加（或收回）投资，长期股权投资的账面价值一般保持不变。</w:t>
      </w:r>
    </w:p>
    <w:p w:rsidR="00112831" w:rsidRPr="004968D0" w:rsidRDefault="0011283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被投资单位宣告分派利润时，按照宣告分派的利润中属于医院应享有的份额，确认当期投资收益，借记“其他应收款”科目，贷记“其他收入——投资收益”科目。实际收到利润时，按照实际收到的金额，借记“银行存款”等科目，贷记“其他应收款”科目。</w:t>
      </w:r>
    </w:p>
    <w:p w:rsidR="00112831" w:rsidRPr="004968D0" w:rsidRDefault="0011283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3.处置长期股权投资时，按照实际取得的价款，借记“银行存款”等科目，按照所处置长期股权投资的账面余额，贷记本科目（股权投资），按照尚未领取的已宣告分派的利润，贷记“其他应收款”科目，按照其差额，借记或贷记“其他收入——投资收益”科目。</w:t>
      </w:r>
    </w:p>
    <w:p w:rsidR="00112831" w:rsidRPr="004968D0" w:rsidRDefault="0011283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（二）债权投资</w:t>
      </w:r>
    </w:p>
    <w:p w:rsidR="00112831" w:rsidRPr="004968D0" w:rsidRDefault="0011283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1.长期债权投资在取得时，应当按照取得时的实际成本作为</w:t>
      </w:r>
      <w:r w:rsidR="007F259A" w:rsidRPr="004968D0">
        <w:rPr>
          <w:rFonts w:ascii="仿宋_GB2312" w:eastAsia="仿宋_GB2312" w:hAnsi="宋体" w:hint="eastAsia"/>
          <w:sz w:val="28"/>
          <w:szCs w:val="28"/>
        </w:rPr>
        <w:t>其</w:t>
      </w:r>
      <w:r w:rsidRPr="004968D0">
        <w:rPr>
          <w:rFonts w:ascii="仿宋_GB2312" w:eastAsia="仿宋_GB2312" w:hAnsi="宋体" w:hint="eastAsia"/>
          <w:sz w:val="28"/>
          <w:szCs w:val="28"/>
        </w:rPr>
        <w:t>初始投资成本。</w:t>
      </w:r>
    </w:p>
    <w:p w:rsidR="00112831" w:rsidRPr="004968D0" w:rsidRDefault="0011283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（1）以货币资金购入的长期债权投资，按照实际支付的</w:t>
      </w:r>
      <w:r w:rsidR="007F259A" w:rsidRPr="004968D0">
        <w:rPr>
          <w:rFonts w:ascii="仿宋_GB2312" w:eastAsia="仿宋_GB2312" w:hAnsi="宋体" w:hint="eastAsia"/>
          <w:sz w:val="28"/>
          <w:szCs w:val="28"/>
        </w:rPr>
        <w:t>全部</w:t>
      </w:r>
      <w:r w:rsidRPr="004968D0">
        <w:rPr>
          <w:rFonts w:ascii="仿宋_GB2312" w:eastAsia="仿宋_GB2312" w:hAnsi="宋体" w:hint="eastAsia"/>
          <w:sz w:val="28"/>
          <w:szCs w:val="28"/>
        </w:rPr>
        <w:t>价款（包括</w:t>
      </w:r>
      <w:r w:rsidR="007F259A" w:rsidRPr="004968D0">
        <w:rPr>
          <w:rFonts w:ascii="仿宋_GB2312" w:eastAsia="仿宋_GB2312" w:hAnsi="宋体" w:hint="eastAsia"/>
          <w:sz w:val="28"/>
          <w:szCs w:val="28"/>
        </w:rPr>
        <w:t>购买价款以及</w:t>
      </w:r>
      <w:r w:rsidRPr="004968D0">
        <w:rPr>
          <w:rFonts w:ascii="仿宋_GB2312" w:eastAsia="仿宋_GB2312" w:hAnsi="宋体" w:hint="eastAsia"/>
          <w:sz w:val="28"/>
          <w:szCs w:val="28"/>
        </w:rPr>
        <w:t>税金、手续费等相关费用）作为其投资成本，借记本科目（债权投资），贷记“银行存款”等科目。</w:t>
      </w:r>
    </w:p>
    <w:p w:rsidR="00112831" w:rsidRPr="004968D0" w:rsidRDefault="0011283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（2）无偿调</w:t>
      </w:r>
      <w:r w:rsidR="00A80F8D" w:rsidRPr="004968D0">
        <w:rPr>
          <w:rFonts w:ascii="仿宋_GB2312" w:eastAsia="仿宋_GB2312" w:hAnsi="宋体" w:hint="eastAsia"/>
          <w:sz w:val="28"/>
          <w:szCs w:val="28"/>
        </w:rPr>
        <w:t>入</w:t>
      </w:r>
      <w:r w:rsidRPr="004968D0">
        <w:rPr>
          <w:rFonts w:ascii="仿宋_GB2312" w:eastAsia="仿宋_GB2312" w:hAnsi="宋体" w:hint="eastAsia"/>
          <w:sz w:val="28"/>
          <w:szCs w:val="28"/>
        </w:rPr>
        <w:t>的长期债权投资，按在调出单位的原账面价值</w:t>
      </w:r>
      <w:r w:rsidR="00D85768" w:rsidRPr="004968D0">
        <w:rPr>
          <w:rFonts w:ascii="仿宋_GB2312" w:eastAsia="仿宋_GB2312" w:hAnsi="宋体" w:hint="eastAsia"/>
          <w:sz w:val="28"/>
          <w:szCs w:val="28"/>
        </w:rPr>
        <w:t>加上</w:t>
      </w:r>
      <w:r w:rsidR="007F259A" w:rsidRPr="004968D0">
        <w:rPr>
          <w:rFonts w:ascii="仿宋_GB2312" w:eastAsia="仿宋_GB2312" w:hAnsi="宋体" w:hint="eastAsia"/>
          <w:sz w:val="28"/>
          <w:szCs w:val="28"/>
        </w:rPr>
        <w:t>发生</w:t>
      </w:r>
      <w:r w:rsidR="00D85768" w:rsidRPr="004968D0">
        <w:rPr>
          <w:rFonts w:ascii="仿宋_GB2312" w:eastAsia="仿宋_GB2312" w:hAnsi="宋体" w:hint="eastAsia"/>
          <w:sz w:val="28"/>
          <w:szCs w:val="28"/>
        </w:rPr>
        <w:t>的相关税费</w:t>
      </w:r>
      <w:r w:rsidRPr="004968D0">
        <w:rPr>
          <w:rFonts w:ascii="仿宋_GB2312" w:eastAsia="仿宋_GB2312" w:hAnsi="宋体" w:hint="eastAsia"/>
          <w:sz w:val="28"/>
          <w:szCs w:val="28"/>
        </w:rPr>
        <w:t>作为其投资成本，借记本科目（债权投资），</w:t>
      </w:r>
      <w:r w:rsidR="007F259A" w:rsidRPr="004968D0">
        <w:rPr>
          <w:rFonts w:ascii="仿宋_GB2312" w:eastAsia="仿宋_GB2312" w:hAnsi="宋体" w:hint="eastAsia"/>
          <w:sz w:val="28"/>
          <w:szCs w:val="28"/>
        </w:rPr>
        <w:t>按发生的相关税费，贷记“银行存款”、“应交税费”等科目，按其差额，</w:t>
      </w:r>
      <w:r w:rsidRPr="004968D0">
        <w:rPr>
          <w:rFonts w:ascii="仿宋_GB2312" w:eastAsia="仿宋_GB2312" w:hAnsi="宋体" w:hint="eastAsia"/>
          <w:sz w:val="28"/>
          <w:szCs w:val="28"/>
        </w:rPr>
        <w:t>贷记“其他收入”科目。</w:t>
      </w:r>
    </w:p>
    <w:p w:rsidR="00112831" w:rsidRPr="004968D0" w:rsidRDefault="0011283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2.长期债权投资持有期间，应当按照票面价值与票面利率按期计算确认利息收入。如为到期一次还本付息的债权投资，借记本科目（债权投资——应收利息），贷记“其他收入——投资收益”科目；如为分期付息、到期还本的债权投资，借记“其他应收款”科目，贷记“其他收入——投资收益”科目。</w:t>
      </w:r>
    </w:p>
    <w:p w:rsidR="00112831" w:rsidRPr="004968D0" w:rsidRDefault="0011283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3.出售长期债权投资或到期收回长期债权投资本息，按照实际收到的金额，借记“银行存款”等科目，按照债券初始投资成本和已计未收利息金额，贷记本科目（债权投资——成本、应收利息）[到期一次还本付息债券]，或本科目（债权投资）、“其他应收款”科目[分期付息债券]，按照其差额，贷记或借记“其他收入——投资收益”科目。</w:t>
      </w:r>
    </w:p>
    <w:p w:rsidR="00112831" w:rsidRPr="004968D0" w:rsidRDefault="0011283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四、本科目期末借方余额，反映医院持有的长期投资的价值。</w:t>
      </w:r>
    </w:p>
    <w:p w:rsidR="00221BFA" w:rsidRDefault="00221BFA" w:rsidP="00221BFA">
      <w:pPr>
        <w:adjustRightInd w:val="0"/>
        <w:snapToGrid w:val="0"/>
        <w:spacing w:line="588" w:lineRule="atLeast"/>
        <w:rPr>
          <w:rFonts w:ascii="仿宋_GB2312" w:eastAsia="仿宋_GB2312" w:hAnsi="宋体" w:hint="eastAsia"/>
          <w:sz w:val="28"/>
          <w:szCs w:val="28"/>
        </w:rPr>
      </w:pPr>
    </w:p>
    <w:p w:rsidR="00AB5FB8" w:rsidRPr="00221BFA" w:rsidRDefault="00AB5FB8" w:rsidP="00221BFA">
      <w:pPr>
        <w:adjustRightInd w:val="0"/>
        <w:snapToGrid w:val="0"/>
        <w:spacing w:line="588" w:lineRule="atLeast"/>
        <w:jc w:val="center"/>
        <w:rPr>
          <w:rFonts w:ascii="仿宋_GB2312" w:eastAsia="仿宋_GB2312" w:hAnsi="宋体" w:hint="eastAsia"/>
          <w:b/>
          <w:sz w:val="28"/>
          <w:szCs w:val="28"/>
        </w:rPr>
      </w:pPr>
      <w:r w:rsidRPr="00221BFA">
        <w:rPr>
          <w:rFonts w:ascii="仿宋_GB2312" w:eastAsia="仿宋_GB2312" w:hAnsi="宋体" w:hint="eastAsia"/>
          <w:b/>
          <w:sz w:val="28"/>
          <w:szCs w:val="28"/>
        </w:rPr>
        <w:t>1</w:t>
      </w:r>
      <w:r w:rsidR="002A1F52" w:rsidRPr="00221BFA">
        <w:rPr>
          <w:rFonts w:ascii="仿宋_GB2312" w:eastAsia="仿宋_GB2312" w:hAnsi="宋体" w:hint="eastAsia"/>
          <w:b/>
          <w:sz w:val="28"/>
          <w:szCs w:val="28"/>
        </w:rPr>
        <w:t>6</w:t>
      </w:r>
      <w:r w:rsidRPr="00221BFA">
        <w:rPr>
          <w:rFonts w:ascii="仿宋_GB2312" w:eastAsia="仿宋_GB2312" w:hAnsi="宋体" w:hint="eastAsia"/>
          <w:b/>
          <w:sz w:val="28"/>
          <w:szCs w:val="28"/>
        </w:rPr>
        <w:t>01  固定资产</w:t>
      </w:r>
    </w:p>
    <w:p w:rsidR="00F66D57"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w:t>
      </w:r>
      <w:r w:rsidR="00FC1D31" w:rsidRPr="004968D0">
        <w:rPr>
          <w:rFonts w:ascii="仿宋_GB2312" w:eastAsia="仿宋_GB2312" w:hAnsi="宋体" w:hint="eastAsia"/>
          <w:sz w:val="28"/>
          <w:szCs w:val="28"/>
        </w:rPr>
        <w:t>医院</w:t>
      </w:r>
      <w:r w:rsidRPr="004968D0">
        <w:rPr>
          <w:rFonts w:ascii="仿宋_GB2312" w:eastAsia="仿宋_GB2312" w:hAnsi="宋体" w:hint="eastAsia"/>
          <w:sz w:val="28"/>
          <w:szCs w:val="28"/>
        </w:rPr>
        <w:t>固定资产的原价。</w:t>
      </w:r>
    </w:p>
    <w:p w:rsidR="00FE1656" w:rsidRPr="004968D0" w:rsidRDefault="002902CE"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固定资产是指医院持有的</w:t>
      </w:r>
      <w:r w:rsidR="00FE1656" w:rsidRPr="004968D0">
        <w:rPr>
          <w:rFonts w:ascii="仿宋_GB2312" w:eastAsia="仿宋_GB2312" w:hAnsi="宋体" w:hint="eastAsia"/>
          <w:sz w:val="28"/>
          <w:szCs w:val="28"/>
        </w:rPr>
        <w:t>预计使用年限</w:t>
      </w:r>
      <w:r w:rsidR="00077603" w:rsidRPr="004968D0">
        <w:rPr>
          <w:rFonts w:ascii="仿宋_GB2312" w:eastAsia="仿宋_GB2312" w:hAnsi="宋体" w:hint="eastAsia"/>
          <w:sz w:val="28"/>
          <w:szCs w:val="28"/>
        </w:rPr>
        <w:t>在1年以上（不含1年）</w:t>
      </w:r>
      <w:r w:rsidR="00FE1656" w:rsidRPr="004968D0">
        <w:rPr>
          <w:rFonts w:ascii="仿宋_GB2312" w:eastAsia="仿宋_GB2312" w:hAnsi="宋体" w:hint="eastAsia"/>
          <w:sz w:val="28"/>
          <w:szCs w:val="28"/>
        </w:rPr>
        <w:t>、单位价值</w:t>
      </w:r>
      <w:r w:rsidR="00F66D57" w:rsidRPr="004968D0">
        <w:rPr>
          <w:rFonts w:ascii="仿宋_GB2312" w:eastAsia="仿宋_GB2312" w:hAnsi="宋体" w:hint="eastAsia"/>
          <w:sz w:val="28"/>
          <w:szCs w:val="28"/>
        </w:rPr>
        <w:t>在</w:t>
      </w:r>
      <w:r w:rsidR="00272E12" w:rsidRPr="004968D0">
        <w:rPr>
          <w:rFonts w:ascii="仿宋_GB2312" w:eastAsia="仿宋_GB2312" w:hAnsi="宋体" w:hint="eastAsia"/>
          <w:sz w:val="28"/>
          <w:szCs w:val="28"/>
        </w:rPr>
        <w:t>规定标准以上</w:t>
      </w:r>
      <w:r w:rsidR="00FE1656" w:rsidRPr="004968D0">
        <w:rPr>
          <w:rFonts w:ascii="仿宋_GB2312" w:eastAsia="仿宋_GB2312" w:hAnsi="宋体" w:hint="eastAsia"/>
          <w:sz w:val="28"/>
          <w:szCs w:val="28"/>
        </w:rPr>
        <w:t>、在使用过程中基本保持原有物质形态的有形资产。</w:t>
      </w:r>
      <w:r w:rsidR="00F66D57" w:rsidRPr="004968D0">
        <w:rPr>
          <w:rFonts w:ascii="仿宋_GB2312" w:eastAsia="仿宋_GB2312" w:hAnsi="宋体" w:hint="eastAsia"/>
          <w:sz w:val="28"/>
          <w:szCs w:val="28"/>
        </w:rPr>
        <w:t>单位价值虽未达到规定标准，但</w:t>
      </w:r>
      <w:r w:rsidR="00077603" w:rsidRPr="004968D0">
        <w:rPr>
          <w:rFonts w:ascii="仿宋_GB2312" w:eastAsia="仿宋_GB2312" w:hAnsi="宋体" w:hint="eastAsia"/>
          <w:sz w:val="28"/>
          <w:szCs w:val="28"/>
        </w:rPr>
        <w:t>预计</w:t>
      </w:r>
      <w:r w:rsidR="00F66D57" w:rsidRPr="004968D0">
        <w:rPr>
          <w:rFonts w:ascii="仿宋_GB2312" w:eastAsia="仿宋_GB2312" w:hAnsi="宋体" w:hint="eastAsia"/>
          <w:sz w:val="28"/>
          <w:szCs w:val="28"/>
        </w:rPr>
        <w:t>使用年限在</w:t>
      </w:r>
      <w:r w:rsidR="00C53E52" w:rsidRPr="004968D0">
        <w:rPr>
          <w:rFonts w:ascii="仿宋_GB2312" w:eastAsia="仿宋_GB2312" w:hAnsi="宋体" w:hint="eastAsia"/>
          <w:sz w:val="28"/>
          <w:szCs w:val="28"/>
        </w:rPr>
        <w:t>1</w:t>
      </w:r>
      <w:r w:rsidR="00F66D57" w:rsidRPr="004968D0">
        <w:rPr>
          <w:rFonts w:ascii="仿宋_GB2312" w:eastAsia="仿宋_GB2312" w:hAnsi="宋体" w:hint="eastAsia"/>
          <w:sz w:val="28"/>
          <w:szCs w:val="28"/>
        </w:rPr>
        <w:t>年以上</w:t>
      </w:r>
      <w:r w:rsidR="00C53E52" w:rsidRPr="004968D0">
        <w:rPr>
          <w:rFonts w:ascii="仿宋_GB2312" w:eastAsia="仿宋_GB2312" w:hAnsi="宋体" w:hint="eastAsia"/>
          <w:sz w:val="28"/>
          <w:szCs w:val="28"/>
        </w:rPr>
        <w:t>（不含1年）</w:t>
      </w:r>
      <w:r w:rsidR="00F66D57" w:rsidRPr="004968D0">
        <w:rPr>
          <w:rFonts w:ascii="仿宋_GB2312" w:eastAsia="仿宋_GB2312" w:hAnsi="宋体" w:hint="eastAsia"/>
          <w:sz w:val="28"/>
          <w:szCs w:val="28"/>
        </w:rPr>
        <w:t>的大批同类物资，应作为固定资产管理。</w:t>
      </w:r>
    </w:p>
    <w:p w:rsidR="00272E12" w:rsidRPr="004968D0" w:rsidRDefault="00272E12"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23552E" w:rsidRPr="004968D0">
        <w:rPr>
          <w:rFonts w:ascii="仿宋_GB2312" w:eastAsia="仿宋_GB2312" w:hAnsi="宋体" w:hint="eastAsia"/>
          <w:sz w:val="28"/>
          <w:szCs w:val="28"/>
        </w:rPr>
        <w:t>医院固定资产包括房屋</w:t>
      </w:r>
      <w:r w:rsidR="007F259A" w:rsidRPr="004968D0">
        <w:rPr>
          <w:rFonts w:ascii="仿宋_GB2312" w:eastAsia="仿宋_GB2312" w:hAnsi="宋体" w:hint="eastAsia"/>
          <w:sz w:val="28"/>
          <w:szCs w:val="28"/>
        </w:rPr>
        <w:t>及建</w:t>
      </w:r>
      <w:r w:rsidR="00D1229B" w:rsidRPr="004968D0">
        <w:rPr>
          <w:rFonts w:ascii="仿宋_GB2312" w:eastAsia="仿宋_GB2312" w:hAnsi="宋体" w:hint="eastAsia"/>
          <w:sz w:val="28"/>
          <w:szCs w:val="28"/>
        </w:rPr>
        <w:t>筑</w:t>
      </w:r>
      <w:r w:rsidR="0023552E" w:rsidRPr="004968D0">
        <w:rPr>
          <w:rFonts w:ascii="仿宋_GB2312" w:eastAsia="仿宋_GB2312" w:hAnsi="宋体" w:hint="eastAsia"/>
          <w:sz w:val="28"/>
          <w:szCs w:val="28"/>
        </w:rPr>
        <w:t>物、</w:t>
      </w:r>
      <w:r w:rsidR="00D1229B" w:rsidRPr="004968D0">
        <w:rPr>
          <w:rFonts w:ascii="仿宋_GB2312" w:eastAsia="仿宋_GB2312" w:hAnsi="宋体" w:hint="eastAsia"/>
          <w:sz w:val="28"/>
          <w:szCs w:val="28"/>
        </w:rPr>
        <w:t>专用设备、</w:t>
      </w:r>
      <w:r w:rsidR="007F259A" w:rsidRPr="004968D0">
        <w:rPr>
          <w:rFonts w:ascii="仿宋_GB2312" w:eastAsia="仿宋_GB2312" w:hAnsi="宋体" w:hint="eastAsia"/>
          <w:sz w:val="28"/>
          <w:szCs w:val="28"/>
        </w:rPr>
        <w:t>一般</w:t>
      </w:r>
      <w:r w:rsidR="00D1229B" w:rsidRPr="004968D0">
        <w:rPr>
          <w:rFonts w:ascii="仿宋_GB2312" w:eastAsia="仿宋_GB2312" w:hAnsi="宋体" w:hint="eastAsia"/>
          <w:sz w:val="28"/>
          <w:szCs w:val="28"/>
        </w:rPr>
        <w:t>设备</w:t>
      </w:r>
      <w:r w:rsidR="007F259A" w:rsidRPr="004968D0">
        <w:rPr>
          <w:rFonts w:ascii="仿宋_GB2312" w:eastAsia="仿宋_GB2312" w:hAnsi="宋体" w:hint="eastAsia"/>
          <w:sz w:val="28"/>
          <w:szCs w:val="28"/>
        </w:rPr>
        <w:t>和</w:t>
      </w:r>
      <w:r w:rsidR="00D1229B" w:rsidRPr="004968D0">
        <w:rPr>
          <w:rFonts w:ascii="仿宋_GB2312" w:eastAsia="仿宋_GB2312" w:hAnsi="宋体" w:hint="eastAsia"/>
          <w:sz w:val="28"/>
          <w:szCs w:val="28"/>
        </w:rPr>
        <w:t>其他</w:t>
      </w:r>
      <w:r w:rsidR="00D66C59" w:rsidRPr="004968D0">
        <w:rPr>
          <w:rFonts w:ascii="仿宋_GB2312" w:eastAsia="仿宋_GB2312" w:hAnsi="宋体" w:hint="eastAsia"/>
          <w:sz w:val="28"/>
          <w:szCs w:val="28"/>
        </w:rPr>
        <w:t>固定资产</w:t>
      </w:r>
      <w:r w:rsidR="00D1229B" w:rsidRPr="004968D0">
        <w:rPr>
          <w:rFonts w:ascii="仿宋_GB2312" w:eastAsia="仿宋_GB2312" w:hAnsi="宋体" w:hint="eastAsia"/>
          <w:sz w:val="28"/>
          <w:szCs w:val="28"/>
        </w:rPr>
        <w:t>。</w:t>
      </w:r>
      <w:r w:rsidRPr="004968D0">
        <w:rPr>
          <w:rFonts w:ascii="仿宋_GB2312" w:eastAsia="仿宋_GB2312" w:hAnsi="宋体" w:hint="eastAsia"/>
          <w:sz w:val="28"/>
          <w:szCs w:val="28"/>
        </w:rPr>
        <w:t>相关说明如下：</w:t>
      </w:r>
    </w:p>
    <w:p w:rsidR="00272E12" w:rsidRPr="004968D0" w:rsidRDefault="00272E12"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1.</w:t>
      </w:r>
      <w:r w:rsidR="009930C0" w:rsidRPr="004968D0">
        <w:rPr>
          <w:rFonts w:ascii="仿宋_GB2312" w:eastAsia="仿宋_GB2312" w:hAnsi="宋体" w:hint="eastAsia"/>
          <w:sz w:val="28"/>
          <w:szCs w:val="28"/>
        </w:rPr>
        <w:t>对于应用软件，如果其构成相关硬件不可缺少的组成部分，</w:t>
      </w:r>
      <w:r w:rsidR="00F607C7" w:rsidRPr="004968D0">
        <w:rPr>
          <w:rFonts w:ascii="仿宋_GB2312" w:eastAsia="仿宋_GB2312" w:hAnsi="宋体" w:hint="eastAsia"/>
          <w:sz w:val="28"/>
          <w:szCs w:val="28"/>
        </w:rPr>
        <w:t>应当将该软件价值包括在所属硬件价值中，一并作为固定资产进行核算；如果其不构成相关硬件不可缺少的组成部分，应当将该软件作为无形资产核算。</w:t>
      </w:r>
    </w:p>
    <w:p w:rsidR="00F607C7" w:rsidRPr="004968D0" w:rsidRDefault="00272E12"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2.医院的</w:t>
      </w:r>
      <w:r w:rsidR="00F607C7" w:rsidRPr="004968D0">
        <w:rPr>
          <w:rFonts w:ascii="仿宋_GB2312" w:eastAsia="仿宋_GB2312" w:hAnsi="宋体" w:hint="eastAsia"/>
          <w:sz w:val="28"/>
          <w:szCs w:val="28"/>
        </w:rPr>
        <w:t>图书</w:t>
      </w:r>
      <w:r w:rsidRPr="004968D0">
        <w:rPr>
          <w:rFonts w:ascii="仿宋_GB2312" w:eastAsia="仿宋_GB2312" w:hAnsi="宋体" w:hint="eastAsia"/>
          <w:sz w:val="28"/>
          <w:szCs w:val="28"/>
        </w:rPr>
        <w:t>应当</w:t>
      </w:r>
      <w:r w:rsidR="00C53E52" w:rsidRPr="004968D0">
        <w:rPr>
          <w:rFonts w:ascii="仿宋_GB2312" w:eastAsia="仿宋_GB2312" w:hAnsi="宋体" w:hint="eastAsia"/>
          <w:sz w:val="28"/>
          <w:szCs w:val="28"/>
        </w:rPr>
        <w:t>参照</w:t>
      </w:r>
      <w:r w:rsidR="00F607C7" w:rsidRPr="004968D0">
        <w:rPr>
          <w:rFonts w:ascii="仿宋_GB2312" w:eastAsia="仿宋_GB2312" w:hAnsi="宋体" w:hint="eastAsia"/>
          <w:sz w:val="28"/>
          <w:szCs w:val="28"/>
        </w:rPr>
        <w:t>固定资产进行管理，不计提折旧。</w:t>
      </w:r>
    </w:p>
    <w:p w:rsidR="009823D1" w:rsidRPr="004968D0" w:rsidRDefault="00C50402"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vanish/>
          <w:sz w:val="28"/>
          <w:szCs w:val="28"/>
        </w:rPr>
        <w:t>产核算的依据。产产损益</w:t>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Pr="004968D0">
        <w:rPr>
          <w:rFonts w:ascii="仿宋_GB2312" w:eastAsia="仿宋_GB2312" w:hAnsi="宋体" w:hint="eastAsia"/>
          <w:vanish/>
          <w:sz w:val="28"/>
          <w:szCs w:val="28"/>
        </w:rPr>
        <w:pgNum/>
      </w:r>
      <w:r w:rsidR="00B34673" w:rsidRPr="004968D0">
        <w:rPr>
          <w:rFonts w:ascii="仿宋_GB2312" w:eastAsia="仿宋_GB2312" w:hAnsi="宋体" w:hint="eastAsia"/>
          <w:sz w:val="28"/>
          <w:szCs w:val="28"/>
        </w:rPr>
        <w:t>三</w:t>
      </w:r>
      <w:r w:rsidR="00EF0FAA" w:rsidRPr="004968D0">
        <w:rPr>
          <w:rFonts w:ascii="仿宋_GB2312" w:eastAsia="仿宋_GB2312" w:hAnsi="宋体" w:hint="eastAsia"/>
          <w:sz w:val="28"/>
          <w:szCs w:val="28"/>
        </w:rPr>
        <w:t>、</w:t>
      </w:r>
      <w:r w:rsidR="00FC1D31" w:rsidRPr="004968D0">
        <w:rPr>
          <w:rFonts w:ascii="仿宋_GB2312" w:eastAsia="仿宋_GB2312" w:hAnsi="宋体" w:hint="eastAsia"/>
          <w:sz w:val="28"/>
          <w:szCs w:val="28"/>
        </w:rPr>
        <w:t>医院</w:t>
      </w:r>
      <w:r w:rsidR="00AB5FB8" w:rsidRPr="004968D0">
        <w:rPr>
          <w:rFonts w:ascii="仿宋_GB2312" w:eastAsia="仿宋_GB2312" w:hAnsi="宋体" w:hint="eastAsia"/>
          <w:sz w:val="28"/>
          <w:szCs w:val="28"/>
        </w:rPr>
        <w:t>应当设置“固定资产登记簿”和“固定资产卡片”，按固定资产类别</w:t>
      </w:r>
      <w:r w:rsidR="004066D2" w:rsidRPr="004968D0">
        <w:rPr>
          <w:rFonts w:ascii="仿宋_GB2312" w:eastAsia="仿宋_GB2312" w:hAnsi="宋体" w:hint="eastAsia"/>
          <w:sz w:val="28"/>
          <w:szCs w:val="28"/>
        </w:rPr>
        <w:t>、使用部门和每项固定资产</w:t>
      </w:r>
      <w:r w:rsidR="00AB5FB8" w:rsidRPr="004968D0">
        <w:rPr>
          <w:rFonts w:ascii="仿宋_GB2312" w:eastAsia="仿宋_GB2312" w:hAnsi="宋体" w:hint="eastAsia"/>
          <w:sz w:val="28"/>
          <w:szCs w:val="28"/>
        </w:rPr>
        <w:t>设置明细账，进行明细核算。</w:t>
      </w:r>
      <w:r w:rsidR="009823D1" w:rsidRPr="004968D0">
        <w:rPr>
          <w:rFonts w:ascii="仿宋_GB2312" w:eastAsia="仿宋_GB2312" w:hAnsi="宋体" w:hint="eastAsia"/>
          <w:sz w:val="28"/>
          <w:szCs w:val="28"/>
        </w:rPr>
        <w:t>医院应当在固定资产明细账</w:t>
      </w:r>
      <w:r w:rsidR="00DB0E39" w:rsidRPr="004968D0">
        <w:rPr>
          <w:rFonts w:ascii="仿宋_GB2312" w:eastAsia="仿宋_GB2312" w:hAnsi="宋体" w:hint="eastAsia"/>
          <w:sz w:val="28"/>
          <w:szCs w:val="28"/>
        </w:rPr>
        <w:t>中</w:t>
      </w:r>
      <w:r w:rsidR="009823D1" w:rsidRPr="004968D0">
        <w:rPr>
          <w:rFonts w:ascii="仿宋_GB2312" w:eastAsia="仿宋_GB2312" w:hAnsi="宋体" w:hint="eastAsia"/>
          <w:sz w:val="28"/>
          <w:szCs w:val="28"/>
        </w:rPr>
        <w:t>登记每项固定资产原价中财政补助资金、科教项目资金、其他资金的金额及其所占的比例。</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出租、出借或作为担保的固定资产</w:t>
      </w:r>
      <w:r w:rsidR="00537370" w:rsidRPr="004968D0">
        <w:rPr>
          <w:rFonts w:ascii="仿宋_GB2312" w:eastAsia="仿宋_GB2312" w:hAnsi="宋体" w:hint="eastAsia"/>
          <w:sz w:val="28"/>
          <w:szCs w:val="28"/>
        </w:rPr>
        <w:t>，</w:t>
      </w:r>
      <w:r w:rsidRPr="004968D0">
        <w:rPr>
          <w:rFonts w:ascii="仿宋_GB2312" w:eastAsia="仿宋_GB2312" w:hAnsi="宋体" w:hint="eastAsia"/>
          <w:sz w:val="28"/>
          <w:szCs w:val="28"/>
        </w:rPr>
        <w:t>应设置</w:t>
      </w:r>
      <w:r w:rsidR="004C010B" w:rsidRPr="004968D0">
        <w:rPr>
          <w:rFonts w:ascii="仿宋_GB2312" w:eastAsia="仿宋_GB2312" w:hAnsi="宋体" w:hint="eastAsia"/>
          <w:sz w:val="28"/>
          <w:szCs w:val="28"/>
        </w:rPr>
        <w:t>备查</w:t>
      </w:r>
      <w:r w:rsidRPr="004968D0">
        <w:rPr>
          <w:rFonts w:ascii="仿宋_GB2312" w:eastAsia="仿宋_GB2312" w:hAnsi="宋体" w:hint="eastAsia"/>
          <w:sz w:val="28"/>
          <w:szCs w:val="28"/>
        </w:rPr>
        <w:t>簿进行登记。</w:t>
      </w:r>
    </w:p>
    <w:p w:rsidR="00EF0FAA" w:rsidRPr="004968D0" w:rsidRDefault="00EF0FAA"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经营租入的固定资产，应当另设辅助簿进行登记，不在本科目核算。</w:t>
      </w:r>
    </w:p>
    <w:p w:rsidR="003B3568" w:rsidRPr="004968D0" w:rsidRDefault="00B3467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w:t>
      </w:r>
      <w:r w:rsidR="00AB5FB8" w:rsidRPr="004968D0">
        <w:rPr>
          <w:rFonts w:ascii="仿宋_GB2312" w:eastAsia="仿宋_GB2312" w:hAnsi="宋体" w:hint="eastAsia"/>
          <w:sz w:val="28"/>
          <w:szCs w:val="28"/>
        </w:rPr>
        <w:t>、固定资产</w:t>
      </w:r>
      <w:r w:rsidR="003B3568" w:rsidRPr="004968D0">
        <w:rPr>
          <w:rFonts w:ascii="仿宋_GB2312" w:eastAsia="仿宋_GB2312" w:hAnsi="宋体" w:hint="eastAsia"/>
          <w:sz w:val="28"/>
          <w:szCs w:val="28"/>
        </w:rPr>
        <w:t>的主要账务处理如下：</w:t>
      </w:r>
    </w:p>
    <w:p w:rsidR="009F057F" w:rsidRPr="004968D0" w:rsidRDefault="00883FA5"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w:t>
      </w:r>
      <w:r w:rsidR="009F057F" w:rsidRPr="004968D0">
        <w:rPr>
          <w:rFonts w:ascii="仿宋_GB2312" w:eastAsia="仿宋_GB2312" w:hAnsi="宋体" w:hint="eastAsia"/>
          <w:sz w:val="28"/>
          <w:szCs w:val="28"/>
        </w:rPr>
        <w:t>固定资产的取得</w:t>
      </w:r>
    </w:p>
    <w:p w:rsidR="00E4467D" w:rsidRPr="004968D0" w:rsidRDefault="004525D4"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医院</w:t>
      </w:r>
      <w:r w:rsidR="00E4467D" w:rsidRPr="004968D0">
        <w:rPr>
          <w:rFonts w:ascii="仿宋_GB2312" w:eastAsia="仿宋_GB2312" w:hAnsi="宋体" w:hint="eastAsia"/>
          <w:sz w:val="28"/>
          <w:szCs w:val="28"/>
        </w:rPr>
        <w:t>取得</w:t>
      </w:r>
      <w:r w:rsidRPr="004968D0">
        <w:rPr>
          <w:rFonts w:ascii="仿宋_GB2312" w:eastAsia="仿宋_GB2312" w:hAnsi="宋体" w:hint="eastAsia"/>
          <w:sz w:val="28"/>
          <w:szCs w:val="28"/>
        </w:rPr>
        <w:t>的</w:t>
      </w:r>
      <w:r w:rsidR="00E4467D" w:rsidRPr="004968D0">
        <w:rPr>
          <w:rFonts w:ascii="仿宋_GB2312" w:eastAsia="仿宋_GB2312" w:hAnsi="宋体" w:hint="eastAsia"/>
          <w:sz w:val="28"/>
          <w:szCs w:val="28"/>
        </w:rPr>
        <w:t>固定资产，应当按取得时的实际成本作为入账成本。</w:t>
      </w:r>
    </w:p>
    <w:p w:rsidR="00AB5FB8" w:rsidRPr="004968D0" w:rsidRDefault="004525D4"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1.</w:t>
      </w:r>
      <w:r w:rsidR="005F1047" w:rsidRPr="004968D0">
        <w:rPr>
          <w:rFonts w:ascii="仿宋_GB2312" w:eastAsia="仿宋_GB2312" w:hAnsi="宋体" w:hint="eastAsia"/>
          <w:sz w:val="28"/>
          <w:szCs w:val="28"/>
        </w:rPr>
        <w:t>外购</w:t>
      </w:r>
      <w:r w:rsidR="003B3568" w:rsidRPr="004968D0">
        <w:rPr>
          <w:rFonts w:ascii="仿宋_GB2312" w:eastAsia="仿宋_GB2312" w:hAnsi="宋体" w:hint="eastAsia"/>
          <w:sz w:val="28"/>
          <w:szCs w:val="28"/>
        </w:rPr>
        <w:t>的固定资产，</w:t>
      </w:r>
      <w:r w:rsidR="00F5204E" w:rsidRPr="004968D0">
        <w:rPr>
          <w:rFonts w:ascii="仿宋_GB2312" w:eastAsia="仿宋_GB2312" w:hAnsi="宋体" w:hint="eastAsia"/>
          <w:sz w:val="28"/>
          <w:szCs w:val="28"/>
        </w:rPr>
        <w:t>其成本包括</w:t>
      </w:r>
      <w:r w:rsidR="003B3568" w:rsidRPr="004968D0">
        <w:rPr>
          <w:rFonts w:ascii="仿宋_GB2312" w:eastAsia="仿宋_GB2312" w:hAnsi="宋体" w:hint="eastAsia"/>
          <w:sz w:val="28"/>
          <w:szCs w:val="28"/>
        </w:rPr>
        <w:t>实际支付的</w:t>
      </w:r>
      <w:r w:rsidR="00C66536" w:rsidRPr="004968D0">
        <w:rPr>
          <w:rFonts w:ascii="仿宋_GB2312" w:eastAsia="仿宋_GB2312" w:hAnsi="宋体" w:hint="eastAsia"/>
          <w:sz w:val="28"/>
          <w:szCs w:val="28"/>
        </w:rPr>
        <w:t>买价</w:t>
      </w:r>
      <w:r w:rsidR="003B3568" w:rsidRPr="004968D0">
        <w:rPr>
          <w:rFonts w:ascii="仿宋_GB2312" w:eastAsia="仿宋_GB2312" w:hAnsi="宋体" w:hint="eastAsia"/>
          <w:sz w:val="28"/>
          <w:szCs w:val="28"/>
        </w:rPr>
        <w:t>、相关税费以及</w:t>
      </w:r>
      <w:r w:rsidR="00AB5FB8" w:rsidRPr="004968D0">
        <w:rPr>
          <w:rFonts w:ascii="仿宋_GB2312" w:eastAsia="仿宋_GB2312" w:hAnsi="宋体" w:hint="eastAsia"/>
          <w:sz w:val="28"/>
          <w:szCs w:val="28"/>
        </w:rPr>
        <w:t>使固定资产达到</w:t>
      </w:r>
      <w:r w:rsidR="00AC0C8E" w:rsidRPr="004968D0">
        <w:rPr>
          <w:rFonts w:ascii="仿宋_GB2312" w:eastAsia="仿宋_GB2312" w:hAnsi="宋体" w:hint="eastAsia"/>
          <w:sz w:val="28"/>
          <w:szCs w:val="28"/>
        </w:rPr>
        <w:t>交付</w:t>
      </w:r>
      <w:r w:rsidR="00AB5FB8" w:rsidRPr="004968D0">
        <w:rPr>
          <w:rFonts w:ascii="仿宋_GB2312" w:eastAsia="仿宋_GB2312" w:hAnsi="宋体" w:hint="eastAsia"/>
          <w:sz w:val="28"/>
          <w:szCs w:val="28"/>
        </w:rPr>
        <w:t>使用状态前所发生的可</w:t>
      </w:r>
      <w:r w:rsidR="003B3568" w:rsidRPr="004968D0">
        <w:rPr>
          <w:rFonts w:ascii="仿宋_GB2312" w:eastAsia="仿宋_GB2312" w:hAnsi="宋体" w:hint="eastAsia"/>
          <w:sz w:val="28"/>
          <w:szCs w:val="28"/>
        </w:rPr>
        <w:t>直接</w:t>
      </w:r>
      <w:r w:rsidR="00AB5FB8" w:rsidRPr="004968D0">
        <w:rPr>
          <w:rFonts w:ascii="仿宋_GB2312" w:eastAsia="仿宋_GB2312" w:hAnsi="宋体" w:hint="eastAsia"/>
          <w:sz w:val="28"/>
          <w:szCs w:val="28"/>
        </w:rPr>
        <w:t>归属于该项资产的运输费、装卸费、安装费和专业人员服务费等。</w:t>
      </w:r>
    </w:p>
    <w:p w:rsidR="007B5064" w:rsidRPr="004968D0" w:rsidRDefault="007B5064"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以一笔款项购入多项没有单独标价的固定资产，按照各项固定资产同类或类似资产</w:t>
      </w:r>
      <w:r w:rsidR="00D66C59" w:rsidRPr="004968D0">
        <w:rPr>
          <w:rFonts w:ascii="仿宋_GB2312" w:eastAsia="仿宋_GB2312" w:hAnsi="宋体" w:hint="eastAsia"/>
          <w:sz w:val="28"/>
          <w:szCs w:val="28"/>
        </w:rPr>
        <w:t>市场</w:t>
      </w:r>
      <w:r w:rsidRPr="004968D0">
        <w:rPr>
          <w:rFonts w:ascii="仿宋_GB2312" w:eastAsia="仿宋_GB2312" w:hAnsi="宋体" w:hint="eastAsia"/>
          <w:sz w:val="28"/>
          <w:szCs w:val="28"/>
        </w:rPr>
        <w:t>价格的比例对总成本进行分配，分别确定各项固定资产的入账成本。</w:t>
      </w:r>
    </w:p>
    <w:p w:rsidR="00077603"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购入不需要安装的固定资产，借记本科目，贷记“银行存款”、“应付账款”等科目。购入需要安装的固定资产，借记“在建工程”科目，贷记“银行存款”、“应付账款”等科目。发生安装费用，借记“在建工程”科目，贷记“银行存款”等科目。安装完毕</w:t>
      </w:r>
      <w:r w:rsidR="00077603" w:rsidRPr="004968D0">
        <w:rPr>
          <w:rFonts w:ascii="仿宋_GB2312" w:eastAsia="仿宋_GB2312" w:hAnsi="宋体" w:hint="eastAsia"/>
          <w:sz w:val="28"/>
          <w:szCs w:val="28"/>
        </w:rPr>
        <w:t>交付使用</w:t>
      </w:r>
      <w:r w:rsidRPr="004968D0">
        <w:rPr>
          <w:rFonts w:ascii="仿宋_GB2312" w:eastAsia="仿宋_GB2312" w:hAnsi="宋体" w:hint="eastAsia"/>
          <w:sz w:val="28"/>
          <w:szCs w:val="28"/>
        </w:rPr>
        <w:t>时，借记本科目，贷记“在建工程”科目。</w:t>
      </w:r>
    </w:p>
    <w:p w:rsidR="00AB5FB8" w:rsidRPr="004968D0" w:rsidRDefault="0007760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购入固定资产扣留质量保证金的，应当在取得固定资产时，按照确定的成本，借记本科目[不需安装]或“在建工程”科目[需要安装]，按照实际支付的价款，贷记“银行存款”、“应付账款”等科目，按照扣留的质量保证金，贷记“其他应付款”科目；质保期满支付质量保证金时，借记“其他应付款”科目，贷记“银行存款”等科目。</w:t>
      </w:r>
    </w:p>
    <w:p w:rsidR="00B13272" w:rsidRPr="004968D0" w:rsidRDefault="00B13272"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使用财政补助、科教项目资金购入固定资产的，</w:t>
      </w:r>
      <w:r w:rsidR="00586E0D" w:rsidRPr="004968D0">
        <w:rPr>
          <w:rFonts w:ascii="仿宋_GB2312" w:eastAsia="仿宋_GB2312" w:hAnsi="宋体" w:hint="eastAsia"/>
          <w:sz w:val="28"/>
          <w:szCs w:val="28"/>
        </w:rPr>
        <w:t>按</w:t>
      </w:r>
      <w:r w:rsidR="0073297E" w:rsidRPr="004968D0">
        <w:rPr>
          <w:rFonts w:ascii="仿宋_GB2312" w:eastAsia="仿宋_GB2312" w:hAnsi="宋体" w:hint="eastAsia"/>
          <w:sz w:val="28"/>
          <w:szCs w:val="28"/>
        </w:rPr>
        <w:t>构成固定资产成本的</w:t>
      </w:r>
      <w:r w:rsidRPr="004968D0">
        <w:rPr>
          <w:rFonts w:ascii="仿宋_GB2312" w:eastAsia="仿宋_GB2312" w:hAnsi="宋体" w:hint="eastAsia"/>
          <w:sz w:val="28"/>
          <w:szCs w:val="28"/>
        </w:rPr>
        <w:t>支出</w:t>
      </w:r>
      <w:r w:rsidR="0073297E" w:rsidRPr="004968D0">
        <w:rPr>
          <w:rFonts w:ascii="仿宋_GB2312" w:eastAsia="仿宋_GB2312" w:hAnsi="宋体" w:hint="eastAsia"/>
          <w:sz w:val="28"/>
          <w:szCs w:val="28"/>
        </w:rPr>
        <w:t>金额</w:t>
      </w:r>
      <w:r w:rsidRPr="004968D0">
        <w:rPr>
          <w:rFonts w:ascii="仿宋_GB2312" w:eastAsia="仿宋_GB2312" w:hAnsi="宋体" w:hint="eastAsia"/>
          <w:sz w:val="28"/>
          <w:szCs w:val="28"/>
        </w:rPr>
        <w:t>，</w:t>
      </w:r>
      <w:r w:rsidR="0073297E" w:rsidRPr="004968D0">
        <w:rPr>
          <w:rFonts w:ascii="仿宋_GB2312" w:eastAsia="仿宋_GB2312" w:hAnsi="宋体" w:hint="eastAsia"/>
          <w:sz w:val="28"/>
          <w:szCs w:val="28"/>
        </w:rPr>
        <w:t>借记</w:t>
      </w:r>
      <w:r w:rsidR="00100AC9" w:rsidRPr="004968D0">
        <w:rPr>
          <w:rFonts w:ascii="仿宋_GB2312" w:eastAsia="仿宋_GB2312" w:hAnsi="宋体" w:hint="eastAsia"/>
          <w:sz w:val="28"/>
          <w:szCs w:val="28"/>
        </w:rPr>
        <w:t>本科目[不需安装]或“在建工程”科目[需要安装]</w:t>
      </w:r>
      <w:r w:rsidR="00E63B67" w:rsidRPr="004968D0">
        <w:rPr>
          <w:rFonts w:ascii="仿宋_GB2312" w:eastAsia="仿宋_GB2312" w:hAnsi="宋体" w:hint="eastAsia"/>
          <w:sz w:val="28"/>
          <w:szCs w:val="28"/>
        </w:rPr>
        <w:t>，贷记“待冲基金”</w:t>
      </w:r>
      <w:r w:rsidR="0018366D" w:rsidRPr="004968D0">
        <w:rPr>
          <w:rFonts w:ascii="仿宋_GB2312" w:eastAsia="仿宋_GB2312" w:hAnsi="宋体" w:hint="eastAsia"/>
          <w:sz w:val="28"/>
          <w:szCs w:val="28"/>
        </w:rPr>
        <w:t>科目</w:t>
      </w:r>
      <w:r w:rsidR="00D66C59" w:rsidRPr="004968D0">
        <w:rPr>
          <w:rFonts w:ascii="仿宋_GB2312" w:eastAsia="仿宋_GB2312" w:hAnsi="宋体" w:hint="eastAsia"/>
          <w:sz w:val="28"/>
          <w:szCs w:val="28"/>
        </w:rPr>
        <w:t>；同时，借记“财政项目补助支出”、“科教项目支出”科目，贷记“财政补助收入”、“零余额账户用款额度”、“银行存款”等科目</w:t>
      </w:r>
      <w:r w:rsidR="00E63B67" w:rsidRPr="004968D0">
        <w:rPr>
          <w:rFonts w:ascii="仿宋_GB2312" w:eastAsia="仿宋_GB2312" w:hAnsi="宋体" w:hint="eastAsia"/>
          <w:sz w:val="28"/>
          <w:szCs w:val="28"/>
        </w:rPr>
        <w:t>。</w:t>
      </w:r>
    </w:p>
    <w:p w:rsidR="003A5841" w:rsidRPr="004968D0" w:rsidRDefault="004525D4"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2.</w:t>
      </w:r>
      <w:r w:rsidR="003A5841" w:rsidRPr="004968D0">
        <w:rPr>
          <w:rFonts w:ascii="仿宋_GB2312" w:eastAsia="仿宋_GB2312" w:hAnsi="宋体" w:hint="eastAsia"/>
          <w:sz w:val="28"/>
          <w:szCs w:val="28"/>
        </w:rPr>
        <w:t>自行建造的固定资产，其成本包括该项资产</w:t>
      </w:r>
      <w:r w:rsidR="00AF6640" w:rsidRPr="004968D0">
        <w:rPr>
          <w:rFonts w:ascii="仿宋_GB2312" w:eastAsia="仿宋_GB2312" w:hAnsi="宋体" w:hint="eastAsia"/>
          <w:sz w:val="28"/>
          <w:szCs w:val="28"/>
        </w:rPr>
        <w:t>完工交付使用</w:t>
      </w:r>
      <w:r w:rsidR="003A5841" w:rsidRPr="004968D0">
        <w:rPr>
          <w:rFonts w:ascii="仿宋_GB2312" w:eastAsia="仿宋_GB2312" w:hAnsi="宋体" w:hint="eastAsia"/>
          <w:sz w:val="28"/>
          <w:szCs w:val="28"/>
        </w:rPr>
        <w:t>前所发生的全部必要支出。工程</w:t>
      </w:r>
      <w:r w:rsidR="00AF6640" w:rsidRPr="004968D0">
        <w:rPr>
          <w:rFonts w:ascii="仿宋_GB2312" w:eastAsia="仿宋_GB2312" w:hAnsi="宋体" w:hint="eastAsia"/>
          <w:sz w:val="28"/>
          <w:szCs w:val="28"/>
        </w:rPr>
        <w:t>完工交付使用</w:t>
      </w:r>
      <w:r w:rsidR="003A5841" w:rsidRPr="004968D0">
        <w:rPr>
          <w:rFonts w:ascii="仿宋_GB2312" w:eastAsia="仿宋_GB2312" w:hAnsi="宋体" w:hint="eastAsia"/>
          <w:sz w:val="28"/>
          <w:szCs w:val="28"/>
        </w:rPr>
        <w:t>时，按自行建造过程中发生的实际支出，借记本科目，贷记“在建工程”科目。</w:t>
      </w:r>
    </w:p>
    <w:p w:rsidR="003A5841" w:rsidRPr="004968D0" w:rsidRDefault="004525D4"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3.</w:t>
      </w:r>
      <w:r w:rsidR="003A5841" w:rsidRPr="004968D0">
        <w:rPr>
          <w:rFonts w:ascii="仿宋_GB2312" w:eastAsia="仿宋_GB2312" w:hAnsi="宋体" w:hint="eastAsia"/>
          <w:sz w:val="28"/>
          <w:szCs w:val="28"/>
        </w:rPr>
        <w:t>在原有固定资产基础上进行改建、扩建、大型修缮后的固定资产，其成本按照原固定资产账面价值</w:t>
      </w:r>
      <w:r w:rsidR="002C4A39">
        <w:rPr>
          <w:rFonts w:ascii="仿宋_GB2312" w:eastAsia="仿宋_GB2312" w:hAnsi="宋体" w:hint="eastAsia"/>
          <w:sz w:val="28"/>
          <w:szCs w:val="28"/>
        </w:rPr>
        <w:t>（“固定资产”科目账面余额减去“累计折旧”科目账面余额后的净值</w:t>
      </w:r>
      <w:r w:rsidR="007E004E" w:rsidRPr="004968D0">
        <w:rPr>
          <w:rFonts w:ascii="仿宋_GB2312" w:eastAsia="仿宋_GB2312" w:hAnsi="宋体" w:hint="eastAsia"/>
          <w:sz w:val="28"/>
          <w:szCs w:val="28"/>
        </w:rPr>
        <w:t>）</w:t>
      </w:r>
      <w:r w:rsidR="008A5BA1" w:rsidRPr="004968D0">
        <w:rPr>
          <w:rStyle w:val="a7"/>
          <w:rFonts w:ascii="仿宋_GB2312" w:eastAsia="仿宋_GB2312" w:hAnsi="宋体" w:hint="eastAsia"/>
          <w:sz w:val="28"/>
          <w:szCs w:val="28"/>
        </w:rPr>
        <w:footnoteReference w:id="1"/>
      </w:r>
      <w:r w:rsidR="003A5841" w:rsidRPr="004968D0">
        <w:rPr>
          <w:rFonts w:ascii="仿宋_GB2312" w:eastAsia="仿宋_GB2312" w:hAnsi="宋体" w:hint="eastAsia"/>
          <w:sz w:val="28"/>
          <w:szCs w:val="28"/>
        </w:rPr>
        <w:t>加上改建、扩建、修缮发生的支出，减去改建、扩建、修缮过程中的变价收入，再扣除固定资产拆除部分的</w:t>
      </w:r>
      <w:r w:rsidR="003470AE" w:rsidRPr="004968D0">
        <w:rPr>
          <w:rFonts w:ascii="仿宋_GB2312" w:eastAsia="仿宋_GB2312" w:hAnsi="宋体" w:hint="eastAsia"/>
          <w:sz w:val="28"/>
          <w:szCs w:val="28"/>
        </w:rPr>
        <w:t>账面价值</w:t>
      </w:r>
      <w:r w:rsidR="003A5841" w:rsidRPr="004968D0">
        <w:rPr>
          <w:rFonts w:ascii="仿宋_GB2312" w:eastAsia="仿宋_GB2312" w:hAnsi="宋体" w:hint="eastAsia"/>
          <w:sz w:val="28"/>
          <w:szCs w:val="28"/>
        </w:rPr>
        <w:t>后的</w:t>
      </w:r>
      <w:r w:rsidR="00AF6640" w:rsidRPr="004968D0">
        <w:rPr>
          <w:rFonts w:ascii="仿宋_GB2312" w:eastAsia="仿宋_GB2312" w:hAnsi="宋体" w:hint="eastAsia"/>
          <w:sz w:val="28"/>
          <w:szCs w:val="28"/>
        </w:rPr>
        <w:t>金</w:t>
      </w:r>
      <w:r w:rsidR="003A5841" w:rsidRPr="004968D0">
        <w:rPr>
          <w:rFonts w:ascii="仿宋_GB2312" w:eastAsia="仿宋_GB2312" w:hAnsi="宋体" w:hint="eastAsia"/>
          <w:sz w:val="28"/>
          <w:szCs w:val="28"/>
        </w:rPr>
        <w:t>额确定。</w:t>
      </w:r>
    </w:p>
    <w:p w:rsidR="003A5841" w:rsidRPr="004968D0" w:rsidRDefault="003A584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将固定资产转入改建、扩建、大型修缮时，应按固定资产的账面价值，借记“在建工程”科目，按已计提的折旧，借记“累计折旧”科目，按固定资产的原价，贷记本科目。工程完工</w:t>
      </w:r>
      <w:r w:rsidR="00AF6640" w:rsidRPr="004968D0">
        <w:rPr>
          <w:rFonts w:ascii="仿宋_GB2312" w:eastAsia="仿宋_GB2312" w:hAnsi="宋体" w:hint="eastAsia"/>
          <w:sz w:val="28"/>
          <w:szCs w:val="28"/>
        </w:rPr>
        <w:t>交付使用</w:t>
      </w:r>
      <w:r w:rsidRPr="004968D0">
        <w:rPr>
          <w:rFonts w:ascii="仿宋_GB2312" w:eastAsia="仿宋_GB2312" w:hAnsi="宋体" w:hint="eastAsia"/>
          <w:sz w:val="28"/>
          <w:szCs w:val="28"/>
        </w:rPr>
        <w:t>时，按工程实际成本，借记本科目，贷记“在建工程”科目。</w:t>
      </w:r>
    </w:p>
    <w:p w:rsidR="00AB5FB8" w:rsidRPr="004968D0" w:rsidRDefault="004525D4"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4.</w:t>
      </w:r>
      <w:r w:rsidR="00AB5FB8" w:rsidRPr="004968D0">
        <w:rPr>
          <w:rFonts w:ascii="仿宋_GB2312" w:eastAsia="仿宋_GB2312" w:hAnsi="宋体" w:hint="eastAsia"/>
          <w:sz w:val="28"/>
          <w:szCs w:val="28"/>
        </w:rPr>
        <w:t>融资租入的固定资产，</w:t>
      </w:r>
      <w:r w:rsidR="000036E6" w:rsidRPr="004968D0">
        <w:rPr>
          <w:rFonts w:ascii="仿宋_GB2312" w:eastAsia="仿宋_GB2312" w:hAnsi="宋体" w:hint="eastAsia"/>
          <w:sz w:val="28"/>
          <w:szCs w:val="28"/>
        </w:rPr>
        <w:t>其成本</w:t>
      </w:r>
      <w:r w:rsidR="00AB5FB8" w:rsidRPr="004968D0">
        <w:rPr>
          <w:rFonts w:ascii="仿宋_GB2312" w:eastAsia="仿宋_GB2312" w:hAnsi="宋体" w:hint="eastAsia"/>
          <w:sz w:val="28"/>
          <w:szCs w:val="28"/>
        </w:rPr>
        <w:t>按照租赁协议或者合同确定的价款、运输费、途中保险费、安装调试费等</w:t>
      </w:r>
      <w:r w:rsidR="000036E6" w:rsidRPr="004968D0">
        <w:rPr>
          <w:rFonts w:ascii="仿宋_GB2312" w:eastAsia="仿宋_GB2312" w:hAnsi="宋体" w:hint="eastAsia"/>
          <w:sz w:val="28"/>
          <w:szCs w:val="28"/>
        </w:rPr>
        <w:t>确定。按照确定的成本</w:t>
      </w:r>
      <w:r w:rsidR="00C81CD5" w:rsidRPr="004968D0">
        <w:rPr>
          <w:rFonts w:ascii="仿宋_GB2312" w:eastAsia="仿宋_GB2312" w:hAnsi="宋体" w:hint="eastAsia"/>
          <w:sz w:val="28"/>
          <w:szCs w:val="28"/>
        </w:rPr>
        <w:t>，</w:t>
      </w:r>
      <w:r w:rsidR="00AB5FB8" w:rsidRPr="004968D0">
        <w:rPr>
          <w:rFonts w:ascii="仿宋_GB2312" w:eastAsia="仿宋_GB2312" w:hAnsi="宋体" w:hint="eastAsia"/>
          <w:sz w:val="28"/>
          <w:szCs w:val="28"/>
        </w:rPr>
        <w:t>借记本科目，</w:t>
      </w:r>
      <w:r w:rsidR="00C81CD5" w:rsidRPr="004968D0">
        <w:rPr>
          <w:rFonts w:ascii="仿宋_GB2312" w:eastAsia="仿宋_GB2312" w:hAnsi="宋体" w:hint="eastAsia"/>
          <w:sz w:val="28"/>
          <w:szCs w:val="28"/>
        </w:rPr>
        <w:t>按租赁协议或合同确定的租赁价款，贷记“长期应付款”科目，按照实际支付的运输费、保险费、安装调试费等相关费用，贷记“银行存款”等科目</w:t>
      </w:r>
      <w:r w:rsidR="00AB5FB8" w:rsidRPr="004968D0">
        <w:rPr>
          <w:rFonts w:ascii="仿宋_GB2312" w:eastAsia="仿宋_GB2312" w:hAnsi="宋体" w:hint="eastAsia"/>
          <w:sz w:val="28"/>
          <w:szCs w:val="28"/>
        </w:rPr>
        <w:t>。</w:t>
      </w:r>
    </w:p>
    <w:p w:rsidR="001458B8" w:rsidRPr="004968D0" w:rsidRDefault="004525D4"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5.</w:t>
      </w:r>
      <w:r w:rsidR="00AB5FB8" w:rsidRPr="004968D0">
        <w:rPr>
          <w:rFonts w:ascii="仿宋_GB2312" w:eastAsia="仿宋_GB2312" w:hAnsi="宋体" w:hint="eastAsia"/>
          <w:sz w:val="28"/>
          <w:szCs w:val="28"/>
        </w:rPr>
        <w:t>无偿调入</w:t>
      </w:r>
      <w:r w:rsidR="00C975A1" w:rsidRPr="004968D0">
        <w:rPr>
          <w:rFonts w:ascii="仿宋_GB2312" w:eastAsia="仿宋_GB2312" w:hAnsi="宋体" w:hint="eastAsia"/>
          <w:sz w:val="28"/>
          <w:szCs w:val="28"/>
        </w:rPr>
        <w:t>或接受捐赠</w:t>
      </w:r>
      <w:r w:rsidR="001458B8" w:rsidRPr="004968D0">
        <w:rPr>
          <w:rFonts w:ascii="仿宋_GB2312" w:eastAsia="仿宋_GB2312" w:hAnsi="宋体" w:hint="eastAsia"/>
          <w:sz w:val="28"/>
          <w:szCs w:val="28"/>
        </w:rPr>
        <w:t>的固定资产，其成本</w:t>
      </w:r>
      <w:r w:rsidR="00C975A1" w:rsidRPr="004968D0">
        <w:rPr>
          <w:rFonts w:ascii="仿宋_GB2312" w:eastAsia="仿宋_GB2312" w:hAnsi="宋体" w:hint="eastAsia"/>
          <w:sz w:val="28"/>
          <w:szCs w:val="28"/>
        </w:rPr>
        <w:t>比照同类或类似资产的市场价格或有关凭据注明的金额</w:t>
      </w:r>
      <w:r w:rsidR="00491F1F" w:rsidRPr="004968D0">
        <w:rPr>
          <w:rFonts w:ascii="仿宋_GB2312" w:eastAsia="仿宋_GB2312" w:hAnsi="宋体" w:hint="eastAsia"/>
          <w:sz w:val="28"/>
          <w:szCs w:val="28"/>
        </w:rPr>
        <w:t>加上相关税费</w:t>
      </w:r>
      <w:r w:rsidR="00C975A1" w:rsidRPr="004968D0">
        <w:rPr>
          <w:rFonts w:ascii="仿宋_GB2312" w:eastAsia="仿宋_GB2312" w:hAnsi="宋体" w:hint="eastAsia"/>
          <w:sz w:val="28"/>
          <w:szCs w:val="28"/>
        </w:rPr>
        <w:t>确定。</w:t>
      </w:r>
      <w:r w:rsidR="001458B8" w:rsidRPr="004968D0">
        <w:rPr>
          <w:rFonts w:ascii="仿宋_GB2312" w:eastAsia="仿宋_GB2312" w:hAnsi="宋体" w:hint="eastAsia"/>
          <w:sz w:val="28"/>
          <w:szCs w:val="28"/>
        </w:rPr>
        <w:t>按确定的成本，借记本科目[不需安装]或“在建工程”科目[需要安装]，按发生的相关税费，贷记“银行存款”</w:t>
      </w:r>
      <w:r w:rsidR="00AF6640" w:rsidRPr="004968D0">
        <w:rPr>
          <w:rFonts w:ascii="仿宋_GB2312" w:eastAsia="仿宋_GB2312" w:hAnsi="宋体" w:hint="eastAsia"/>
          <w:sz w:val="28"/>
          <w:szCs w:val="28"/>
        </w:rPr>
        <w:t>等</w:t>
      </w:r>
      <w:r w:rsidR="001458B8" w:rsidRPr="004968D0">
        <w:rPr>
          <w:rFonts w:ascii="仿宋_GB2312" w:eastAsia="仿宋_GB2312" w:hAnsi="宋体" w:hint="eastAsia"/>
          <w:sz w:val="28"/>
          <w:szCs w:val="28"/>
        </w:rPr>
        <w:t>科目，按其差额，贷记“其他收入”科目。</w:t>
      </w:r>
    </w:p>
    <w:p w:rsidR="006C7C2A" w:rsidRPr="004968D0" w:rsidRDefault="006C7C2A"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D37C16" w:rsidRPr="004968D0">
        <w:rPr>
          <w:rFonts w:ascii="仿宋_GB2312" w:eastAsia="仿宋_GB2312" w:hAnsi="宋体" w:hint="eastAsia"/>
          <w:sz w:val="28"/>
          <w:szCs w:val="28"/>
        </w:rPr>
        <w:t>二</w:t>
      </w:r>
      <w:r w:rsidRPr="004968D0">
        <w:rPr>
          <w:rFonts w:ascii="仿宋_GB2312" w:eastAsia="仿宋_GB2312" w:hAnsi="宋体" w:hint="eastAsia"/>
          <w:sz w:val="28"/>
          <w:szCs w:val="28"/>
        </w:rPr>
        <w:t>）</w:t>
      </w:r>
      <w:r w:rsidR="00A33B74" w:rsidRPr="004968D0">
        <w:rPr>
          <w:rFonts w:ascii="仿宋_GB2312" w:eastAsia="仿宋_GB2312" w:hAnsi="宋体" w:hint="eastAsia"/>
          <w:sz w:val="28"/>
          <w:szCs w:val="28"/>
        </w:rPr>
        <w:t>按月提取固定资产折旧时，</w:t>
      </w:r>
      <w:r w:rsidR="003A32FB" w:rsidRPr="004968D0">
        <w:rPr>
          <w:rFonts w:ascii="仿宋_GB2312" w:eastAsia="仿宋_GB2312" w:hAnsi="宋体" w:hint="eastAsia"/>
          <w:sz w:val="28"/>
          <w:szCs w:val="28"/>
        </w:rPr>
        <w:t>按照财政补助、科教项目资金形成的金额部分，借记“待冲基金”科目，按照应提折旧额中的其余金额部分，借记“医疗业务成本”、“管理费用”等科目，按照应计提的折旧额，贷记“累计折旧”科目。</w:t>
      </w:r>
    </w:p>
    <w:p w:rsidR="00537370" w:rsidRPr="004968D0" w:rsidRDefault="00A33B74"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D37C16" w:rsidRPr="004968D0">
        <w:rPr>
          <w:rFonts w:ascii="仿宋_GB2312" w:eastAsia="仿宋_GB2312" w:hAnsi="宋体" w:hint="eastAsia"/>
          <w:sz w:val="28"/>
          <w:szCs w:val="28"/>
        </w:rPr>
        <w:t>三</w:t>
      </w:r>
      <w:r w:rsidRPr="004968D0">
        <w:rPr>
          <w:rFonts w:ascii="仿宋_GB2312" w:eastAsia="仿宋_GB2312" w:hAnsi="宋体" w:hint="eastAsia"/>
          <w:sz w:val="28"/>
          <w:szCs w:val="28"/>
        </w:rPr>
        <w:t>）与固定资产有关的</w:t>
      </w:r>
      <w:r w:rsidR="00D02FAD" w:rsidRPr="004968D0">
        <w:rPr>
          <w:rFonts w:ascii="仿宋_GB2312" w:eastAsia="仿宋_GB2312" w:hAnsi="宋体" w:hint="eastAsia"/>
          <w:sz w:val="28"/>
          <w:szCs w:val="28"/>
        </w:rPr>
        <w:t>更新改造等</w:t>
      </w:r>
      <w:r w:rsidRPr="004968D0">
        <w:rPr>
          <w:rFonts w:ascii="仿宋_GB2312" w:eastAsia="仿宋_GB2312" w:hAnsi="宋体" w:hint="eastAsia"/>
          <w:sz w:val="28"/>
          <w:szCs w:val="28"/>
        </w:rPr>
        <w:t>后续支出，</w:t>
      </w:r>
      <w:r w:rsidR="00537370" w:rsidRPr="004968D0">
        <w:rPr>
          <w:rFonts w:ascii="仿宋_GB2312" w:eastAsia="仿宋_GB2312" w:hAnsi="宋体" w:hint="eastAsia"/>
          <w:sz w:val="28"/>
          <w:szCs w:val="28"/>
        </w:rPr>
        <w:t>应分别以下情况处理：</w:t>
      </w:r>
    </w:p>
    <w:p w:rsidR="00537370" w:rsidRPr="004968D0" w:rsidRDefault="00902A8A"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1.</w:t>
      </w:r>
      <w:r w:rsidR="00236EB9" w:rsidRPr="004968D0">
        <w:rPr>
          <w:rFonts w:ascii="仿宋_GB2312" w:eastAsia="仿宋_GB2312" w:hAnsi="宋体" w:hint="eastAsia"/>
          <w:sz w:val="28"/>
          <w:szCs w:val="28"/>
        </w:rPr>
        <w:t>为</w:t>
      </w:r>
      <w:r w:rsidR="00D02FAD" w:rsidRPr="004968D0">
        <w:rPr>
          <w:rFonts w:ascii="仿宋_GB2312" w:eastAsia="仿宋_GB2312" w:hAnsi="宋体" w:hint="eastAsia"/>
          <w:sz w:val="28"/>
          <w:szCs w:val="28"/>
        </w:rPr>
        <w:t>增加固定资产的使用效能或延长其使用寿命</w:t>
      </w:r>
      <w:r w:rsidR="00236EB9" w:rsidRPr="004968D0">
        <w:rPr>
          <w:rFonts w:ascii="仿宋_GB2312" w:eastAsia="仿宋_GB2312" w:hAnsi="宋体" w:hint="eastAsia"/>
          <w:sz w:val="28"/>
          <w:szCs w:val="28"/>
        </w:rPr>
        <w:t>而发生</w:t>
      </w:r>
      <w:r w:rsidR="00D02FAD" w:rsidRPr="004968D0">
        <w:rPr>
          <w:rFonts w:ascii="仿宋_GB2312" w:eastAsia="仿宋_GB2312" w:hAnsi="宋体" w:hint="eastAsia"/>
          <w:sz w:val="28"/>
          <w:szCs w:val="28"/>
        </w:rPr>
        <w:t>的</w:t>
      </w:r>
      <w:r w:rsidR="00537370" w:rsidRPr="004968D0">
        <w:rPr>
          <w:rFonts w:ascii="仿宋_GB2312" w:eastAsia="仿宋_GB2312" w:hAnsi="宋体" w:hint="eastAsia"/>
          <w:sz w:val="28"/>
          <w:szCs w:val="28"/>
        </w:rPr>
        <w:t>改建、扩建或大型修缮等后续支出</w:t>
      </w:r>
      <w:r w:rsidR="00D02FAD" w:rsidRPr="004968D0">
        <w:rPr>
          <w:rFonts w:ascii="仿宋_GB2312" w:eastAsia="仿宋_GB2312" w:hAnsi="宋体" w:hint="eastAsia"/>
          <w:sz w:val="28"/>
          <w:szCs w:val="28"/>
        </w:rPr>
        <w:t>，</w:t>
      </w:r>
      <w:r w:rsidR="00A33B74" w:rsidRPr="004968D0">
        <w:rPr>
          <w:rFonts w:ascii="仿宋_GB2312" w:eastAsia="仿宋_GB2312" w:hAnsi="宋体" w:hint="eastAsia"/>
          <w:sz w:val="28"/>
          <w:szCs w:val="28"/>
        </w:rPr>
        <w:t>应当计入固定资产账面价值，</w:t>
      </w:r>
      <w:r w:rsidR="00537370" w:rsidRPr="004968D0">
        <w:rPr>
          <w:rFonts w:ascii="仿宋_GB2312" w:eastAsia="仿宋_GB2312" w:hAnsi="宋体" w:hint="eastAsia"/>
          <w:sz w:val="28"/>
          <w:szCs w:val="28"/>
        </w:rPr>
        <w:t>通过</w:t>
      </w:r>
      <w:r w:rsidR="00A33B74" w:rsidRPr="004968D0">
        <w:rPr>
          <w:rFonts w:ascii="仿宋_GB2312" w:eastAsia="仿宋_GB2312" w:hAnsi="宋体" w:hint="eastAsia"/>
          <w:sz w:val="28"/>
          <w:szCs w:val="28"/>
        </w:rPr>
        <w:t>“在建工程”科目</w:t>
      </w:r>
      <w:r w:rsidR="00537370" w:rsidRPr="004968D0">
        <w:rPr>
          <w:rFonts w:ascii="仿宋_GB2312" w:eastAsia="仿宋_GB2312" w:hAnsi="宋体" w:hint="eastAsia"/>
          <w:sz w:val="28"/>
          <w:szCs w:val="28"/>
        </w:rPr>
        <w:t>核算。有关账务处理参见“</w:t>
      </w:r>
      <w:r w:rsidRPr="004968D0">
        <w:rPr>
          <w:rFonts w:ascii="仿宋_GB2312" w:eastAsia="仿宋_GB2312" w:hAnsi="宋体" w:hint="eastAsia"/>
          <w:sz w:val="28"/>
          <w:szCs w:val="28"/>
        </w:rPr>
        <w:t>在建工程</w:t>
      </w:r>
      <w:r w:rsidR="00537370" w:rsidRPr="004968D0">
        <w:rPr>
          <w:rFonts w:ascii="仿宋_GB2312" w:eastAsia="仿宋_GB2312" w:hAnsi="宋体" w:hint="eastAsia"/>
          <w:sz w:val="28"/>
          <w:szCs w:val="28"/>
        </w:rPr>
        <w:t>”</w:t>
      </w:r>
      <w:r w:rsidRPr="004968D0">
        <w:rPr>
          <w:rFonts w:ascii="仿宋_GB2312" w:eastAsia="仿宋_GB2312" w:hAnsi="宋体" w:hint="eastAsia"/>
          <w:sz w:val="28"/>
          <w:szCs w:val="28"/>
        </w:rPr>
        <w:t>科目</w:t>
      </w:r>
      <w:r w:rsidR="00537370" w:rsidRPr="004968D0">
        <w:rPr>
          <w:rFonts w:ascii="仿宋_GB2312" w:eastAsia="仿宋_GB2312" w:hAnsi="宋体" w:hint="eastAsia"/>
          <w:sz w:val="28"/>
          <w:szCs w:val="28"/>
        </w:rPr>
        <w:t>。</w:t>
      </w:r>
    </w:p>
    <w:p w:rsidR="00A33B74" w:rsidRPr="004968D0" w:rsidRDefault="00902A8A"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2.</w:t>
      </w:r>
      <w:r w:rsidR="00A33B74" w:rsidRPr="004968D0">
        <w:rPr>
          <w:rFonts w:ascii="仿宋_GB2312" w:eastAsia="仿宋_GB2312" w:hAnsi="宋体" w:hint="eastAsia"/>
          <w:sz w:val="28"/>
          <w:szCs w:val="28"/>
        </w:rPr>
        <w:t>为了维护固定资产的正常使用而发生的修理费等</w:t>
      </w:r>
      <w:r w:rsidR="00537370" w:rsidRPr="004968D0">
        <w:rPr>
          <w:rFonts w:ascii="仿宋_GB2312" w:eastAsia="仿宋_GB2312" w:hAnsi="宋体" w:hint="eastAsia"/>
          <w:sz w:val="28"/>
          <w:szCs w:val="28"/>
        </w:rPr>
        <w:t>后续支出</w:t>
      </w:r>
      <w:r w:rsidR="00A33B74" w:rsidRPr="004968D0">
        <w:rPr>
          <w:rFonts w:ascii="仿宋_GB2312" w:eastAsia="仿宋_GB2312" w:hAnsi="宋体" w:hint="eastAsia"/>
          <w:sz w:val="28"/>
          <w:szCs w:val="28"/>
        </w:rPr>
        <w:t>，应当计入当期费用，借记</w:t>
      </w:r>
      <w:r w:rsidR="00456CF5" w:rsidRPr="004968D0">
        <w:rPr>
          <w:rFonts w:ascii="仿宋_GB2312" w:eastAsia="仿宋_GB2312" w:hAnsi="宋体" w:hint="eastAsia"/>
          <w:sz w:val="28"/>
          <w:szCs w:val="28"/>
        </w:rPr>
        <w:t>“医疗业务成本”</w:t>
      </w:r>
      <w:r w:rsidR="00A33B74" w:rsidRPr="004968D0">
        <w:rPr>
          <w:rFonts w:ascii="仿宋_GB2312" w:eastAsia="仿宋_GB2312" w:hAnsi="宋体" w:hint="eastAsia"/>
          <w:sz w:val="28"/>
          <w:szCs w:val="28"/>
        </w:rPr>
        <w:t>、“管理费用”等科目</w:t>
      </w:r>
      <w:r w:rsidR="00950B34" w:rsidRPr="004968D0">
        <w:rPr>
          <w:rFonts w:ascii="仿宋_GB2312" w:eastAsia="仿宋_GB2312" w:hAnsi="宋体" w:hint="eastAsia"/>
          <w:sz w:val="28"/>
          <w:szCs w:val="28"/>
        </w:rPr>
        <w:t>，贷记“银行存款”等科目</w:t>
      </w:r>
      <w:r w:rsidR="00A33B74" w:rsidRPr="004968D0">
        <w:rPr>
          <w:rFonts w:ascii="仿宋_GB2312" w:eastAsia="仿宋_GB2312" w:hAnsi="宋体" w:hint="eastAsia"/>
          <w:sz w:val="28"/>
          <w:szCs w:val="28"/>
        </w:rPr>
        <w:t>。</w:t>
      </w:r>
    </w:p>
    <w:p w:rsidR="003926E5" w:rsidRPr="004968D0" w:rsidRDefault="00B7731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D37C16" w:rsidRPr="004968D0">
        <w:rPr>
          <w:rFonts w:ascii="仿宋_GB2312" w:eastAsia="仿宋_GB2312" w:hAnsi="宋体" w:hint="eastAsia"/>
          <w:sz w:val="28"/>
          <w:szCs w:val="28"/>
        </w:rPr>
        <w:t>四</w:t>
      </w:r>
      <w:r w:rsidR="002F4271" w:rsidRPr="004968D0">
        <w:rPr>
          <w:rFonts w:ascii="仿宋_GB2312" w:eastAsia="仿宋_GB2312" w:hAnsi="宋体" w:hint="eastAsia"/>
          <w:sz w:val="28"/>
          <w:szCs w:val="28"/>
        </w:rPr>
        <w:t>）</w:t>
      </w:r>
      <w:r w:rsidR="006C7C2A" w:rsidRPr="004968D0">
        <w:rPr>
          <w:rFonts w:ascii="仿宋_GB2312" w:eastAsia="仿宋_GB2312" w:hAnsi="宋体" w:hint="eastAsia"/>
          <w:sz w:val="28"/>
          <w:szCs w:val="28"/>
        </w:rPr>
        <w:t>固定资产在处置（包括出售、报废、毁损、对外投资、无偿调出、对外捐赠等</w:t>
      </w:r>
      <w:r w:rsidRPr="004968D0">
        <w:rPr>
          <w:rFonts w:ascii="仿宋_GB2312" w:eastAsia="仿宋_GB2312" w:hAnsi="宋体" w:hint="eastAsia"/>
          <w:sz w:val="28"/>
          <w:szCs w:val="28"/>
        </w:rPr>
        <w:t>）时，</w:t>
      </w:r>
      <w:r w:rsidR="003926E5" w:rsidRPr="004968D0">
        <w:rPr>
          <w:rFonts w:ascii="仿宋_GB2312" w:eastAsia="仿宋_GB2312" w:hAnsi="宋体" w:hint="eastAsia"/>
          <w:sz w:val="28"/>
          <w:szCs w:val="28"/>
        </w:rPr>
        <w:t>应分别以下情况处理：</w:t>
      </w:r>
    </w:p>
    <w:p w:rsidR="003926E5" w:rsidRPr="004968D0" w:rsidRDefault="003926E5"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1.出售、报废、毁损的固定资产，按照所处置固定资产的账面价值</w:t>
      </w:r>
      <w:r w:rsidR="00AF6640" w:rsidRPr="004968D0">
        <w:rPr>
          <w:rFonts w:ascii="仿宋_GB2312" w:eastAsia="仿宋_GB2312" w:hAnsi="宋体" w:hint="eastAsia"/>
          <w:sz w:val="28"/>
          <w:szCs w:val="28"/>
        </w:rPr>
        <w:t>减去</w:t>
      </w:r>
      <w:r w:rsidR="00834EBC" w:rsidRPr="004968D0">
        <w:rPr>
          <w:rFonts w:ascii="仿宋_GB2312" w:eastAsia="仿宋_GB2312" w:hAnsi="宋体" w:hint="eastAsia"/>
          <w:sz w:val="28"/>
          <w:szCs w:val="28"/>
        </w:rPr>
        <w:t>该</w:t>
      </w:r>
      <w:r w:rsidR="00AF6640" w:rsidRPr="004968D0">
        <w:rPr>
          <w:rFonts w:ascii="仿宋_GB2312" w:eastAsia="仿宋_GB2312" w:hAnsi="宋体" w:hint="eastAsia"/>
          <w:sz w:val="28"/>
          <w:szCs w:val="28"/>
        </w:rPr>
        <w:t>资产</w:t>
      </w:r>
      <w:r w:rsidR="00F933C4" w:rsidRPr="004968D0">
        <w:rPr>
          <w:rFonts w:ascii="仿宋_GB2312" w:eastAsia="仿宋_GB2312" w:hAnsi="宋体" w:hint="eastAsia"/>
          <w:sz w:val="28"/>
          <w:szCs w:val="28"/>
        </w:rPr>
        <w:t>对应的尚未冲减完毕的待冲基金余</w:t>
      </w:r>
      <w:r w:rsidR="00AF6640" w:rsidRPr="004968D0">
        <w:rPr>
          <w:rFonts w:ascii="仿宋_GB2312" w:eastAsia="仿宋_GB2312" w:hAnsi="宋体" w:hint="eastAsia"/>
          <w:sz w:val="28"/>
          <w:szCs w:val="28"/>
        </w:rPr>
        <w:t>额</w:t>
      </w:r>
      <w:r w:rsidR="002064E0" w:rsidRPr="004968D0">
        <w:rPr>
          <w:rFonts w:ascii="仿宋_GB2312" w:eastAsia="仿宋_GB2312" w:hAnsi="宋体" w:hint="eastAsia"/>
          <w:sz w:val="28"/>
          <w:szCs w:val="28"/>
        </w:rPr>
        <w:t>后的金额</w:t>
      </w:r>
      <w:r w:rsidRPr="004968D0">
        <w:rPr>
          <w:rFonts w:ascii="仿宋_GB2312" w:eastAsia="仿宋_GB2312" w:hAnsi="宋体" w:hint="eastAsia"/>
          <w:sz w:val="28"/>
          <w:szCs w:val="28"/>
        </w:rPr>
        <w:t>，借记“固定资产清理”科目，按照已提取的折旧，借记“累计折旧”科目，</w:t>
      </w:r>
      <w:r w:rsidR="00AF6640" w:rsidRPr="004968D0">
        <w:rPr>
          <w:rFonts w:ascii="仿宋_GB2312" w:eastAsia="仿宋_GB2312" w:hAnsi="宋体" w:hint="eastAsia"/>
          <w:sz w:val="28"/>
          <w:szCs w:val="28"/>
        </w:rPr>
        <w:t>按照相关待冲基金余额，借记“待冲基金”科目，</w:t>
      </w:r>
      <w:r w:rsidRPr="004968D0">
        <w:rPr>
          <w:rFonts w:ascii="仿宋_GB2312" w:eastAsia="仿宋_GB2312" w:hAnsi="宋体" w:hint="eastAsia"/>
          <w:sz w:val="28"/>
          <w:szCs w:val="28"/>
        </w:rPr>
        <w:t>按照固定资产</w:t>
      </w:r>
      <w:r w:rsidR="006C789F" w:rsidRPr="004968D0">
        <w:rPr>
          <w:rFonts w:ascii="仿宋_GB2312" w:eastAsia="仿宋_GB2312" w:hAnsi="宋体" w:hint="eastAsia"/>
          <w:sz w:val="28"/>
          <w:szCs w:val="28"/>
        </w:rPr>
        <w:t>的账面</w:t>
      </w:r>
      <w:r w:rsidR="00A341A5" w:rsidRPr="004968D0">
        <w:rPr>
          <w:rFonts w:ascii="仿宋_GB2312" w:eastAsia="仿宋_GB2312" w:hAnsi="宋体" w:hint="eastAsia"/>
          <w:sz w:val="28"/>
          <w:szCs w:val="28"/>
        </w:rPr>
        <w:t>余额</w:t>
      </w:r>
      <w:r w:rsidRPr="004968D0">
        <w:rPr>
          <w:rFonts w:ascii="仿宋_GB2312" w:eastAsia="仿宋_GB2312" w:hAnsi="宋体" w:hint="eastAsia"/>
          <w:sz w:val="28"/>
          <w:szCs w:val="28"/>
        </w:rPr>
        <w:t>，贷记本科目</w:t>
      </w:r>
      <w:r w:rsidR="005535B5" w:rsidRPr="004968D0">
        <w:rPr>
          <w:rFonts w:ascii="仿宋_GB2312" w:eastAsia="仿宋_GB2312" w:hAnsi="宋体" w:hint="eastAsia"/>
          <w:sz w:val="28"/>
          <w:szCs w:val="28"/>
        </w:rPr>
        <w:t>。</w:t>
      </w:r>
    </w:p>
    <w:p w:rsidR="006C789F" w:rsidRPr="004968D0" w:rsidRDefault="006C789F"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2.以固定资产对外投资，按照评估价加上</w:t>
      </w:r>
      <w:r w:rsidR="00834EBC" w:rsidRPr="004968D0">
        <w:rPr>
          <w:rFonts w:ascii="仿宋_GB2312" w:eastAsia="仿宋_GB2312" w:hAnsi="宋体" w:hint="eastAsia"/>
          <w:sz w:val="28"/>
          <w:szCs w:val="28"/>
        </w:rPr>
        <w:t>发生</w:t>
      </w:r>
      <w:r w:rsidRPr="004968D0">
        <w:rPr>
          <w:rFonts w:ascii="仿宋_GB2312" w:eastAsia="仿宋_GB2312" w:hAnsi="宋体" w:hint="eastAsia"/>
          <w:sz w:val="28"/>
          <w:szCs w:val="28"/>
        </w:rPr>
        <w:t>的相关税费作为投资成本，借记“长期投资——股权投资”科目，按照投出固定资产已提的折旧，借记“累计折旧”科目，按</w:t>
      </w:r>
      <w:r w:rsidR="00834EBC" w:rsidRPr="004968D0">
        <w:rPr>
          <w:rFonts w:ascii="仿宋_GB2312" w:eastAsia="仿宋_GB2312" w:hAnsi="宋体" w:hint="eastAsia"/>
          <w:sz w:val="28"/>
          <w:szCs w:val="28"/>
        </w:rPr>
        <w:t>发生</w:t>
      </w:r>
      <w:r w:rsidRPr="004968D0">
        <w:rPr>
          <w:rFonts w:ascii="仿宋_GB2312" w:eastAsia="仿宋_GB2312" w:hAnsi="宋体" w:hint="eastAsia"/>
          <w:sz w:val="28"/>
          <w:szCs w:val="28"/>
        </w:rPr>
        <w:t>的相关税费，贷记</w:t>
      </w:r>
      <w:r w:rsidR="00834EBC" w:rsidRPr="004968D0">
        <w:rPr>
          <w:rFonts w:ascii="仿宋_GB2312" w:eastAsia="仿宋_GB2312" w:hAnsi="宋体" w:hint="eastAsia"/>
          <w:sz w:val="28"/>
          <w:szCs w:val="28"/>
        </w:rPr>
        <w:t>“银行存款”、</w:t>
      </w:r>
      <w:r w:rsidRPr="004968D0">
        <w:rPr>
          <w:rFonts w:ascii="仿宋_GB2312" w:eastAsia="仿宋_GB2312" w:hAnsi="宋体" w:hint="eastAsia"/>
          <w:sz w:val="28"/>
          <w:szCs w:val="28"/>
        </w:rPr>
        <w:t>“应交税费”等科目，按投出固定资产的账面</w:t>
      </w:r>
      <w:r w:rsidR="00834EBC" w:rsidRPr="004968D0">
        <w:rPr>
          <w:rFonts w:ascii="仿宋_GB2312" w:eastAsia="仿宋_GB2312" w:hAnsi="宋体" w:hint="eastAsia"/>
          <w:sz w:val="28"/>
          <w:szCs w:val="28"/>
        </w:rPr>
        <w:t>余额</w:t>
      </w:r>
      <w:r w:rsidRPr="004968D0">
        <w:rPr>
          <w:rFonts w:ascii="仿宋_GB2312" w:eastAsia="仿宋_GB2312" w:hAnsi="宋体" w:hint="eastAsia"/>
          <w:sz w:val="28"/>
          <w:szCs w:val="28"/>
        </w:rPr>
        <w:t>，贷记本科目，按其差额，贷记“其他收入”科目或借记“其他支出”科目。</w:t>
      </w:r>
    </w:p>
    <w:p w:rsidR="00A329F1" w:rsidRPr="004968D0" w:rsidRDefault="006C789F"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3</w:t>
      </w:r>
      <w:r w:rsidR="003926E5" w:rsidRPr="004968D0">
        <w:rPr>
          <w:rFonts w:ascii="仿宋_GB2312" w:eastAsia="仿宋_GB2312" w:hAnsi="宋体" w:hint="eastAsia"/>
          <w:sz w:val="28"/>
          <w:szCs w:val="28"/>
        </w:rPr>
        <w:t>.无偿调出、对外捐赠固定资产，</w:t>
      </w:r>
      <w:r w:rsidR="00A329F1" w:rsidRPr="004968D0">
        <w:rPr>
          <w:rFonts w:ascii="仿宋_GB2312" w:eastAsia="仿宋_GB2312" w:hAnsi="宋体" w:hint="eastAsia"/>
          <w:sz w:val="28"/>
          <w:szCs w:val="28"/>
        </w:rPr>
        <w:t>按照发出固定资产已提的折旧，借记“累计折旧”科目，</w:t>
      </w:r>
      <w:r w:rsidR="00834EBC" w:rsidRPr="004968D0">
        <w:rPr>
          <w:rFonts w:ascii="仿宋_GB2312" w:eastAsia="仿宋_GB2312" w:hAnsi="宋体" w:hint="eastAsia"/>
          <w:sz w:val="28"/>
          <w:szCs w:val="28"/>
        </w:rPr>
        <w:t>按照发出固定资产对应的尚未冲减完毕的待冲基金余额，借记“待冲基金”科目，</w:t>
      </w:r>
      <w:r w:rsidR="00A329F1" w:rsidRPr="004968D0">
        <w:rPr>
          <w:rFonts w:ascii="仿宋_GB2312" w:eastAsia="仿宋_GB2312" w:hAnsi="宋体" w:hint="eastAsia"/>
          <w:sz w:val="28"/>
          <w:szCs w:val="28"/>
        </w:rPr>
        <w:t>按发出固定资产的</w:t>
      </w:r>
      <w:r w:rsidRPr="004968D0">
        <w:rPr>
          <w:rFonts w:ascii="仿宋_GB2312" w:eastAsia="仿宋_GB2312" w:hAnsi="宋体" w:hint="eastAsia"/>
          <w:sz w:val="28"/>
          <w:szCs w:val="28"/>
        </w:rPr>
        <w:t>账面</w:t>
      </w:r>
      <w:r w:rsidR="00834EBC" w:rsidRPr="004968D0">
        <w:rPr>
          <w:rFonts w:ascii="仿宋_GB2312" w:eastAsia="仿宋_GB2312" w:hAnsi="宋体" w:hint="eastAsia"/>
          <w:sz w:val="28"/>
          <w:szCs w:val="28"/>
        </w:rPr>
        <w:t>余额</w:t>
      </w:r>
      <w:r w:rsidR="00A329F1" w:rsidRPr="004968D0">
        <w:rPr>
          <w:rFonts w:ascii="仿宋_GB2312" w:eastAsia="仿宋_GB2312" w:hAnsi="宋体" w:hint="eastAsia"/>
          <w:sz w:val="28"/>
          <w:szCs w:val="28"/>
        </w:rPr>
        <w:t>，贷记本科目，按其差额，借记“其他</w:t>
      </w:r>
      <w:r w:rsidR="001A0ADC" w:rsidRPr="004968D0">
        <w:rPr>
          <w:rFonts w:ascii="仿宋_GB2312" w:eastAsia="仿宋_GB2312" w:hAnsi="宋体" w:hint="eastAsia"/>
          <w:sz w:val="28"/>
          <w:szCs w:val="28"/>
        </w:rPr>
        <w:t>支出</w:t>
      </w:r>
      <w:r w:rsidR="00A329F1" w:rsidRPr="004968D0">
        <w:rPr>
          <w:rFonts w:ascii="仿宋_GB2312" w:eastAsia="仿宋_GB2312" w:hAnsi="宋体" w:hint="eastAsia"/>
          <w:sz w:val="28"/>
          <w:szCs w:val="28"/>
        </w:rPr>
        <w:t>”科目。</w:t>
      </w:r>
    </w:p>
    <w:p w:rsidR="009B60CF" w:rsidRPr="004968D0" w:rsidRDefault="00CF6988"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五</w:t>
      </w:r>
      <w:r w:rsidR="00AB5FB8" w:rsidRPr="004968D0">
        <w:rPr>
          <w:rFonts w:ascii="仿宋_GB2312" w:eastAsia="仿宋_GB2312" w:hAnsi="宋体" w:hint="eastAsia"/>
          <w:sz w:val="28"/>
          <w:szCs w:val="28"/>
        </w:rPr>
        <w:t>、</w:t>
      </w:r>
      <w:r w:rsidR="004277CB" w:rsidRPr="004968D0">
        <w:rPr>
          <w:rFonts w:ascii="仿宋_GB2312" w:eastAsia="仿宋_GB2312" w:hAnsi="宋体" w:hint="eastAsia"/>
          <w:sz w:val="28"/>
          <w:szCs w:val="28"/>
        </w:rPr>
        <w:t>医院的</w:t>
      </w:r>
      <w:r w:rsidR="009B60CF" w:rsidRPr="004968D0">
        <w:rPr>
          <w:rFonts w:ascii="仿宋_GB2312" w:eastAsia="仿宋_GB2312" w:hAnsi="宋体" w:hint="eastAsia"/>
          <w:sz w:val="28"/>
          <w:szCs w:val="28"/>
        </w:rPr>
        <w:t>固定资产应当定期进行清查盘点，每年至少盘点一次。对于盘盈、盘亏的固定资产，应当及时查明原因，</w:t>
      </w:r>
      <w:r w:rsidR="00357ED7" w:rsidRPr="004968D0">
        <w:rPr>
          <w:rFonts w:ascii="仿宋_GB2312" w:eastAsia="仿宋_GB2312" w:hAnsi="宋体" w:hint="eastAsia"/>
          <w:sz w:val="28"/>
          <w:szCs w:val="28"/>
        </w:rPr>
        <w:t>根据规定的管理</w:t>
      </w:r>
      <w:r w:rsidR="00C4123D" w:rsidRPr="004968D0">
        <w:rPr>
          <w:rFonts w:ascii="仿宋_GB2312" w:eastAsia="仿宋_GB2312" w:hAnsi="宋体" w:hint="eastAsia"/>
          <w:sz w:val="28"/>
          <w:szCs w:val="28"/>
        </w:rPr>
        <w:t>权限报经批准后及时进行账务处理</w:t>
      </w:r>
      <w:r w:rsidR="009B60CF" w:rsidRPr="004968D0">
        <w:rPr>
          <w:rFonts w:ascii="仿宋_GB2312" w:eastAsia="仿宋_GB2312" w:hAnsi="宋体" w:hint="eastAsia"/>
          <w:sz w:val="28"/>
          <w:szCs w:val="28"/>
        </w:rPr>
        <w:t>。盘盈的固定资产，</w:t>
      </w:r>
      <w:r w:rsidR="00F33A36" w:rsidRPr="004968D0">
        <w:rPr>
          <w:rFonts w:ascii="仿宋_GB2312" w:eastAsia="仿宋_GB2312" w:hAnsi="宋体" w:hint="eastAsia"/>
          <w:sz w:val="28"/>
          <w:szCs w:val="28"/>
        </w:rPr>
        <w:t>应当按照同类或类似资产市场价格确定的价值入账</w:t>
      </w:r>
      <w:r w:rsidR="009B60CF" w:rsidRPr="004968D0">
        <w:rPr>
          <w:rFonts w:ascii="仿宋_GB2312" w:eastAsia="仿宋_GB2312" w:hAnsi="宋体" w:hint="eastAsia"/>
          <w:sz w:val="28"/>
          <w:szCs w:val="28"/>
        </w:rPr>
        <w:t>，并确认为当期收入；盘亏的固定资产，应先扣除可以收回的保险赔偿和过失人的赔偿等，将净损失确认为当期</w:t>
      </w:r>
      <w:r w:rsidR="003B7E32" w:rsidRPr="004968D0">
        <w:rPr>
          <w:rFonts w:ascii="仿宋_GB2312" w:eastAsia="仿宋_GB2312" w:hAnsi="宋体" w:hint="eastAsia"/>
          <w:sz w:val="28"/>
          <w:szCs w:val="28"/>
        </w:rPr>
        <w:t>支出</w:t>
      </w:r>
      <w:r w:rsidR="009B60CF" w:rsidRPr="004968D0">
        <w:rPr>
          <w:rFonts w:ascii="仿宋_GB2312" w:eastAsia="仿宋_GB2312" w:hAnsi="宋体" w:hint="eastAsia"/>
          <w:sz w:val="28"/>
          <w:szCs w:val="28"/>
        </w:rPr>
        <w:t>。</w:t>
      </w:r>
    </w:p>
    <w:p w:rsidR="009B60CF" w:rsidRPr="004968D0" w:rsidRDefault="009B60CF"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（一）盘盈的固定资产，按照</w:t>
      </w:r>
      <w:r w:rsidR="00F33A36" w:rsidRPr="004968D0">
        <w:rPr>
          <w:rFonts w:ascii="仿宋_GB2312" w:eastAsia="仿宋_GB2312" w:hAnsi="宋体" w:hint="eastAsia"/>
          <w:sz w:val="28"/>
          <w:szCs w:val="28"/>
        </w:rPr>
        <w:t>同类或类似资产市场价格确定的价值</w:t>
      </w:r>
      <w:r w:rsidRPr="004968D0">
        <w:rPr>
          <w:rFonts w:ascii="仿宋_GB2312" w:eastAsia="仿宋_GB2312" w:hAnsi="宋体" w:hint="eastAsia"/>
          <w:sz w:val="28"/>
          <w:szCs w:val="28"/>
        </w:rPr>
        <w:t>，借记本科目，贷记“待处理财产损溢——待处理非流动资产损溢”科目。报经批准处理时，借记“待处理财产损溢——待处理非流动资产损溢”科目，贷记“其他收入”科目。</w:t>
      </w:r>
    </w:p>
    <w:p w:rsidR="006C789F" w:rsidRPr="004968D0" w:rsidRDefault="009B60CF"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（二）盘亏的固定资产，按照固定资产账面价值</w:t>
      </w:r>
      <w:r w:rsidR="00F933C4" w:rsidRPr="004968D0">
        <w:rPr>
          <w:rFonts w:ascii="仿宋_GB2312" w:eastAsia="仿宋_GB2312" w:hAnsi="宋体" w:hint="eastAsia"/>
          <w:sz w:val="28"/>
          <w:szCs w:val="28"/>
        </w:rPr>
        <w:t>减去该资产对应的尚未冲减完毕的待冲基金余额</w:t>
      </w:r>
      <w:r w:rsidR="002064E0" w:rsidRPr="004968D0">
        <w:rPr>
          <w:rFonts w:ascii="仿宋_GB2312" w:eastAsia="仿宋_GB2312" w:hAnsi="宋体" w:hint="eastAsia"/>
          <w:sz w:val="28"/>
          <w:szCs w:val="28"/>
        </w:rPr>
        <w:t>后的金额</w:t>
      </w:r>
      <w:r w:rsidRPr="004968D0">
        <w:rPr>
          <w:rFonts w:ascii="仿宋_GB2312" w:eastAsia="仿宋_GB2312" w:hAnsi="宋体" w:hint="eastAsia"/>
          <w:sz w:val="28"/>
          <w:szCs w:val="28"/>
        </w:rPr>
        <w:t>，借记“待处理财产损溢——待处理非流动资产损溢”，按已计提的折旧，借记“累</w:t>
      </w:r>
      <w:r w:rsidR="00BD4BE1" w:rsidRPr="004968D0">
        <w:rPr>
          <w:rFonts w:ascii="仿宋_GB2312" w:eastAsia="仿宋_GB2312" w:hAnsi="宋体" w:hint="eastAsia"/>
          <w:sz w:val="28"/>
          <w:szCs w:val="28"/>
        </w:rPr>
        <w:t>计</w:t>
      </w:r>
      <w:r w:rsidRPr="004968D0">
        <w:rPr>
          <w:rFonts w:ascii="仿宋_GB2312" w:eastAsia="仿宋_GB2312" w:hAnsi="宋体" w:hint="eastAsia"/>
          <w:sz w:val="28"/>
          <w:szCs w:val="28"/>
        </w:rPr>
        <w:t>折旧”科目，</w:t>
      </w:r>
      <w:r w:rsidR="00F933C4" w:rsidRPr="004968D0">
        <w:rPr>
          <w:rFonts w:ascii="仿宋_GB2312" w:eastAsia="仿宋_GB2312" w:hAnsi="宋体" w:hint="eastAsia"/>
          <w:sz w:val="28"/>
          <w:szCs w:val="28"/>
        </w:rPr>
        <w:t>按相关待冲基金余额，借记“待冲基金”科目，</w:t>
      </w:r>
      <w:r w:rsidRPr="004968D0">
        <w:rPr>
          <w:rFonts w:ascii="仿宋_GB2312" w:eastAsia="仿宋_GB2312" w:hAnsi="宋体" w:hint="eastAsia"/>
          <w:sz w:val="28"/>
          <w:szCs w:val="28"/>
        </w:rPr>
        <w:t>按固定资产</w:t>
      </w:r>
      <w:r w:rsidR="006C789F" w:rsidRPr="004968D0">
        <w:rPr>
          <w:rFonts w:ascii="仿宋_GB2312" w:eastAsia="仿宋_GB2312" w:hAnsi="宋体" w:hint="eastAsia"/>
          <w:sz w:val="28"/>
          <w:szCs w:val="28"/>
        </w:rPr>
        <w:t>的账面</w:t>
      </w:r>
      <w:r w:rsidR="00F933C4" w:rsidRPr="004968D0">
        <w:rPr>
          <w:rFonts w:ascii="仿宋_GB2312" w:eastAsia="仿宋_GB2312" w:hAnsi="宋体" w:hint="eastAsia"/>
          <w:sz w:val="28"/>
          <w:szCs w:val="28"/>
        </w:rPr>
        <w:t>余额</w:t>
      </w:r>
      <w:r w:rsidRPr="004968D0">
        <w:rPr>
          <w:rFonts w:ascii="仿宋_GB2312" w:eastAsia="仿宋_GB2312" w:hAnsi="宋体" w:hint="eastAsia"/>
          <w:sz w:val="28"/>
          <w:szCs w:val="28"/>
        </w:rPr>
        <w:t>，贷记本科目。</w:t>
      </w:r>
    </w:p>
    <w:p w:rsidR="00CC4E7D" w:rsidRPr="004968D0" w:rsidRDefault="009B60CF"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报经批准处理时，按照</w:t>
      </w:r>
      <w:r w:rsidR="007C3E4D" w:rsidRPr="004968D0">
        <w:rPr>
          <w:rFonts w:ascii="仿宋_GB2312" w:eastAsia="仿宋_GB2312" w:hAnsi="宋体" w:hint="eastAsia"/>
          <w:sz w:val="28"/>
          <w:szCs w:val="28"/>
        </w:rPr>
        <w:t>相关待处理财产损溢金额</w:t>
      </w:r>
      <w:r w:rsidRPr="004968D0">
        <w:rPr>
          <w:rFonts w:ascii="仿宋_GB2312" w:eastAsia="仿宋_GB2312" w:hAnsi="宋体" w:hint="eastAsia"/>
          <w:sz w:val="28"/>
          <w:szCs w:val="28"/>
        </w:rPr>
        <w:t>扣除可以收回的保险赔偿和过失人的赔偿等后的金额，借记“其他</w:t>
      </w:r>
      <w:r w:rsidR="003B7E32" w:rsidRPr="004968D0">
        <w:rPr>
          <w:rFonts w:ascii="仿宋_GB2312" w:eastAsia="仿宋_GB2312" w:hAnsi="宋体" w:hint="eastAsia"/>
          <w:sz w:val="28"/>
          <w:szCs w:val="28"/>
        </w:rPr>
        <w:t>支出</w:t>
      </w:r>
      <w:r w:rsidRPr="004968D0">
        <w:rPr>
          <w:rFonts w:ascii="仿宋_GB2312" w:eastAsia="仿宋_GB2312" w:hAnsi="宋体" w:hint="eastAsia"/>
          <w:sz w:val="28"/>
          <w:szCs w:val="28"/>
        </w:rPr>
        <w:t>”科目，按照</w:t>
      </w:r>
      <w:r w:rsidR="00A80F8D" w:rsidRPr="004968D0">
        <w:rPr>
          <w:rFonts w:ascii="仿宋_GB2312" w:eastAsia="仿宋_GB2312" w:hAnsi="宋体" w:hint="eastAsia"/>
          <w:sz w:val="28"/>
          <w:szCs w:val="28"/>
        </w:rPr>
        <w:t>已</w:t>
      </w:r>
      <w:r w:rsidRPr="004968D0">
        <w:rPr>
          <w:rFonts w:ascii="仿宋_GB2312" w:eastAsia="仿宋_GB2312" w:hAnsi="宋体" w:hint="eastAsia"/>
          <w:sz w:val="28"/>
          <w:szCs w:val="28"/>
        </w:rPr>
        <w:t>收回</w:t>
      </w:r>
      <w:r w:rsidR="00A80F8D" w:rsidRPr="004968D0">
        <w:rPr>
          <w:rFonts w:ascii="仿宋_GB2312" w:eastAsia="仿宋_GB2312" w:hAnsi="宋体" w:hint="eastAsia"/>
          <w:sz w:val="28"/>
          <w:szCs w:val="28"/>
        </w:rPr>
        <w:t>或应收回</w:t>
      </w:r>
      <w:r w:rsidRPr="004968D0">
        <w:rPr>
          <w:rFonts w:ascii="仿宋_GB2312" w:eastAsia="仿宋_GB2312" w:hAnsi="宋体" w:hint="eastAsia"/>
          <w:sz w:val="28"/>
          <w:szCs w:val="28"/>
        </w:rPr>
        <w:t>的保险赔偿和过失人赔偿等，借记</w:t>
      </w:r>
      <w:r w:rsidR="00943299" w:rsidRPr="004968D0">
        <w:rPr>
          <w:rFonts w:ascii="仿宋_GB2312" w:eastAsia="仿宋_GB2312" w:hAnsi="宋体" w:hint="eastAsia"/>
          <w:sz w:val="28"/>
          <w:szCs w:val="28"/>
        </w:rPr>
        <w:t>“</w:t>
      </w:r>
      <w:r w:rsidR="0063152B" w:rsidRPr="004968D0">
        <w:rPr>
          <w:rFonts w:ascii="仿宋_GB2312" w:eastAsia="仿宋_GB2312" w:hAnsi="宋体" w:hint="eastAsia"/>
          <w:sz w:val="28"/>
          <w:szCs w:val="28"/>
        </w:rPr>
        <w:t>库存现金”</w:t>
      </w:r>
      <w:r w:rsidRPr="004968D0">
        <w:rPr>
          <w:rFonts w:ascii="仿宋_GB2312" w:eastAsia="仿宋_GB2312" w:hAnsi="宋体" w:hint="eastAsia"/>
          <w:sz w:val="28"/>
          <w:szCs w:val="28"/>
        </w:rPr>
        <w:t>、“银行存款”、“其他应收款”等科目，按照</w:t>
      </w:r>
      <w:r w:rsidR="007C3E4D" w:rsidRPr="004968D0">
        <w:rPr>
          <w:rFonts w:ascii="仿宋_GB2312" w:eastAsia="仿宋_GB2312" w:hAnsi="宋体" w:hint="eastAsia"/>
          <w:sz w:val="28"/>
          <w:szCs w:val="28"/>
        </w:rPr>
        <w:t>相关待处理财产损溢余额</w:t>
      </w:r>
      <w:r w:rsidRPr="004968D0">
        <w:rPr>
          <w:rFonts w:ascii="仿宋_GB2312" w:eastAsia="仿宋_GB2312" w:hAnsi="宋体" w:hint="eastAsia"/>
          <w:sz w:val="28"/>
          <w:szCs w:val="28"/>
        </w:rPr>
        <w:t>，贷记“待处理财产损溢——待处理非流动资产损溢”科目。</w:t>
      </w:r>
    </w:p>
    <w:p w:rsidR="00AB5FB8" w:rsidRPr="004968D0" w:rsidRDefault="00863007"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六</w:t>
      </w:r>
      <w:r w:rsidR="00AB5FB8" w:rsidRPr="004968D0">
        <w:rPr>
          <w:rFonts w:ascii="仿宋_GB2312" w:eastAsia="仿宋_GB2312" w:hAnsi="宋体" w:hint="eastAsia"/>
          <w:sz w:val="28"/>
          <w:szCs w:val="28"/>
        </w:rPr>
        <w:t>、本科目期末借方余额，反映</w:t>
      </w:r>
      <w:r w:rsidR="00FC1D31" w:rsidRPr="004968D0">
        <w:rPr>
          <w:rFonts w:ascii="仿宋_GB2312" w:eastAsia="仿宋_GB2312" w:hAnsi="宋体" w:hint="eastAsia"/>
          <w:sz w:val="28"/>
          <w:szCs w:val="28"/>
        </w:rPr>
        <w:t>医院</w:t>
      </w:r>
      <w:r w:rsidR="008F0D73">
        <w:rPr>
          <w:rFonts w:ascii="仿宋_GB2312" w:eastAsia="仿宋_GB2312" w:hAnsi="宋体" w:hint="eastAsia"/>
          <w:sz w:val="28"/>
          <w:szCs w:val="28"/>
        </w:rPr>
        <w:t>固定资产的</w:t>
      </w:r>
      <w:r w:rsidR="00AB5FB8" w:rsidRPr="004968D0">
        <w:rPr>
          <w:rFonts w:ascii="仿宋_GB2312" w:eastAsia="仿宋_GB2312" w:hAnsi="宋体" w:hint="eastAsia"/>
          <w:sz w:val="28"/>
          <w:szCs w:val="28"/>
        </w:rPr>
        <w:t>原价。</w:t>
      </w:r>
    </w:p>
    <w:p w:rsidR="00BF6351" w:rsidRDefault="00BF6351" w:rsidP="00BF6351">
      <w:pPr>
        <w:adjustRightInd w:val="0"/>
        <w:snapToGrid w:val="0"/>
        <w:spacing w:line="588" w:lineRule="atLeast"/>
        <w:rPr>
          <w:rFonts w:ascii="仿宋_GB2312" w:eastAsia="仿宋_GB2312" w:hAnsi="宋体" w:hint="eastAsia"/>
          <w:sz w:val="28"/>
          <w:szCs w:val="28"/>
        </w:rPr>
      </w:pPr>
    </w:p>
    <w:p w:rsidR="00AB5FB8" w:rsidRPr="00BF6351" w:rsidRDefault="00AB5FB8" w:rsidP="00BF6351">
      <w:pPr>
        <w:adjustRightInd w:val="0"/>
        <w:snapToGrid w:val="0"/>
        <w:spacing w:line="588" w:lineRule="atLeast"/>
        <w:jc w:val="center"/>
        <w:rPr>
          <w:rFonts w:ascii="仿宋_GB2312" w:eastAsia="仿宋_GB2312" w:hAnsi="宋体" w:hint="eastAsia"/>
          <w:b/>
          <w:sz w:val="28"/>
          <w:szCs w:val="28"/>
        </w:rPr>
      </w:pPr>
      <w:r w:rsidRPr="00BF6351">
        <w:rPr>
          <w:rFonts w:ascii="仿宋_GB2312" w:eastAsia="仿宋_GB2312" w:hAnsi="宋体" w:hint="eastAsia"/>
          <w:b/>
          <w:sz w:val="28"/>
          <w:szCs w:val="28"/>
        </w:rPr>
        <w:t>1</w:t>
      </w:r>
      <w:r w:rsidR="00DD0E96" w:rsidRPr="00BF6351">
        <w:rPr>
          <w:rFonts w:ascii="仿宋_GB2312" w:eastAsia="仿宋_GB2312" w:hAnsi="宋体" w:hint="eastAsia"/>
          <w:b/>
          <w:sz w:val="28"/>
          <w:szCs w:val="28"/>
        </w:rPr>
        <w:t>6</w:t>
      </w:r>
      <w:r w:rsidRPr="00BF6351">
        <w:rPr>
          <w:rFonts w:ascii="仿宋_GB2312" w:eastAsia="仿宋_GB2312" w:hAnsi="宋体" w:hint="eastAsia"/>
          <w:b/>
          <w:sz w:val="28"/>
          <w:szCs w:val="28"/>
        </w:rPr>
        <w:t>02  累计折旧</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w:t>
      </w:r>
      <w:r w:rsidR="00FC1D31" w:rsidRPr="004968D0">
        <w:rPr>
          <w:rFonts w:ascii="仿宋_GB2312" w:eastAsia="仿宋_GB2312" w:hAnsi="宋体" w:hint="eastAsia"/>
          <w:sz w:val="28"/>
          <w:szCs w:val="28"/>
        </w:rPr>
        <w:t>医院</w:t>
      </w:r>
      <w:r w:rsidRPr="004968D0">
        <w:rPr>
          <w:rFonts w:ascii="仿宋_GB2312" w:eastAsia="仿宋_GB2312" w:hAnsi="宋体" w:hint="eastAsia"/>
          <w:sz w:val="28"/>
          <w:szCs w:val="28"/>
        </w:rPr>
        <w:t>固定资</w:t>
      </w:r>
      <w:r w:rsidR="00D378C9" w:rsidRPr="004968D0">
        <w:rPr>
          <w:rFonts w:ascii="仿宋_GB2312" w:eastAsia="仿宋_GB2312" w:hAnsi="宋体" w:hint="eastAsia"/>
          <w:sz w:val="28"/>
          <w:szCs w:val="28"/>
        </w:rPr>
        <w:t>产计提</w:t>
      </w:r>
      <w:r w:rsidRPr="004968D0">
        <w:rPr>
          <w:rFonts w:ascii="仿宋_GB2312" w:eastAsia="仿宋_GB2312" w:hAnsi="宋体" w:hint="eastAsia"/>
          <w:sz w:val="28"/>
          <w:szCs w:val="28"/>
        </w:rPr>
        <w:t>的累计折旧。</w:t>
      </w:r>
    </w:p>
    <w:p w:rsidR="001A2F62" w:rsidRPr="004968D0" w:rsidRDefault="009C18EA"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二、本科目应当按照所对应固定资产的类别及项目设置明细账，进行明细核算。</w:t>
      </w:r>
    </w:p>
    <w:p w:rsidR="00D70DE5" w:rsidRPr="004968D0" w:rsidRDefault="00580653"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w:t>
      </w:r>
      <w:r w:rsidR="00AB5FB8" w:rsidRPr="004968D0">
        <w:rPr>
          <w:rFonts w:ascii="仿宋_GB2312" w:eastAsia="仿宋_GB2312" w:hAnsi="宋体" w:hint="eastAsia"/>
          <w:sz w:val="28"/>
          <w:szCs w:val="28"/>
        </w:rPr>
        <w:t>、</w:t>
      </w:r>
      <w:r w:rsidR="00CB4DF3" w:rsidRPr="004968D0">
        <w:rPr>
          <w:rFonts w:ascii="仿宋_GB2312" w:eastAsia="仿宋_GB2312" w:hAnsi="宋体" w:hint="eastAsia"/>
          <w:sz w:val="28"/>
          <w:szCs w:val="28"/>
        </w:rPr>
        <w:t>医院应当对除图书外的固定资产计提折旧，</w:t>
      </w:r>
      <w:r w:rsidR="007211D7" w:rsidRPr="004968D0">
        <w:rPr>
          <w:rFonts w:ascii="仿宋_GB2312" w:eastAsia="仿宋_GB2312" w:hAnsi="宋体" w:hint="eastAsia"/>
          <w:sz w:val="28"/>
          <w:szCs w:val="28"/>
        </w:rPr>
        <w:t>在固定资产的</w:t>
      </w:r>
      <w:r w:rsidR="00517550" w:rsidRPr="004968D0">
        <w:rPr>
          <w:rFonts w:ascii="仿宋_GB2312" w:eastAsia="仿宋_GB2312" w:hAnsi="宋体" w:hint="eastAsia"/>
          <w:sz w:val="28"/>
          <w:szCs w:val="28"/>
        </w:rPr>
        <w:t>预计使用</w:t>
      </w:r>
      <w:r w:rsidR="007211D7" w:rsidRPr="004968D0">
        <w:rPr>
          <w:rFonts w:ascii="仿宋_GB2312" w:eastAsia="仿宋_GB2312" w:hAnsi="宋体" w:hint="eastAsia"/>
          <w:sz w:val="28"/>
          <w:szCs w:val="28"/>
        </w:rPr>
        <w:t>年限内系统地分摊固定资产的成本</w:t>
      </w:r>
      <w:r w:rsidR="00D70DE5" w:rsidRPr="004968D0">
        <w:rPr>
          <w:rFonts w:ascii="仿宋_GB2312" w:eastAsia="仿宋_GB2312" w:hAnsi="宋体" w:hint="eastAsia"/>
          <w:sz w:val="28"/>
          <w:szCs w:val="28"/>
        </w:rPr>
        <w:t>。医院</w:t>
      </w:r>
      <w:r w:rsidR="00C97EF3" w:rsidRPr="004968D0">
        <w:rPr>
          <w:rFonts w:ascii="仿宋_GB2312" w:eastAsia="仿宋_GB2312" w:hAnsi="宋体" w:hint="eastAsia"/>
          <w:sz w:val="28"/>
          <w:szCs w:val="28"/>
        </w:rPr>
        <w:t>原则上</w:t>
      </w:r>
      <w:r w:rsidR="00D70DE5" w:rsidRPr="004968D0">
        <w:rPr>
          <w:rFonts w:ascii="仿宋_GB2312" w:eastAsia="仿宋_GB2312" w:hAnsi="宋体" w:hint="eastAsia"/>
          <w:sz w:val="28"/>
          <w:szCs w:val="28"/>
        </w:rPr>
        <w:t>应当</w:t>
      </w:r>
      <w:r w:rsidR="00C97EF3" w:rsidRPr="004968D0">
        <w:rPr>
          <w:rFonts w:ascii="仿宋_GB2312" w:eastAsia="仿宋_GB2312" w:hAnsi="宋体" w:hint="eastAsia"/>
          <w:sz w:val="28"/>
          <w:szCs w:val="28"/>
        </w:rPr>
        <w:t>根据固定资产的性质，</w:t>
      </w:r>
      <w:r w:rsidR="007211D7" w:rsidRPr="004968D0">
        <w:rPr>
          <w:rFonts w:ascii="仿宋_GB2312" w:eastAsia="仿宋_GB2312" w:hAnsi="宋体" w:hint="eastAsia"/>
          <w:sz w:val="28"/>
          <w:szCs w:val="28"/>
        </w:rPr>
        <w:t>采用</w:t>
      </w:r>
      <w:r w:rsidR="00D70DE5" w:rsidRPr="004968D0">
        <w:rPr>
          <w:rFonts w:ascii="仿宋_GB2312" w:eastAsia="仿宋_GB2312" w:hAnsi="宋体" w:hint="eastAsia"/>
          <w:sz w:val="28"/>
          <w:szCs w:val="28"/>
        </w:rPr>
        <w:t>年限平均法</w:t>
      </w:r>
      <w:r w:rsidR="00C97EF3" w:rsidRPr="004968D0">
        <w:rPr>
          <w:rFonts w:ascii="仿宋_GB2312" w:eastAsia="仿宋_GB2312" w:hAnsi="宋体" w:hint="eastAsia"/>
          <w:sz w:val="28"/>
          <w:szCs w:val="28"/>
        </w:rPr>
        <w:t>或工作量法</w:t>
      </w:r>
      <w:r w:rsidR="007211D7" w:rsidRPr="004968D0">
        <w:rPr>
          <w:rFonts w:ascii="仿宋_GB2312" w:eastAsia="仿宋_GB2312" w:hAnsi="宋体" w:hint="eastAsia"/>
          <w:sz w:val="28"/>
          <w:szCs w:val="28"/>
        </w:rPr>
        <w:t>计提折旧</w:t>
      </w:r>
      <w:r w:rsidR="00D70DE5" w:rsidRPr="004968D0">
        <w:rPr>
          <w:rFonts w:ascii="仿宋_GB2312" w:eastAsia="仿宋_GB2312" w:hAnsi="宋体" w:hint="eastAsia"/>
          <w:sz w:val="28"/>
          <w:szCs w:val="28"/>
        </w:rPr>
        <w:t>。折旧方法一经确定，不得随意变更。</w:t>
      </w:r>
      <w:r w:rsidR="00517550" w:rsidRPr="004968D0">
        <w:rPr>
          <w:rFonts w:ascii="仿宋_GB2312" w:eastAsia="仿宋_GB2312" w:hAnsi="宋体" w:hint="eastAsia"/>
          <w:sz w:val="28"/>
          <w:szCs w:val="28"/>
        </w:rPr>
        <w:t>确需采用其他折旧方法的，应按规定报经审批，并在</w:t>
      </w:r>
      <w:r w:rsidR="00BD6894" w:rsidRPr="004968D0">
        <w:rPr>
          <w:rFonts w:ascii="仿宋_GB2312" w:eastAsia="仿宋_GB2312" w:hAnsi="宋体" w:hint="eastAsia"/>
          <w:sz w:val="28"/>
          <w:szCs w:val="28"/>
        </w:rPr>
        <w:t>会计</w:t>
      </w:r>
      <w:r w:rsidR="00517550" w:rsidRPr="004968D0">
        <w:rPr>
          <w:rFonts w:ascii="仿宋_GB2312" w:eastAsia="仿宋_GB2312" w:hAnsi="宋体" w:hint="eastAsia"/>
          <w:sz w:val="28"/>
          <w:szCs w:val="28"/>
        </w:rPr>
        <w:t>报表附注中予以说明。</w:t>
      </w:r>
      <w:r w:rsidR="00135DF0" w:rsidRPr="004968D0">
        <w:rPr>
          <w:rFonts w:ascii="仿宋_GB2312" w:eastAsia="仿宋_GB2312" w:hAnsi="宋体" w:hint="eastAsia"/>
          <w:sz w:val="28"/>
          <w:szCs w:val="28"/>
        </w:rPr>
        <w:t>医院计提</w:t>
      </w:r>
      <w:r w:rsidR="00517550" w:rsidRPr="004968D0">
        <w:rPr>
          <w:rFonts w:ascii="仿宋_GB2312" w:eastAsia="仿宋_GB2312" w:hAnsi="宋体" w:hint="eastAsia"/>
          <w:sz w:val="28"/>
          <w:szCs w:val="28"/>
        </w:rPr>
        <w:t>固定资产</w:t>
      </w:r>
      <w:r w:rsidR="00135DF0" w:rsidRPr="004968D0">
        <w:rPr>
          <w:rFonts w:ascii="仿宋_GB2312" w:eastAsia="仿宋_GB2312" w:hAnsi="宋体" w:hint="eastAsia"/>
          <w:sz w:val="28"/>
          <w:szCs w:val="28"/>
        </w:rPr>
        <w:t>折旧不考虑预计净残值。</w:t>
      </w:r>
    </w:p>
    <w:p w:rsidR="00D70DE5" w:rsidRPr="004968D0" w:rsidRDefault="00D70DE5"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医院一般应当按月提取折旧，当月增加的固定资产，当月不提折旧，从下月起计提折旧；当月减少的固定资产，当月照提折旧，从下月起不提折旧。</w:t>
      </w:r>
    </w:p>
    <w:p w:rsidR="0091221A" w:rsidRPr="004968D0" w:rsidRDefault="00D70DE5"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固定资产提足折旧后，无论能否继续使用，均不再提取折旧；提前报废的固定资产，也不再补提折旧。</w:t>
      </w:r>
    </w:p>
    <w:p w:rsidR="00D70DE5" w:rsidRPr="004968D0" w:rsidRDefault="00D70DE5"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计提融资租入固定资产折旧时，应当采用与自有固定资产相一致的折旧政策。能够合理确定租赁期届满时将会取得租入固定资产所有权的，应当在租入固定资产尚可使用年限内计提折旧；无法合理确定租赁期届满时能够取得租入固定资产所有权的，应当在租赁期与租入固定资产尚可使用年限两者中较短的期间内计提折旧。</w:t>
      </w:r>
    </w:p>
    <w:p w:rsidR="004213A9" w:rsidRPr="004968D0" w:rsidRDefault="00AA0CE8"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固定资产发生</w:t>
      </w:r>
      <w:r w:rsidR="004213A9" w:rsidRPr="004968D0">
        <w:rPr>
          <w:rFonts w:ascii="仿宋_GB2312" w:eastAsia="仿宋_GB2312" w:hAnsi="宋体" w:hint="eastAsia"/>
          <w:sz w:val="28"/>
          <w:szCs w:val="28"/>
        </w:rPr>
        <w:t>更新改造等</w:t>
      </w:r>
      <w:r w:rsidRPr="004968D0">
        <w:rPr>
          <w:rFonts w:ascii="仿宋_GB2312" w:eastAsia="仿宋_GB2312" w:hAnsi="宋体" w:hint="eastAsia"/>
          <w:sz w:val="28"/>
          <w:szCs w:val="28"/>
        </w:rPr>
        <w:t>后续支出而延长其</w:t>
      </w:r>
      <w:r w:rsidR="004213A9" w:rsidRPr="004968D0">
        <w:rPr>
          <w:rFonts w:ascii="仿宋_GB2312" w:eastAsia="仿宋_GB2312" w:hAnsi="宋体" w:hint="eastAsia"/>
          <w:sz w:val="28"/>
          <w:szCs w:val="28"/>
        </w:rPr>
        <w:t>使用年限的，应当按照更新改造后重新确定的固定资产的成本以及重新确定的折旧年限，重新计算折旧额。</w:t>
      </w:r>
    </w:p>
    <w:p w:rsidR="00AB5FB8" w:rsidRPr="004968D0" w:rsidRDefault="0058065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w:t>
      </w:r>
      <w:r w:rsidR="006115AC" w:rsidRPr="004968D0">
        <w:rPr>
          <w:rFonts w:ascii="仿宋_GB2312" w:eastAsia="仿宋_GB2312" w:hAnsi="宋体" w:hint="eastAsia"/>
          <w:sz w:val="28"/>
          <w:szCs w:val="28"/>
        </w:rPr>
        <w:t>、</w:t>
      </w:r>
      <w:r w:rsidR="00AB5FB8" w:rsidRPr="004968D0">
        <w:rPr>
          <w:rFonts w:ascii="仿宋_GB2312" w:eastAsia="仿宋_GB2312" w:hAnsi="宋体" w:hint="eastAsia"/>
          <w:sz w:val="28"/>
          <w:szCs w:val="28"/>
        </w:rPr>
        <w:t>累计折旧的主要账务处理如下：</w:t>
      </w:r>
    </w:p>
    <w:p w:rsidR="00694747" w:rsidRPr="004968D0" w:rsidRDefault="00856217"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w:t>
      </w:r>
      <w:r w:rsidR="00694747" w:rsidRPr="004968D0">
        <w:rPr>
          <w:rFonts w:ascii="仿宋_GB2312" w:eastAsia="仿宋_GB2312" w:hAnsi="宋体" w:hint="eastAsia"/>
          <w:sz w:val="28"/>
          <w:szCs w:val="28"/>
        </w:rPr>
        <w:t>按月提取固定资产折旧时，按照财政补助、科教项目资金形成的金额部分，借记“待冲基金</w:t>
      </w:r>
      <w:r w:rsidR="00FB0A49" w:rsidRPr="004968D0">
        <w:rPr>
          <w:rFonts w:ascii="仿宋_GB2312" w:eastAsia="仿宋_GB2312" w:hAnsi="宋体" w:hint="eastAsia"/>
          <w:sz w:val="28"/>
          <w:szCs w:val="28"/>
        </w:rPr>
        <w:t>”科目，按照应提折旧额中的其余金额部分，借记</w:t>
      </w:r>
      <w:r w:rsidR="00694747" w:rsidRPr="004968D0">
        <w:rPr>
          <w:rFonts w:ascii="仿宋_GB2312" w:eastAsia="仿宋_GB2312" w:hAnsi="宋体" w:hint="eastAsia"/>
          <w:sz w:val="28"/>
          <w:szCs w:val="28"/>
        </w:rPr>
        <w:t>“医疗业务成本”</w:t>
      </w:r>
      <w:r w:rsidR="00BB01EF" w:rsidRPr="004968D0">
        <w:rPr>
          <w:rFonts w:ascii="仿宋_GB2312" w:eastAsia="仿宋_GB2312" w:hAnsi="宋体" w:hint="eastAsia"/>
          <w:sz w:val="28"/>
          <w:szCs w:val="28"/>
        </w:rPr>
        <w:t>[医疗及其辅助活动用固定资产]</w:t>
      </w:r>
      <w:r w:rsidR="00694747" w:rsidRPr="004968D0">
        <w:rPr>
          <w:rFonts w:ascii="仿宋_GB2312" w:eastAsia="仿宋_GB2312" w:hAnsi="宋体" w:hint="eastAsia"/>
          <w:sz w:val="28"/>
          <w:szCs w:val="28"/>
        </w:rPr>
        <w:t>、“管理费用”</w:t>
      </w:r>
      <w:r w:rsidR="00BB01EF" w:rsidRPr="004968D0">
        <w:rPr>
          <w:rFonts w:ascii="仿宋_GB2312" w:eastAsia="仿宋_GB2312" w:hAnsi="宋体" w:hint="eastAsia"/>
          <w:sz w:val="28"/>
          <w:szCs w:val="28"/>
        </w:rPr>
        <w:t>[行政及后勤管理部门用固定资产]、“其他</w:t>
      </w:r>
      <w:r w:rsidR="003B7E32" w:rsidRPr="004968D0">
        <w:rPr>
          <w:rFonts w:ascii="仿宋_GB2312" w:eastAsia="仿宋_GB2312" w:hAnsi="宋体" w:hint="eastAsia"/>
          <w:sz w:val="28"/>
          <w:szCs w:val="28"/>
        </w:rPr>
        <w:t>支出</w:t>
      </w:r>
      <w:r w:rsidR="00BB01EF" w:rsidRPr="004968D0">
        <w:rPr>
          <w:rFonts w:ascii="仿宋_GB2312" w:eastAsia="仿宋_GB2312" w:hAnsi="宋体" w:hint="eastAsia"/>
          <w:sz w:val="28"/>
          <w:szCs w:val="28"/>
        </w:rPr>
        <w:t>”[经营出租用固定资产]</w:t>
      </w:r>
      <w:r w:rsidR="00694747" w:rsidRPr="004968D0">
        <w:rPr>
          <w:rFonts w:ascii="仿宋_GB2312" w:eastAsia="仿宋_GB2312" w:hAnsi="宋体" w:hint="eastAsia"/>
          <w:sz w:val="28"/>
          <w:szCs w:val="28"/>
        </w:rPr>
        <w:t>等科目，按照应计提的折旧额，贷记</w:t>
      </w:r>
      <w:r w:rsidRPr="004968D0">
        <w:rPr>
          <w:rFonts w:ascii="仿宋_GB2312" w:eastAsia="仿宋_GB2312" w:hAnsi="宋体" w:hint="eastAsia"/>
          <w:sz w:val="28"/>
          <w:szCs w:val="28"/>
        </w:rPr>
        <w:t>本</w:t>
      </w:r>
      <w:r w:rsidR="00694747" w:rsidRPr="004968D0">
        <w:rPr>
          <w:rFonts w:ascii="仿宋_GB2312" w:eastAsia="仿宋_GB2312" w:hAnsi="宋体" w:hint="eastAsia"/>
          <w:sz w:val="28"/>
          <w:szCs w:val="28"/>
        </w:rPr>
        <w:t>科目。</w:t>
      </w:r>
    </w:p>
    <w:p w:rsidR="00BD0312" w:rsidRPr="004968D0" w:rsidRDefault="00BD0312"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对于具有多种用途、混合使用</w:t>
      </w:r>
      <w:r w:rsidR="00E37930" w:rsidRPr="004968D0">
        <w:rPr>
          <w:rFonts w:ascii="仿宋_GB2312" w:eastAsia="仿宋_GB2312" w:hAnsi="宋体" w:hint="eastAsia"/>
          <w:sz w:val="28"/>
          <w:szCs w:val="28"/>
        </w:rPr>
        <w:t>的房屋等固定资产，其应提的折旧额应采用合理的方法分摊计入有关</w:t>
      </w:r>
      <w:r w:rsidRPr="004968D0">
        <w:rPr>
          <w:rFonts w:ascii="仿宋_GB2312" w:eastAsia="仿宋_GB2312" w:hAnsi="宋体" w:hint="eastAsia"/>
          <w:sz w:val="28"/>
          <w:szCs w:val="28"/>
        </w:rPr>
        <w:t>科目。</w:t>
      </w:r>
    </w:p>
    <w:p w:rsidR="00285B6F" w:rsidRPr="004968D0" w:rsidRDefault="00856217"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580653" w:rsidRPr="004968D0">
        <w:rPr>
          <w:rFonts w:ascii="仿宋_GB2312" w:eastAsia="仿宋_GB2312" w:hAnsi="宋体" w:hint="eastAsia"/>
          <w:sz w:val="28"/>
          <w:szCs w:val="28"/>
        </w:rPr>
        <w:t>固定资产处置或盘亏时，按照所处置或盘亏固定资产的账面价值</w:t>
      </w:r>
      <w:r w:rsidR="00285B6F" w:rsidRPr="004968D0">
        <w:rPr>
          <w:rFonts w:ascii="仿宋_GB2312" w:eastAsia="仿宋_GB2312" w:hAnsi="宋体" w:hint="eastAsia"/>
          <w:sz w:val="28"/>
          <w:szCs w:val="28"/>
        </w:rPr>
        <w:t>减去该资产对应的尚未冲减完毕的待冲基金余额后的金额</w:t>
      </w:r>
      <w:r w:rsidR="00580653" w:rsidRPr="004968D0">
        <w:rPr>
          <w:rFonts w:ascii="仿宋_GB2312" w:eastAsia="仿宋_GB2312" w:hAnsi="宋体" w:hint="eastAsia"/>
          <w:sz w:val="28"/>
          <w:szCs w:val="28"/>
        </w:rPr>
        <w:t>，借记有关科目，按已提取的折旧，借记本科目，</w:t>
      </w:r>
      <w:r w:rsidR="00285B6F" w:rsidRPr="004968D0">
        <w:rPr>
          <w:rFonts w:ascii="仿宋_GB2312" w:eastAsia="仿宋_GB2312" w:hAnsi="宋体" w:hint="eastAsia"/>
          <w:sz w:val="28"/>
          <w:szCs w:val="28"/>
        </w:rPr>
        <w:t>按相关待冲基金余额，借记“待冲基金”科目，</w:t>
      </w:r>
      <w:r w:rsidR="00580653" w:rsidRPr="004968D0">
        <w:rPr>
          <w:rFonts w:ascii="仿宋_GB2312" w:eastAsia="仿宋_GB2312" w:hAnsi="宋体" w:hint="eastAsia"/>
          <w:sz w:val="28"/>
          <w:szCs w:val="28"/>
        </w:rPr>
        <w:t>按固定资产账面</w:t>
      </w:r>
      <w:r w:rsidR="00285B6F" w:rsidRPr="004968D0">
        <w:rPr>
          <w:rFonts w:ascii="仿宋_GB2312" w:eastAsia="仿宋_GB2312" w:hAnsi="宋体" w:hint="eastAsia"/>
          <w:sz w:val="28"/>
          <w:szCs w:val="28"/>
        </w:rPr>
        <w:t>余额</w:t>
      </w:r>
      <w:r w:rsidR="00580653" w:rsidRPr="004968D0">
        <w:rPr>
          <w:rFonts w:ascii="仿宋_GB2312" w:eastAsia="仿宋_GB2312" w:hAnsi="宋体" w:hint="eastAsia"/>
          <w:sz w:val="28"/>
          <w:szCs w:val="28"/>
        </w:rPr>
        <w:t>，贷记“固定资产”科目</w:t>
      </w:r>
      <w:r w:rsidR="007906B7" w:rsidRPr="004968D0">
        <w:rPr>
          <w:rFonts w:ascii="仿宋_GB2312" w:eastAsia="仿宋_GB2312" w:hAnsi="宋体" w:hint="eastAsia"/>
          <w:sz w:val="28"/>
          <w:szCs w:val="28"/>
        </w:rPr>
        <w:t>。</w:t>
      </w:r>
    </w:p>
    <w:p w:rsidR="00AB5FB8" w:rsidRPr="004968D0" w:rsidRDefault="004430ED"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五</w:t>
      </w:r>
      <w:r w:rsidR="00AB5FB8" w:rsidRPr="004968D0">
        <w:rPr>
          <w:rFonts w:ascii="仿宋_GB2312" w:eastAsia="仿宋_GB2312" w:hAnsi="宋体" w:hint="eastAsia"/>
          <w:sz w:val="28"/>
          <w:szCs w:val="28"/>
        </w:rPr>
        <w:t>、本科目期末贷方余额，反映</w:t>
      </w:r>
      <w:r w:rsidR="00FC1D31" w:rsidRPr="004968D0">
        <w:rPr>
          <w:rFonts w:ascii="仿宋_GB2312" w:eastAsia="仿宋_GB2312" w:hAnsi="宋体" w:hint="eastAsia"/>
          <w:sz w:val="28"/>
          <w:szCs w:val="28"/>
        </w:rPr>
        <w:t>医院</w:t>
      </w:r>
      <w:r w:rsidR="00AB5FB8" w:rsidRPr="004968D0">
        <w:rPr>
          <w:rFonts w:ascii="仿宋_GB2312" w:eastAsia="仿宋_GB2312" w:hAnsi="宋体" w:hint="eastAsia"/>
          <w:sz w:val="28"/>
          <w:szCs w:val="28"/>
        </w:rPr>
        <w:t>提取的固定资产折旧累计数。</w:t>
      </w:r>
    </w:p>
    <w:p w:rsidR="003E4E39" w:rsidRDefault="003E4E39" w:rsidP="003E4E39">
      <w:pPr>
        <w:adjustRightInd w:val="0"/>
        <w:snapToGrid w:val="0"/>
        <w:spacing w:line="588" w:lineRule="atLeast"/>
        <w:rPr>
          <w:rFonts w:ascii="仿宋_GB2312" w:eastAsia="仿宋_GB2312" w:hAnsi="宋体" w:hint="eastAsia"/>
          <w:sz w:val="28"/>
          <w:szCs w:val="28"/>
        </w:rPr>
      </w:pPr>
    </w:p>
    <w:p w:rsidR="00256E4B" w:rsidRPr="003E4E39" w:rsidRDefault="00256E4B" w:rsidP="003E4E39">
      <w:pPr>
        <w:adjustRightInd w:val="0"/>
        <w:snapToGrid w:val="0"/>
        <w:spacing w:line="588" w:lineRule="atLeast"/>
        <w:jc w:val="center"/>
        <w:rPr>
          <w:rFonts w:ascii="仿宋_GB2312" w:eastAsia="仿宋_GB2312" w:hAnsi="宋体" w:hint="eastAsia"/>
          <w:b/>
          <w:sz w:val="28"/>
          <w:szCs w:val="28"/>
        </w:rPr>
      </w:pPr>
      <w:r w:rsidRPr="003E4E39">
        <w:rPr>
          <w:rFonts w:ascii="仿宋_GB2312" w:eastAsia="仿宋_GB2312" w:hAnsi="宋体" w:hint="eastAsia"/>
          <w:b/>
          <w:sz w:val="28"/>
          <w:szCs w:val="28"/>
        </w:rPr>
        <w:t>1</w:t>
      </w:r>
      <w:r w:rsidR="003B5A3E" w:rsidRPr="003E4E39">
        <w:rPr>
          <w:rFonts w:ascii="仿宋_GB2312" w:eastAsia="仿宋_GB2312" w:hAnsi="宋体" w:hint="eastAsia"/>
          <w:b/>
          <w:sz w:val="28"/>
          <w:szCs w:val="28"/>
        </w:rPr>
        <w:t>6</w:t>
      </w:r>
      <w:r w:rsidRPr="003E4E39">
        <w:rPr>
          <w:rFonts w:ascii="仿宋_GB2312" w:eastAsia="仿宋_GB2312" w:hAnsi="宋体" w:hint="eastAsia"/>
          <w:b/>
          <w:sz w:val="28"/>
          <w:szCs w:val="28"/>
        </w:rPr>
        <w:t>1</w:t>
      </w:r>
      <w:r w:rsidR="009B0AD3" w:rsidRPr="003E4E39">
        <w:rPr>
          <w:rFonts w:ascii="仿宋_GB2312" w:eastAsia="仿宋_GB2312" w:hAnsi="宋体" w:hint="eastAsia"/>
          <w:b/>
          <w:sz w:val="28"/>
          <w:szCs w:val="28"/>
        </w:rPr>
        <w:t>1</w:t>
      </w:r>
      <w:r w:rsidRPr="003E4E39">
        <w:rPr>
          <w:rFonts w:ascii="仿宋_GB2312" w:eastAsia="仿宋_GB2312" w:hAnsi="宋体" w:hint="eastAsia"/>
          <w:b/>
          <w:sz w:val="28"/>
          <w:szCs w:val="28"/>
        </w:rPr>
        <w:t xml:space="preserve">  在建工程</w:t>
      </w:r>
    </w:p>
    <w:p w:rsidR="00256E4B" w:rsidRPr="004968D0" w:rsidRDefault="00256E4B"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一、本科目核算医院</w:t>
      </w:r>
      <w:r w:rsidR="009B0AD3" w:rsidRPr="004968D0">
        <w:rPr>
          <w:rFonts w:ascii="仿宋_GB2312" w:eastAsia="仿宋_GB2312" w:hAnsi="宋体" w:hint="eastAsia"/>
          <w:sz w:val="28"/>
          <w:szCs w:val="28"/>
        </w:rPr>
        <w:t>为建造、改建、扩建及修缮固定资产以及安装设备而进行的各项建筑、安装工程所</w:t>
      </w:r>
      <w:r w:rsidRPr="004968D0">
        <w:rPr>
          <w:rFonts w:ascii="仿宋_GB2312" w:eastAsia="仿宋_GB2312" w:hAnsi="宋体" w:hint="eastAsia"/>
          <w:sz w:val="28"/>
          <w:szCs w:val="28"/>
        </w:rPr>
        <w:t>发生的实际</w:t>
      </w:r>
      <w:r w:rsidR="00CC05D8" w:rsidRPr="004968D0">
        <w:rPr>
          <w:rFonts w:ascii="仿宋_GB2312" w:eastAsia="仿宋_GB2312" w:hAnsi="宋体" w:hint="eastAsia"/>
          <w:sz w:val="28"/>
          <w:szCs w:val="28"/>
        </w:rPr>
        <w:t>成本</w:t>
      </w:r>
      <w:r w:rsidRPr="004968D0">
        <w:rPr>
          <w:rFonts w:ascii="仿宋_GB2312" w:eastAsia="仿宋_GB2312" w:hAnsi="宋体" w:hint="eastAsia"/>
          <w:sz w:val="28"/>
          <w:szCs w:val="28"/>
        </w:rPr>
        <w:t>。</w:t>
      </w:r>
    </w:p>
    <w:p w:rsidR="00256E4B" w:rsidRPr="004968D0" w:rsidRDefault="00256E4B"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二、本科目应当按照具体工程项目</w:t>
      </w:r>
      <w:r w:rsidR="00391C44" w:rsidRPr="004968D0">
        <w:rPr>
          <w:rFonts w:ascii="仿宋_GB2312" w:eastAsia="仿宋_GB2312" w:hAnsi="宋体" w:hint="eastAsia"/>
          <w:sz w:val="28"/>
          <w:szCs w:val="28"/>
        </w:rPr>
        <w:t>等</w:t>
      </w:r>
      <w:r w:rsidRPr="004968D0">
        <w:rPr>
          <w:rFonts w:ascii="仿宋_GB2312" w:eastAsia="仿宋_GB2312" w:hAnsi="宋体" w:hint="eastAsia"/>
          <w:sz w:val="28"/>
          <w:szCs w:val="28"/>
        </w:rPr>
        <w:t>进行明细核算。</w:t>
      </w:r>
    </w:p>
    <w:p w:rsidR="00256E4B" w:rsidRPr="004968D0" w:rsidRDefault="00256E4B"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 xml:space="preserve">三、在建工程的主要账务处理如下： </w:t>
      </w:r>
    </w:p>
    <w:p w:rsidR="00ED0207" w:rsidRPr="004968D0" w:rsidRDefault="00256E4B"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w:t>
      </w:r>
      <w:r w:rsidR="00ED0207" w:rsidRPr="004968D0">
        <w:rPr>
          <w:rFonts w:ascii="仿宋_GB2312" w:eastAsia="仿宋_GB2312" w:hAnsi="宋体" w:hint="eastAsia"/>
          <w:sz w:val="28"/>
          <w:szCs w:val="28"/>
        </w:rPr>
        <w:t>建筑工程</w:t>
      </w:r>
    </w:p>
    <w:p w:rsidR="00ED0207" w:rsidRPr="004968D0" w:rsidRDefault="00ED0207"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1.将固定资产转入改建、扩建或大型修缮等时，应按固定资产的账面价值，借记本科目，按已计提的折旧，借记“累计折旧”科目，按固定资产的原价，贷记“固定资产”科目。</w:t>
      </w:r>
    </w:p>
    <w:p w:rsidR="00256E4B" w:rsidRPr="004968D0" w:rsidRDefault="00ED0207"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2.</w:t>
      </w:r>
      <w:r w:rsidR="00256E4B" w:rsidRPr="004968D0">
        <w:rPr>
          <w:rFonts w:ascii="仿宋_GB2312" w:eastAsia="仿宋_GB2312" w:hAnsi="宋体" w:hint="eastAsia"/>
          <w:sz w:val="28"/>
          <w:szCs w:val="28"/>
        </w:rPr>
        <w:t>根据工程价款结算账单与施工企业结算工程价款时，按医院应承付的工程价款，借记本科目，贷记“银行存款”等科目。</w:t>
      </w:r>
    </w:p>
    <w:p w:rsidR="006B775E" w:rsidRPr="004968D0" w:rsidRDefault="006B775E"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使用财政补助资金向施工企业支付工程款时，按照支付金额，借记“财政</w:t>
      </w:r>
      <w:r w:rsidR="00D40C44" w:rsidRPr="004968D0">
        <w:rPr>
          <w:rFonts w:ascii="仿宋_GB2312" w:eastAsia="仿宋_GB2312" w:hAnsi="宋体" w:hint="eastAsia"/>
          <w:sz w:val="28"/>
          <w:szCs w:val="28"/>
        </w:rPr>
        <w:t>项目</w:t>
      </w:r>
      <w:r w:rsidRPr="004968D0">
        <w:rPr>
          <w:rFonts w:ascii="仿宋_GB2312" w:eastAsia="仿宋_GB2312" w:hAnsi="宋体" w:hint="eastAsia"/>
          <w:sz w:val="28"/>
          <w:szCs w:val="28"/>
        </w:rPr>
        <w:t>补助支出”科目，贷记“财政补助收入”、“零余额账户用款额度”等科目；同时，借记本科目，贷记“待冲基金——待冲财政基金”科目。</w:t>
      </w:r>
    </w:p>
    <w:p w:rsidR="00ED0207" w:rsidRPr="004968D0" w:rsidRDefault="00ED0207"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3.在改建、扩建、大型修缮过程中收到的变价收入，按收到的金额，借记“银行存款”等科目，贷记本科目。</w:t>
      </w:r>
    </w:p>
    <w:p w:rsidR="00256E4B" w:rsidRPr="004968D0" w:rsidRDefault="00ED0207"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4.</w:t>
      </w:r>
      <w:r w:rsidR="00256E4B" w:rsidRPr="004968D0">
        <w:rPr>
          <w:rFonts w:ascii="仿宋_GB2312" w:eastAsia="仿宋_GB2312" w:hAnsi="宋体" w:hint="eastAsia"/>
          <w:sz w:val="28"/>
          <w:szCs w:val="28"/>
        </w:rPr>
        <w:t>医院为</w:t>
      </w:r>
      <w:r w:rsidRPr="004968D0">
        <w:rPr>
          <w:rFonts w:ascii="仿宋_GB2312" w:eastAsia="仿宋_GB2312" w:hAnsi="宋体" w:hint="eastAsia"/>
          <w:sz w:val="28"/>
          <w:szCs w:val="28"/>
        </w:rPr>
        <w:t>建筑</w:t>
      </w:r>
      <w:r w:rsidR="00256E4B" w:rsidRPr="004968D0">
        <w:rPr>
          <w:rFonts w:ascii="仿宋_GB2312" w:eastAsia="仿宋_GB2312" w:hAnsi="宋体" w:hint="eastAsia"/>
          <w:sz w:val="28"/>
          <w:szCs w:val="28"/>
        </w:rPr>
        <w:t>工程借入的专门借款的利息，属于建设期间发生的，计入在建工程成本，借记本科目，贷记“长期借款”科目。</w:t>
      </w:r>
    </w:p>
    <w:p w:rsidR="00256E4B" w:rsidRPr="004968D0" w:rsidRDefault="00ED0207"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5.</w:t>
      </w:r>
      <w:r w:rsidR="00256E4B" w:rsidRPr="004968D0">
        <w:rPr>
          <w:rFonts w:ascii="仿宋_GB2312" w:eastAsia="仿宋_GB2312" w:hAnsi="宋体" w:hint="eastAsia"/>
          <w:sz w:val="28"/>
          <w:szCs w:val="28"/>
        </w:rPr>
        <w:t>工程完工</w:t>
      </w:r>
      <w:r w:rsidR="005C734F" w:rsidRPr="004968D0">
        <w:rPr>
          <w:rFonts w:ascii="仿宋_GB2312" w:eastAsia="仿宋_GB2312" w:hAnsi="宋体" w:hint="eastAsia"/>
          <w:sz w:val="28"/>
          <w:szCs w:val="28"/>
        </w:rPr>
        <w:t>交付使用</w:t>
      </w:r>
      <w:r w:rsidR="00256E4B" w:rsidRPr="004968D0">
        <w:rPr>
          <w:rFonts w:ascii="仿宋_GB2312" w:eastAsia="仿宋_GB2312" w:hAnsi="宋体" w:hint="eastAsia"/>
          <w:sz w:val="28"/>
          <w:szCs w:val="28"/>
        </w:rPr>
        <w:t>时，按建</w:t>
      </w:r>
      <w:r w:rsidRPr="004968D0">
        <w:rPr>
          <w:rFonts w:ascii="仿宋_GB2312" w:eastAsia="仿宋_GB2312" w:hAnsi="宋体" w:hint="eastAsia"/>
          <w:sz w:val="28"/>
          <w:szCs w:val="28"/>
        </w:rPr>
        <w:t>筑工程所</w:t>
      </w:r>
      <w:r w:rsidR="00256E4B" w:rsidRPr="004968D0">
        <w:rPr>
          <w:rFonts w:ascii="仿宋_GB2312" w:eastAsia="仿宋_GB2312" w:hAnsi="宋体" w:hint="eastAsia"/>
          <w:sz w:val="28"/>
          <w:szCs w:val="28"/>
        </w:rPr>
        <w:t>发生的实际</w:t>
      </w:r>
      <w:r w:rsidRPr="004968D0">
        <w:rPr>
          <w:rFonts w:ascii="仿宋_GB2312" w:eastAsia="仿宋_GB2312" w:hAnsi="宋体" w:hint="eastAsia"/>
          <w:sz w:val="28"/>
          <w:szCs w:val="28"/>
        </w:rPr>
        <w:t>成本</w:t>
      </w:r>
      <w:r w:rsidR="00256E4B" w:rsidRPr="004968D0">
        <w:rPr>
          <w:rFonts w:ascii="仿宋_GB2312" w:eastAsia="仿宋_GB2312" w:hAnsi="宋体" w:hint="eastAsia"/>
          <w:sz w:val="28"/>
          <w:szCs w:val="28"/>
        </w:rPr>
        <w:t>，借记“固定资产”科目，贷记本科目。</w:t>
      </w:r>
    </w:p>
    <w:p w:rsidR="001272D9" w:rsidRPr="004968D0" w:rsidRDefault="00256E4B"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1272D9" w:rsidRPr="004968D0">
        <w:rPr>
          <w:rFonts w:ascii="仿宋_GB2312" w:eastAsia="仿宋_GB2312" w:hAnsi="宋体" w:hint="eastAsia"/>
          <w:sz w:val="28"/>
          <w:szCs w:val="28"/>
        </w:rPr>
        <w:t>二</w:t>
      </w:r>
      <w:r w:rsidRPr="004968D0">
        <w:rPr>
          <w:rFonts w:ascii="仿宋_GB2312" w:eastAsia="仿宋_GB2312" w:hAnsi="宋体" w:hint="eastAsia"/>
          <w:sz w:val="28"/>
          <w:szCs w:val="28"/>
        </w:rPr>
        <w:t>）</w:t>
      </w:r>
      <w:r w:rsidR="001272D9" w:rsidRPr="004968D0">
        <w:rPr>
          <w:rFonts w:ascii="仿宋_GB2312" w:eastAsia="仿宋_GB2312" w:hAnsi="宋体" w:hint="eastAsia"/>
          <w:sz w:val="28"/>
          <w:szCs w:val="28"/>
        </w:rPr>
        <w:t>设备安装</w:t>
      </w:r>
    </w:p>
    <w:p w:rsidR="00746779" w:rsidRPr="004968D0" w:rsidRDefault="00746779"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1.</w:t>
      </w:r>
      <w:r w:rsidR="00256E4B" w:rsidRPr="004968D0">
        <w:rPr>
          <w:rFonts w:ascii="仿宋_GB2312" w:eastAsia="仿宋_GB2312" w:hAnsi="宋体" w:hint="eastAsia"/>
          <w:sz w:val="28"/>
          <w:szCs w:val="28"/>
        </w:rPr>
        <w:t>购入或融资租入需要安装的设备，借记本科目，贷记“银行存款”、“应付账款”、“长期应付款”等科目。</w:t>
      </w:r>
    </w:p>
    <w:p w:rsidR="006B775E" w:rsidRPr="004968D0" w:rsidRDefault="006B775E"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使用财政补助资金购入需安装设备时，按照支付金额，借记“财政</w:t>
      </w:r>
      <w:r w:rsidR="00D40C44" w:rsidRPr="004968D0">
        <w:rPr>
          <w:rFonts w:ascii="仿宋_GB2312" w:eastAsia="仿宋_GB2312" w:hAnsi="宋体" w:hint="eastAsia"/>
          <w:sz w:val="28"/>
          <w:szCs w:val="28"/>
        </w:rPr>
        <w:t>项目</w:t>
      </w:r>
      <w:r w:rsidRPr="004968D0">
        <w:rPr>
          <w:rFonts w:ascii="仿宋_GB2312" w:eastAsia="仿宋_GB2312" w:hAnsi="宋体" w:hint="eastAsia"/>
          <w:sz w:val="28"/>
          <w:szCs w:val="28"/>
        </w:rPr>
        <w:t>补助支出”</w:t>
      </w:r>
      <w:r w:rsidR="00D40C44" w:rsidRPr="004968D0">
        <w:rPr>
          <w:rFonts w:ascii="仿宋_GB2312" w:eastAsia="仿宋_GB2312" w:hAnsi="宋体" w:hint="eastAsia"/>
          <w:sz w:val="28"/>
          <w:szCs w:val="28"/>
        </w:rPr>
        <w:t>等</w:t>
      </w:r>
      <w:r w:rsidRPr="004968D0">
        <w:rPr>
          <w:rFonts w:ascii="仿宋_GB2312" w:eastAsia="仿宋_GB2312" w:hAnsi="宋体" w:hint="eastAsia"/>
          <w:sz w:val="28"/>
          <w:szCs w:val="28"/>
        </w:rPr>
        <w:t>科目，贷记“财政补助收入”、“零余额账户用款额度”等科目；同时，借记本科目，贷记“待冲基金——待冲财政基金”科目。</w:t>
      </w:r>
    </w:p>
    <w:p w:rsidR="00746779" w:rsidRPr="004968D0" w:rsidRDefault="00746779"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2.</w:t>
      </w:r>
      <w:r w:rsidR="00256E4B" w:rsidRPr="004968D0">
        <w:rPr>
          <w:rFonts w:ascii="仿宋_GB2312" w:eastAsia="仿宋_GB2312" w:hAnsi="宋体" w:hint="eastAsia"/>
          <w:sz w:val="28"/>
          <w:szCs w:val="28"/>
        </w:rPr>
        <w:t>发生安装费用，借记本科目，贷记“银行存款”等科目。</w:t>
      </w:r>
    </w:p>
    <w:p w:rsidR="006B775E" w:rsidRPr="004968D0" w:rsidRDefault="006B775E"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使用财政补助资金支付安装费用时，按照支付金额，借记“财政</w:t>
      </w:r>
      <w:r w:rsidR="00D40C44" w:rsidRPr="004968D0">
        <w:rPr>
          <w:rFonts w:ascii="仿宋_GB2312" w:eastAsia="仿宋_GB2312" w:hAnsi="宋体" w:hint="eastAsia"/>
          <w:sz w:val="28"/>
          <w:szCs w:val="28"/>
        </w:rPr>
        <w:t>项目</w:t>
      </w:r>
      <w:r w:rsidRPr="004968D0">
        <w:rPr>
          <w:rFonts w:ascii="仿宋_GB2312" w:eastAsia="仿宋_GB2312" w:hAnsi="宋体" w:hint="eastAsia"/>
          <w:sz w:val="28"/>
          <w:szCs w:val="28"/>
        </w:rPr>
        <w:t>补助支出”</w:t>
      </w:r>
      <w:r w:rsidR="00D40C44" w:rsidRPr="004968D0">
        <w:rPr>
          <w:rFonts w:ascii="仿宋_GB2312" w:eastAsia="仿宋_GB2312" w:hAnsi="宋体" w:hint="eastAsia"/>
          <w:sz w:val="28"/>
          <w:szCs w:val="28"/>
        </w:rPr>
        <w:t>等</w:t>
      </w:r>
      <w:r w:rsidRPr="004968D0">
        <w:rPr>
          <w:rFonts w:ascii="仿宋_GB2312" w:eastAsia="仿宋_GB2312" w:hAnsi="宋体" w:hint="eastAsia"/>
          <w:sz w:val="28"/>
          <w:szCs w:val="28"/>
        </w:rPr>
        <w:t>科目，贷记“财政补助收入”、“零余额账户用款额度”等科目；同时，借记本科目，贷记“待冲基金——待冲财政基金”科目。</w:t>
      </w:r>
    </w:p>
    <w:p w:rsidR="00256E4B" w:rsidRPr="004968D0" w:rsidRDefault="00746779"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3.设备</w:t>
      </w:r>
      <w:r w:rsidR="00256E4B" w:rsidRPr="004968D0">
        <w:rPr>
          <w:rFonts w:ascii="仿宋_GB2312" w:eastAsia="仿宋_GB2312" w:hAnsi="宋体" w:hint="eastAsia"/>
          <w:sz w:val="28"/>
          <w:szCs w:val="28"/>
        </w:rPr>
        <w:t>安装完毕</w:t>
      </w:r>
      <w:r w:rsidR="002C4A39">
        <w:rPr>
          <w:rFonts w:ascii="仿宋_GB2312" w:eastAsia="仿宋_GB2312" w:hAnsi="宋体" w:hint="eastAsia"/>
          <w:sz w:val="28"/>
          <w:szCs w:val="28"/>
        </w:rPr>
        <w:t>交付使用时</w:t>
      </w:r>
      <w:r w:rsidR="00256E4B" w:rsidRPr="004968D0">
        <w:rPr>
          <w:rFonts w:ascii="仿宋_GB2312" w:eastAsia="仿宋_GB2312" w:hAnsi="宋体" w:hint="eastAsia"/>
          <w:sz w:val="28"/>
          <w:szCs w:val="28"/>
        </w:rPr>
        <w:t>，借记“固定资产”科目，贷记本科目。</w:t>
      </w:r>
    </w:p>
    <w:p w:rsidR="00256E4B" w:rsidRPr="004968D0" w:rsidRDefault="00256E4B"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四、本科目期末借方余额，反映医院尚未完工的在建工程发生的实际</w:t>
      </w:r>
      <w:r w:rsidR="001714F6" w:rsidRPr="004968D0">
        <w:rPr>
          <w:rFonts w:ascii="仿宋_GB2312" w:eastAsia="仿宋_GB2312" w:hAnsi="宋体" w:hint="eastAsia"/>
          <w:sz w:val="28"/>
          <w:szCs w:val="28"/>
        </w:rPr>
        <w:t>成本</w:t>
      </w:r>
      <w:r w:rsidRPr="004968D0">
        <w:rPr>
          <w:rFonts w:ascii="仿宋_GB2312" w:eastAsia="仿宋_GB2312" w:hAnsi="宋体" w:hint="eastAsia"/>
          <w:sz w:val="28"/>
          <w:szCs w:val="28"/>
        </w:rPr>
        <w:t>。</w:t>
      </w:r>
    </w:p>
    <w:p w:rsidR="00B22681" w:rsidRDefault="00B22681" w:rsidP="00B22681">
      <w:pPr>
        <w:adjustRightInd w:val="0"/>
        <w:snapToGrid w:val="0"/>
        <w:spacing w:line="588" w:lineRule="atLeast"/>
        <w:rPr>
          <w:rFonts w:ascii="仿宋_GB2312" w:eastAsia="仿宋_GB2312" w:hAnsi="宋体" w:hint="eastAsia"/>
          <w:sz w:val="28"/>
          <w:szCs w:val="28"/>
        </w:rPr>
      </w:pPr>
    </w:p>
    <w:p w:rsidR="00864300" w:rsidRPr="00B22681" w:rsidRDefault="00864300" w:rsidP="00B22681">
      <w:pPr>
        <w:adjustRightInd w:val="0"/>
        <w:snapToGrid w:val="0"/>
        <w:spacing w:line="588" w:lineRule="atLeast"/>
        <w:jc w:val="center"/>
        <w:rPr>
          <w:rFonts w:ascii="仿宋_GB2312" w:eastAsia="仿宋_GB2312" w:hAnsi="宋体" w:hint="eastAsia"/>
          <w:b/>
          <w:sz w:val="28"/>
          <w:szCs w:val="28"/>
        </w:rPr>
      </w:pPr>
      <w:r w:rsidRPr="00B22681">
        <w:rPr>
          <w:rFonts w:ascii="仿宋_GB2312" w:eastAsia="仿宋_GB2312" w:hAnsi="宋体" w:hint="eastAsia"/>
          <w:b/>
          <w:sz w:val="28"/>
          <w:szCs w:val="28"/>
        </w:rPr>
        <w:t>1</w:t>
      </w:r>
      <w:r w:rsidR="003B5A3E" w:rsidRPr="00B22681">
        <w:rPr>
          <w:rFonts w:ascii="仿宋_GB2312" w:eastAsia="仿宋_GB2312" w:hAnsi="宋体" w:hint="eastAsia"/>
          <w:b/>
          <w:sz w:val="28"/>
          <w:szCs w:val="28"/>
        </w:rPr>
        <w:t>6</w:t>
      </w:r>
      <w:r w:rsidR="0022206F" w:rsidRPr="00B22681">
        <w:rPr>
          <w:rFonts w:ascii="仿宋_GB2312" w:eastAsia="仿宋_GB2312" w:hAnsi="宋体" w:hint="eastAsia"/>
          <w:b/>
          <w:sz w:val="28"/>
          <w:szCs w:val="28"/>
        </w:rPr>
        <w:t>21</w:t>
      </w:r>
      <w:r w:rsidRPr="00B22681">
        <w:rPr>
          <w:rFonts w:ascii="仿宋_GB2312" w:eastAsia="仿宋_GB2312" w:hAnsi="宋体" w:hint="eastAsia"/>
          <w:b/>
          <w:sz w:val="28"/>
          <w:szCs w:val="28"/>
        </w:rPr>
        <w:t xml:space="preserve">  固定资产清理</w:t>
      </w:r>
    </w:p>
    <w:p w:rsidR="00864300" w:rsidRPr="004968D0" w:rsidRDefault="00864300" w:rsidP="004968D0">
      <w:pPr>
        <w:pStyle w:val="a3"/>
        <w:adjustRightInd w:val="0"/>
        <w:snapToGrid w:val="0"/>
        <w:spacing w:line="588" w:lineRule="atLeast"/>
        <w:ind w:firstLine="646"/>
        <w:rPr>
          <w:rFonts w:ascii="仿宋_GB2312" w:eastAsia="仿宋_GB2312" w:hAnsi="宋体" w:cs="Times New Roman" w:hint="eastAsia"/>
          <w:sz w:val="28"/>
          <w:szCs w:val="28"/>
        </w:rPr>
      </w:pPr>
      <w:r w:rsidRPr="004968D0">
        <w:rPr>
          <w:rFonts w:ascii="仿宋_GB2312" w:eastAsia="仿宋_GB2312" w:hAnsi="宋体" w:cs="Times New Roman" w:hint="eastAsia"/>
          <w:sz w:val="28"/>
          <w:szCs w:val="28"/>
        </w:rPr>
        <w:t>一、本科目核算医院因出售、报废、毁损等原因转入清理的固定资产</w:t>
      </w:r>
      <w:r w:rsidR="00744A9A" w:rsidRPr="004968D0">
        <w:rPr>
          <w:rFonts w:ascii="仿宋_GB2312" w:eastAsia="仿宋_GB2312" w:hAnsi="宋体" w:cs="Times New Roman" w:hint="eastAsia"/>
          <w:sz w:val="28"/>
          <w:szCs w:val="28"/>
        </w:rPr>
        <w:t>净</w:t>
      </w:r>
      <w:r w:rsidRPr="004968D0">
        <w:rPr>
          <w:rFonts w:ascii="仿宋_GB2312" w:eastAsia="仿宋_GB2312" w:hAnsi="宋体" w:cs="Times New Roman" w:hint="eastAsia"/>
          <w:sz w:val="28"/>
          <w:szCs w:val="28"/>
        </w:rPr>
        <w:t>值及其清理过程中所发生的清理费用和清理收入等。</w:t>
      </w:r>
    </w:p>
    <w:p w:rsidR="008561F3" w:rsidRPr="004968D0" w:rsidRDefault="008561F3" w:rsidP="004968D0">
      <w:pPr>
        <w:pStyle w:val="a3"/>
        <w:adjustRightInd w:val="0"/>
        <w:snapToGrid w:val="0"/>
        <w:spacing w:line="588" w:lineRule="atLeast"/>
        <w:ind w:firstLine="646"/>
        <w:rPr>
          <w:rFonts w:ascii="仿宋_GB2312" w:eastAsia="仿宋_GB2312" w:hAnsi="宋体" w:cs="Times New Roman" w:hint="eastAsia"/>
          <w:sz w:val="28"/>
          <w:szCs w:val="28"/>
        </w:rPr>
      </w:pPr>
      <w:r w:rsidRPr="004968D0">
        <w:rPr>
          <w:rFonts w:ascii="仿宋_GB2312" w:eastAsia="仿宋_GB2312" w:hAnsi="宋体" w:cs="Times New Roman" w:hint="eastAsia"/>
          <w:sz w:val="28"/>
          <w:szCs w:val="28"/>
        </w:rPr>
        <w:t>二、本科目应当按照</w:t>
      </w:r>
      <w:r w:rsidR="00233ABE" w:rsidRPr="004968D0">
        <w:rPr>
          <w:rFonts w:ascii="仿宋_GB2312" w:eastAsia="仿宋_GB2312" w:hAnsi="宋体" w:cs="Times New Roman" w:hint="eastAsia"/>
          <w:sz w:val="28"/>
          <w:szCs w:val="28"/>
        </w:rPr>
        <w:t>“处置资产</w:t>
      </w:r>
      <w:r w:rsidR="00CB517C" w:rsidRPr="004968D0">
        <w:rPr>
          <w:rFonts w:ascii="仿宋_GB2312" w:eastAsia="仿宋_GB2312" w:hAnsi="宋体" w:cs="Times New Roman" w:hint="eastAsia"/>
          <w:sz w:val="28"/>
          <w:szCs w:val="28"/>
        </w:rPr>
        <w:t>净额</w:t>
      </w:r>
      <w:r w:rsidR="00233ABE" w:rsidRPr="004968D0">
        <w:rPr>
          <w:rFonts w:ascii="仿宋_GB2312" w:eastAsia="仿宋_GB2312" w:hAnsi="宋体" w:cs="Times New Roman" w:hint="eastAsia"/>
          <w:sz w:val="28"/>
          <w:szCs w:val="28"/>
        </w:rPr>
        <w:t>”、“</w:t>
      </w:r>
      <w:r w:rsidR="003917A0" w:rsidRPr="004968D0">
        <w:rPr>
          <w:rFonts w:ascii="仿宋_GB2312" w:eastAsia="仿宋_GB2312" w:hAnsi="宋体" w:cs="Times New Roman" w:hint="eastAsia"/>
          <w:sz w:val="28"/>
          <w:szCs w:val="28"/>
        </w:rPr>
        <w:t>处置净收入</w:t>
      </w:r>
      <w:r w:rsidR="00233ABE" w:rsidRPr="004968D0">
        <w:rPr>
          <w:rFonts w:ascii="仿宋_GB2312" w:eastAsia="仿宋_GB2312" w:hAnsi="宋体" w:cs="Times New Roman" w:hint="eastAsia"/>
          <w:sz w:val="28"/>
          <w:szCs w:val="28"/>
        </w:rPr>
        <w:t>”以及</w:t>
      </w:r>
      <w:r w:rsidRPr="004968D0">
        <w:rPr>
          <w:rFonts w:ascii="仿宋_GB2312" w:eastAsia="仿宋_GB2312" w:hAnsi="宋体" w:cs="Times New Roman" w:hint="eastAsia"/>
          <w:sz w:val="28"/>
          <w:szCs w:val="28"/>
        </w:rPr>
        <w:t>被清理的固定资产</w:t>
      </w:r>
      <w:r w:rsidR="00233ABE" w:rsidRPr="004968D0">
        <w:rPr>
          <w:rFonts w:ascii="仿宋_GB2312" w:eastAsia="仿宋_GB2312" w:hAnsi="宋体" w:cs="Times New Roman" w:hint="eastAsia"/>
          <w:sz w:val="28"/>
          <w:szCs w:val="28"/>
        </w:rPr>
        <w:t>项目</w:t>
      </w:r>
      <w:r w:rsidRPr="004968D0">
        <w:rPr>
          <w:rFonts w:ascii="仿宋_GB2312" w:eastAsia="仿宋_GB2312" w:hAnsi="宋体" w:cs="Times New Roman" w:hint="eastAsia"/>
          <w:sz w:val="28"/>
          <w:szCs w:val="28"/>
        </w:rPr>
        <w:t>设置明细账，进行明细核算。</w:t>
      </w:r>
    </w:p>
    <w:p w:rsidR="00864300" w:rsidRPr="004968D0" w:rsidRDefault="008561F3" w:rsidP="004968D0">
      <w:pPr>
        <w:pStyle w:val="a3"/>
        <w:adjustRightInd w:val="0"/>
        <w:snapToGrid w:val="0"/>
        <w:spacing w:line="588" w:lineRule="atLeast"/>
        <w:ind w:firstLine="646"/>
        <w:rPr>
          <w:rFonts w:ascii="仿宋_GB2312" w:eastAsia="仿宋_GB2312" w:hAnsi="宋体" w:cs="Times New Roman" w:hint="eastAsia"/>
          <w:sz w:val="28"/>
          <w:szCs w:val="28"/>
        </w:rPr>
      </w:pPr>
      <w:r w:rsidRPr="004968D0">
        <w:rPr>
          <w:rFonts w:ascii="仿宋_GB2312" w:eastAsia="仿宋_GB2312" w:hAnsi="宋体" w:cs="Times New Roman" w:hint="eastAsia"/>
          <w:sz w:val="28"/>
          <w:szCs w:val="28"/>
        </w:rPr>
        <w:t>三</w:t>
      </w:r>
      <w:r w:rsidR="00864300" w:rsidRPr="004968D0">
        <w:rPr>
          <w:rFonts w:ascii="仿宋_GB2312" w:eastAsia="仿宋_GB2312" w:hAnsi="宋体" w:cs="Times New Roman" w:hint="eastAsia"/>
          <w:sz w:val="28"/>
          <w:szCs w:val="28"/>
        </w:rPr>
        <w:t>、固定资产清理的主要账务处理如下：</w:t>
      </w:r>
    </w:p>
    <w:p w:rsidR="006734FC" w:rsidRPr="004968D0" w:rsidRDefault="00864300"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w:t>
      </w:r>
      <w:r w:rsidR="00982787" w:rsidRPr="004968D0">
        <w:rPr>
          <w:rFonts w:ascii="仿宋_GB2312" w:eastAsia="仿宋_GB2312" w:hAnsi="宋体" w:hint="eastAsia"/>
          <w:sz w:val="28"/>
          <w:szCs w:val="28"/>
        </w:rPr>
        <w:t>出售、报废、毁损</w:t>
      </w:r>
      <w:r w:rsidRPr="004968D0">
        <w:rPr>
          <w:rFonts w:ascii="仿宋_GB2312" w:eastAsia="仿宋_GB2312" w:hAnsi="宋体" w:hint="eastAsia"/>
          <w:sz w:val="28"/>
          <w:szCs w:val="28"/>
        </w:rPr>
        <w:t>固定资产转入清理时，按照固定资产的账面价值</w:t>
      </w:r>
      <w:r w:rsidR="00CB517C" w:rsidRPr="004968D0">
        <w:rPr>
          <w:rFonts w:ascii="仿宋_GB2312" w:eastAsia="仿宋_GB2312" w:hAnsi="宋体" w:hint="eastAsia"/>
          <w:sz w:val="28"/>
          <w:szCs w:val="28"/>
        </w:rPr>
        <w:t>减去该资产对应的尚未冲减完毕的待冲基金余额</w:t>
      </w:r>
      <w:r w:rsidR="002064E0" w:rsidRPr="004968D0">
        <w:rPr>
          <w:rFonts w:ascii="仿宋_GB2312" w:eastAsia="仿宋_GB2312" w:hAnsi="宋体" w:hint="eastAsia"/>
          <w:sz w:val="28"/>
          <w:szCs w:val="28"/>
        </w:rPr>
        <w:t>后的金额</w:t>
      </w:r>
      <w:r w:rsidRPr="004968D0">
        <w:rPr>
          <w:rFonts w:ascii="仿宋_GB2312" w:eastAsia="仿宋_GB2312" w:hAnsi="宋体" w:hint="eastAsia"/>
          <w:sz w:val="28"/>
          <w:szCs w:val="28"/>
        </w:rPr>
        <w:t>，借记本科目</w:t>
      </w:r>
      <w:r w:rsidR="00233ABE" w:rsidRPr="004968D0">
        <w:rPr>
          <w:rFonts w:ascii="仿宋_GB2312" w:eastAsia="仿宋_GB2312" w:hAnsi="宋体" w:hint="eastAsia"/>
          <w:sz w:val="28"/>
          <w:szCs w:val="28"/>
        </w:rPr>
        <w:t>（处置资产</w:t>
      </w:r>
      <w:r w:rsidR="00CB517C" w:rsidRPr="004968D0">
        <w:rPr>
          <w:rFonts w:ascii="仿宋_GB2312" w:eastAsia="仿宋_GB2312" w:hAnsi="宋体" w:hint="eastAsia"/>
          <w:sz w:val="28"/>
          <w:szCs w:val="28"/>
        </w:rPr>
        <w:t>净额</w:t>
      </w:r>
      <w:r w:rsidR="00233ABE" w:rsidRPr="004968D0">
        <w:rPr>
          <w:rFonts w:ascii="仿宋_GB2312" w:eastAsia="仿宋_GB2312" w:hAnsi="宋体" w:hint="eastAsia"/>
          <w:sz w:val="28"/>
          <w:szCs w:val="28"/>
        </w:rPr>
        <w:t>）</w:t>
      </w:r>
      <w:r w:rsidRPr="004968D0">
        <w:rPr>
          <w:rFonts w:ascii="仿宋_GB2312" w:eastAsia="仿宋_GB2312" w:hAnsi="宋体" w:hint="eastAsia"/>
          <w:sz w:val="28"/>
          <w:szCs w:val="28"/>
        </w:rPr>
        <w:t>，按照已提取的折旧，借记“累计折旧”科目，</w:t>
      </w:r>
      <w:r w:rsidR="00CB517C" w:rsidRPr="004968D0">
        <w:rPr>
          <w:rFonts w:ascii="仿宋_GB2312" w:eastAsia="仿宋_GB2312" w:hAnsi="宋体" w:hint="eastAsia"/>
          <w:sz w:val="28"/>
          <w:szCs w:val="28"/>
        </w:rPr>
        <w:t>按照相关待冲基金余额，借记“待冲基金”科目，</w:t>
      </w:r>
      <w:r w:rsidRPr="004968D0">
        <w:rPr>
          <w:rFonts w:ascii="仿宋_GB2312" w:eastAsia="仿宋_GB2312" w:hAnsi="宋体" w:hint="eastAsia"/>
          <w:sz w:val="28"/>
          <w:szCs w:val="28"/>
        </w:rPr>
        <w:t>按照固定资产账面</w:t>
      </w:r>
      <w:r w:rsidR="00CB517C" w:rsidRPr="004968D0">
        <w:rPr>
          <w:rFonts w:ascii="仿宋_GB2312" w:eastAsia="仿宋_GB2312" w:hAnsi="宋体" w:hint="eastAsia"/>
          <w:sz w:val="28"/>
          <w:szCs w:val="28"/>
        </w:rPr>
        <w:t>余额</w:t>
      </w:r>
      <w:r w:rsidRPr="004968D0">
        <w:rPr>
          <w:rFonts w:ascii="仿宋_GB2312" w:eastAsia="仿宋_GB2312" w:hAnsi="宋体" w:hint="eastAsia"/>
          <w:sz w:val="28"/>
          <w:szCs w:val="28"/>
        </w:rPr>
        <w:t>，贷记“固定资产”科目</w:t>
      </w:r>
      <w:r w:rsidR="006734FC" w:rsidRPr="004968D0">
        <w:rPr>
          <w:rFonts w:ascii="仿宋_GB2312" w:eastAsia="仿宋_GB2312" w:hAnsi="宋体" w:hint="eastAsia"/>
          <w:sz w:val="28"/>
          <w:szCs w:val="28"/>
        </w:rPr>
        <w:t>。</w:t>
      </w:r>
    </w:p>
    <w:p w:rsidR="00864300" w:rsidRPr="004968D0" w:rsidRDefault="00864300"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（二）清理过程中发生的费用和相关税金，按照实际发生额，借记本科目</w:t>
      </w:r>
      <w:r w:rsidR="00233ABE" w:rsidRPr="004968D0">
        <w:rPr>
          <w:rFonts w:ascii="仿宋_GB2312" w:eastAsia="仿宋_GB2312" w:hAnsi="宋体" w:hint="eastAsia"/>
          <w:sz w:val="28"/>
          <w:szCs w:val="28"/>
        </w:rPr>
        <w:t>（</w:t>
      </w:r>
      <w:r w:rsidR="003917A0" w:rsidRPr="004968D0">
        <w:rPr>
          <w:rFonts w:ascii="仿宋_GB2312" w:eastAsia="仿宋_GB2312" w:hAnsi="宋体" w:hint="eastAsia"/>
          <w:sz w:val="28"/>
          <w:szCs w:val="28"/>
        </w:rPr>
        <w:t>处置净收入</w:t>
      </w:r>
      <w:r w:rsidR="00233ABE" w:rsidRPr="004968D0">
        <w:rPr>
          <w:rFonts w:ascii="仿宋_GB2312" w:eastAsia="仿宋_GB2312" w:hAnsi="宋体" w:hint="eastAsia"/>
          <w:sz w:val="28"/>
          <w:szCs w:val="28"/>
        </w:rPr>
        <w:t>）</w:t>
      </w:r>
      <w:r w:rsidRPr="004968D0">
        <w:rPr>
          <w:rFonts w:ascii="仿宋_GB2312" w:eastAsia="仿宋_GB2312" w:hAnsi="宋体" w:hint="eastAsia"/>
          <w:sz w:val="28"/>
          <w:szCs w:val="28"/>
        </w:rPr>
        <w:t>，贷记“应交税费”、“银行存款”等科目。</w:t>
      </w:r>
    </w:p>
    <w:p w:rsidR="00864300" w:rsidRPr="004968D0" w:rsidRDefault="00864300"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w:t>
      </w:r>
      <w:r w:rsidR="009769FC" w:rsidRPr="004968D0">
        <w:rPr>
          <w:rFonts w:ascii="仿宋_GB2312" w:eastAsia="仿宋_GB2312" w:hAnsi="宋体" w:hint="eastAsia"/>
          <w:sz w:val="28"/>
          <w:szCs w:val="28"/>
        </w:rPr>
        <w:t>固定资产出售、报废、毁损所收回的</w:t>
      </w:r>
      <w:r w:rsidRPr="004968D0">
        <w:rPr>
          <w:rFonts w:ascii="仿宋_GB2312" w:eastAsia="仿宋_GB2312" w:hAnsi="宋体" w:hint="eastAsia"/>
          <w:sz w:val="28"/>
          <w:szCs w:val="28"/>
        </w:rPr>
        <w:t>价款、残料价值和变价收入等，借记“银行存款”等科目，贷记本科目</w:t>
      </w:r>
      <w:r w:rsidR="005B2E73" w:rsidRPr="004968D0">
        <w:rPr>
          <w:rFonts w:ascii="仿宋_GB2312" w:eastAsia="仿宋_GB2312" w:hAnsi="宋体" w:hint="eastAsia"/>
          <w:sz w:val="28"/>
          <w:szCs w:val="28"/>
        </w:rPr>
        <w:t>（</w:t>
      </w:r>
      <w:r w:rsidR="003917A0" w:rsidRPr="004968D0">
        <w:rPr>
          <w:rFonts w:ascii="仿宋_GB2312" w:eastAsia="仿宋_GB2312" w:hAnsi="宋体" w:hint="eastAsia"/>
          <w:sz w:val="28"/>
          <w:szCs w:val="28"/>
        </w:rPr>
        <w:t>处置净收入</w:t>
      </w:r>
      <w:r w:rsidR="005B2E73" w:rsidRPr="004968D0">
        <w:rPr>
          <w:rFonts w:ascii="仿宋_GB2312" w:eastAsia="仿宋_GB2312" w:hAnsi="宋体" w:hint="eastAsia"/>
          <w:sz w:val="28"/>
          <w:szCs w:val="28"/>
        </w:rPr>
        <w:t>）</w:t>
      </w:r>
      <w:r w:rsidRPr="004968D0">
        <w:rPr>
          <w:rFonts w:ascii="仿宋_GB2312" w:eastAsia="仿宋_GB2312" w:hAnsi="宋体" w:hint="eastAsia"/>
          <w:sz w:val="28"/>
          <w:szCs w:val="28"/>
        </w:rPr>
        <w:t>；应当由保险公司或过失人赔偿的损失，借记</w:t>
      </w:r>
      <w:r w:rsidR="000804C4" w:rsidRPr="004968D0">
        <w:rPr>
          <w:rFonts w:ascii="仿宋_GB2312" w:eastAsia="仿宋_GB2312" w:hAnsi="宋体" w:hint="eastAsia"/>
          <w:sz w:val="28"/>
          <w:szCs w:val="28"/>
        </w:rPr>
        <w:t>“</w:t>
      </w:r>
      <w:r w:rsidR="0063152B" w:rsidRPr="004968D0">
        <w:rPr>
          <w:rFonts w:ascii="仿宋_GB2312" w:eastAsia="仿宋_GB2312" w:hAnsi="宋体" w:hint="eastAsia"/>
          <w:sz w:val="28"/>
          <w:szCs w:val="28"/>
        </w:rPr>
        <w:t>库存现金”</w:t>
      </w:r>
      <w:r w:rsidRPr="004968D0">
        <w:rPr>
          <w:rFonts w:ascii="仿宋_GB2312" w:eastAsia="仿宋_GB2312" w:hAnsi="宋体" w:hint="eastAsia"/>
          <w:sz w:val="28"/>
          <w:szCs w:val="28"/>
        </w:rPr>
        <w:t>、“银行存款”、“其他应收款”等科目，贷记本科目</w:t>
      </w:r>
      <w:r w:rsidR="003917A0" w:rsidRPr="004968D0">
        <w:rPr>
          <w:rFonts w:ascii="仿宋_GB2312" w:eastAsia="仿宋_GB2312" w:hAnsi="宋体" w:hint="eastAsia"/>
          <w:sz w:val="28"/>
          <w:szCs w:val="28"/>
        </w:rPr>
        <w:t>（处置净收入</w:t>
      </w:r>
      <w:r w:rsidR="005B2E73" w:rsidRPr="004968D0">
        <w:rPr>
          <w:rFonts w:ascii="仿宋_GB2312" w:eastAsia="仿宋_GB2312" w:hAnsi="宋体" w:hint="eastAsia"/>
          <w:sz w:val="28"/>
          <w:szCs w:val="28"/>
        </w:rPr>
        <w:t>）</w:t>
      </w:r>
      <w:r w:rsidRPr="004968D0">
        <w:rPr>
          <w:rFonts w:ascii="仿宋_GB2312" w:eastAsia="仿宋_GB2312" w:hAnsi="宋体" w:hint="eastAsia"/>
          <w:sz w:val="28"/>
          <w:szCs w:val="28"/>
        </w:rPr>
        <w:t>。</w:t>
      </w:r>
    </w:p>
    <w:p w:rsidR="001F4ED0" w:rsidRPr="004968D0" w:rsidRDefault="001F4ED0"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（四）出售、报废、毁损固定资产</w:t>
      </w:r>
      <w:r w:rsidR="00DF5829" w:rsidRPr="004968D0">
        <w:rPr>
          <w:rFonts w:ascii="仿宋_GB2312" w:eastAsia="仿宋_GB2312" w:hAnsi="宋体" w:hint="eastAsia"/>
          <w:sz w:val="28"/>
          <w:szCs w:val="28"/>
        </w:rPr>
        <w:t>清理</w:t>
      </w:r>
      <w:r w:rsidR="00755617" w:rsidRPr="004968D0">
        <w:rPr>
          <w:rFonts w:ascii="仿宋_GB2312" w:eastAsia="仿宋_GB2312" w:hAnsi="宋体" w:hint="eastAsia"/>
          <w:sz w:val="28"/>
          <w:szCs w:val="28"/>
        </w:rPr>
        <w:t>完毕</w:t>
      </w:r>
      <w:r w:rsidRPr="004968D0">
        <w:rPr>
          <w:rFonts w:ascii="仿宋_GB2312" w:eastAsia="仿宋_GB2312" w:hAnsi="宋体" w:hint="eastAsia"/>
          <w:sz w:val="28"/>
          <w:szCs w:val="28"/>
        </w:rPr>
        <w:t>，借记本科目</w:t>
      </w:r>
      <w:r w:rsidR="005B2E73" w:rsidRPr="004968D0">
        <w:rPr>
          <w:rFonts w:ascii="仿宋_GB2312" w:eastAsia="仿宋_GB2312" w:hAnsi="宋体" w:hint="eastAsia"/>
          <w:sz w:val="28"/>
          <w:szCs w:val="28"/>
        </w:rPr>
        <w:t>（</w:t>
      </w:r>
      <w:r w:rsidR="003917A0" w:rsidRPr="004968D0">
        <w:rPr>
          <w:rFonts w:ascii="仿宋_GB2312" w:eastAsia="仿宋_GB2312" w:hAnsi="宋体" w:hint="eastAsia"/>
          <w:sz w:val="28"/>
          <w:szCs w:val="28"/>
        </w:rPr>
        <w:t>处置净收入</w:t>
      </w:r>
      <w:r w:rsidR="005B2E73" w:rsidRPr="004968D0">
        <w:rPr>
          <w:rFonts w:ascii="仿宋_GB2312" w:eastAsia="仿宋_GB2312" w:hAnsi="宋体" w:hint="eastAsia"/>
          <w:sz w:val="28"/>
          <w:szCs w:val="28"/>
        </w:rPr>
        <w:t>）</w:t>
      </w:r>
      <w:r w:rsidRPr="004968D0">
        <w:rPr>
          <w:rFonts w:ascii="仿宋_GB2312" w:eastAsia="仿宋_GB2312" w:hAnsi="宋体" w:hint="eastAsia"/>
          <w:sz w:val="28"/>
          <w:szCs w:val="28"/>
        </w:rPr>
        <w:t>，贷记</w:t>
      </w:r>
      <w:r w:rsidR="00C071BC" w:rsidRPr="004968D0">
        <w:rPr>
          <w:rFonts w:ascii="仿宋_GB2312" w:eastAsia="仿宋_GB2312" w:hAnsi="宋体" w:hint="eastAsia"/>
          <w:sz w:val="28"/>
          <w:szCs w:val="28"/>
        </w:rPr>
        <w:t>“其他收入”</w:t>
      </w:r>
      <w:r w:rsidR="00815772" w:rsidRPr="004968D0">
        <w:rPr>
          <w:rFonts w:ascii="仿宋_GB2312" w:eastAsia="仿宋_GB2312" w:hAnsi="宋体" w:hint="eastAsia"/>
          <w:sz w:val="28"/>
          <w:szCs w:val="28"/>
        </w:rPr>
        <w:t>科目或</w:t>
      </w:r>
      <w:r w:rsidRPr="004968D0">
        <w:rPr>
          <w:rFonts w:ascii="仿宋_GB2312" w:eastAsia="仿宋_GB2312" w:hAnsi="宋体" w:hint="eastAsia"/>
          <w:sz w:val="28"/>
          <w:szCs w:val="28"/>
        </w:rPr>
        <w:t>“应缴款项”</w:t>
      </w:r>
      <w:r w:rsidR="00815772" w:rsidRPr="004968D0">
        <w:rPr>
          <w:rFonts w:ascii="仿宋_GB2312" w:eastAsia="仿宋_GB2312" w:hAnsi="宋体" w:hint="eastAsia"/>
          <w:sz w:val="28"/>
          <w:szCs w:val="28"/>
        </w:rPr>
        <w:t>科目</w:t>
      </w:r>
      <w:r w:rsidR="00C071BC" w:rsidRPr="004968D0">
        <w:rPr>
          <w:rFonts w:ascii="仿宋_GB2312" w:eastAsia="仿宋_GB2312" w:hAnsi="宋体" w:hint="eastAsia"/>
          <w:sz w:val="28"/>
          <w:szCs w:val="28"/>
        </w:rPr>
        <w:t>[按规定上缴时]</w:t>
      </w:r>
      <w:r w:rsidRPr="004968D0">
        <w:rPr>
          <w:rFonts w:ascii="仿宋_GB2312" w:eastAsia="仿宋_GB2312" w:hAnsi="宋体" w:hint="eastAsia"/>
          <w:sz w:val="28"/>
          <w:szCs w:val="28"/>
        </w:rPr>
        <w:t>；</w:t>
      </w:r>
      <w:r w:rsidR="005B2E73" w:rsidRPr="004968D0">
        <w:rPr>
          <w:rFonts w:ascii="仿宋_GB2312" w:eastAsia="仿宋_GB2312" w:hAnsi="宋体" w:hint="eastAsia"/>
          <w:sz w:val="28"/>
          <w:szCs w:val="28"/>
        </w:rPr>
        <w:t>同时，</w:t>
      </w:r>
      <w:r w:rsidRPr="004968D0">
        <w:rPr>
          <w:rFonts w:ascii="仿宋_GB2312" w:eastAsia="仿宋_GB2312" w:hAnsi="宋体" w:hint="eastAsia"/>
          <w:sz w:val="28"/>
          <w:szCs w:val="28"/>
        </w:rPr>
        <w:t>借记“其他</w:t>
      </w:r>
      <w:r w:rsidR="00FA655D" w:rsidRPr="004968D0">
        <w:rPr>
          <w:rFonts w:ascii="仿宋_GB2312" w:eastAsia="仿宋_GB2312" w:hAnsi="宋体" w:hint="eastAsia"/>
          <w:sz w:val="28"/>
          <w:szCs w:val="28"/>
        </w:rPr>
        <w:t>支出</w:t>
      </w:r>
      <w:r w:rsidRPr="004968D0">
        <w:rPr>
          <w:rFonts w:ascii="仿宋_GB2312" w:eastAsia="仿宋_GB2312" w:hAnsi="宋体" w:hint="eastAsia"/>
          <w:sz w:val="28"/>
          <w:szCs w:val="28"/>
        </w:rPr>
        <w:t>”科目，贷记本科目</w:t>
      </w:r>
      <w:r w:rsidR="005B2E73" w:rsidRPr="004968D0">
        <w:rPr>
          <w:rFonts w:ascii="仿宋_GB2312" w:eastAsia="仿宋_GB2312" w:hAnsi="宋体" w:hint="eastAsia"/>
          <w:sz w:val="28"/>
          <w:szCs w:val="28"/>
        </w:rPr>
        <w:t>（处置资产</w:t>
      </w:r>
      <w:r w:rsidR="00A341A5" w:rsidRPr="004968D0">
        <w:rPr>
          <w:rFonts w:ascii="仿宋_GB2312" w:eastAsia="仿宋_GB2312" w:hAnsi="宋体" w:hint="eastAsia"/>
          <w:sz w:val="28"/>
          <w:szCs w:val="28"/>
        </w:rPr>
        <w:t>净额</w:t>
      </w:r>
      <w:r w:rsidR="005B2E73" w:rsidRPr="004968D0">
        <w:rPr>
          <w:rFonts w:ascii="仿宋_GB2312" w:eastAsia="仿宋_GB2312" w:hAnsi="宋体" w:hint="eastAsia"/>
          <w:sz w:val="28"/>
          <w:szCs w:val="28"/>
        </w:rPr>
        <w:t>）</w:t>
      </w:r>
      <w:r w:rsidRPr="004968D0">
        <w:rPr>
          <w:rFonts w:ascii="仿宋_GB2312" w:eastAsia="仿宋_GB2312" w:hAnsi="宋体" w:hint="eastAsia"/>
          <w:sz w:val="28"/>
          <w:szCs w:val="28"/>
        </w:rPr>
        <w:t>。</w:t>
      </w:r>
    </w:p>
    <w:p w:rsidR="00864300" w:rsidRPr="004968D0" w:rsidRDefault="008561F3" w:rsidP="004968D0">
      <w:pPr>
        <w:pStyle w:val="a3"/>
        <w:adjustRightInd w:val="0"/>
        <w:snapToGrid w:val="0"/>
        <w:spacing w:line="588" w:lineRule="atLeast"/>
        <w:ind w:firstLine="646"/>
        <w:rPr>
          <w:rFonts w:ascii="仿宋_GB2312" w:eastAsia="仿宋_GB2312" w:hAnsi="宋体" w:cs="Times New Roman" w:hint="eastAsia"/>
          <w:sz w:val="28"/>
          <w:szCs w:val="28"/>
        </w:rPr>
      </w:pPr>
      <w:r w:rsidRPr="004968D0">
        <w:rPr>
          <w:rFonts w:ascii="仿宋_GB2312" w:eastAsia="仿宋_GB2312" w:hAnsi="宋体" w:cs="Times New Roman" w:hint="eastAsia"/>
          <w:sz w:val="28"/>
          <w:szCs w:val="28"/>
        </w:rPr>
        <w:t>四</w:t>
      </w:r>
      <w:r w:rsidR="00864300" w:rsidRPr="004968D0">
        <w:rPr>
          <w:rFonts w:ascii="仿宋_GB2312" w:eastAsia="仿宋_GB2312" w:hAnsi="宋体" w:cs="Times New Roman" w:hint="eastAsia"/>
          <w:sz w:val="28"/>
          <w:szCs w:val="28"/>
        </w:rPr>
        <w:t>、本科目期末</w:t>
      </w:r>
      <w:r w:rsidR="00744A9A" w:rsidRPr="004968D0">
        <w:rPr>
          <w:rFonts w:ascii="仿宋_GB2312" w:eastAsia="仿宋_GB2312" w:hAnsi="宋体" w:cs="Times New Roman" w:hint="eastAsia"/>
          <w:sz w:val="28"/>
          <w:szCs w:val="28"/>
        </w:rPr>
        <w:t>如为借方</w:t>
      </w:r>
      <w:r w:rsidR="00864300" w:rsidRPr="004968D0">
        <w:rPr>
          <w:rFonts w:ascii="仿宋_GB2312" w:eastAsia="仿宋_GB2312" w:hAnsi="宋体" w:cs="Times New Roman" w:hint="eastAsia"/>
          <w:sz w:val="28"/>
          <w:szCs w:val="28"/>
        </w:rPr>
        <w:t>余额，反映</w:t>
      </w:r>
      <w:r w:rsidR="00744A9A" w:rsidRPr="004968D0">
        <w:rPr>
          <w:rFonts w:ascii="仿宋_GB2312" w:eastAsia="仿宋_GB2312" w:hAnsi="宋体" w:cs="Times New Roman" w:hint="eastAsia"/>
          <w:sz w:val="28"/>
          <w:szCs w:val="28"/>
        </w:rPr>
        <w:t>医院</w:t>
      </w:r>
      <w:r w:rsidR="00864300" w:rsidRPr="004968D0">
        <w:rPr>
          <w:rFonts w:ascii="仿宋_GB2312" w:eastAsia="仿宋_GB2312" w:hAnsi="宋体" w:cs="Times New Roman" w:hint="eastAsia"/>
          <w:sz w:val="28"/>
          <w:szCs w:val="28"/>
        </w:rPr>
        <w:t>尚未清理完毕的固定资产</w:t>
      </w:r>
      <w:r w:rsidR="00744A9A" w:rsidRPr="004968D0">
        <w:rPr>
          <w:rFonts w:ascii="仿宋_GB2312" w:eastAsia="仿宋_GB2312" w:hAnsi="宋体" w:cs="Times New Roman" w:hint="eastAsia"/>
          <w:sz w:val="28"/>
          <w:szCs w:val="28"/>
        </w:rPr>
        <w:t>清理净损失；如为贷方余额，反映医院尚未清理完毕的固定资产清理净收益</w:t>
      </w:r>
      <w:r w:rsidR="00864300" w:rsidRPr="004968D0">
        <w:rPr>
          <w:rFonts w:ascii="仿宋_GB2312" w:eastAsia="仿宋_GB2312" w:hAnsi="宋体" w:cs="Times New Roman" w:hint="eastAsia"/>
          <w:sz w:val="28"/>
          <w:szCs w:val="28"/>
        </w:rPr>
        <w:t>。</w:t>
      </w:r>
    </w:p>
    <w:p w:rsidR="00B22681" w:rsidRDefault="00B22681" w:rsidP="00B22681">
      <w:pPr>
        <w:adjustRightInd w:val="0"/>
        <w:snapToGrid w:val="0"/>
        <w:spacing w:line="588" w:lineRule="atLeast"/>
        <w:rPr>
          <w:rFonts w:ascii="仿宋_GB2312" w:eastAsia="仿宋_GB2312" w:hAnsi="宋体" w:hint="eastAsia"/>
          <w:sz w:val="28"/>
          <w:szCs w:val="28"/>
        </w:rPr>
      </w:pPr>
    </w:p>
    <w:p w:rsidR="00AB5FB8" w:rsidRPr="00B22681" w:rsidRDefault="00AB5FB8" w:rsidP="00B22681">
      <w:pPr>
        <w:adjustRightInd w:val="0"/>
        <w:snapToGrid w:val="0"/>
        <w:spacing w:line="588" w:lineRule="atLeast"/>
        <w:jc w:val="center"/>
        <w:rPr>
          <w:rFonts w:ascii="仿宋_GB2312" w:eastAsia="仿宋_GB2312" w:hAnsi="宋体" w:hint="eastAsia"/>
          <w:b/>
          <w:sz w:val="28"/>
          <w:szCs w:val="28"/>
        </w:rPr>
      </w:pPr>
      <w:r w:rsidRPr="00B22681">
        <w:rPr>
          <w:rFonts w:ascii="仿宋_GB2312" w:eastAsia="仿宋_GB2312" w:hAnsi="宋体" w:hint="eastAsia"/>
          <w:b/>
          <w:sz w:val="28"/>
          <w:szCs w:val="28"/>
        </w:rPr>
        <w:t>1</w:t>
      </w:r>
      <w:r w:rsidR="00A52559" w:rsidRPr="00B22681">
        <w:rPr>
          <w:rFonts w:ascii="仿宋_GB2312" w:eastAsia="仿宋_GB2312" w:hAnsi="宋体" w:hint="eastAsia"/>
          <w:b/>
          <w:sz w:val="28"/>
          <w:szCs w:val="28"/>
        </w:rPr>
        <w:t>7</w:t>
      </w:r>
      <w:r w:rsidRPr="00B22681">
        <w:rPr>
          <w:rFonts w:ascii="仿宋_GB2312" w:eastAsia="仿宋_GB2312" w:hAnsi="宋体" w:hint="eastAsia"/>
          <w:b/>
          <w:sz w:val="28"/>
          <w:szCs w:val="28"/>
        </w:rPr>
        <w:t>01  无形资产</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w:t>
      </w:r>
      <w:r w:rsidR="00FC1D31" w:rsidRPr="004968D0">
        <w:rPr>
          <w:rFonts w:ascii="仿宋_GB2312" w:eastAsia="仿宋_GB2312" w:hAnsi="宋体" w:hint="eastAsia"/>
          <w:sz w:val="28"/>
          <w:szCs w:val="28"/>
        </w:rPr>
        <w:t>医院</w:t>
      </w:r>
      <w:r w:rsidRPr="004968D0">
        <w:rPr>
          <w:rFonts w:ascii="仿宋_GB2312" w:eastAsia="仿宋_GB2312" w:hAnsi="宋体" w:hint="eastAsia"/>
          <w:sz w:val="28"/>
          <w:szCs w:val="28"/>
        </w:rPr>
        <w:t>为开展</w:t>
      </w:r>
      <w:r w:rsidR="000B5E65" w:rsidRPr="004968D0">
        <w:rPr>
          <w:rFonts w:ascii="仿宋_GB2312" w:eastAsia="仿宋_GB2312" w:hAnsi="宋体" w:hint="eastAsia"/>
          <w:sz w:val="28"/>
          <w:szCs w:val="28"/>
        </w:rPr>
        <w:t>医疗</w:t>
      </w:r>
      <w:r w:rsidR="00CE08A0" w:rsidRPr="004968D0">
        <w:rPr>
          <w:rFonts w:ascii="仿宋_GB2312" w:eastAsia="仿宋_GB2312" w:hAnsi="宋体" w:hint="eastAsia"/>
          <w:sz w:val="28"/>
          <w:szCs w:val="28"/>
        </w:rPr>
        <w:t>服务等</w:t>
      </w:r>
      <w:r w:rsidRPr="004968D0">
        <w:rPr>
          <w:rFonts w:ascii="仿宋_GB2312" w:eastAsia="仿宋_GB2312" w:hAnsi="宋体" w:hint="eastAsia"/>
          <w:sz w:val="28"/>
          <w:szCs w:val="28"/>
        </w:rPr>
        <w:t>活动或为管理目的而持有的且没有实物形态的非货币性长期资产，包括专利权、非专利技术、商标权、著作权、土地使用权等。</w:t>
      </w:r>
    </w:p>
    <w:p w:rsidR="00580F8D" w:rsidRPr="004968D0" w:rsidRDefault="00580F8D"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医院购入的不构成相关硬件不可缺少组成部分的应用软件，应当作为无形资产核算。</w:t>
      </w:r>
    </w:p>
    <w:p w:rsidR="000A578D"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二、本科目应当按照无形资产</w:t>
      </w:r>
      <w:r w:rsidR="00580F8D" w:rsidRPr="004968D0">
        <w:rPr>
          <w:rFonts w:ascii="仿宋_GB2312" w:eastAsia="仿宋_GB2312" w:hAnsi="宋体" w:hint="eastAsia"/>
          <w:sz w:val="28"/>
          <w:szCs w:val="28"/>
        </w:rPr>
        <w:t>的</w:t>
      </w:r>
      <w:r w:rsidRPr="004968D0">
        <w:rPr>
          <w:rFonts w:ascii="仿宋_GB2312" w:eastAsia="仿宋_GB2312" w:hAnsi="宋体" w:hint="eastAsia"/>
          <w:sz w:val="28"/>
          <w:szCs w:val="28"/>
        </w:rPr>
        <w:t>类别</w:t>
      </w:r>
      <w:r w:rsidR="00626EDC" w:rsidRPr="004968D0">
        <w:rPr>
          <w:rFonts w:ascii="仿宋_GB2312" w:eastAsia="仿宋_GB2312" w:hAnsi="宋体" w:hint="eastAsia"/>
          <w:sz w:val="28"/>
          <w:szCs w:val="28"/>
        </w:rPr>
        <w:t>和项目</w:t>
      </w:r>
      <w:r w:rsidRPr="004968D0">
        <w:rPr>
          <w:rFonts w:ascii="仿宋_GB2312" w:eastAsia="仿宋_GB2312" w:hAnsi="宋体" w:hint="eastAsia"/>
          <w:sz w:val="28"/>
          <w:szCs w:val="28"/>
        </w:rPr>
        <w:t>设置明细账，进行明细核算。</w:t>
      </w:r>
    </w:p>
    <w:p w:rsidR="000A578D" w:rsidRPr="004968D0" w:rsidRDefault="000A578D"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医院应当在无形资产明细账中登记每项无形资产入账成本中财政补助资金、科教项目资金、其他资金的金额及其所占的比例。</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三、无形资产的主要账务处理如下：</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（一）无形资产在取得时，应当按照取得时的实际成本入账。</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1.购入的无形资产，</w:t>
      </w:r>
      <w:r w:rsidR="00633A7E" w:rsidRPr="004968D0">
        <w:rPr>
          <w:rFonts w:ascii="仿宋_GB2312" w:eastAsia="仿宋_GB2312" w:hAnsi="宋体" w:hint="eastAsia"/>
          <w:sz w:val="28"/>
          <w:szCs w:val="28"/>
        </w:rPr>
        <w:t>其成本包括</w:t>
      </w:r>
      <w:r w:rsidRPr="004968D0">
        <w:rPr>
          <w:rFonts w:ascii="仿宋_GB2312" w:eastAsia="仿宋_GB2312" w:hAnsi="宋体" w:hint="eastAsia"/>
          <w:sz w:val="28"/>
          <w:szCs w:val="28"/>
        </w:rPr>
        <w:t>实际支付的购买价款、相关税费以及可归属于该项资产达到预定用途所发生的其他支出</w:t>
      </w:r>
      <w:r w:rsidR="00633A7E" w:rsidRPr="004968D0">
        <w:rPr>
          <w:rFonts w:ascii="仿宋_GB2312" w:eastAsia="仿宋_GB2312" w:hAnsi="宋体" w:hint="eastAsia"/>
          <w:sz w:val="28"/>
          <w:szCs w:val="28"/>
        </w:rPr>
        <w:t>。按确定的成本，</w:t>
      </w:r>
      <w:r w:rsidRPr="004968D0">
        <w:rPr>
          <w:rFonts w:ascii="仿宋_GB2312" w:eastAsia="仿宋_GB2312" w:hAnsi="宋体" w:hint="eastAsia"/>
          <w:sz w:val="28"/>
          <w:szCs w:val="28"/>
        </w:rPr>
        <w:t>借记本科目，贷记“银行存款”等科目。</w:t>
      </w:r>
    </w:p>
    <w:p w:rsidR="008E38A4" w:rsidRPr="004968D0" w:rsidRDefault="008E38A4"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使用财政补助、科教项目资金购入无形资产的，按构成无形资产成本的支出金额，借记</w:t>
      </w:r>
      <w:r w:rsidR="0004151F" w:rsidRPr="004968D0">
        <w:rPr>
          <w:rFonts w:ascii="仿宋_GB2312" w:eastAsia="仿宋_GB2312" w:hAnsi="宋体" w:hint="eastAsia"/>
          <w:sz w:val="28"/>
          <w:szCs w:val="28"/>
        </w:rPr>
        <w:t>本</w:t>
      </w:r>
      <w:r w:rsidRPr="004968D0">
        <w:rPr>
          <w:rFonts w:ascii="仿宋_GB2312" w:eastAsia="仿宋_GB2312" w:hAnsi="宋体" w:hint="eastAsia"/>
          <w:sz w:val="28"/>
          <w:szCs w:val="28"/>
        </w:rPr>
        <w:t>科目，贷记“待冲基金”科目</w:t>
      </w:r>
      <w:r w:rsidR="00A05B23" w:rsidRPr="004968D0">
        <w:rPr>
          <w:rFonts w:ascii="仿宋_GB2312" w:eastAsia="仿宋_GB2312" w:hAnsi="宋体" w:hint="eastAsia"/>
          <w:sz w:val="28"/>
          <w:szCs w:val="28"/>
        </w:rPr>
        <w:t>；同时，借记“财政项目补助支出”、“科教项目支出”科目，贷记“财政补助收入”、“零余额账户用款额度”、“银行存款”等科目</w:t>
      </w:r>
      <w:r w:rsidRPr="004968D0">
        <w:rPr>
          <w:rFonts w:ascii="仿宋_GB2312" w:eastAsia="仿宋_GB2312" w:hAnsi="宋体" w:hint="eastAsia"/>
          <w:sz w:val="28"/>
          <w:szCs w:val="28"/>
        </w:rPr>
        <w:t>。</w:t>
      </w:r>
    </w:p>
    <w:p w:rsidR="00633A7E" w:rsidRPr="004968D0" w:rsidRDefault="001D4C0E"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2</w:t>
      </w:r>
      <w:r w:rsidR="00AB5FB8" w:rsidRPr="004968D0">
        <w:rPr>
          <w:rFonts w:ascii="仿宋_GB2312" w:eastAsia="仿宋_GB2312" w:hAnsi="宋体" w:hint="eastAsia"/>
          <w:sz w:val="28"/>
          <w:szCs w:val="28"/>
        </w:rPr>
        <w:t>.</w:t>
      </w:r>
      <w:r w:rsidR="00633A7E" w:rsidRPr="004968D0">
        <w:rPr>
          <w:rFonts w:ascii="仿宋_GB2312" w:eastAsia="仿宋_GB2312" w:hAnsi="宋体" w:hint="eastAsia"/>
          <w:sz w:val="28"/>
          <w:szCs w:val="28"/>
        </w:rPr>
        <w:t>自行开发并按法律程序</w:t>
      </w:r>
      <w:r w:rsidR="00403169" w:rsidRPr="004968D0">
        <w:rPr>
          <w:rFonts w:ascii="仿宋_GB2312" w:eastAsia="仿宋_GB2312" w:hAnsi="宋体" w:hint="eastAsia"/>
          <w:sz w:val="28"/>
          <w:szCs w:val="28"/>
        </w:rPr>
        <w:t>申请</w:t>
      </w:r>
      <w:r w:rsidR="00633A7E" w:rsidRPr="004968D0">
        <w:rPr>
          <w:rFonts w:ascii="仿宋_GB2312" w:eastAsia="仿宋_GB2312" w:hAnsi="宋体" w:hint="eastAsia"/>
          <w:sz w:val="28"/>
          <w:szCs w:val="28"/>
        </w:rPr>
        <w:t>取得的无形资产，</w:t>
      </w:r>
      <w:r w:rsidR="00403169" w:rsidRPr="004968D0">
        <w:rPr>
          <w:rFonts w:ascii="仿宋_GB2312" w:eastAsia="仿宋_GB2312" w:hAnsi="宋体" w:hint="eastAsia"/>
          <w:sz w:val="28"/>
          <w:szCs w:val="28"/>
        </w:rPr>
        <w:t>按</w:t>
      </w:r>
      <w:r w:rsidR="00633A7E" w:rsidRPr="004968D0">
        <w:rPr>
          <w:rFonts w:ascii="仿宋_GB2312" w:eastAsia="仿宋_GB2312" w:hAnsi="宋体" w:hint="eastAsia"/>
          <w:sz w:val="28"/>
          <w:szCs w:val="28"/>
        </w:rPr>
        <w:t>依法取得时发生的注册费、聘请律师费等费用</w:t>
      </w:r>
      <w:r w:rsidR="00403169" w:rsidRPr="004968D0">
        <w:rPr>
          <w:rFonts w:ascii="仿宋_GB2312" w:eastAsia="仿宋_GB2312" w:hAnsi="宋体" w:hint="eastAsia"/>
          <w:sz w:val="28"/>
          <w:szCs w:val="28"/>
        </w:rPr>
        <w:t>，借记本科目，贷记“银行存款”等科目</w:t>
      </w:r>
      <w:r w:rsidR="00633A7E" w:rsidRPr="004968D0">
        <w:rPr>
          <w:rFonts w:ascii="仿宋_GB2312" w:eastAsia="仿宋_GB2312" w:hAnsi="宋体" w:hint="eastAsia"/>
          <w:sz w:val="28"/>
          <w:szCs w:val="28"/>
        </w:rPr>
        <w:t>。</w:t>
      </w:r>
    </w:p>
    <w:p w:rsidR="003643E1"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A0309B" w:rsidRPr="004968D0">
        <w:rPr>
          <w:rFonts w:ascii="仿宋_GB2312" w:eastAsia="仿宋_GB2312" w:hAnsi="宋体" w:hint="eastAsia"/>
          <w:sz w:val="28"/>
          <w:szCs w:val="28"/>
        </w:rPr>
        <w:t>按月计提</w:t>
      </w:r>
      <w:r w:rsidR="00677466" w:rsidRPr="004968D0">
        <w:rPr>
          <w:rFonts w:ascii="仿宋_GB2312" w:eastAsia="仿宋_GB2312" w:hAnsi="宋体" w:hint="eastAsia"/>
          <w:sz w:val="28"/>
          <w:szCs w:val="28"/>
        </w:rPr>
        <w:t>无形资产</w:t>
      </w:r>
      <w:r w:rsidR="00A0309B" w:rsidRPr="004968D0">
        <w:rPr>
          <w:rFonts w:ascii="仿宋_GB2312" w:eastAsia="仿宋_GB2312" w:hAnsi="宋体" w:hint="eastAsia"/>
          <w:sz w:val="28"/>
          <w:szCs w:val="28"/>
        </w:rPr>
        <w:t>摊销时，</w:t>
      </w:r>
      <w:r w:rsidR="003643E1" w:rsidRPr="004968D0">
        <w:rPr>
          <w:rFonts w:ascii="仿宋_GB2312" w:eastAsia="仿宋_GB2312" w:hAnsi="宋体" w:hint="eastAsia"/>
          <w:sz w:val="28"/>
          <w:szCs w:val="28"/>
        </w:rPr>
        <w:t>按照财政补助、科教项目资金形成的金额部分，借记“待冲基金”科目，按照应提摊销额中的其余金额部分，借记“医疗业务成本”、“管理费用”等科目，按照应计提的摊销额，贷记“累计摊销”科目。</w:t>
      </w:r>
    </w:p>
    <w:p w:rsidR="00F07F13" w:rsidRPr="004968D0" w:rsidRDefault="00F07F1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（三）与</w:t>
      </w:r>
      <w:r w:rsidR="006E6A28" w:rsidRPr="004968D0">
        <w:rPr>
          <w:rFonts w:ascii="仿宋_GB2312" w:eastAsia="仿宋_GB2312" w:hAnsi="宋体" w:hint="eastAsia"/>
          <w:sz w:val="28"/>
          <w:szCs w:val="28"/>
        </w:rPr>
        <w:t>无形</w:t>
      </w:r>
      <w:r w:rsidRPr="004968D0">
        <w:rPr>
          <w:rFonts w:ascii="仿宋_GB2312" w:eastAsia="仿宋_GB2312" w:hAnsi="宋体" w:hint="eastAsia"/>
          <w:sz w:val="28"/>
          <w:szCs w:val="28"/>
        </w:rPr>
        <w:t>资产有关的后续支出，应分别以下情况处理：</w:t>
      </w:r>
    </w:p>
    <w:p w:rsidR="006E6A28" w:rsidRPr="004968D0" w:rsidRDefault="00F07F13" w:rsidP="004968D0">
      <w:pPr>
        <w:adjustRightInd w:val="0"/>
        <w:snapToGrid w:val="0"/>
        <w:spacing w:line="588" w:lineRule="atLeast"/>
        <w:ind w:firstLine="646"/>
        <w:rPr>
          <w:rFonts w:ascii="仿宋_GB2312" w:eastAsia="仿宋_GB2312" w:hAnsi="宋体" w:hint="eastAsia"/>
          <w:sz w:val="28"/>
          <w:szCs w:val="28"/>
          <w:shd w:val="pct15" w:color="auto" w:fill="FFFFFF"/>
        </w:rPr>
      </w:pPr>
      <w:r w:rsidRPr="004968D0">
        <w:rPr>
          <w:rFonts w:ascii="仿宋_GB2312" w:eastAsia="仿宋_GB2312" w:hAnsi="宋体" w:hint="eastAsia"/>
          <w:sz w:val="28"/>
          <w:szCs w:val="28"/>
        </w:rPr>
        <w:t>1.</w:t>
      </w:r>
      <w:r w:rsidR="006E6A28" w:rsidRPr="004968D0">
        <w:rPr>
          <w:rFonts w:ascii="仿宋_GB2312" w:eastAsia="仿宋_GB2312" w:hAnsi="宋体" w:hint="eastAsia"/>
          <w:sz w:val="28"/>
          <w:szCs w:val="28"/>
        </w:rPr>
        <w:t>为增加无形</w:t>
      </w:r>
      <w:r w:rsidRPr="004968D0">
        <w:rPr>
          <w:rFonts w:ascii="仿宋_GB2312" w:eastAsia="仿宋_GB2312" w:hAnsi="宋体" w:hint="eastAsia"/>
          <w:sz w:val="28"/>
          <w:szCs w:val="28"/>
        </w:rPr>
        <w:t>资产的使用效能而发生的</w:t>
      </w:r>
      <w:r w:rsidR="006E6A28" w:rsidRPr="004968D0">
        <w:rPr>
          <w:rFonts w:ascii="仿宋_GB2312" w:eastAsia="仿宋_GB2312" w:hAnsi="宋体" w:hint="eastAsia"/>
          <w:sz w:val="28"/>
          <w:szCs w:val="28"/>
        </w:rPr>
        <w:t>后续支出，如对软件进行升级或扩展</w:t>
      </w:r>
      <w:r w:rsidR="000172B0" w:rsidRPr="004968D0">
        <w:rPr>
          <w:rFonts w:ascii="仿宋_GB2312" w:eastAsia="仿宋_GB2312" w:hAnsi="宋体" w:hint="eastAsia"/>
          <w:sz w:val="28"/>
          <w:szCs w:val="28"/>
        </w:rPr>
        <w:t>其</w:t>
      </w:r>
      <w:r w:rsidR="006E6A28" w:rsidRPr="004968D0">
        <w:rPr>
          <w:rFonts w:ascii="仿宋_GB2312" w:eastAsia="仿宋_GB2312" w:hAnsi="宋体" w:hint="eastAsia"/>
          <w:sz w:val="28"/>
          <w:szCs w:val="28"/>
        </w:rPr>
        <w:t>功能等所发生的支出，应当计入无形</w:t>
      </w:r>
      <w:r w:rsidRPr="004968D0">
        <w:rPr>
          <w:rFonts w:ascii="仿宋_GB2312" w:eastAsia="仿宋_GB2312" w:hAnsi="宋体" w:hint="eastAsia"/>
          <w:sz w:val="28"/>
          <w:szCs w:val="28"/>
        </w:rPr>
        <w:t>资产账面价值，</w:t>
      </w:r>
      <w:r w:rsidR="006E6A28" w:rsidRPr="004968D0">
        <w:rPr>
          <w:rFonts w:ascii="仿宋_GB2312" w:eastAsia="仿宋_GB2312" w:hAnsi="宋体" w:hint="eastAsia"/>
          <w:sz w:val="28"/>
          <w:szCs w:val="28"/>
        </w:rPr>
        <w:t>借记</w:t>
      </w:r>
      <w:r w:rsidR="0004151F" w:rsidRPr="004968D0">
        <w:rPr>
          <w:rFonts w:ascii="仿宋_GB2312" w:eastAsia="仿宋_GB2312" w:hAnsi="宋体" w:hint="eastAsia"/>
          <w:sz w:val="28"/>
          <w:szCs w:val="28"/>
        </w:rPr>
        <w:t>本</w:t>
      </w:r>
      <w:r w:rsidR="006E6A28" w:rsidRPr="004968D0">
        <w:rPr>
          <w:rFonts w:ascii="仿宋_GB2312" w:eastAsia="仿宋_GB2312" w:hAnsi="宋体" w:hint="eastAsia"/>
          <w:sz w:val="28"/>
          <w:szCs w:val="28"/>
        </w:rPr>
        <w:t>科目，贷记“银行存款”等科目。</w:t>
      </w:r>
    </w:p>
    <w:p w:rsidR="00F07F13" w:rsidRPr="004968D0" w:rsidRDefault="00F07F1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2.为了维护</w:t>
      </w:r>
      <w:r w:rsidR="006E6A28" w:rsidRPr="004968D0">
        <w:rPr>
          <w:rFonts w:ascii="仿宋_GB2312" w:eastAsia="仿宋_GB2312" w:hAnsi="宋体" w:hint="eastAsia"/>
          <w:sz w:val="28"/>
          <w:szCs w:val="28"/>
        </w:rPr>
        <w:t>无形</w:t>
      </w:r>
      <w:r w:rsidRPr="004968D0">
        <w:rPr>
          <w:rFonts w:ascii="仿宋_GB2312" w:eastAsia="仿宋_GB2312" w:hAnsi="宋体" w:hint="eastAsia"/>
          <w:sz w:val="28"/>
          <w:szCs w:val="28"/>
        </w:rPr>
        <w:t>资产的正常使用而发生的后续支出，</w:t>
      </w:r>
      <w:r w:rsidR="006E6A28" w:rsidRPr="004968D0">
        <w:rPr>
          <w:rFonts w:ascii="仿宋_GB2312" w:eastAsia="仿宋_GB2312" w:hAnsi="宋体" w:hint="eastAsia"/>
          <w:sz w:val="28"/>
          <w:szCs w:val="28"/>
        </w:rPr>
        <w:t>如对软件进行漏洞修补等所发生的支出，</w:t>
      </w:r>
      <w:r w:rsidRPr="004968D0">
        <w:rPr>
          <w:rFonts w:ascii="仿宋_GB2312" w:eastAsia="仿宋_GB2312" w:hAnsi="宋体" w:hint="eastAsia"/>
          <w:sz w:val="28"/>
          <w:szCs w:val="28"/>
        </w:rPr>
        <w:t>应当计入当期费用，借记“医疗业务成本”、“管理费用”等科目，贷记“银行存款”等科目。</w:t>
      </w:r>
    </w:p>
    <w:p w:rsidR="00590C4C" w:rsidRPr="004968D0" w:rsidRDefault="00677466"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6E6A28" w:rsidRPr="004968D0">
        <w:rPr>
          <w:rFonts w:ascii="仿宋_GB2312" w:eastAsia="仿宋_GB2312" w:hAnsi="宋体" w:hint="eastAsia"/>
          <w:sz w:val="28"/>
          <w:szCs w:val="28"/>
        </w:rPr>
        <w:t>四</w:t>
      </w:r>
      <w:r w:rsidRPr="004968D0">
        <w:rPr>
          <w:rFonts w:ascii="仿宋_GB2312" w:eastAsia="仿宋_GB2312" w:hAnsi="宋体" w:hint="eastAsia"/>
          <w:sz w:val="28"/>
          <w:szCs w:val="28"/>
        </w:rPr>
        <w:t>）</w:t>
      </w:r>
      <w:r w:rsidR="00590C4C" w:rsidRPr="004968D0">
        <w:rPr>
          <w:rFonts w:ascii="仿宋_GB2312" w:eastAsia="仿宋_GB2312" w:hAnsi="宋体" w:hint="eastAsia"/>
          <w:sz w:val="28"/>
          <w:szCs w:val="28"/>
        </w:rPr>
        <w:t>无形资产在处置（包括转让、对外投资、核销等）时，应当分别以下情况处理：</w:t>
      </w:r>
    </w:p>
    <w:p w:rsidR="00677466" w:rsidRPr="004968D0" w:rsidRDefault="00590C4C"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1.</w:t>
      </w:r>
      <w:r w:rsidR="004424A0" w:rsidRPr="004968D0">
        <w:rPr>
          <w:rFonts w:ascii="仿宋_GB2312" w:eastAsia="仿宋_GB2312" w:hAnsi="宋体" w:hint="eastAsia"/>
          <w:sz w:val="28"/>
          <w:szCs w:val="28"/>
        </w:rPr>
        <w:t>经批准转让</w:t>
      </w:r>
      <w:r w:rsidR="00677466" w:rsidRPr="004968D0">
        <w:rPr>
          <w:rFonts w:ascii="仿宋_GB2312" w:eastAsia="仿宋_GB2312" w:hAnsi="宋体" w:hint="eastAsia"/>
          <w:sz w:val="28"/>
          <w:szCs w:val="28"/>
        </w:rPr>
        <w:t>无形资产，按照</w:t>
      </w:r>
      <w:r w:rsidR="00AB2743" w:rsidRPr="004968D0">
        <w:rPr>
          <w:rFonts w:ascii="仿宋_GB2312" w:eastAsia="仿宋_GB2312" w:hAnsi="宋体" w:hint="eastAsia"/>
          <w:sz w:val="28"/>
          <w:szCs w:val="28"/>
        </w:rPr>
        <w:t>收到</w:t>
      </w:r>
      <w:r w:rsidR="00677466" w:rsidRPr="004968D0">
        <w:rPr>
          <w:rFonts w:ascii="仿宋_GB2312" w:eastAsia="仿宋_GB2312" w:hAnsi="宋体" w:hint="eastAsia"/>
          <w:sz w:val="28"/>
          <w:szCs w:val="28"/>
        </w:rPr>
        <w:t>的价款</w:t>
      </w:r>
      <w:r w:rsidR="00AB2743" w:rsidRPr="004968D0">
        <w:rPr>
          <w:rFonts w:ascii="仿宋_GB2312" w:eastAsia="仿宋_GB2312" w:hAnsi="宋体" w:hint="eastAsia"/>
          <w:sz w:val="28"/>
          <w:szCs w:val="28"/>
        </w:rPr>
        <w:t>，借记“银行存款”等科目，按所发</w:t>
      </w:r>
      <w:r w:rsidR="004424A0" w:rsidRPr="004968D0">
        <w:rPr>
          <w:rFonts w:ascii="仿宋_GB2312" w:eastAsia="仿宋_GB2312" w:hAnsi="宋体" w:hint="eastAsia"/>
          <w:sz w:val="28"/>
          <w:szCs w:val="28"/>
        </w:rPr>
        <w:t>生的相关税费，贷记“应交税费”、“银行存款”等科目，按收到的转让</w:t>
      </w:r>
      <w:r w:rsidR="00AB2743" w:rsidRPr="004968D0">
        <w:rPr>
          <w:rFonts w:ascii="仿宋_GB2312" w:eastAsia="仿宋_GB2312" w:hAnsi="宋体" w:hint="eastAsia"/>
          <w:sz w:val="28"/>
          <w:szCs w:val="28"/>
        </w:rPr>
        <w:t>价款扣除相关税费后的金额</w:t>
      </w:r>
      <w:r w:rsidR="00677466" w:rsidRPr="004968D0">
        <w:rPr>
          <w:rFonts w:ascii="仿宋_GB2312" w:eastAsia="仿宋_GB2312" w:hAnsi="宋体" w:hint="eastAsia"/>
          <w:sz w:val="28"/>
          <w:szCs w:val="28"/>
        </w:rPr>
        <w:t>，</w:t>
      </w:r>
      <w:r w:rsidR="00AB2743" w:rsidRPr="004968D0">
        <w:rPr>
          <w:rFonts w:ascii="仿宋_GB2312" w:eastAsia="仿宋_GB2312" w:hAnsi="宋体" w:hint="eastAsia"/>
          <w:sz w:val="28"/>
          <w:szCs w:val="28"/>
        </w:rPr>
        <w:t>贷记</w:t>
      </w:r>
      <w:r w:rsidR="00D2580B" w:rsidRPr="004968D0">
        <w:rPr>
          <w:rFonts w:ascii="仿宋_GB2312" w:eastAsia="仿宋_GB2312" w:hAnsi="宋体" w:hint="eastAsia"/>
          <w:sz w:val="28"/>
          <w:szCs w:val="28"/>
        </w:rPr>
        <w:t>“其他收入”</w:t>
      </w:r>
      <w:r w:rsidR="00815772" w:rsidRPr="004968D0">
        <w:rPr>
          <w:rFonts w:ascii="仿宋_GB2312" w:eastAsia="仿宋_GB2312" w:hAnsi="宋体" w:hint="eastAsia"/>
          <w:sz w:val="28"/>
          <w:szCs w:val="28"/>
        </w:rPr>
        <w:t>科目或</w:t>
      </w:r>
      <w:r w:rsidR="00AB2743" w:rsidRPr="004968D0">
        <w:rPr>
          <w:rFonts w:ascii="仿宋_GB2312" w:eastAsia="仿宋_GB2312" w:hAnsi="宋体" w:hint="eastAsia"/>
          <w:sz w:val="28"/>
          <w:szCs w:val="28"/>
        </w:rPr>
        <w:t>“应缴款项”</w:t>
      </w:r>
      <w:r w:rsidR="00815772" w:rsidRPr="004968D0">
        <w:rPr>
          <w:rFonts w:ascii="仿宋_GB2312" w:eastAsia="仿宋_GB2312" w:hAnsi="宋体" w:hint="eastAsia"/>
          <w:sz w:val="28"/>
          <w:szCs w:val="28"/>
        </w:rPr>
        <w:t>科目</w:t>
      </w:r>
      <w:r w:rsidR="00D2580B" w:rsidRPr="004968D0">
        <w:rPr>
          <w:rFonts w:ascii="仿宋_GB2312" w:eastAsia="仿宋_GB2312" w:hAnsi="宋体" w:hint="eastAsia"/>
          <w:sz w:val="28"/>
          <w:szCs w:val="28"/>
        </w:rPr>
        <w:t>[按规定上缴时]</w:t>
      </w:r>
      <w:r w:rsidR="00AB2743" w:rsidRPr="004968D0">
        <w:rPr>
          <w:rFonts w:ascii="仿宋_GB2312" w:eastAsia="仿宋_GB2312" w:hAnsi="宋体" w:hint="eastAsia"/>
          <w:sz w:val="28"/>
          <w:szCs w:val="28"/>
        </w:rPr>
        <w:t>；同时，</w:t>
      </w:r>
      <w:r w:rsidR="00CA2D73" w:rsidRPr="004968D0">
        <w:rPr>
          <w:rFonts w:ascii="仿宋_GB2312" w:eastAsia="仿宋_GB2312" w:hAnsi="宋体" w:hint="eastAsia"/>
          <w:sz w:val="28"/>
          <w:szCs w:val="28"/>
        </w:rPr>
        <w:t>按无形资产账面价值</w:t>
      </w:r>
      <w:r w:rsidR="004D592B" w:rsidRPr="004968D0">
        <w:rPr>
          <w:rFonts w:ascii="仿宋_GB2312" w:eastAsia="仿宋_GB2312" w:hAnsi="宋体" w:hint="eastAsia"/>
          <w:sz w:val="28"/>
          <w:szCs w:val="28"/>
        </w:rPr>
        <w:t>减去该资产对应的尚未冲减完毕的待冲基金余额后的金额</w:t>
      </w:r>
      <w:r w:rsidR="00CA2D73" w:rsidRPr="004968D0">
        <w:rPr>
          <w:rFonts w:ascii="仿宋_GB2312" w:eastAsia="仿宋_GB2312" w:hAnsi="宋体" w:hint="eastAsia"/>
          <w:sz w:val="28"/>
          <w:szCs w:val="28"/>
        </w:rPr>
        <w:t>，借记“其他</w:t>
      </w:r>
      <w:r w:rsidR="0044131D" w:rsidRPr="004968D0">
        <w:rPr>
          <w:rFonts w:ascii="仿宋_GB2312" w:eastAsia="仿宋_GB2312" w:hAnsi="宋体" w:hint="eastAsia"/>
          <w:sz w:val="28"/>
          <w:szCs w:val="28"/>
        </w:rPr>
        <w:t>支出</w:t>
      </w:r>
      <w:r w:rsidR="00CA2D73" w:rsidRPr="004968D0">
        <w:rPr>
          <w:rFonts w:ascii="仿宋_GB2312" w:eastAsia="仿宋_GB2312" w:hAnsi="宋体" w:hint="eastAsia"/>
          <w:sz w:val="28"/>
          <w:szCs w:val="28"/>
        </w:rPr>
        <w:t>”科目，</w:t>
      </w:r>
      <w:r w:rsidR="00DF5829" w:rsidRPr="004968D0">
        <w:rPr>
          <w:rFonts w:ascii="仿宋_GB2312" w:eastAsia="仿宋_GB2312" w:hAnsi="宋体" w:hint="eastAsia"/>
          <w:sz w:val="28"/>
          <w:szCs w:val="28"/>
        </w:rPr>
        <w:t>按已计提的累计摊销，借记“累计摊销”科目，</w:t>
      </w:r>
      <w:r w:rsidR="004D592B" w:rsidRPr="004968D0">
        <w:rPr>
          <w:rFonts w:ascii="仿宋_GB2312" w:eastAsia="仿宋_GB2312" w:hAnsi="宋体" w:hint="eastAsia"/>
          <w:sz w:val="28"/>
          <w:szCs w:val="28"/>
        </w:rPr>
        <w:t>按相关待冲基金余额，借记“待冲基金”科目，</w:t>
      </w:r>
      <w:r w:rsidR="00DF5829" w:rsidRPr="004968D0">
        <w:rPr>
          <w:rFonts w:ascii="仿宋_GB2312" w:eastAsia="仿宋_GB2312" w:hAnsi="宋体" w:hint="eastAsia"/>
          <w:sz w:val="28"/>
          <w:szCs w:val="28"/>
        </w:rPr>
        <w:t>按</w:t>
      </w:r>
      <w:r w:rsidR="00677466" w:rsidRPr="004968D0">
        <w:rPr>
          <w:rFonts w:ascii="仿宋_GB2312" w:eastAsia="仿宋_GB2312" w:hAnsi="宋体" w:hint="eastAsia"/>
          <w:sz w:val="28"/>
          <w:szCs w:val="28"/>
        </w:rPr>
        <w:t>无形资产</w:t>
      </w:r>
      <w:r w:rsidR="00D778E3" w:rsidRPr="004968D0">
        <w:rPr>
          <w:rFonts w:ascii="仿宋_GB2312" w:eastAsia="仿宋_GB2312" w:hAnsi="宋体" w:hint="eastAsia"/>
          <w:sz w:val="28"/>
          <w:szCs w:val="28"/>
        </w:rPr>
        <w:t>账面余额</w:t>
      </w:r>
      <w:r w:rsidR="004424A0" w:rsidRPr="004968D0">
        <w:rPr>
          <w:rFonts w:ascii="仿宋_GB2312" w:eastAsia="仿宋_GB2312" w:hAnsi="宋体" w:hint="eastAsia"/>
          <w:sz w:val="28"/>
          <w:szCs w:val="28"/>
        </w:rPr>
        <w:t>，贷记本科目</w:t>
      </w:r>
      <w:r w:rsidR="00677466" w:rsidRPr="004968D0">
        <w:rPr>
          <w:rFonts w:ascii="仿宋_GB2312" w:eastAsia="仿宋_GB2312" w:hAnsi="宋体" w:hint="eastAsia"/>
          <w:sz w:val="28"/>
          <w:szCs w:val="28"/>
        </w:rPr>
        <w:t>。</w:t>
      </w:r>
    </w:p>
    <w:p w:rsidR="00E9731B" w:rsidRPr="004968D0" w:rsidRDefault="00E9731B" w:rsidP="004968D0">
      <w:pPr>
        <w:adjustRightInd w:val="0"/>
        <w:snapToGrid w:val="0"/>
        <w:spacing w:line="588" w:lineRule="atLeast"/>
        <w:ind w:firstLine="646"/>
        <w:rPr>
          <w:rFonts w:ascii="仿宋_GB2312" w:eastAsia="仿宋_GB2312" w:hint="eastAsia"/>
          <w:sz w:val="28"/>
          <w:szCs w:val="28"/>
        </w:rPr>
      </w:pPr>
      <w:r w:rsidRPr="004968D0">
        <w:rPr>
          <w:rFonts w:ascii="仿宋_GB2312" w:eastAsia="仿宋_GB2312" w:hint="eastAsia"/>
          <w:sz w:val="28"/>
          <w:szCs w:val="28"/>
        </w:rPr>
        <w:t>2.以已入账无形资产对外投资，按照评估价加上</w:t>
      </w:r>
      <w:r w:rsidR="004D592B" w:rsidRPr="004968D0">
        <w:rPr>
          <w:rFonts w:ascii="仿宋_GB2312" w:eastAsia="仿宋_GB2312" w:hint="eastAsia"/>
          <w:sz w:val="28"/>
          <w:szCs w:val="28"/>
        </w:rPr>
        <w:t>发生</w:t>
      </w:r>
      <w:r w:rsidRPr="004968D0">
        <w:rPr>
          <w:rFonts w:ascii="仿宋_GB2312" w:eastAsia="仿宋_GB2312" w:hint="eastAsia"/>
          <w:sz w:val="28"/>
          <w:szCs w:val="28"/>
        </w:rPr>
        <w:t>的相关税费作为投资成本，借记“长期投资——股权投资”科目，按照投出无形资产已提的摊销额，借记“累计摊销”科目，按</w:t>
      </w:r>
      <w:r w:rsidR="004D592B" w:rsidRPr="004968D0">
        <w:rPr>
          <w:rFonts w:ascii="仿宋_GB2312" w:eastAsia="仿宋_GB2312" w:hint="eastAsia"/>
          <w:sz w:val="28"/>
          <w:szCs w:val="28"/>
        </w:rPr>
        <w:t>发生</w:t>
      </w:r>
      <w:r w:rsidRPr="004968D0">
        <w:rPr>
          <w:rFonts w:ascii="仿宋_GB2312" w:eastAsia="仿宋_GB2312" w:hint="eastAsia"/>
          <w:sz w:val="28"/>
          <w:szCs w:val="28"/>
        </w:rPr>
        <w:t>的相关税费，贷记</w:t>
      </w:r>
      <w:r w:rsidR="004D592B" w:rsidRPr="004968D0">
        <w:rPr>
          <w:rFonts w:ascii="仿宋_GB2312" w:eastAsia="仿宋_GB2312" w:hint="eastAsia"/>
          <w:sz w:val="28"/>
          <w:szCs w:val="28"/>
        </w:rPr>
        <w:t>“银行存款”、</w:t>
      </w:r>
      <w:r w:rsidRPr="004968D0">
        <w:rPr>
          <w:rFonts w:ascii="仿宋_GB2312" w:eastAsia="仿宋_GB2312" w:hint="eastAsia"/>
          <w:sz w:val="28"/>
          <w:szCs w:val="28"/>
        </w:rPr>
        <w:t>“应交税费”等科目，按照投出无形资产的账面余额，贷记本科目，按其差额，贷记“其他收入”科目或借记“其他支出”科目。</w:t>
      </w:r>
    </w:p>
    <w:p w:rsidR="0024768B" w:rsidRPr="004968D0" w:rsidRDefault="00E9731B"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3</w:t>
      </w:r>
      <w:r w:rsidR="0024768B" w:rsidRPr="004968D0">
        <w:rPr>
          <w:rFonts w:ascii="仿宋_GB2312" w:eastAsia="仿宋_GB2312" w:hAnsi="宋体" w:hint="eastAsia"/>
          <w:sz w:val="28"/>
          <w:szCs w:val="28"/>
        </w:rPr>
        <w:t>.无形资产预期不能为医院带来服务潜力或经济利益的，应当将该无形资产的账面价值</w:t>
      </w:r>
      <w:r w:rsidR="004D592B" w:rsidRPr="004968D0">
        <w:rPr>
          <w:rFonts w:ascii="仿宋_GB2312" w:eastAsia="仿宋_GB2312" w:hAnsi="宋体" w:hint="eastAsia"/>
          <w:sz w:val="28"/>
          <w:szCs w:val="28"/>
        </w:rPr>
        <w:t>及相关待冲基金余额</w:t>
      </w:r>
      <w:r w:rsidR="0024768B" w:rsidRPr="004968D0">
        <w:rPr>
          <w:rFonts w:ascii="仿宋_GB2312" w:eastAsia="仿宋_GB2312" w:hAnsi="宋体" w:hint="eastAsia"/>
          <w:sz w:val="28"/>
          <w:szCs w:val="28"/>
        </w:rPr>
        <w:t>予以核销。报经批准后，按准核销无形资产的账面价值</w:t>
      </w:r>
      <w:r w:rsidR="004D592B" w:rsidRPr="004968D0">
        <w:rPr>
          <w:rFonts w:ascii="仿宋_GB2312" w:eastAsia="仿宋_GB2312" w:hAnsi="宋体" w:hint="eastAsia"/>
          <w:sz w:val="28"/>
          <w:szCs w:val="28"/>
        </w:rPr>
        <w:t>减去该资产对应的尚未冲减完毕的待冲基金余额</w:t>
      </w:r>
      <w:r w:rsidR="002064E0" w:rsidRPr="004968D0">
        <w:rPr>
          <w:rFonts w:ascii="仿宋_GB2312" w:eastAsia="仿宋_GB2312" w:hAnsi="宋体" w:hint="eastAsia"/>
          <w:sz w:val="28"/>
          <w:szCs w:val="28"/>
        </w:rPr>
        <w:t>后的金额</w:t>
      </w:r>
      <w:r w:rsidR="0024768B" w:rsidRPr="004968D0">
        <w:rPr>
          <w:rFonts w:ascii="仿宋_GB2312" w:eastAsia="仿宋_GB2312" w:hAnsi="宋体" w:hint="eastAsia"/>
          <w:sz w:val="28"/>
          <w:szCs w:val="28"/>
        </w:rPr>
        <w:t>，借记“其他</w:t>
      </w:r>
      <w:r w:rsidR="0044131D" w:rsidRPr="004968D0">
        <w:rPr>
          <w:rFonts w:ascii="仿宋_GB2312" w:eastAsia="仿宋_GB2312" w:hAnsi="宋体" w:hint="eastAsia"/>
          <w:sz w:val="28"/>
          <w:szCs w:val="28"/>
        </w:rPr>
        <w:t>支出</w:t>
      </w:r>
      <w:r w:rsidR="0024768B" w:rsidRPr="004968D0">
        <w:rPr>
          <w:rFonts w:ascii="仿宋_GB2312" w:eastAsia="仿宋_GB2312" w:hAnsi="宋体" w:hint="eastAsia"/>
          <w:sz w:val="28"/>
          <w:szCs w:val="28"/>
        </w:rPr>
        <w:t>”科目，按准核销无形资产已计提的摊销，借记“累计摊销”科目，</w:t>
      </w:r>
      <w:r w:rsidR="004D592B" w:rsidRPr="004968D0">
        <w:rPr>
          <w:rFonts w:ascii="仿宋_GB2312" w:eastAsia="仿宋_GB2312" w:hAnsi="宋体" w:hint="eastAsia"/>
          <w:sz w:val="28"/>
          <w:szCs w:val="28"/>
        </w:rPr>
        <w:t>按相关待冲基金余额，借记“待冲基金”科目，</w:t>
      </w:r>
      <w:r w:rsidR="0024768B" w:rsidRPr="004968D0">
        <w:rPr>
          <w:rFonts w:ascii="仿宋_GB2312" w:eastAsia="仿宋_GB2312" w:hAnsi="宋体" w:hint="eastAsia"/>
          <w:sz w:val="28"/>
          <w:szCs w:val="28"/>
        </w:rPr>
        <w:t>按准核销无形资产的账面余额，贷记本科目。</w:t>
      </w:r>
    </w:p>
    <w:p w:rsidR="00677466" w:rsidRPr="004968D0" w:rsidRDefault="00677466"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四、本科目期末借方余额，反映</w:t>
      </w:r>
      <w:r w:rsidR="007E1801" w:rsidRPr="004968D0">
        <w:rPr>
          <w:rFonts w:ascii="仿宋_GB2312" w:eastAsia="仿宋_GB2312" w:hAnsi="宋体" w:hint="eastAsia"/>
          <w:sz w:val="28"/>
          <w:szCs w:val="28"/>
        </w:rPr>
        <w:t>医院</w:t>
      </w:r>
      <w:r w:rsidRPr="004968D0">
        <w:rPr>
          <w:rFonts w:ascii="仿宋_GB2312" w:eastAsia="仿宋_GB2312" w:hAnsi="宋体" w:hint="eastAsia"/>
          <w:sz w:val="28"/>
          <w:szCs w:val="28"/>
        </w:rPr>
        <w:t>已入账无形资产的</w:t>
      </w:r>
      <w:r w:rsidR="00D778E3" w:rsidRPr="004968D0">
        <w:rPr>
          <w:rFonts w:ascii="仿宋_GB2312" w:eastAsia="仿宋_GB2312" w:hAnsi="宋体" w:hint="eastAsia"/>
          <w:sz w:val="28"/>
          <w:szCs w:val="28"/>
        </w:rPr>
        <w:t>原价</w:t>
      </w:r>
      <w:r w:rsidRPr="004968D0">
        <w:rPr>
          <w:rFonts w:ascii="仿宋_GB2312" w:eastAsia="仿宋_GB2312" w:hAnsi="宋体" w:hint="eastAsia"/>
          <w:sz w:val="28"/>
          <w:szCs w:val="28"/>
        </w:rPr>
        <w:t>。</w:t>
      </w:r>
    </w:p>
    <w:p w:rsidR="00B22681" w:rsidRDefault="00B22681" w:rsidP="00B22681">
      <w:pPr>
        <w:adjustRightInd w:val="0"/>
        <w:snapToGrid w:val="0"/>
        <w:spacing w:line="588" w:lineRule="atLeast"/>
        <w:rPr>
          <w:rFonts w:ascii="仿宋_GB2312" w:eastAsia="仿宋_GB2312" w:hAnsi="宋体" w:hint="eastAsia"/>
          <w:sz w:val="28"/>
          <w:szCs w:val="28"/>
        </w:rPr>
      </w:pPr>
    </w:p>
    <w:p w:rsidR="00AB5FB8" w:rsidRPr="00B22681" w:rsidRDefault="00AB5FB8" w:rsidP="00B22681">
      <w:pPr>
        <w:adjustRightInd w:val="0"/>
        <w:snapToGrid w:val="0"/>
        <w:spacing w:line="588" w:lineRule="atLeast"/>
        <w:jc w:val="center"/>
        <w:rPr>
          <w:rFonts w:ascii="仿宋_GB2312" w:eastAsia="仿宋_GB2312" w:hAnsi="宋体" w:hint="eastAsia"/>
          <w:b/>
          <w:sz w:val="28"/>
          <w:szCs w:val="28"/>
        </w:rPr>
      </w:pPr>
      <w:r w:rsidRPr="00B22681">
        <w:rPr>
          <w:rFonts w:ascii="仿宋_GB2312" w:eastAsia="仿宋_GB2312" w:hAnsi="宋体" w:hint="eastAsia"/>
          <w:b/>
          <w:sz w:val="28"/>
          <w:szCs w:val="28"/>
        </w:rPr>
        <w:t>1</w:t>
      </w:r>
      <w:r w:rsidR="00C071BC" w:rsidRPr="00B22681">
        <w:rPr>
          <w:rFonts w:ascii="仿宋_GB2312" w:eastAsia="仿宋_GB2312" w:hAnsi="宋体" w:hint="eastAsia"/>
          <w:b/>
          <w:sz w:val="28"/>
          <w:szCs w:val="28"/>
        </w:rPr>
        <w:t>7</w:t>
      </w:r>
      <w:r w:rsidRPr="00B22681">
        <w:rPr>
          <w:rFonts w:ascii="仿宋_GB2312" w:eastAsia="仿宋_GB2312" w:hAnsi="宋体" w:hint="eastAsia"/>
          <w:b/>
          <w:sz w:val="28"/>
          <w:szCs w:val="28"/>
        </w:rPr>
        <w:t>02  累计摊销</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w:t>
      </w:r>
      <w:r w:rsidR="003C6C04" w:rsidRPr="004968D0">
        <w:rPr>
          <w:rFonts w:ascii="仿宋_GB2312" w:eastAsia="仿宋_GB2312" w:hAnsi="宋体" w:hint="eastAsia"/>
          <w:sz w:val="28"/>
          <w:szCs w:val="28"/>
        </w:rPr>
        <w:t>医院</w:t>
      </w:r>
      <w:r w:rsidRPr="004968D0">
        <w:rPr>
          <w:rFonts w:ascii="仿宋_GB2312" w:eastAsia="仿宋_GB2312" w:hAnsi="宋体" w:hint="eastAsia"/>
          <w:sz w:val="28"/>
          <w:szCs w:val="28"/>
        </w:rPr>
        <w:t>无形资产</w:t>
      </w:r>
      <w:r w:rsidR="00626EDC" w:rsidRPr="004968D0">
        <w:rPr>
          <w:rFonts w:ascii="仿宋_GB2312" w:eastAsia="仿宋_GB2312" w:hAnsi="宋体" w:hint="eastAsia"/>
          <w:sz w:val="28"/>
          <w:szCs w:val="28"/>
        </w:rPr>
        <w:t>计提</w:t>
      </w:r>
      <w:r w:rsidRPr="004968D0">
        <w:rPr>
          <w:rFonts w:ascii="仿宋_GB2312" w:eastAsia="仿宋_GB2312" w:hAnsi="宋体" w:hint="eastAsia"/>
          <w:sz w:val="28"/>
          <w:szCs w:val="28"/>
        </w:rPr>
        <w:t>的累计摊销。</w:t>
      </w:r>
    </w:p>
    <w:p w:rsidR="007C0F82"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7C0F82" w:rsidRPr="004968D0">
        <w:rPr>
          <w:rFonts w:ascii="仿宋_GB2312" w:eastAsia="仿宋_GB2312" w:hAnsi="宋体" w:hint="eastAsia"/>
          <w:sz w:val="28"/>
          <w:szCs w:val="28"/>
        </w:rPr>
        <w:t>本科目应当按照所对应无形资产的类别及项目设置明细账，进行明细核算。</w:t>
      </w:r>
    </w:p>
    <w:p w:rsidR="00A0309B" w:rsidRPr="004968D0" w:rsidRDefault="00A0309B"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三、医院无形资产应当自取得当月起，在预计使用年限内采用</w:t>
      </w:r>
      <w:r w:rsidR="00BD6894" w:rsidRPr="004968D0">
        <w:rPr>
          <w:rFonts w:ascii="仿宋_GB2312" w:eastAsia="仿宋_GB2312" w:hAnsi="宋体" w:hint="eastAsia"/>
          <w:sz w:val="28"/>
          <w:szCs w:val="28"/>
        </w:rPr>
        <w:t>年限平均</w:t>
      </w:r>
      <w:r w:rsidRPr="004968D0">
        <w:rPr>
          <w:rFonts w:ascii="仿宋_GB2312" w:eastAsia="仿宋_GB2312" w:hAnsi="宋体" w:hint="eastAsia"/>
          <w:sz w:val="28"/>
          <w:szCs w:val="28"/>
        </w:rPr>
        <w:t>法分期平均摊销。如预计使用年限超过了相关合同规定的受益年限或法律规定的有效年限，该无形资产的摊销年限按如下原则确定：</w:t>
      </w:r>
    </w:p>
    <w:p w:rsidR="00A0309B" w:rsidRPr="004968D0" w:rsidRDefault="00A0309B"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1.合同规定了受益年限但法律没有规定有效年限的，摊销期不应超过合同规定的受益年限；</w:t>
      </w:r>
    </w:p>
    <w:p w:rsidR="00A0309B" w:rsidRPr="004968D0" w:rsidRDefault="00A0309B"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2.合同没有规定受益年限但法律规定了有效年限的，摊销期不应超过法律规定的有效年限；</w:t>
      </w:r>
    </w:p>
    <w:p w:rsidR="00A0309B" w:rsidRPr="004968D0" w:rsidRDefault="00A0309B"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3.合同规定了受益年限，法律也规定了有效年限的，摊销期不应超过受益年限和有效年限两者之中较短者。</w:t>
      </w:r>
    </w:p>
    <w:p w:rsidR="00A0309B" w:rsidRPr="004968D0" w:rsidRDefault="00A0309B"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如果合同没有规定受益年限，法律也没有规定有效年限的，摊销期不应超过10年。</w:t>
      </w:r>
    </w:p>
    <w:p w:rsidR="007C0F82" w:rsidRPr="004968D0" w:rsidRDefault="00A0309B"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w:t>
      </w:r>
      <w:r w:rsidR="007C0F82" w:rsidRPr="004968D0">
        <w:rPr>
          <w:rFonts w:ascii="仿宋_GB2312" w:eastAsia="仿宋_GB2312" w:hAnsi="宋体" w:hint="eastAsia"/>
          <w:sz w:val="28"/>
          <w:szCs w:val="28"/>
        </w:rPr>
        <w:t>、累计摊销的主要账务处理如下：</w:t>
      </w:r>
    </w:p>
    <w:p w:rsidR="009A5A81" w:rsidRPr="004968D0" w:rsidRDefault="007C0F82"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w:t>
      </w:r>
      <w:r w:rsidR="009A5A81" w:rsidRPr="004968D0">
        <w:rPr>
          <w:rFonts w:ascii="仿宋_GB2312" w:eastAsia="仿宋_GB2312" w:hAnsi="宋体" w:hint="eastAsia"/>
          <w:sz w:val="28"/>
          <w:szCs w:val="28"/>
        </w:rPr>
        <w:t>按月计提无形资产摊销时，按照财政补助、科教项目资金形成的金额部分，借记“待冲基金”科目，按照应提摊销额中的其余金额部分，借记“医疗业务成本”、“管理费用”等科目，按照应计提的摊销额，贷记本科目。</w:t>
      </w:r>
    </w:p>
    <w:p w:rsidR="003C6C04" w:rsidRPr="004968D0" w:rsidRDefault="009267E6"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CC4E7D" w:rsidRPr="004968D0">
        <w:rPr>
          <w:rFonts w:ascii="仿宋_GB2312" w:eastAsia="仿宋_GB2312" w:hAnsi="宋体" w:hint="eastAsia"/>
          <w:sz w:val="28"/>
          <w:szCs w:val="28"/>
        </w:rPr>
        <w:t>二</w:t>
      </w:r>
      <w:r w:rsidRPr="004968D0">
        <w:rPr>
          <w:rFonts w:ascii="仿宋_GB2312" w:eastAsia="仿宋_GB2312" w:hAnsi="宋体" w:hint="eastAsia"/>
          <w:sz w:val="28"/>
          <w:szCs w:val="28"/>
        </w:rPr>
        <w:t>）处置无形资产时，按无形资产账面价值</w:t>
      </w:r>
      <w:r w:rsidR="003C6C04" w:rsidRPr="004968D0">
        <w:rPr>
          <w:rFonts w:ascii="仿宋_GB2312" w:eastAsia="仿宋_GB2312" w:hAnsi="宋体" w:hint="eastAsia"/>
          <w:sz w:val="28"/>
          <w:szCs w:val="28"/>
        </w:rPr>
        <w:t>减去该资产对应的尚未冲减完毕的待冲基金余额</w:t>
      </w:r>
      <w:r w:rsidR="002064E0" w:rsidRPr="004968D0">
        <w:rPr>
          <w:rFonts w:ascii="仿宋_GB2312" w:eastAsia="仿宋_GB2312" w:hAnsi="宋体" w:hint="eastAsia"/>
          <w:sz w:val="28"/>
          <w:szCs w:val="28"/>
        </w:rPr>
        <w:t>后的金额</w:t>
      </w:r>
      <w:r w:rsidRPr="004968D0">
        <w:rPr>
          <w:rFonts w:ascii="仿宋_GB2312" w:eastAsia="仿宋_GB2312" w:hAnsi="宋体" w:hint="eastAsia"/>
          <w:sz w:val="28"/>
          <w:szCs w:val="28"/>
        </w:rPr>
        <w:t>，借记</w:t>
      </w:r>
      <w:r w:rsidR="0005059A" w:rsidRPr="004968D0">
        <w:rPr>
          <w:rFonts w:ascii="仿宋_GB2312" w:eastAsia="仿宋_GB2312" w:hAnsi="宋体" w:hint="eastAsia"/>
          <w:sz w:val="28"/>
          <w:szCs w:val="28"/>
        </w:rPr>
        <w:t>有关</w:t>
      </w:r>
      <w:r w:rsidRPr="004968D0">
        <w:rPr>
          <w:rFonts w:ascii="仿宋_GB2312" w:eastAsia="仿宋_GB2312" w:hAnsi="宋体" w:hint="eastAsia"/>
          <w:sz w:val="28"/>
          <w:szCs w:val="28"/>
        </w:rPr>
        <w:t>科目，按已计提的累计摊销，借记本科目，</w:t>
      </w:r>
      <w:r w:rsidR="003C6C04" w:rsidRPr="004968D0">
        <w:rPr>
          <w:rFonts w:ascii="仿宋_GB2312" w:eastAsia="仿宋_GB2312" w:hAnsi="宋体" w:hint="eastAsia"/>
          <w:sz w:val="28"/>
          <w:szCs w:val="28"/>
        </w:rPr>
        <w:t>按相关待冲基金余额，借记“待冲基金”科目，</w:t>
      </w:r>
      <w:r w:rsidRPr="004968D0">
        <w:rPr>
          <w:rFonts w:ascii="仿宋_GB2312" w:eastAsia="仿宋_GB2312" w:hAnsi="宋体" w:hint="eastAsia"/>
          <w:sz w:val="28"/>
          <w:szCs w:val="28"/>
        </w:rPr>
        <w:t>按无形资产账面余额，贷记“无形资产”科目。</w:t>
      </w:r>
    </w:p>
    <w:p w:rsidR="00AB5FB8" w:rsidRPr="004968D0" w:rsidRDefault="00A0309B"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五</w:t>
      </w:r>
      <w:r w:rsidR="00AB5FB8" w:rsidRPr="004968D0">
        <w:rPr>
          <w:rFonts w:ascii="仿宋_GB2312" w:eastAsia="仿宋_GB2312" w:hAnsi="宋体" w:hint="eastAsia"/>
          <w:sz w:val="28"/>
          <w:szCs w:val="28"/>
        </w:rPr>
        <w:t>、本科目期末</w:t>
      </w:r>
      <w:r w:rsidR="00626EDC" w:rsidRPr="004968D0">
        <w:rPr>
          <w:rFonts w:ascii="仿宋_GB2312" w:eastAsia="仿宋_GB2312" w:hAnsi="宋体" w:hint="eastAsia"/>
          <w:sz w:val="28"/>
          <w:szCs w:val="28"/>
        </w:rPr>
        <w:t>贷方</w:t>
      </w:r>
      <w:r w:rsidR="00AB5FB8" w:rsidRPr="004968D0">
        <w:rPr>
          <w:rFonts w:ascii="仿宋_GB2312" w:eastAsia="仿宋_GB2312" w:hAnsi="宋体" w:hint="eastAsia"/>
          <w:sz w:val="28"/>
          <w:szCs w:val="28"/>
        </w:rPr>
        <w:t>余额，反映</w:t>
      </w:r>
      <w:r w:rsidR="00626EDC" w:rsidRPr="004968D0">
        <w:rPr>
          <w:rFonts w:ascii="仿宋_GB2312" w:eastAsia="仿宋_GB2312" w:hAnsi="宋体" w:hint="eastAsia"/>
          <w:sz w:val="28"/>
          <w:szCs w:val="28"/>
        </w:rPr>
        <w:t>医院</w:t>
      </w:r>
      <w:r w:rsidR="00764AE2" w:rsidRPr="004968D0">
        <w:rPr>
          <w:rFonts w:ascii="仿宋_GB2312" w:eastAsia="仿宋_GB2312" w:hAnsi="宋体" w:hint="eastAsia"/>
          <w:sz w:val="28"/>
          <w:szCs w:val="28"/>
        </w:rPr>
        <w:t>提取的</w:t>
      </w:r>
      <w:r w:rsidR="00AB5FB8" w:rsidRPr="004968D0">
        <w:rPr>
          <w:rFonts w:ascii="仿宋_GB2312" w:eastAsia="仿宋_GB2312" w:hAnsi="宋体" w:hint="eastAsia"/>
          <w:sz w:val="28"/>
          <w:szCs w:val="28"/>
        </w:rPr>
        <w:t>无形资产累计摊销额。</w:t>
      </w:r>
    </w:p>
    <w:p w:rsidR="00BD1078" w:rsidRDefault="00BD1078" w:rsidP="00BD1078">
      <w:pPr>
        <w:adjustRightInd w:val="0"/>
        <w:snapToGrid w:val="0"/>
        <w:spacing w:line="588" w:lineRule="atLeast"/>
        <w:rPr>
          <w:rFonts w:ascii="仿宋_GB2312" w:eastAsia="仿宋_GB2312" w:hAnsi="宋体" w:hint="eastAsia"/>
          <w:sz w:val="28"/>
          <w:szCs w:val="28"/>
        </w:rPr>
      </w:pPr>
    </w:p>
    <w:p w:rsidR="00733820" w:rsidRPr="00BD1078" w:rsidRDefault="00733820" w:rsidP="00BD1078">
      <w:pPr>
        <w:adjustRightInd w:val="0"/>
        <w:snapToGrid w:val="0"/>
        <w:spacing w:line="588" w:lineRule="atLeast"/>
        <w:jc w:val="center"/>
        <w:rPr>
          <w:rFonts w:ascii="仿宋_GB2312" w:eastAsia="仿宋_GB2312" w:hAnsi="宋体" w:hint="eastAsia"/>
          <w:b/>
          <w:sz w:val="28"/>
          <w:szCs w:val="28"/>
        </w:rPr>
      </w:pPr>
      <w:r w:rsidRPr="00BD1078">
        <w:rPr>
          <w:rFonts w:ascii="仿宋_GB2312" w:eastAsia="仿宋_GB2312" w:hAnsi="宋体" w:hint="eastAsia"/>
          <w:b/>
          <w:sz w:val="28"/>
          <w:szCs w:val="28"/>
        </w:rPr>
        <w:t>1</w:t>
      </w:r>
      <w:r w:rsidR="00C071BC" w:rsidRPr="00BD1078">
        <w:rPr>
          <w:rFonts w:ascii="仿宋_GB2312" w:eastAsia="仿宋_GB2312" w:hAnsi="宋体" w:hint="eastAsia"/>
          <w:b/>
          <w:sz w:val="28"/>
          <w:szCs w:val="28"/>
        </w:rPr>
        <w:t>8</w:t>
      </w:r>
      <w:r w:rsidRPr="00BD1078">
        <w:rPr>
          <w:rFonts w:ascii="仿宋_GB2312" w:eastAsia="仿宋_GB2312" w:hAnsi="宋体" w:hint="eastAsia"/>
          <w:b/>
          <w:sz w:val="28"/>
          <w:szCs w:val="28"/>
        </w:rPr>
        <w:t>01  长期待摊费用</w:t>
      </w:r>
    </w:p>
    <w:p w:rsidR="00733820" w:rsidRPr="004968D0" w:rsidRDefault="00733820"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一、本科目核算医院已经发生但应由本期和以后各期负担的分摊期限在</w:t>
      </w:r>
      <w:r w:rsidR="0096559D" w:rsidRPr="004968D0">
        <w:rPr>
          <w:rFonts w:ascii="仿宋_GB2312" w:eastAsia="仿宋_GB2312" w:hAnsi="宋体" w:hint="eastAsia"/>
          <w:sz w:val="28"/>
          <w:szCs w:val="28"/>
        </w:rPr>
        <w:t>1</w:t>
      </w:r>
      <w:r w:rsidRPr="004968D0">
        <w:rPr>
          <w:rFonts w:ascii="仿宋_GB2312" w:eastAsia="仿宋_GB2312" w:hAnsi="宋体" w:hint="eastAsia"/>
          <w:sz w:val="28"/>
          <w:szCs w:val="28"/>
        </w:rPr>
        <w:t>年以上</w:t>
      </w:r>
      <w:r w:rsidR="00764AE2" w:rsidRPr="004968D0">
        <w:rPr>
          <w:rFonts w:ascii="仿宋_GB2312" w:eastAsia="仿宋_GB2312" w:hAnsi="宋体" w:hint="eastAsia"/>
          <w:sz w:val="28"/>
          <w:szCs w:val="28"/>
        </w:rPr>
        <w:t>（不含1年）</w:t>
      </w:r>
      <w:r w:rsidRPr="004968D0">
        <w:rPr>
          <w:rFonts w:ascii="仿宋_GB2312" w:eastAsia="仿宋_GB2312" w:hAnsi="宋体" w:hint="eastAsia"/>
          <w:sz w:val="28"/>
          <w:szCs w:val="28"/>
        </w:rPr>
        <w:t>的各项费用，如以经营租赁方式租入的固定资产发生的改良支出等。</w:t>
      </w:r>
    </w:p>
    <w:p w:rsidR="00733820" w:rsidRPr="004968D0" w:rsidRDefault="00733820"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二、本科目应当按照费用项目进行明细核算。</w:t>
      </w:r>
    </w:p>
    <w:p w:rsidR="00733820" w:rsidRPr="004968D0" w:rsidRDefault="00733820"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三、医院发生的长期待摊费用，借记本科目，贷记“银行存款”等科目。摊销长期待摊费用时，借记“管理费用”等科目，贷记本科目。</w:t>
      </w:r>
    </w:p>
    <w:p w:rsidR="00733820" w:rsidRPr="004968D0" w:rsidRDefault="00733820"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四、本科目期末借方余额，反映医院尚未摊销完毕的长期待摊费用。</w:t>
      </w:r>
    </w:p>
    <w:p w:rsidR="00BD1078" w:rsidRDefault="00BD1078" w:rsidP="00BD1078">
      <w:pPr>
        <w:adjustRightInd w:val="0"/>
        <w:snapToGrid w:val="0"/>
        <w:spacing w:line="588" w:lineRule="atLeast"/>
        <w:rPr>
          <w:rFonts w:ascii="仿宋_GB2312" w:eastAsia="仿宋_GB2312" w:hAnsi="宋体" w:hint="eastAsia"/>
          <w:sz w:val="28"/>
          <w:szCs w:val="28"/>
        </w:rPr>
      </w:pPr>
    </w:p>
    <w:p w:rsidR="00AB5FB8" w:rsidRPr="00BD1078" w:rsidRDefault="00AB5FB8" w:rsidP="00BD1078">
      <w:pPr>
        <w:adjustRightInd w:val="0"/>
        <w:snapToGrid w:val="0"/>
        <w:spacing w:line="588" w:lineRule="atLeast"/>
        <w:jc w:val="center"/>
        <w:rPr>
          <w:rFonts w:ascii="仿宋_GB2312" w:eastAsia="仿宋_GB2312" w:hAnsi="宋体" w:hint="eastAsia"/>
          <w:b/>
          <w:sz w:val="28"/>
          <w:szCs w:val="28"/>
        </w:rPr>
      </w:pPr>
      <w:r w:rsidRPr="00BD1078">
        <w:rPr>
          <w:rFonts w:ascii="仿宋_GB2312" w:eastAsia="仿宋_GB2312" w:hAnsi="宋体" w:hint="eastAsia"/>
          <w:b/>
          <w:sz w:val="28"/>
          <w:szCs w:val="28"/>
        </w:rPr>
        <w:t>1</w:t>
      </w:r>
      <w:r w:rsidR="00C071BC" w:rsidRPr="00BD1078">
        <w:rPr>
          <w:rFonts w:ascii="仿宋_GB2312" w:eastAsia="仿宋_GB2312" w:hAnsi="宋体" w:hint="eastAsia"/>
          <w:b/>
          <w:sz w:val="28"/>
          <w:szCs w:val="28"/>
        </w:rPr>
        <w:t>9</w:t>
      </w:r>
      <w:r w:rsidRPr="00BD1078">
        <w:rPr>
          <w:rFonts w:ascii="仿宋_GB2312" w:eastAsia="仿宋_GB2312" w:hAnsi="宋体" w:hint="eastAsia"/>
          <w:b/>
          <w:sz w:val="28"/>
          <w:szCs w:val="28"/>
        </w:rPr>
        <w:t>01  待处理财产损溢</w:t>
      </w:r>
    </w:p>
    <w:p w:rsidR="00CD632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w:t>
      </w:r>
      <w:r w:rsidR="00CD6328" w:rsidRPr="004968D0">
        <w:rPr>
          <w:rFonts w:ascii="仿宋_GB2312" w:eastAsia="仿宋_GB2312" w:hAnsi="宋体" w:hint="eastAsia"/>
          <w:sz w:val="28"/>
          <w:szCs w:val="28"/>
        </w:rPr>
        <w:t>本科目核算医院在清查</w:t>
      </w:r>
      <w:r w:rsidR="00C0417E" w:rsidRPr="004968D0">
        <w:rPr>
          <w:rFonts w:ascii="仿宋_GB2312" w:eastAsia="仿宋_GB2312" w:hAnsi="宋体" w:hint="eastAsia"/>
          <w:sz w:val="28"/>
          <w:szCs w:val="28"/>
        </w:rPr>
        <w:t>财</w:t>
      </w:r>
      <w:r w:rsidR="00BB6A1F" w:rsidRPr="004968D0">
        <w:rPr>
          <w:rFonts w:ascii="仿宋_GB2312" w:eastAsia="仿宋_GB2312" w:hAnsi="宋体" w:hint="eastAsia"/>
          <w:sz w:val="28"/>
          <w:szCs w:val="28"/>
        </w:rPr>
        <w:t>产</w:t>
      </w:r>
      <w:r w:rsidR="00CD6328" w:rsidRPr="004968D0">
        <w:rPr>
          <w:rFonts w:ascii="仿宋_GB2312" w:eastAsia="仿宋_GB2312" w:hAnsi="宋体" w:hint="eastAsia"/>
          <w:sz w:val="28"/>
          <w:szCs w:val="28"/>
        </w:rPr>
        <w:t>过程中查明的各种财产盘盈、盘亏和毁损的价值。</w:t>
      </w:r>
    </w:p>
    <w:p w:rsidR="00CD6328" w:rsidRPr="004968D0" w:rsidRDefault="00CD632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二、本科目应当设置“待处理流动资产损溢”、“待处理非流动资产损溢”明细科目</w:t>
      </w:r>
      <w:r w:rsidR="00764AE2" w:rsidRPr="004968D0">
        <w:rPr>
          <w:rFonts w:ascii="仿宋_GB2312" w:eastAsia="仿宋_GB2312" w:hAnsi="宋体" w:hint="eastAsia"/>
          <w:sz w:val="28"/>
          <w:szCs w:val="28"/>
        </w:rPr>
        <w:t>，进行明细核算</w:t>
      </w:r>
      <w:r w:rsidRPr="004968D0">
        <w:rPr>
          <w:rFonts w:ascii="仿宋_GB2312" w:eastAsia="仿宋_GB2312" w:hAnsi="宋体" w:hint="eastAsia"/>
          <w:sz w:val="28"/>
          <w:szCs w:val="28"/>
        </w:rPr>
        <w:t>。</w:t>
      </w:r>
    </w:p>
    <w:p w:rsidR="00C0417E" w:rsidRPr="004968D0" w:rsidRDefault="00CD632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w:t>
      </w:r>
      <w:r w:rsidR="005B613E" w:rsidRPr="004968D0">
        <w:rPr>
          <w:rFonts w:ascii="仿宋_GB2312" w:eastAsia="仿宋_GB2312" w:hAnsi="宋体" w:hint="eastAsia"/>
          <w:sz w:val="28"/>
          <w:szCs w:val="28"/>
        </w:rPr>
        <w:t>医院发现盘盈、盘亏、毁损的财产物资，应当先记入</w:t>
      </w:r>
      <w:r w:rsidR="0004151F" w:rsidRPr="004968D0">
        <w:rPr>
          <w:rFonts w:ascii="仿宋_GB2312" w:eastAsia="仿宋_GB2312" w:hAnsi="宋体" w:hint="eastAsia"/>
          <w:sz w:val="28"/>
          <w:szCs w:val="28"/>
        </w:rPr>
        <w:t>本</w:t>
      </w:r>
      <w:r w:rsidR="005B613E" w:rsidRPr="004968D0">
        <w:rPr>
          <w:rFonts w:ascii="仿宋_GB2312" w:eastAsia="仿宋_GB2312" w:hAnsi="宋体" w:hint="eastAsia"/>
          <w:sz w:val="28"/>
          <w:szCs w:val="28"/>
        </w:rPr>
        <w:t>科目，并及时查明原因，根据管理权限报经批准后</w:t>
      </w:r>
      <w:r w:rsidR="00C51047" w:rsidRPr="004968D0">
        <w:rPr>
          <w:rFonts w:ascii="仿宋_GB2312" w:eastAsia="仿宋_GB2312" w:hAnsi="宋体" w:hint="eastAsia"/>
          <w:sz w:val="28"/>
          <w:szCs w:val="28"/>
        </w:rPr>
        <w:t>及时进行账务处理。年度终了结账前一般应处理完毕</w:t>
      </w:r>
      <w:r w:rsidR="005B613E" w:rsidRPr="004968D0">
        <w:rPr>
          <w:rFonts w:ascii="仿宋_GB2312" w:eastAsia="仿宋_GB2312" w:hAnsi="宋体" w:hint="eastAsia"/>
          <w:sz w:val="28"/>
          <w:szCs w:val="28"/>
        </w:rPr>
        <w:t>。</w:t>
      </w:r>
      <w:r w:rsidR="00C0417E" w:rsidRPr="004968D0">
        <w:rPr>
          <w:rFonts w:ascii="仿宋_GB2312" w:eastAsia="仿宋_GB2312" w:hAnsi="宋体" w:hint="eastAsia"/>
          <w:sz w:val="28"/>
          <w:szCs w:val="28"/>
        </w:rPr>
        <w:t>待处理财产损溢的主要账务处理如下：</w:t>
      </w:r>
    </w:p>
    <w:p w:rsidR="00D43C33" w:rsidRPr="004968D0" w:rsidRDefault="00C0417E"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w:t>
      </w:r>
      <w:r w:rsidR="00712D47" w:rsidRPr="004968D0">
        <w:rPr>
          <w:rFonts w:ascii="仿宋_GB2312" w:eastAsia="仿宋_GB2312" w:hAnsi="宋体" w:hint="eastAsia"/>
          <w:sz w:val="28"/>
          <w:szCs w:val="28"/>
        </w:rPr>
        <w:t>盘盈的</w:t>
      </w:r>
      <w:r w:rsidR="002A463A" w:rsidRPr="004968D0">
        <w:rPr>
          <w:rFonts w:ascii="仿宋_GB2312" w:eastAsia="仿宋_GB2312" w:hAnsi="宋体" w:hint="eastAsia"/>
          <w:sz w:val="28"/>
          <w:szCs w:val="28"/>
        </w:rPr>
        <w:t>库存物资</w:t>
      </w:r>
      <w:r w:rsidR="00712D47" w:rsidRPr="004968D0">
        <w:rPr>
          <w:rFonts w:ascii="仿宋_GB2312" w:eastAsia="仿宋_GB2312" w:hAnsi="宋体" w:hint="eastAsia"/>
          <w:sz w:val="28"/>
          <w:szCs w:val="28"/>
        </w:rPr>
        <w:t>，按</w:t>
      </w:r>
      <w:r w:rsidR="000E1E8E" w:rsidRPr="004968D0">
        <w:rPr>
          <w:rFonts w:ascii="仿宋_GB2312" w:eastAsia="仿宋_GB2312" w:hAnsi="宋体" w:hint="eastAsia"/>
          <w:sz w:val="28"/>
          <w:szCs w:val="28"/>
        </w:rPr>
        <w:t>比照同类</w:t>
      </w:r>
      <w:r w:rsidR="003D0F41" w:rsidRPr="004968D0">
        <w:rPr>
          <w:rFonts w:ascii="仿宋_GB2312" w:eastAsia="仿宋_GB2312" w:hAnsi="宋体" w:hint="eastAsia"/>
          <w:sz w:val="28"/>
          <w:szCs w:val="28"/>
        </w:rPr>
        <w:t>或类似</w:t>
      </w:r>
      <w:r w:rsidR="000E1E8E" w:rsidRPr="004968D0">
        <w:rPr>
          <w:rFonts w:ascii="仿宋_GB2312" w:eastAsia="仿宋_GB2312" w:hAnsi="宋体" w:hint="eastAsia"/>
          <w:sz w:val="28"/>
          <w:szCs w:val="28"/>
        </w:rPr>
        <w:t>物资市场价格确定的价值</w:t>
      </w:r>
      <w:r w:rsidR="00712D47" w:rsidRPr="004968D0">
        <w:rPr>
          <w:rFonts w:ascii="仿宋_GB2312" w:eastAsia="仿宋_GB2312" w:hAnsi="宋体" w:hint="eastAsia"/>
          <w:sz w:val="28"/>
          <w:szCs w:val="28"/>
        </w:rPr>
        <w:t>，借记</w:t>
      </w:r>
      <w:r w:rsidR="00435E02" w:rsidRPr="004968D0">
        <w:rPr>
          <w:rFonts w:ascii="仿宋_GB2312" w:eastAsia="仿宋_GB2312" w:hAnsi="宋体" w:hint="eastAsia"/>
          <w:sz w:val="28"/>
          <w:szCs w:val="28"/>
        </w:rPr>
        <w:t>“库存物资”科目，</w:t>
      </w:r>
      <w:r w:rsidR="00712D47" w:rsidRPr="004968D0">
        <w:rPr>
          <w:rFonts w:ascii="仿宋_GB2312" w:eastAsia="仿宋_GB2312" w:hAnsi="宋体" w:hint="eastAsia"/>
          <w:sz w:val="28"/>
          <w:szCs w:val="28"/>
        </w:rPr>
        <w:t>贷记本科目（待处理流动资产损溢）</w:t>
      </w:r>
      <w:r w:rsidR="00FD2082" w:rsidRPr="004968D0">
        <w:rPr>
          <w:rFonts w:ascii="仿宋_GB2312" w:eastAsia="仿宋_GB2312" w:hAnsi="宋体" w:hint="eastAsia"/>
          <w:sz w:val="28"/>
          <w:szCs w:val="28"/>
        </w:rPr>
        <w:t>。</w:t>
      </w:r>
    </w:p>
    <w:p w:rsidR="00FD2082" w:rsidRPr="004968D0" w:rsidRDefault="00712D47"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盘亏、变质、毁损的</w:t>
      </w:r>
      <w:r w:rsidR="00435E02" w:rsidRPr="004968D0">
        <w:rPr>
          <w:rFonts w:ascii="仿宋_GB2312" w:eastAsia="仿宋_GB2312" w:hAnsi="宋体" w:hint="eastAsia"/>
          <w:sz w:val="28"/>
          <w:szCs w:val="28"/>
        </w:rPr>
        <w:t>库存物资</w:t>
      </w:r>
      <w:r w:rsidR="006F2E85" w:rsidRPr="004968D0">
        <w:rPr>
          <w:rFonts w:ascii="仿宋_GB2312" w:eastAsia="仿宋_GB2312" w:hAnsi="宋体" w:hint="eastAsia"/>
          <w:sz w:val="28"/>
          <w:szCs w:val="28"/>
        </w:rPr>
        <w:t>，按</w:t>
      </w:r>
      <w:r w:rsidR="00435E02" w:rsidRPr="004968D0">
        <w:rPr>
          <w:rFonts w:ascii="仿宋_GB2312" w:eastAsia="仿宋_GB2312" w:hAnsi="宋体" w:hint="eastAsia"/>
          <w:sz w:val="28"/>
          <w:szCs w:val="28"/>
        </w:rPr>
        <w:t>其</w:t>
      </w:r>
      <w:r w:rsidR="003C78E2" w:rsidRPr="004968D0">
        <w:rPr>
          <w:rFonts w:ascii="仿宋_GB2312" w:eastAsia="仿宋_GB2312" w:hAnsi="宋体" w:hint="eastAsia"/>
          <w:sz w:val="28"/>
          <w:szCs w:val="28"/>
        </w:rPr>
        <w:t>账面余额</w:t>
      </w:r>
      <w:r w:rsidR="002064E0" w:rsidRPr="004968D0">
        <w:rPr>
          <w:rFonts w:ascii="仿宋_GB2312" w:eastAsia="仿宋_GB2312" w:hAnsi="宋体" w:hint="eastAsia"/>
          <w:sz w:val="28"/>
          <w:szCs w:val="28"/>
        </w:rPr>
        <w:t>减去该物资对应的待冲基金数额后的金额</w:t>
      </w:r>
      <w:r w:rsidR="006F2E85" w:rsidRPr="004968D0">
        <w:rPr>
          <w:rFonts w:ascii="仿宋_GB2312" w:eastAsia="仿宋_GB2312" w:hAnsi="宋体" w:hint="eastAsia"/>
          <w:sz w:val="28"/>
          <w:szCs w:val="28"/>
        </w:rPr>
        <w:t>，借记本科目（待处理流动资产损溢）</w:t>
      </w:r>
      <w:r w:rsidRPr="004968D0">
        <w:rPr>
          <w:rFonts w:ascii="仿宋_GB2312" w:eastAsia="仿宋_GB2312" w:hAnsi="宋体" w:hint="eastAsia"/>
          <w:sz w:val="28"/>
          <w:szCs w:val="28"/>
        </w:rPr>
        <w:t>，</w:t>
      </w:r>
      <w:r w:rsidR="003C78E2" w:rsidRPr="004968D0">
        <w:rPr>
          <w:rFonts w:ascii="仿宋_GB2312" w:eastAsia="仿宋_GB2312" w:hAnsi="宋体" w:hint="eastAsia"/>
          <w:sz w:val="28"/>
          <w:szCs w:val="28"/>
        </w:rPr>
        <w:t>按相关待冲基金数额，借记“待冲基金”科目，按该物资账面余额，</w:t>
      </w:r>
      <w:r w:rsidR="00435E02" w:rsidRPr="004968D0">
        <w:rPr>
          <w:rFonts w:ascii="仿宋_GB2312" w:eastAsia="仿宋_GB2312" w:hAnsi="宋体" w:hint="eastAsia"/>
          <w:sz w:val="28"/>
          <w:szCs w:val="28"/>
        </w:rPr>
        <w:t>贷记“库存物资”</w:t>
      </w:r>
      <w:r w:rsidRPr="004968D0">
        <w:rPr>
          <w:rFonts w:ascii="仿宋_GB2312" w:eastAsia="仿宋_GB2312" w:hAnsi="宋体" w:hint="eastAsia"/>
          <w:sz w:val="28"/>
          <w:szCs w:val="28"/>
        </w:rPr>
        <w:t>科目</w:t>
      </w:r>
      <w:r w:rsidR="003C78E2" w:rsidRPr="004968D0">
        <w:rPr>
          <w:rFonts w:ascii="仿宋_GB2312" w:eastAsia="仿宋_GB2312" w:hAnsi="宋体" w:hint="eastAsia"/>
          <w:sz w:val="28"/>
          <w:szCs w:val="28"/>
        </w:rPr>
        <w:t>。</w:t>
      </w:r>
      <w:r w:rsidR="003C78E2" w:rsidRPr="004968D0" w:rsidDel="003C78E2">
        <w:rPr>
          <w:rFonts w:ascii="仿宋_GB2312" w:eastAsia="仿宋_GB2312" w:hAnsi="宋体" w:hint="eastAsia"/>
          <w:sz w:val="28"/>
          <w:szCs w:val="28"/>
        </w:rPr>
        <w:t xml:space="preserve"> </w:t>
      </w:r>
    </w:p>
    <w:p w:rsidR="00D43C33" w:rsidRPr="004968D0" w:rsidRDefault="00D43C3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A11A58" w:rsidRPr="004968D0">
        <w:rPr>
          <w:rFonts w:ascii="仿宋_GB2312" w:eastAsia="仿宋_GB2312" w:hAnsi="宋体" w:hint="eastAsia"/>
          <w:sz w:val="28"/>
          <w:szCs w:val="28"/>
        </w:rPr>
        <w:t>盘盈的固定资产，按</w:t>
      </w:r>
      <w:r w:rsidR="000E1E8E" w:rsidRPr="004968D0">
        <w:rPr>
          <w:rFonts w:ascii="仿宋_GB2312" w:eastAsia="仿宋_GB2312" w:hAnsi="宋体" w:hint="eastAsia"/>
          <w:sz w:val="28"/>
          <w:szCs w:val="28"/>
        </w:rPr>
        <w:t>比照同类</w:t>
      </w:r>
      <w:r w:rsidR="003D0F41" w:rsidRPr="004968D0">
        <w:rPr>
          <w:rFonts w:ascii="仿宋_GB2312" w:eastAsia="仿宋_GB2312" w:hAnsi="宋体" w:hint="eastAsia"/>
          <w:sz w:val="28"/>
          <w:szCs w:val="28"/>
        </w:rPr>
        <w:t>或类似</w:t>
      </w:r>
      <w:r w:rsidR="000E1E8E" w:rsidRPr="004968D0">
        <w:rPr>
          <w:rFonts w:ascii="仿宋_GB2312" w:eastAsia="仿宋_GB2312" w:hAnsi="宋体" w:hint="eastAsia"/>
          <w:sz w:val="28"/>
          <w:szCs w:val="28"/>
        </w:rPr>
        <w:t>资产市场价格确定的价值</w:t>
      </w:r>
      <w:r w:rsidR="00A11A58" w:rsidRPr="004968D0">
        <w:rPr>
          <w:rFonts w:ascii="仿宋_GB2312" w:eastAsia="仿宋_GB2312" w:hAnsi="宋体" w:hint="eastAsia"/>
          <w:sz w:val="28"/>
          <w:szCs w:val="28"/>
        </w:rPr>
        <w:t>，借记“固定资产”科目，贷记本科目（待处理非流动资产损溢）</w:t>
      </w:r>
      <w:r w:rsidR="00806A6A" w:rsidRPr="004968D0">
        <w:rPr>
          <w:rFonts w:ascii="仿宋_GB2312" w:eastAsia="仿宋_GB2312" w:hAnsi="宋体" w:hint="eastAsia"/>
          <w:sz w:val="28"/>
          <w:szCs w:val="28"/>
        </w:rPr>
        <w:t>。</w:t>
      </w:r>
    </w:p>
    <w:p w:rsidR="00806A6A" w:rsidRPr="004968D0" w:rsidRDefault="00A11A5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盘亏的固定资产，按照固定资产账面价值</w:t>
      </w:r>
      <w:r w:rsidR="003C78E2" w:rsidRPr="004968D0">
        <w:rPr>
          <w:rFonts w:ascii="仿宋_GB2312" w:eastAsia="仿宋_GB2312" w:hAnsi="宋体" w:hint="eastAsia"/>
          <w:sz w:val="28"/>
          <w:szCs w:val="28"/>
        </w:rPr>
        <w:t>减去该资产对应的尚未冲减完毕的待冲基金余额后的金额</w:t>
      </w:r>
      <w:r w:rsidRPr="004968D0">
        <w:rPr>
          <w:rFonts w:ascii="仿宋_GB2312" w:eastAsia="仿宋_GB2312" w:hAnsi="宋体" w:hint="eastAsia"/>
          <w:sz w:val="28"/>
          <w:szCs w:val="28"/>
        </w:rPr>
        <w:t>，借记本科目（待处理非流动资产损溢），按已计提的折旧，借记“累</w:t>
      </w:r>
      <w:r w:rsidR="00883820" w:rsidRPr="004968D0">
        <w:rPr>
          <w:rFonts w:ascii="仿宋_GB2312" w:eastAsia="仿宋_GB2312" w:hAnsi="宋体" w:hint="eastAsia"/>
          <w:sz w:val="28"/>
          <w:szCs w:val="28"/>
        </w:rPr>
        <w:t>计</w:t>
      </w:r>
      <w:r w:rsidRPr="004968D0">
        <w:rPr>
          <w:rFonts w:ascii="仿宋_GB2312" w:eastAsia="仿宋_GB2312" w:hAnsi="宋体" w:hint="eastAsia"/>
          <w:sz w:val="28"/>
          <w:szCs w:val="28"/>
        </w:rPr>
        <w:t>折旧”科目，</w:t>
      </w:r>
      <w:r w:rsidR="003C78E2" w:rsidRPr="004968D0">
        <w:rPr>
          <w:rFonts w:ascii="仿宋_GB2312" w:eastAsia="仿宋_GB2312" w:hAnsi="宋体" w:hint="eastAsia"/>
          <w:sz w:val="28"/>
          <w:szCs w:val="28"/>
        </w:rPr>
        <w:t>按相关待冲基金余额，借记“待冲基金”科目，</w:t>
      </w:r>
      <w:r w:rsidRPr="004968D0">
        <w:rPr>
          <w:rFonts w:ascii="仿宋_GB2312" w:eastAsia="仿宋_GB2312" w:hAnsi="宋体" w:hint="eastAsia"/>
          <w:sz w:val="28"/>
          <w:szCs w:val="28"/>
        </w:rPr>
        <w:t>按固定资产</w:t>
      </w:r>
      <w:r w:rsidR="003C78E2" w:rsidRPr="004968D0">
        <w:rPr>
          <w:rFonts w:ascii="仿宋_GB2312" w:eastAsia="仿宋_GB2312" w:hAnsi="宋体" w:hint="eastAsia"/>
          <w:sz w:val="28"/>
          <w:szCs w:val="28"/>
        </w:rPr>
        <w:t>账面余额</w:t>
      </w:r>
      <w:r w:rsidRPr="004968D0">
        <w:rPr>
          <w:rFonts w:ascii="仿宋_GB2312" w:eastAsia="仿宋_GB2312" w:hAnsi="宋体" w:hint="eastAsia"/>
          <w:sz w:val="28"/>
          <w:szCs w:val="28"/>
        </w:rPr>
        <w:t>，贷记“固定资产”科目</w:t>
      </w:r>
      <w:r w:rsidR="00806A6A" w:rsidRPr="004968D0">
        <w:rPr>
          <w:rFonts w:ascii="仿宋_GB2312" w:eastAsia="仿宋_GB2312" w:hAnsi="宋体" w:hint="eastAsia"/>
          <w:sz w:val="28"/>
          <w:szCs w:val="28"/>
        </w:rPr>
        <w:t>。</w:t>
      </w:r>
    </w:p>
    <w:p w:rsidR="005B613E" w:rsidRPr="004968D0" w:rsidRDefault="005B613E"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D43C33" w:rsidRPr="004968D0">
        <w:rPr>
          <w:rFonts w:ascii="仿宋_GB2312" w:eastAsia="仿宋_GB2312" w:hAnsi="宋体" w:hint="eastAsia"/>
          <w:sz w:val="28"/>
          <w:szCs w:val="28"/>
        </w:rPr>
        <w:t>三</w:t>
      </w:r>
      <w:r w:rsidRPr="004968D0">
        <w:rPr>
          <w:rFonts w:ascii="仿宋_GB2312" w:eastAsia="仿宋_GB2312" w:hAnsi="宋体" w:hint="eastAsia"/>
          <w:sz w:val="28"/>
          <w:szCs w:val="28"/>
        </w:rPr>
        <w:t>）上述</w:t>
      </w:r>
      <w:r w:rsidR="00A11A58" w:rsidRPr="004968D0">
        <w:rPr>
          <w:rFonts w:ascii="仿宋_GB2312" w:eastAsia="仿宋_GB2312" w:hAnsi="宋体" w:hint="eastAsia"/>
          <w:sz w:val="28"/>
          <w:szCs w:val="28"/>
        </w:rPr>
        <w:t>财产物资的盘盈、盘亏、毁损在</w:t>
      </w:r>
      <w:r w:rsidRPr="004968D0">
        <w:rPr>
          <w:rFonts w:ascii="仿宋_GB2312" w:eastAsia="仿宋_GB2312" w:hAnsi="宋体" w:hint="eastAsia"/>
          <w:sz w:val="28"/>
          <w:szCs w:val="28"/>
        </w:rPr>
        <w:t>查明原因</w:t>
      </w:r>
      <w:r w:rsidR="00A11A58" w:rsidRPr="004968D0">
        <w:rPr>
          <w:rFonts w:ascii="仿宋_GB2312" w:eastAsia="仿宋_GB2312" w:hAnsi="宋体" w:hint="eastAsia"/>
          <w:sz w:val="28"/>
          <w:szCs w:val="28"/>
        </w:rPr>
        <w:t>，报经批准处理时</w:t>
      </w:r>
      <w:r w:rsidRPr="004968D0">
        <w:rPr>
          <w:rFonts w:ascii="仿宋_GB2312" w:eastAsia="仿宋_GB2312" w:hAnsi="宋体" w:hint="eastAsia"/>
          <w:sz w:val="28"/>
          <w:szCs w:val="28"/>
        </w:rPr>
        <w:t>，作如下账务处理：</w:t>
      </w:r>
    </w:p>
    <w:p w:rsidR="00432028" w:rsidRPr="004968D0" w:rsidRDefault="000A2449"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盘盈的</w:t>
      </w:r>
      <w:r w:rsidR="00432028" w:rsidRPr="004968D0">
        <w:rPr>
          <w:rFonts w:ascii="仿宋_GB2312" w:eastAsia="仿宋_GB2312" w:hAnsi="宋体" w:hint="eastAsia"/>
          <w:sz w:val="28"/>
          <w:szCs w:val="28"/>
        </w:rPr>
        <w:t>库存物资、固定资产等，借记本科目，贷记“其他收入”科目。</w:t>
      </w:r>
    </w:p>
    <w:p w:rsidR="00CD6328" w:rsidRPr="004968D0" w:rsidRDefault="0043202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盘亏、变质、毁损的库存物资</w:t>
      </w:r>
      <w:r w:rsidR="00A51385" w:rsidRPr="004968D0">
        <w:rPr>
          <w:rFonts w:ascii="仿宋_GB2312" w:eastAsia="仿宋_GB2312" w:hAnsi="宋体" w:hint="eastAsia"/>
          <w:sz w:val="28"/>
          <w:szCs w:val="28"/>
        </w:rPr>
        <w:t>以及盘亏的</w:t>
      </w:r>
      <w:r w:rsidRPr="004968D0">
        <w:rPr>
          <w:rFonts w:ascii="仿宋_GB2312" w:eastAsia="仿宋_GB2312" w:hAnsi="宋体" w:hint="eastAsia"/>
          <w:sz w:val="28"/>
          <w:szCs w:val="28"/>
        </w:rPr>
        <w:t>固定资产</w:t>
      </w:r>
      <w:r w:rsidR="00A11A58" w:rsidRPr="004968D0">
        <w:rPr>
          <w:rFonts w:ascii="仿宋_GB2312" w:eastAsia="仿宋_GB2312" w:hAnsi="宋体" w:hint="eastAsia"/>
          <w:sz w:val="28"/>
          <w:szCs w:val="28"/>
        </w:rPr>
        <w:t>，按照</w:t>
      </w:r>
      <w:r w:rsidR="003C78E2" w:rsidRPr="004968D0">
        <w:rPr>
          <w:rFonts w:ascii="仿宋_GB2312" w:eastAsia="仿宋_GB2312" w:hAnsi="宋体" w:hint="eastAsia"/>
          <w:sz w:val="28"/>
          <w:szCs w:val="28"/>
        </w:rPr>
        <w:t>相关待处理财产损溢金额</w:t>
      </w:r>
      <w:r w:rsidR="00A11A58" w:rsidRPr="004968D0">
        <w:rPr>
          <w:rFonts w:ascii="仿宋_GB2312" w:eastAsia="仿宋_GB2312" w:hAnsi="宋体" w:hint="eastAsia"/>
          <w:sz w:val="28"/>
          <w:szCs w:val="28"/>
        </w:rPr>
        <w:t>扣除可以收回的保险赔偿和过失人的赔偿等后的金额，借记“其他</w:t>
      </w:r>
      <w:r w:rsidR="00C33C01" w:rsidRPr="004968D0">
        <w:rPr>
          <w:rFonts w:ascii="仿宋_GB2312" w:eastAsia="仿宋_GB2312" w:hAnsi="宋体" w:hint="eastAsia"/>
          <w:sz w:val="28"/>
          <w:szCs w:val="28"/>
        </w:rPr>
        <w:t>支出</w:t>
      </w:r>
      <w:r w:rsidR="00A11A58" w:rsidRPr="004968D0">
        <w:rPr>
          <w:rFonts w:ascii="仿宋_GB2312" w:eastAsia="仿宋_GB2312" w:hAnsi="宋体" w:hint="eastAsia"/>
          <w:sz w:val="28"/>
          <w:szCs w:val="28"/>
        </w:rPr>
        <w:t>”科目，按照</w:t>
      </w:r>
      <w:r w:rsidR="003C78E2" w:rsidRPr="004968D0">
        <w:rPr>
          <w:rFonts w:ascii="仿宋_GB2312" w:eastAsia="仿宋_GB2312" w:hAnsi="宋体" w:hint="eastAsia"/>
          <w:sz w:val="28"/>
          <w:szCs w:val="28"/>
        </w:rPr>
        <w:t>已</w:t>
      </w:r>
      <w:r w:rsidR="00A11A58" w:rsidRPr="004968D0">
        <w:rPr>
          <w:rFonts w:ascii="仿宋_GB2312" w:eastAsia="仿宋_GB2312" w:hAnsi="宋体" w:hint="eastAsia"/>
          <w:sz w:val="28"/>
          <w:szCs w:val="28"/>
        </w:rPr>
        <w:t>收回</w:t>
      </w:r>
      <w:r w:rsidR="003C78E2" w:rsidRPr="004968D0">
        <w:rPr>
          <w:rFonts w:ascii="仿宋_GB2312" w:eastAsia="仿宋_GB2312" w:hAnsi="宋体" w:hint="eastAsia"/>
          <w:sz w:val="28"/>
          <w:szCs w:val="28"/>
        </w:rPr>
        <w:t>或应收回</w:t>
      </w:r>
      <w:r w:rsidR="00A11A58" w:rsidRPr="004968D0">
        <w:rPr>
          <w:rFonts w:ascii="仿宋_GB2312" w:eastAsia="仿宋_GB2312" w:hAnsi="宋体" w:hint="eastAsia"/>
          <w:sz w:val="28"/>
          <w:szCs w:val="28"/>
        </w:rPr>
        <w:t>的保险赔偿和过失人赔偿等，借记</w:t>
      </w:r>
      <w:r w:rsidR="000E1E8E" w:rsidRPr="004968D0">
        <w:rPr>
          <w:rFonts w:ascii="仿宋_GB2312" w:eastAsia="仿宋_GB2312" w:hAnsi="宋体" w:hint="eastAsia"/>
          <w:sz w:val="28"/>
          <w:szCs w:val="28"/>
        </w:rPr>
        <w:t>“</w:t>
      </w:r>
      <w:r w:rsidR="0063152B" w:rsidRPr="004968D0">
        <w:rPr>
          <w:rFonts w:ascii="仿宋_GB2312" w:eastAsia="仿宋_GB2312" w:hAnsi="宋体" w:hint="eastAsia"/>
          <w:sz w:val="28"/>
          <w:szCs w:val="28"/>
        </w:rPr>
        <w:t>库存现金”</w:t>
      </w:r>
      <w:r w:rsidR="00A11A58" w:rsidRPr="004968D0">
        <w:rPr>
          <w:rFonts w:ascii="仿宋_GB2312" w:eastAsia="仿宋_GB2312" w:hAnsi="宋体" w:hint="eastAsia"/>
          <w:sz w:val="28"/>
          <w:szCs w:val="28"/>
        </w:rPr>
        <w:t>、“银行存款”、“其他应收款”等科目，按照</w:t>
      </w:r>
      <w:r w:rsidR="003C78E2" w:rsidRPr="004968D0">
        <w:rPr>
          <w:rFonts w:ascii="仿宋_GB2312" w:eastAsia="仿宋_GB2312" w:hAnsi="宋体" w:hint="eastAsia"/>
          <w:sz w:val="28"/>
          <w:szCs w:val="28"/>
        </w:rPr>
        <w:t>相关待处理财产损溢余额</w:t>
      </w:r>
      <w:r w:rsidR="00A11A58" w:rsidRPr="004968D0">
        <w:rPr>
          <w:rFonts w:ascii="仿宋_GB2312" w:eastAsia="仿宋_GB2312" w:hAnsi="宋体" w:hint="eastAsia"/>
          <w:sz w:val="28"/>
          <w:szCs w:val="28"/>
        </w:rPr>
        <w:t>，贷记</w:t>
      </w:r>
      <w:r w:rsidRPr="004968D0">
        <w:rPr>
          <w:rFonts w:ascii="仿宋_GB2312" w:eastAsia="仿宋_GB2312" w:hAnsi="宋体" w:hint="eastAsia"/>
          <w:sz w:val="28"/>
          <w:szCs w:val="28"/>
        </w:rPr>
        <w:t>本科目</w:t>
      </w:r>
      <w:r w:rsidR="00A11A58" w:rsidRPr="004968D0">
        <w:rPr>
          <w:rFonts w:ascii="仿宋_GB2312" w:eastAsia="仿宋_GB2312" w:hAnsi="宋体" w:hint="eastAsia"/>
          <w:sz w:val="28"/>
          <w:szCs w:val="28"/>
        </w:rPr>
        <w:t>。</w:t>
      </w:r>
    </w:p>
    <w:p w:rsidR="00CD6328" w:rsidRPr="004968D0" w:rsidRDefault="0043202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w:t>
      </w:r>
      <w:r w:rsidR="00CD6328" w:rsidRPr="004968D0">
        <w:rPr>
          <w:rFonts w:ascii="仿宋_GB2312" w:eastAsia="仿宋_GB2312" w:hAnsi="宋体" w:hint="eastAsia"/>
          <w:sz w:val="28"/>
          <w:szCs w:val="28"/>
        </w:rPr>
        <w:t>、本科目期末</w:t>
      </w:r>
      <w:r w:rsidR="00981CEB" w:rsidRPr="004968D0">
        <w:rPr>
          <w:rFonts w:ascii="仿宋_GB2312" w:eastAsia="仿宋_GB2312" w:hAnsi="宋体" w:hint="eastAsia"/>
          <w:sz w:val="28"/>
          <w:szCs w:val="28"/>
        </w:rPr>
        <w:t>如为</w:t>
      </w:r>
      <w:r w:rsidR="00CD6328" w:rsidRPr="004968D0">
        <w:rPr>
          <w:rFonts w:ascii="仿宋_GB2312" w:eastAsia="仿宋_GB2312" w:hAnsi="宋体" w:hint="eastAsia"/>
          <w:sz w:val="28"/>
          <w:szCs w:val="28"/>
        </w:rPr>
        <w:t>借方余额，反映</w:t>
      </w:r>
      <w:r w:rsidR="009A7E49" w:rsidRPr="004968D0">
        <w:rPr>
          <w:rFonts w:ascii="仿宋_GB2312" w:eastAsia="仿宋_GB2312" w:hAnsi="宋体" w:hint="eastAsia"/>
          <w:sz w:val="28"/>
          <w:szCs w:val="28"/>
        </w:rPr>
        <w:t>医院</w:t>
      </w:r>
      <w:r w:rsidR="00CD6328" w:rsidRPr="004968D0">
        <w:rPr>
          <w:rFonts w:ascii="仿宋_GB2312" w:eastAsia="仿宋_GB2312" w:hAnsi="宋体" w:hint="eastAsia"/>
          <w:sz w:val="28"/>
          <w:szCs w:val="28"/>
        </w:rPr>
        <w:t>尚未处理的各种财产</w:t>
      </w:r>
      <w:r w:rsidR="00744A9A" w:rsidRPr="004968D0">
        <w:rPr>
          <w:rFonts w:ascii="仿宋_GB2312" w:eastAsia="仿宋_GB2312" w:hAnsi="宋体" w:hint="eastAsia"/>
          <w:sz w:val="28"/>
          <w:szCs w:val="28"/>
        </w:rPr>
        <w:t>物资</w:t>
      </w:r>
      <w:r w:rsidR="00CD6328" w:rsidRPr="004968D0">
        <w:rPr>
          <w:rFonts w:ascii="仿宋_GB2312" w:eastAsia="仿宋_GB2312" w:hAnsi="宋体" w:hint="eastAsia"/>
          <w:sz w:val="28"/>
          <w:szCs w:val="28"/>
        </w:rPr>
        <w:t>的净损失；如为贷方余额，反映尚未处理的各种财产物资的净溢余。年度终了</w:t>
      </w:r>
      <w:r w:rsidR="00C51047" w:rsidRPr="004968D0">
        <w:rPr>
          <w:rFonts w:ascii="仿宋_GB2312" w:eastAsia="仿宋_GB2312" w:hAnsi="宋体" w:hint="eastAsia"/>
          <w:sz w:val="28"/>
          <w:szCs w:val="28"/>
        </w:rPr>
        <w:t>报经批准</w:t>
      </w:r>
      <w:r w:rsidR="009A7E49" w:rsidRPr="004968D0">
        <w:rPr>
          <w:rFonts w:ascii="仿宋_GB2312" w:eastAsia="仿宋_GB2312" w:hAnsi="宋体" w:hint="eastAsia"/>
          <w:sz w:val="28"/>
          <w:szCs w:val="28"/>
        </w:rPr>
        <w:t>处理后</w:t>
      </w:r>
      <w:r w:rsidR="00CD6328" w:rsidRPr="004968D0">
        <w:rPr>
          <w:rFonts w:ascii="仿宋_GB2312" w:eastAsia="仿宋_GB2312" w:hAnsi="宋体" w:hint="eastAsia"/>
          <w:sz w:val="28"/>
          <w:szCs w:val="28"/>
        </w:rPr>
        <w:t>，本科目一般应无余额。</w:t>
      </w:r>
    </w:p>
    <w:p w:rsidR="007B6E93" w:rsidRDefault="007B6E93" w:rsidP="007B6E93">
      <w:pPr>
        <w:adjustRightInd w:val="0"/>
        <w:snapToGrid w:val="0"/>
        <w:spacing w:line="588" w:lineRule="atLeast"/>
        <w:rPr>
          <w:rFonts w:ascii="仿宋_GB2312" w:eastAsia="仿宋_GB2312" w:hAnsi="宋体" w:hint="eastAsia"/>
          <w:sz w:val="28"/>
          <w:szCs w:val="28"/>
        </w:rPr>
      </w:pPr>
    </w:p>
    <w:p w:rsidR="00AB5FB8" w:rsidRPr="007B6E93" w:rsidRDefault="00AB5FB8" w:rsidP="007B6E93">
      <w:pPr>
        <w:adjustRightInd w:val="0"/>
        <w:snapToGrid w:val="0"/>
        <w:spacing w:line="588" w:lineRule="atLeast"/>
        <w:jc w:val="center"/>
        <w:rPr>
          <w:rFonts w:ascii="宋体" w:hAnsi="宋体" w:hint="eastAsia"/>
          <w:b/>
          <w:sz w:val="28"/>
          <w:szCs w:val="28"/>
        </w:rPr>
      </w:pPr>
      <w:r w:rsidRPr="007B6E93">
        <w:rPr>
          <w:rFonts w:ascii="宋体" w:hAnsi="宋体" w:hint="eastAsia"/>
          <w:b/>
          <w:sz w:val="28"/>
          <w:szCs w:val="28"/>
        </w:rPr>
        <w:t>二、负债类</w:t>
      </w:r>
    </w:p>
    <w:p w:rsidR="007B6E93" w:rsidRPr="007B6E93" w:rsidRDefault="007B6E93" w:rsidP="007B6E93">
      <w:pPr>
        <w:adjustRightInd w:val="0"/>
        <w:snapToGrid w:val="0"/>
        <w:spacing w:line="588" w:lineRule="atLeast"/>
        <w:ind w:firstLine="646"/>
        <w:jc w:val="center"/>
        <w:rPr>
          <w:rFonts w:ascii="仿宋_GB2312" w:eastAsia="仿宋_GB2312" w:hAnsi="宋体" w:hint="eastAsia"/>
          <w:b/>
          <w:sz w:val="28"/>
          <w:szCs w:val="28"/>
        </w:rPr>
      </w:pPr>
    </w:p>
    <w:p w:rsidR="00AB5FB8" w:rsidRPr="007B6E93" w:rsidRDefault="000B6388" w:rsidP="007B6E93">
      <w:pPr>
        <w:adjustRightInd w:val="0"/>
        <w:snapToGrid w:val="0"/>
        <w:spacing w:line="588" w:lineRule="atLeast"/>
        <w:jc w:val="center"/>
        <w:rPr>
          <w:rFonts w:ascii="仿宋_GB2312" w:eastAsia="仿宋_GB2312" w:hAnsi="宋体" w:hint="eastAsia"/>
          <w:b/>
          <w:sz w:val="28"/>
          <w:szCs w:val="28"/>
        </w:rPr>
      </w:pPr>
      <w:r w:rsidRPr="007B6E93">
        <w:rPr>
          <w:rFonts w:ascii="仿宋_GB2312" w:eastAsia="仿宋_GB2312" w:hAnsi="宋体" w:hint="eastAsia"/>
          <w:b/>
          <w:sz w:val="28"/>
          <w:szCs w:val="28"/>
        </w:rPr>
        <w:t>20</w:t>
      </w:r>
      <w:r w:rsidR="00AB5FB8" w:rsidRPr="007B6E93">
        <w:rPr>
          <w:rFonts w:ascii="仿宋_GB2312" w:eastAsia="仿宋_GB2312" w:hAnsi="宋体" w:hint="eastAsia"/>
          <w:b/>
          <w:sz w:val="28"/>
          <w:szCs w:val="28"/>
        </w:rPr>
        <w:t>01  短期借款</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w:t>
      </w:r>
      <w:r w:rsidR="00FC1D31" w:rsidRPr="004968D0">
        <w:rPr>
          <w:rFonts w:ascii="仿宋_GB2312" w:eastAsia="仿宋_GB2312" w:hAnsi="宋体" w:hint="eastAsia"/>
          <w:sz w:val="28"/>
          <w:szCs w:val="28"/>
        </w:rPr>
        <w:t>医院</w:t>
      </w:r>
      <w:r w:rsidRPr="004968D0">
        <w:rPr>
          <w:rFonts w:ascii="仿宋_GB2312" w:eastAsia="仿宋_GB2312" w:hAnsi="宋体" w:hint="eastAsia"/>
          <w:sz w:val="28"/>
          <w:szCs w:val="28"/>
        </w:rPr>
        <w:t>向银行或其他金融机构等借入的期限在1年以下（含1年)的各种借款。</w:t>
      </w:r>
    </w:p>
    <w:p w:rsidR="00646016"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二、本科目应当按照</w:t>
      </w:r>
      <w:r w:rsidR="003514D9" w:rsidRPr="004968D0">
        <w:rPr>
          <w:rFonts w:ascii="仿宋_GB2312" w:eastAsia="仿宋_GB2312" w:hAnsi="宋体" w:hint="eastAsia"/>
          <w:sz w:val="28"/>
          <w:szCs w:val="28"/>
        </w:rPr>
        <w:t>贷款单位和贷款</w:t>
      </w:r>
      <w:r w:rsidRPr="004968D0">
        <w:rPr>
          <w:rFonts w:ascii="仿宋_GB2312" w:eastAsia="仿宋_GB2312" w:hAnsi="宋体" w:hint="eastAsia"/>
          <w:sz w:val="28"/>
          <w:szCs w:val="28"/>
        </w:rPr>
        <w:t>种类</w:t>
      </w:r>
      <w:r w:rsidR="003514D9" w:rsidRPr="004968D0">
        <w:rPr>
          <w:rFonts w:ascii="仿宋_GB2312" w:eastAsia="仿宋_GB2312" w:hAnsi="宋体" w:hint="eastAsia"/>
          <w:sz w:val="28"/>
          <w:szCs w:val="28"/>
        </w:rPr>
        <w:t>进行明细</w:t>
      </w:r>
      <w:r w:rsidRPr="004968D0">
        <w:rPr>
          <w:rFonts w:ascii="仿宋_GB2312" w:eastAsia="仿宋_GB2312" w:hAnsi="宋体" w:hint="eastAsia"/>
          <w:sz w:val="28"/>
          <w:szCs w:val="28"/>
        </w:rPr>
        <w:t>核算。</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三、短期借款的主要账务处理如下：</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（一）借入各种短期借款时，按照实际借得的金额，借记“银行存款”科目，贷记本科目。</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（二）发生短期借款利息时，借记“</w:t>
      </w:r>
      <w:r w:rsidR="001D6378" w:rsidRPr="004968D0">
        <w:rPr>
          <w:rFonts w:ascii="仿宋_GB2312" w:eastAsia="仿宋_GB2312" w:hAnsi="宋体" w:hint="eastAsia"/>
          <w:sz w:val="28"/>
          <w:szCs w:val="28"/>
        </w:rPr>
        <w:t>管理</w:t>
      </w:r>
      <w:r w:rsidRPr="004968D0">
        <w:rPr>
          <w:rFonts w:ascii="仿宋_GB2312" w:eastAsia="仿宋_GB2312" w:hAnsi="宋体" w:hint="eastAsia"/>
          <w:sz w:val="28"/>
          <w:szCs w:val="28"/>
        </w:rPr>
        <w:t>费用”科目，贷记“预提费用”、“银行存款”等科目。</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（三）归还借款时，借记本科目，贷记“银行存款”科目。</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四、本科目期末贷方余额，反映</w:t>
      </w:r>
      <w:r w:rsidR="00FC1D31" w:rsidRPr="004968D0">
        <w:rPr>
          <w:rFonts w:ascii="仿宋_GB2312" w:eastAsia="仿宋_GB2312" w:hAnsi="宋体" w:hint="eastAsia"/>
          <w:sz w:val="28"/>
          <w:szCs w:val="28"/>
        </w:rPr>
        <w:t>医院</w:t>
      </w:r>
      <w:r w:rsidRPr="004968D0">
        <w:rPr>
          <w:rFonts w:ascii="仿宋_GB2312" w:eastAsia="仿宋_GB2312" w:hAnsi="宋体" w:hint="eastAsia"/>
          <w:sz w:val="28"/>
          <w:szCs w:val="28"/>
        </w:rPr>
        <w:t>尚未偿还的短期借款本金。</w:t>
      </w:r>
    </w:p>
    <w:p w:rsidR="0000694D" w:rsidRDefault="0000694D" w:rsidP="0000694D">
      <w:pPr>
        <w:adjustRightInd w:val="0"/>
        <w:snapToGrid w:val="0"/>
        <w:spacing w:line="588" w:lineRule="atLeast"/>
        <w:rPr>
          <w:rFonts w:ascii="仿宋_GB2312" w:eastAsia="仿宋_GB2312" w:hAnsi="宋体" w:hint="eastAsia"/>
          <w:sz w:val="28"/>
          <w:szCs w:val="28"/>
        </w:rPr>
      </w:pPr>
    </w:p>
    <w:p w:rsidR="00AB5FB8" w:rsidRPr="0000694D" w:rsidRDefault="00AB5FB8" w:rsidP="0000694D">
      <w:pPr>
        <w:adjustRightInd w:val="0"/>
        <w:snapToGrid w:val="0"/>
        <w:spacing w:line="588" w:lineRule="atLeast"/>
        <w:jc w:val="center"/>
        <w:rPr>
          <w:rFonts w:ascii="仿宋_GB2312" w:eastAsia="仿宋_GB2312" w:hAnsi="宋体" w:hint="eastAsia"/>
          <w:b/>
          <w:sz w:val="28"/>
          <w:szCs w:val="28"/>
        </w:rPr>
      </w:pPr>
      <w:r w:rsidRPr="0000694D">
        <w:rPr>
          <w:rFonts w:ascii="仿宋_GB2312" w:eastAsia="仿宋_GB2312" w:hAnsi="宋体" w:hint="eastAsia"/>
          <w:b/>
          <w:sz w:val="28"/>
          <w:szCs w:val="28"/>
        </w:rPr>
        <w:t>2</w:t>
      </w:r>
      <w:r w:rsidR="000B6388" w:rsidRPr="0000694D">
        <w:rPr>
          <w:rFonts w:ascii="仿宋_GB2312" w:eastAsia="仿宋_GB2312" w:hAnsi="宋体" w:hint="eastAsia"/>
          <w:b/>
          <w:sz w:val="28"/>
          <w:szCs w:val="28"/>
        </w:rPr>
        <w:t>1</w:t>
      </w:r>
      <w:r w:rsidRPr="0000694D">
        <w:rPr>
          <w:rFonts w:ascii="仿宋_GB2312" w:eastAsia="仿宋_GB2312" w:hAnsi="宋体" w:hint="eastAsia"/>
          <w:b/>
          <w:sz w:val="28"/>
          <w:szCs w:val="28"/>
        </w:rPr>
        <w:t>01  应缴</w:t>
      </w:r>
      <w:r w:rsidR="00927FEE" w:rsidRPr="0000694D">
        <w:rPr>
          <w:rFonts w:ascii="仿宋_GB2312" w:eastAsia="仿宋_GB2312" w:hAnsi="宋体" w:hint="eastAsia"/>
          <w:b/>
          <w:sz w:val="28"/>
          <w:szCs w:val="28"/>
        </w:rPr>
        <w:t>款项</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w:t>
      </w:r>
      <w:r w:rsidR="00FC1D31" w:rsidRPr="004968D0">
        <w:rPr>
          <w:rFonts w:ascii="仿宋_GB2312" w:eastAsia="仿宋_GB2312" w:hAnsi="宋体" w:hint="eastAsia"/>
          <w:sz w:val="28"/>
          <w:szCs w:val="28"/>
        </w:rPr>
        <w:t>医院</w:t>
      </w:r>
      <w:r w:rsidRPr="004968D0">
        <w:rPr>
          <w:rFonts w:ascii="仿宋_GB2312" w:eastAsia="仿宋_GB2312" w:hAnsi="宋体" w:hint="eastAsia"/>
          <w:sz w:val="28"/>
          <w:szCs w:val="28"/>
        </w:rPr>
        <w:t>按规定应缴入</w:t>
      </w:r>
      <w:r w:rsidR="00CA3620" w:rsidRPr="004968D0">
        <w:rPr>
          <w:rFonts w:ascii="仿宋_GB2312" w:eastAsia="仿宋_GB2312" w:hAnsi="宋体" w:hint="eastAsia"/>
          <w:sz w:val="28"/>
          <w:szCs w:val="28"/>
        </w:rPr>
        <w:t>国库或应上缴行政主管部门</w:t>
      </w:r>
      <w:r w:rsidRPr="004968D0">
        <w:rPr>
          <w:rFonts w:ascii="仿宋_GB2312" w:eastAsia="仿宋_GB2312" w:hAnsi="宋体" w:hint="eastAsia"/>
          <w:sz w:val="28"/>
          <w:szCs w:val="28"/>
        </w:rPr>
        <w:t>的款项</w:t>
      </w:r>
      <w:r w:rsidR="00CA3620" w:rsidRPr="004968D0">
        <w:rPr>
          <w:rFonts w:ascii="仿宋_GB2312" w:eastAsia="仿宋_GB2312" w:hAnsi="宋体" w:hint="eastAsia"/>
          <w:sz w:val="28"/>
          <w:szCs w:val="28"/>
        </w:rPr>
        <w:t>。</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二、本科目应按应缴款项类别</w:t>
      </w:r>
      <w:r w:rsidR="0019026C" w:rsidRPr="004968D0">
        <w:rPr>
          <w:rFonts w:ascii="仿宋_GB2312" w:eastAsia="仿宋_GB2312" w:hAnsi="宋体" w:hint="eastAsia"/>
          <w:sz w:val="28"/>
          <w:szCs w:val="28"/>
        </w:rPr>
        <w:t>进行明细核算</w:t>
      </w:r>
      <w:r w:rsidRPr="004968D0">
        <w:rPr>
          <w:rFonts w:ascii="仿宋_GB2312" w:eastAsia="仿宋_GB2312" w:hAnsi="宋体" w:hint="eastAsia"/>
          <w:sz w:val="28"/>
          <w:szCs w:val="28"/>
        </w:rPr>
        <w:t>。</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三、应缴款</w:t>
      </w:r>
      <w:r w:rsidR="00CA3620" w:rsidRPr="004968D0">
        <w:rPr>
          <w:rFonts w:ascii="仿宋_GB2312" w:eastAsia="仿宋_GB2312" w:hAnsi="宋体" w:hint="eastAsia"/>
          <w:sz w:val="28"/>
          <w:szCs w:val="28"/>
        </w:rPr>
        <w:t>项</w:t>
      </w:r>
      <w:r w:rsidRPr="004968D0">
        <w:rPr>
          <w:rFonts w:ascii="仿宋_GB2312" w:eastAsia="仿宋_GB2312" w:hAnsi="宋体" w:hint="eastAsia"/>
          <w:sz w:val="28"/>
          <w:szCs w:val="28"/>
        </w:rPr>
        <w:t>的主要账务处理如下：</w:t>
      </w:r>
    </w:p>
    <w:p w:rsidR="006C552A" w:rsidRPr="004968D0" w:rsidRDefault="00CA3620"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w:t>
      </w:r>
      <w:r w:rsidR="006C552A" w:rsidRPr="004968D0">
        <w:rPr>
          <w:rFonts w:ascii="仿宋_GB2312" w:eastAsia="仿宋_GB2312" w:hAnsi="宋体" w:hint="eastAsia"/>
          <w:sz w:val="28"/>
          <w:szCs w:val="28"/>
        </w:rPr>
        <w:t>出售、报废、毁损固定资产清理后，按照清理收入（包括保险理赔收入）扣除清理费用后的净额，借记“固定资产清理——处置净收入”科目，贷记</w:t>
      </w:r>
      <w:r w:rsidR="001D6378" w:rsidRPr="004968D0">
        <w:rPr>
          <w:rFonts w:ascii="仿宋_GB2312" w:eastAsia="仿宋_GB2312" w:hAnsi="宋体" w:hint="eastAsia"/>
          <w:sz w:val="28"/>
          <w:szCs w:val="28"/>
        </w:rPr>
        <w:t>“其他收入”科目或本科目[按规定上缴时]</w:t>
      </w:r>
      <w:r w:rsidR="006C552A" w:rsidRPr="004968D0">
        <w:rPr>
          <w:rFonts w:ascii="仿宋_GB2312" w:eastAsia="仿宋_GB2312" w:hAnsi="宋体" w:hint="eastAsia"/>
          <w:sz w:val="28"/>
          <w:szCs w:val="28"/>
        </w:rPr>
        <w:t>。</w:t>
      </w:r>
    </w:p>
    <w:p w:rsidR="006C552A" w:rsidRPr="004968D0" w:rsidRDefault="006C552A"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731F16" w:rsidRPr="004968D0">
        <w:rPr>
          <w:rFonts w:ascii="仿宋_GB2312" w:eastAsia="仿宋_GB2312" w:hAnsi="宋体" w:hint="eastAsia"/>
          <w:sz w:val="28"/>
          <w:szCs w:val="28"/>
        </w:rPr>
        <w:t>经批准转让</w:t>
      </w:r>
      <w:r w:rsidRPr="004968D0">
        <w:rPr>
          <w:rFonts w:ascii="仿宋_GB2312" w:eastAsia="仿宋_GB2312" w:hAnsi="宋体" w:hint="eastAsia"/>
          <w:sz w:val="28"/>
          <w:szCs w:val="28"/>
        </w:rPr>
        <w:t>无形资产，按照收到的价款，借记“银行存款”等科目，按所发</w:t>
      </w:r>
      <w:r w:rsidR="00731F16" w:rsidRPr="004968D0">
        <w:rPr>
          <w:rFonts w:ascii="仿宋_GB2312" w:eastAsia="仿宋_GB2312" w:hAnsi="宋体" w:hint="eastAsia"/>
          <w:sz w:val="28"/>
          <w:szCs w:val="28"/>
        </w:rPr>
        <w:t>生的相关税费，贷记“应交税费”、“银行存款”等科目，按收到的转让</w:t>
      </w:r>
      <w:r w:rsidRPr="004968D0">
        <w:rPr>
          <w:rFonts w:ascii="仿宋_GB2312" w:eastAsia="仿宋_GB2312" w:hAnsi="宋体" w:hint="eastAsia"/>
          <w:sz w:val="28"/>
          <w:szCs w:val="28"/>
        </w:rPr>
        <w:t>价款扣除相关税费后的金额，贷记</w:t>
      </w:r>
      <w:r w:rsidR="001D6378" w:rsidRPr="004968D0">
        <w:rPr>
          <w:rFonts w:ascii="仿宋_GB2312" w:eastAsia="仿宋_GB2312" w:hAnsi="宋体" w:hint="eastAsia"/>
          <w:sz w:val="28"/>
          <w:szCs w:val="28"/>
        </w:rPr>
        <w:t>“其他收入”科目或本</w:t>
      </w:r>
      <w:r w:rsidRPr="004968D0">
        <w:rPr>
          <w:rFonts w:ascii="仿宋_GB2312" w:eastAsia="仿宋_GB2312" w:hAnsi="宋体" w:hint="eastAsia"/>
          <w:sz w:val="28"/>
          <w:szCs w:val="28"/>
        </w:rPr>
        <w:t>科目</w:t>
      </w:r>
      <w:r w:rsidR="001D6378" w:rsidRPr="004968D0">
        <w:rPr>
          <w:rFonts w:ascii="仿宋_GB2312" w:eastAsia="仿宋_GB2312" w:hAnsi="宋体" w:hint="eastAsia"/>
          <w:sz w:val="28"/>
          <w:szCs w:val="28"/>
        </w:rPr>
        <w:t>[按规定上缴时]</w:t>
      </w:r>
      <w:r w:rsidR="0019026C" w:rsidRPr="004968D0">
        <w:rPr>
          <w:rFonts w:ascii="仿宋_GB2312" w:eastAsia="仿宋_GB2312" w:hAnsi="宋体" w:hint="eastAsia"/>
          <w:sz w:val="28"/>
          <w:szCs w:val="28"/>
        </w:rPr>
        <w:t>。</w:t>
      </w:r>
    </w:p>
    <w:p w:rsidR="00AB5FB8" w:rsidRPr="004968D0" w:rsidRDefault="006C552A"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（三）按规定计算确定或实际取得的其他应缴款项，</w:t>
      </w:r>
      <w:r w:rsidR="00AB5FB8" w:rsidRPr="004968D0">
        <w:rPr>
          <w:rFonts w:ascii="仿宋_GB2312" w:eastAsia="仿宋_GB2312" w:hAnsi="宋体" w:hint="eastAsia"/>
          <w:sz w:val="28"/>
          <w:szCs w:val="28"/>
        </w:rPr>
        <w:t>借记</w:t>
      </w:r>
      <w:r w:rsidR="00815772" w:rsidRPr="004968D0">
        <w:rPr>
          <w:rFonts w:ascii="仿宋_GB2312" w:eastAsia="仿宋_GB2312" w:hAnsi="宋体" w:hint="eastAsia"/>
          <w:sz w:val="28"/>
          <w:szCs w:val="28"/>
        </w:rPr>
        <w:t>有</w:t>
      </w:r>
      <w:r w:rsidRPr="004968D0">
        <w:rPr>
          <w:rFonts w:ascii="仿宋_GB2312" w:eastAsia="仿宋_GB2312" w:hAnsi="宋体" w:hint="eastAsia"/>
          <w:sz w:val="28"/>
          <w:szCs w:val="28"/>
        </w:rPr>
        <w:t>关</w:t>
      </w:r>
      <w:r w:rsidR="00AB5FB8" w:rsidRPr="004968D0">
        <w:rPr>
          <w:rFonts w:ascii="仿宋_GB2312" w:eastAsia="仿宋_GB2312" w:hAnsi="宋体" w:hint="eastAsia"/>
          <w:sz w:val="28"/>
          <w:szCs w:val="28"/>
        </w:rPr>
        <w:t>科目，贷记本科目。</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6C552A" w:rsidRPr="004968D0">
        <w:rPr>
          <w:rFonts w:ascii="仿宋_GB2312" w:eastAsia="仿宋_GB2312" w:hAnsi="宋体" w:hint="eastAsia"/>
          <w:sz w:val="28"/>
          <w:szCs w:val="28"/>
        </w:rPr>
        <w:t>四</w:t>
      </w:r>
      <w:r w:rsidRPr="004968D0">
        <w:rPr>
          <w:rFonts w:ascii="仿宋_GB2312" w:eastAsia="仿宋_GB2312" w:hAnsi="宋体" w:hint="eastAsia"/>
          <w:sz w:val="28"/>
          <w:szCs w:val="28"/>
        </w:rPr>
        <w:t>）上缴</w:t>
      </w:r>
      <w:r w:rsidR="00CA3620" w:rsidRPr="004968D0">
        <w:rPr>
          <w:rFonts w:ascii="仿宋_GB2312" w:eastAsia="仿宋_GB2312" w:hAnsi="宋体" w:hint="eastAsia"/>
          <w:sz w:val="28"/>
          <w:szCs w:val="28"/>
        </w:rPr>
        <w:t>款项</w:t>
      </w:r>
      <w:r w:rsidRPr="004968D0">
        <w:rPr>
          <w:rFonts w:ascii="仿宋_GB2312" w:eastAsia="仿宋_GB2312" w:hAnsi="宋体" w:hint="eastAsia"/>
          <w:sz w:val="28"/>
          <w:szCs w:val="28"/>
        </w:rPr>
        <w:t>时，借记本科目，贷记“银行存款”等科目。</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四、本科目</w:t>
      </w:r>
      <w:r w:rsidR="0019026C" w:rsidRPr="004968D0">
        <w:rPr>
          <w:rFonts w:ascii="仿宋_GB2312" w:eastAsia="仿宋_GB2312" w:hAnsi="宋体" w:hint="eastAsia"/>
          <w:sz w:val="28"/>
          <w:szCs w:val="28"/>
        </w:rPr>
        <w:t>期末</w:t>
      </w:r>
      <w:r w:rsidRPr="004968D0">
        <w:rPr>
          <w:rFonts w:ascii="仿宋_GB2312" w:eastAsia="仿宋_GB2312" w:hAnsi="宋体" w:hint="eastAsia"/>
          <w:sz w:val="28"/>
          <w:szCs w:val="28"/>
        </w:rPr>
        <w:t>贷方余额，反映</w:t>
      </w:r>
      <w:r w:rsidR="00BB6A1F" w:rsidRPr="004968D0">
        <w:rPr>
          <w:rFonts w:ascii="仿宋_GB2312" w:eastAsia="仿宋_GB2312" w:hAnsi="宋体" w:hint="eastAsia"/>
          <w:sz w:val="28"/>
          <w:szCs w:val="28"/>
        </w:rPr>
        <w:t>医院的</w:t>
      </w:r>
      <w:r w:rsidRPr="004968D0">
        <w:rPr>
          <w:rFonts w:ascii="仿宋_GB2312" w:eastAsia="仿宋_GB2312" w:hAnsi="宋体" w:hint="eastAsia"/>
          <w:sz w:val="28"/>
          <w:szCs w:val="28"/>
        </w:rPr>
        <w:t>应缴未缴款</w:t>
      </w:r>
      <w:r w:rsidR="006C552A" w:rsidRPr="004968D0">
        <w:rPr>
          <w:rFonts w:ascii="仿宋_GB2312" w:eastAsia="仿宋_GB2312" w:hAnsi="宋体" w:hint="eastAsia"/>
          <w:sz w:val="28"/>
          <w:szCs w:val="28"/>
        </w:rPr>
        <w:t>项</w:t>
      </w:r>
      <w:r w:rsidRPr="004968D0">
        <w:rPr>
          <w:rFonts w:ascii="仿宋_GB2312" w:eastAsia="仿宋_GB2312" w:hAnsi="宋体" w:hint="eastAsia"/>
          <w:sz w:val="28"/>
          <w:szCs w:val="28"/>
        </w:rPr>
        <w:t>。年终</w:t>
      </w:r>
      <w:r w:rsidR="00BB6A1F" w:rsidRPr="004968D0">
        <w:rPr>
          <w:rFonts w:ascii="仿宋_GB2312" w:eastAsia="仿宋_GB2312" w:hAnsi="宋体" w:hint="eastAsia"/>
          <w:sz w:val="28"/>
          <w:szCs w:val="28"/>
        </w:rPr>
        <w:t>缴清后，</w:t>
      </w:r>
      <w:r w:rsidRPr="004968D0">
        <w:rPr>
          <w:rFonts w:ascii="仿宋_GB2312" w:eastAsia="仿宋_GB2312" w:hAnsi="宋体" w:hint="eastAsia"/>
          <w:sz w:val="28"/>
          <w:szCs w:val="28"/>
        </w:rPr>
        <w:t>本科目应无余额。</w:t>
      </w:r>
    </w:p>
    <w:p w:rsidR="00D71119" w:rsidRDefault="00D71119" w:rsidP="00D71119">
      <w:pPr>
        <w:adjustRightInd w:val="0"/>
        <w:snapToGrid w:val="0"/>
        <w:spacing w:line="588" w:lineRule="atLeast"/>
        <w:rPr>
          <w:rFonts w:ascii="仿宋_GB2312" w:eastAsia="仿宋_GB2312" w:hAnsi="宋体" w:hint="eastAsia"/>
          <w:sz w:val="28"/>
          <w:szCs w:val="28"/>
        </w:rPr>
      </w:pPr>
    </w:p>
    <w:p w:rsidR="000B6388" w:rsidRPr="00D71119" w:rsidRDefault="000B6388" w:rsidP="00D71119">
      <w:pPr>
        <w:adjustRightInd w:val="0"/>
        <w:snapToGrid w:val="0"/>
        <w:spacing w:line="588" w:lineRule="atLeast"/>
        <w:jc w:val="center"/>
        <w:rPr>
          <w:rFonts w:ascii="仿宋_GB2312" w:eastAsia="仿宋_GB2312" w:hAnsi="宋体" w:hint="eastAsia"/>
          <w:b/>
          <w:sz w:val="28"/>
          <w:szCs w:val="28"/>
        </w:rPr>
      </w:pPr>
      <w:r w:rsidRPr="00D71119">
        <w:rPr>
          <w:rFonts w:ascii="仿宋_GB2312" w:eastAsia="仿宋_GB2312" w:hAnsi="宋体" w:hint="eastAsia"/>
          <w:b/>
          <w:sz w:val="28"/>
          <w:szCs w:val="28"/>
        </w:rPr>
        <w:t>2201  应付票据</w:t>
      </w:r>
    </w:p>
    <w:p w:rsidR="000B6388" w:rsidRPr="004968D0" w:rsidRDefault="000B638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一、本科目核算医院购买</w:t>
      </w:r>
      <w:r w:rsidR="00111A42" w:rsidRPr="004968D0">
        <w:rPr>
          <w:rFonts w:ascii="仿宋_GB2312" w:eastAsia="仿宋_GB2312" w:hAnsi="宋体" w:hint="eastAsia"/>
          <w:sz w:val="28"/>
          <w:szCs w:val="28"/>
        </w:rPr>
        <w:t>库存物资、</w:t>
      </w:r>
      <w:r w:rsidR="00660185" w:rsidRPr="004968D0">
        <w:rPr>
          <w:rFonts w:ascii="仿宋_GB2312" w:eastAsia="仿宋_GB2312" w:hAnsi="宋体" w:hint="eastAsia"/>
          <w:sz w:val="28"/>
          <w:szCs w:val="28"/>
        </w:rPr>
        <w:t>医疗设备</w:t>
      </w:r>
      <w:r w:rsidR="00111A42" w:rsidRPr="004968D0">
        <w:rPr>
          <w:rFonts w:ascii="仿宋_GB2312" w:eastAsia="仿宋_GB2312" w:hAnsi="宋体" w:hint="eastAsia"/>
          <w:sz w:val="28"/>
          <w:szCs w:val="28"/>
        </w:rPr>
        <w:t>，接受服务供应等</w:t>
      </w:r>
      <w:r w:rsidRPr="004968D0">
        <w:rPr>
          <w:rFonts w:ascii="仿宋_GB2312" w:eastAsia="仿宋_GB2312" w:hAnsi="宋体" w:hint="eastAsia"/>
          <w:sz w:val="28"/>
          <w:szCs w:val="28"/>
        </w:rPr>
        <w:t>而开出、承兑的商业汇票，包括银行承兑汇票和商业承兑汇票。</w:t>
      </w:r>
    </w:p>
    <w:p w:rsidR="000B6388" w:rsidRPr="004968D0" w:rsidRDefault="000B638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二、应付票据的主要账务处理如下：</w:t>
      </w:r>
    </w:p>
    <w:p w:rsidR="000B6388" w:rsidRPr="004968D0" w:rsidRDefault="000B638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（一）因购买</w:t>
      </w:r>
      <w:r w:rsidR="00111A42" w:rsidRPr="004968D0">
        <w:rPr>
          <w:rFonts w:ascii="仿宋_GB2312" w:eastAsia="仿宋_GB2312" w:hAnsi="宋体" w:hint="eastAsia"/>
          <w:sz w:val="28"/>
          <w:szCs w:val="28"/>
        </w:rPr>
        <w:t>物资、设备</w:t>
      </w:r>
      <w:r w:rsidRPr="004968D0">
        <w:rPr>
          <w:rFonts w:ascii="仿宋_GB2312" w:eastAsia="仿宋_GB2312" w:hAnsi="宋体" w:hint="eastAsia"/>
          <w:sz w:val="28"/>
          <w:szCs w:val="28"/>
        </w:rPr>
        <w:t>，接受服务</w:t>
      </w:r>
      <w:r w:rsidR="00111A42" w:rsidRPr="004968D0">
        <w:rPr>
          <w:rFonts w:ascii="仿宋_GB2312" w:eastAsia="仿宋_GB2312" w:hAnsi="宋体" w:hint="eastAsia"/>
          <w:sz w:val="28"/>
          <w:szCs w:val="28"/>
        </w:rPr>
        <w:t>供应</w:t>
      </w:r>
      <w:r w:rsidRPr="004968D0">
        <w:rPr>
          <w:rFonts w:ascii="仿宋_GB2312" w:eastAsia="仿宋_GB2312" w:hAnsi="宋体" w:hint="eastAsia"/>
          <w:sz w:val="28"/>
          <w:szCs w:val="28"/>
        </w:rPr>
        <w:t>等开出、承兑商业汇票时，借记“库存物资”、“固定资产”</w:t>
      </w:r>
      <w:r w:rsidR="00774BB6" w:rsidRPr="004968D0">
        <w:rPr>
          <w:rFonts w:ascii="仿宋_GB2312" w:eastAsia="仿宋_GB2312" w:hAnsi="宋体" w:hint="eastAsia"/>
          <w:sz w:val="28"/>
          <w:szCs w:val="28"/>
        </w:rPr>
        <w:t>等</w:t>
      </w:r>
      <w:r w:rsidRPr="004968D0">
        <w:rPr>
          <w:rFonts w:ascii="仿宋_GB2312" w:eastAsia="仿宋_GB2312" w:hAnsi="宋体" w:hint="eastAsia"/>
          <w:sz w:val="28"/>
          <w:szCs w:val="28"/>
        </w:rPr>
        <w:t>科目，贷记本科目。</w:t>
      </w:r>
    </w:p>
    <w:p w:rsidR="000B6388" w:rsidRPr="004968D0" w:rsidRDefault="000B638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支付银行承兑汇票的手续费时，借记“</w:t>
      </w:r>
      <w:r w:rsidR="00956360" w:rsidRPr="004968D0">
        <w:rPr>
          <w:rFonts w:ascii="仿宋_GB2312" w:eastAsia="仿宋_GB2312" w:hAnsi="宋体" w:hint="eastAsia"/>
          <w:sz w:val="28"/>
          <w:szCs w:val="28"/>
        </w:rPr>
        <w:t>管理</w:t>
      </w:r>
      <w:r w:rsidRPr="004968D0">
        <w:rPr>
          <w:rFonts w:ascii="仿宋_GB2312" w:eastAsia="仿宋_GB2312" w:hAnsi="宋体" w:hint="eastAsia"/>
          <w:sz w:val="28"/>
          <w:szCs w:val="28"/>
        </w:rPr>
        <w:t>费用”科目，贷记“银行存款”科目。</w:t>
      </w:r>
    </w:p>
    <w:p w:rsidR="00774BB6" w:rsidRPr="004968D0" w:rsidRDefault="00774BB6"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以</w:t>
      </w:r>
      <w:r w:rsidR="00985BE7" w:rsidRPr="004968D0">
        <w:rPr>
          <w:rFonts w:ascii="仿宋_GB2312" w:eastAsia="仿宋_GB2312" w:hAnsi="宋体" w:hint="eastAsia"/>
          <w:sz w:val="28"/>
          <w:szCs w:val="28"/>
        </w:rPr>
        <w:t>商业</w:t>
      </w:r>
      <w:r w:rsidRPr="004968D0">
        <w:rPr>
          <w:rFonts w:ascii="仿宋_GB2312" w:eastAsia="仿宋_GB2312" w:hAnsi="宋体" w:hint="eastAsia"/>
          <w:sz w:val="28"/>
          <w:szCs w:val="28"/>
        </w:rPr>
        <w:t>承兑汇票抵付应付账款时，借记“应付账款”科目，</w:t>
      </w:r>
      <w:r w:rsidR="00F2644C" w:rsidRPr="004968D0">
        <w:rPr>
          <w:rFonts w:ascii="仿宋_GB2312" w:eastAsia="仿宋_GB2312" w:hAnsi="宋体" w:hint="eastAsia"/>
          <w:sz w:val="28"/>
          <w:szCs w:val="28"/>
        </w:rPr>
        <w:t>贷记本科目。</w:t>
      </w:r>
    </w:p>
    <w:p w:rsidR="000B6388" w:rsidRPr="004968D0" w:rsidRDefault="000B638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（二）应付票据到期时，应当分别</w:t>
      </w:r>
      <w:r w:rsidR="0019026C" w:rsidRPr="004968D0">
        <w:rPr>
          <w:rFonts w:ascii="仿宋_GB2312" w:eastAsia="仿宋_GB2312" w:hAnsi="宋体" w:hint="eastAsia"/>
          <w:sz w:val="28"/>
          <w:szCs w:val="28"/>
        </w:rPr>
        <w:t>以下</w:t>
      </w:r>
      <w:r w:rsidRPr="004968D0">
        <w:rPr>
          <w:rFonts w:ascii="仿宋_GB2312" w:eastAsia="仿宋_GB2312" w:hAnsi="宋体" w:hint="eastAsia"/>
          <w:sz w:val="28"/>
          <w:szCs w:val="28"/>
        </w:rPr>
        <w:t>情况处理：</w:t>
      </w:r>
    </w:p>
    <w:p w:rsidR="000B6388" w:rsidRPr="004968D0" w:rsidRDefault="000B638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1.收到银行支付到期票据的付款通知时，借记本科目，贷记“银行存款”科目。</w:t>
      </w:r>
    </w:p>
    <w:p w:rsidR="000B6388" w:rsidRPr="004968D0" w:rsidRDefault="000B638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2.无力支付票款的，按照应付票据的账面余额，借记本科目，贷记“应付账款”科目。</w:t>
      </w:r>
    </w:p>
    <w:p w:rsidR="00F2644C" w:rsidRPr="004968D0" w:rsidRDefault="00F2644C"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（三）如果为带息应付票据，应当在会计期末或票据到期时计算应付利息，借记“</w:t>
      </w:r>
      <w:r w:rsidR="00956360" w:rsidRPr="004968D0">
        <w:rPr>
          <w:rFonts w:ascii="仿宋_GB2312" w:eastAsia="仿宋_GB2312" w:hAnsi="宋体" w:hint="eastAsia"/>
          <w:sz w:val="28"/>
          <w:szCs w:val="28"/>
        </w:rPr>
        <w:t>管理</w:t>
      </w:r>
      <w:r w:rsidRPr="004968D0">
        <w:rPr>
          <w:rFonts w:ascii="仿宋_GB2312" w:eastAsia="仿宋_GB2312" w:hAnsi="宋体" w:hint="eastAsia"/>
          <w:sz w:val="28"/>
          <w:szCs w:val="28"/>
        </w:rPr>
        <w:t>费用”科目，贷记本科目。</w:t>
      </w:r>
    </w:p>
    <w:p w:rsidR="00F2644C" w:rsidRPr="004968D0" w:rsidRDefault="00F2644C"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到期不能支付的带息应付票据，转入“应付账款”科目核算后，期末时不再计提利息。</w:t>
      </w:r>
    </w:p>
    <w:p w:rsidR="000B6388" w:rsidRPr="004968D0" w:rsidRDefault="000B638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医院应当设置“应付票据备查簿”，详细登记每一应付票据的种类、号数、签发日期、到期日、票面金额、票面利率、合同交易号、收款人姓名或单位名称，以及付款日期和金额等资料。应付票据到期结清时，应当在备查簿内逐笔注销。</w:t>
      </w:r>
    </w:p>
    <w:p w:rsidR="000B6388" w:rsidRPr="004968D0" w:rsidRDefault="000B638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四、本科目期末贷方余额，反映医院持有的尚未到期的应付票据本息。</w:t>
      </w:r>
    </w:p>
    <w:p w:rsidR="00D71119" w:rsidRDefault="00D71119" w:rsidP="00D71119">
      <w:pPr>
        <w:adjustRightInd w:val="0"/>
        <w:snapToGrid w:val="0"/>
        <w:spacing w:line="588" w:lineRule="atLeast"/>
        <w:rPr>
          <w:rFonts w:ascii="仿宋_GB2312" w:eastAsia="仿宋_GB2312" w:hAnsi="宋体" w:hint="eastAsia"/>
          <w:sz w:val="28"/>
          <w:szCs w:val="28"/>
        </w:rPr>
      </w:pPr>
    </w:p>
    <w:p w:rsidR="00887CF9" w:rsidRPr="00D71119" w:rsidRDefault="00887CF9" w:rsidP="00D71119">
      <w:pPr>
        <w:adjustRightInd w:val="0"/>
        <w:snapToGrid w:val="0"/>
        <w:spacing w:line="588" w:lineRule="atLeast"/>
        <w:jc w:val="center"/>
        <w:rPr>
          <w:rFonts w:ascii="仿宋_GB2312" w:eastAsia="仿宋_GB2312" w:hAnsi="宋体" w:hint="eastAsia"/>
          <w:b/>
          <w:sz w:val="28"/>
          <w:szCs w:val="28"/>
        </w:rPr>
      </w:pPr>
      <w:r w:rsidRPr="00D71119">
        <w:rPr>
          <w:rFonts w:ascii="仿宋_GB2312" w:eastAsia="仿宋_GB2312" w:hAnsi="宋体" w:hint="eastAsia"/>
          <w:b/>
          <w:sz w:val="28"/>
          <w:szCs w:val="28"/>
        </w:rPr>
        <w:t>2</w:t>
      </w:r>
      <w:r w:rsidR="000B6388" w:rsidRPr="00D71119">
        <w:rPr>
          <w:rFonts w:ascii="仿宋_GB2312" w:eastAsia="仿宋_GB2312" w:hAnsi="宋体" w:hint="eastAsia"/>
          <w:b/>
          <w:sz w:val="28"/>
          <w:szCs w:val="28"/>
        </w:rPr>
        <w:t>2</w:t>
      </w:r>
      <w:r w:rsidRPr="00D71119">
        <w:rPr>
          <w:rFonts w:ascii="仿宋_GB2312" w:eastAsia="仿宋_GB2312" w:hAnsi="宋体" w:hint="eastAsia"/>
          <w:b/>
          <w:sz w:val="28"/>
          <w:szCs w:val="28"/>
        </w:rPr>
        <w:t>0</w:t>
      </w:r>
      <w:r w:rsidR="000B6388" w:rsidRPr="00D71119">
        <w:rPr>
          <w:rFonts w:ascii="仿宋_GB2312" w:eastAsia="仿宋_GB2312" w:hAnsi="宋体" w:hint="eastAsia"/>
          <w:b/>
          <w:sz w:val="28"/>
          <w:szCs w:val="28"/>
        </w:rPr>
        <w:t>2</w:t>
      </w:r>
      <w:r w:rsidRPr="00D71119">
        <w:rPr>
          <w:rFonts w:ascii="仿宋_GB2312" w:eastAsia="仿宋_GB2312" w:hAnsi="宋体" w:hint="eastAsia"/>
          <w:b/>
          <w:sz w:val="28"/>
          <w:szCs w:val="28"/>
        </w:rPr>
        <w:t xml:space="preserve">  应付账款</w:t>
      </w:r>
    </w:p>
    <w:p w:rsidR="00887CF9" w:rsidRPr="004968D0" w:rsidRDefault="00152754"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一、本科目核算医院因购买</w:t>
      </w:r>
      <w:r w:rsidR="00660185" w:rsidRPr="004968D0">
        <w:rPr>
          <w:rFonts w:ascii="仿宋_GB2312" w:eastAsia="仿宋_GB2312" w:hAnsi="宋体" w:hint="eastAsia"/>
          <w:sz w:val="28"/>
          <w:szCs w:val="28"/>
        </w:rPr>
        <w:t>库存</w:t>
      </w:r>
      <w:r w:rsidRPr="004968D0">
        <w:rPr>
          <w:rFonts w:ascii="仿宋_GB2312" w:eastAsia="仿宋_GB2312" w:hAnsi="宋体" w:hint="eastAsia"/>
          <w:sz w:val="28"/>
          <w:szCs w:val="28"/>
        </w:rPr>
        <w:t>物资、</w:t>
      </w:r>
      <w:r w:rsidR="0031243A" w:rsidRPr="004968D0">
        <w:rPr>
          <w:rFonts w:ascii="仿宋_GB2312" w:eastAsia="仿宋_GB2312" w:hAnsi="宋体" w:hint="eastAsia"/>
          <w:sz w:val="28"/>
          <w:szCs w:val="28"/>
        </w:rPr>
        <w:t>固定资产</w:t>
      </w:r>
      <w:r w:rsidR="00887CF9" w:rsidRPr="004968D0">
        <w:rPr>
          <w:rFonts w:ascii="仿宋_GB2312" w:eastAsia="仿宋_GB2312" w:hAnsi="宋体" w:hint="eastAsia"/>
          <w:sz w:val="28"/>
          <w:szCs w:val="28"/>
        </w:rPr>
        <w:t>和接受服务供应等而应付给供应单位的款项。</w:t>
      </w:r>
    </w:p>
    <w:p w:rsidR="00887CF9" w:rsidRPr="004968D0" w:rsidRDefault="00887CF9"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二、本科目应当按照债权人</w:t>
      </w:r>
      <w:r w:rsidR="00A359AD" w:rsidRPr="004968D0">
        <w:rPr>
          <w:rFonts w:ascii="仿宋_GB2312" w:eastAsia="仿宋_GB2312" w:hAnsi="宋体" w:hint="eastAsia"/>
          <w:sz w:val="28"/>
          <w:szCs w:val="28"/>
        </w:rPr>
        <w:t>等</w:t>
      </w:r>
      <w:r w:rsidRPr="004968D0">
        <w:rPr>
          <w:rFonts w:ascii="仿宋_GB2312" w:eastAsia="仿宋_GB2312" w:hAnsi="宋体" w:hint="eastAsia"/>
          <w:sz w:val="28"/>
          <w:szCs w:val="28"/>
        </w:rPr>
        <w:t>进行明细核算。</w:t>
      </w:r>
    </w:p>
    <w:p w:rsidR="00887CF9" w:rsidRPr="004968D0" w:rsidRDefault="00887CF9"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三、应付账款的主要账务处理如下：</w:t>
      </w:r>
    </w:p>
    <w:p w:rsidR="00272482" w:rsidRPr="004968D0" w:rsidRDefault="00A1466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w:t>
      </w:r>
      <w:r w:rsidR="00887CF9" w:rsidRPr="004968D0">
        <w:rPr>
          <w:rFonts w:ascii="仿宋_GB2312" w:eastAsia="仿宋_GB2312" w:hAnsi="宋体" w:hint="eastAsia"/>
          <w:sz w:val="28"/>
          <w:szCs w:val="28"/>
        </w:rPr>
        <w:t>发生应付账款时，按照应付未付金额，借记“</w:t>
      </w:r>
      <w:r w:rsidR="00152754" w:rsidRPr="004968D0">
        <w:rPr>
          <w:rFonts w:ascii="仿宋_GB2312" w:eastAsia="仿宋_GB2312" w:hAnsi="宋体" w:hint="eastAsia"/>
          <w:sz w:val="28"/>
          <w:szCs w:val="28"/>
        </w:rPr>
        <w:t>库存物资</w:t>
      </w:r>
      <w:r w:rsidR="00887CF9" w:rsidRPr="004968D0">
        <w:rPr>
          <w:rFonts w:ascii="仿宋_GB2312" w:eastAsia="仿宋_GB2312" w:hAnsi="宋体" w:hint="eastAsia"/>
          <w:sz w:val="28"/>
          <w:szCs w:val="28"/>
        </w:rPr>
        <w:t>”</w:t>
      </w:r>
      <w:r w:rsidR="00152754" w:rsidRPr="004968D0">
        <w:rPr>
          <w:rFonts w:ascii="仿宋_GB2312" w:eastAsia="仿宋_GB2312" w:hAnsi="宋体" w:hint="eastAsia"/>
          <w:sz w:val="28"/>
          <w:szCs w:val="28"/>
        </w:rPr>
        <w:t>、“固定资产”</w:t>
      </w:r>
      <w:r w:rsidR="00887CF9" w:rsidRPr="004968D0">
        <w:rPr>
          <w:rFonts w:ascii="仿宋_GB2312" w:eastAsia="仿宋_GB2312" w:hAnsi="宋体" w:hint="eastAsia"/>
          <w:sz w:val="28"/>
          <w:szCs w:val="28"/>
        </w:rPr>
        <w:t>等科目，贷记本科目。</w:t>
      </w:r>
    </w:p>
    <w:p w:rsidR="00887CF9" w:rsidRPr="004968D0" w:rsidRDefault="00A1466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887CF9" w:rsidRPr="004968D0">
        <w:rPr>
          <w:rFonts w:ascii="仿宋_GB2312" w:eastAsia="仿宋_GB2312" w:hAnsi="宋体" w:hint="eastAsia"/>
          <w:sz w:val="28"/>
          <w:szCs w:val="28"/>
        </w:rPr>
        <w:t>偿付应付账款时，借记本科目，贷记“银行存款”等科目。</w:t>
      </w:r>
    </w:p>
    <w:p w:rsidR="00272482" w:rsidRPr="004968D0" w:rsidRDefault="00A1466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w:t>
      </w:r>
      <w:r w:rsidR="00272482" w:rsidRPr="004968D0">
        <w:rPr>
          <w:rFonts w:ascii="仿宋_GB2312" w:eastAsia="仿宋_GB2312" w:hAnsi="宋体" w:hint="eastAsia"/>
          <w:sz w:val="28"/>
          <w:szCs w:val="28"/>
        </w:rPr>
        <w:t>开出、承兑商业汇票抵付应付账款时，借记本科目，贷记“应付票据”科目。</w:t>
      </w:r>
    </w:p>
    <w:p w:rsidR="00887CF9" w:rsidRPr="004968D0" w:rsidRDefault="00A1466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w:t>
      </w:r>
      <w:r w:rsidR="00887CF9" w:rsidRPr="004968D0">
        <w:rPr>
          <w:rFonts w:ascii="仿宋_GB2312" w:eastAsia="仿宋_GB2312" w:hAnsi="宋体" w:hint="eastAsia"/>
          <w:sz w:val="28"/>
          <w:szCs w:val="28"/>
        </w:rPr>
        <w:t>确实无法支付或由其他单位承担的应付账款，借记本科目，贷记“其他收入”科目。</w:t>
      </w:r>
    </w:p>
    <w:p w:rsidR="00887CF9" w:rsidRPr="004968D0" w:rsidRDefault="00887CF9"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四、本科目期末贷方余额，反映医院尚未支付的应付账款。</w:t>
      </w:r>
    </w:p>
    <w:p w:rsidR="008F65C0" w:rsidRDefault="008F65C0" w:rsidP="008F65C0">
      <w:pPr>
        <w:adjustRightInd w:val="0"/>
        <w:snapToGrid w:val="0"/>
        <w:spacing w:line="588" w:lineRule="atLeast"/>
        <w:rPr>
          <w:rFonts w:ascii="仿宋_GB2312" w:eastAsia="仿宋_GB2312" w:hAnsi="宋体" w:hint="eastAsia"/>
          <w:sz w:val="28"/>
          <w:szCs w:val="28"/>
        </w:rPr>
      </w:pPr>
    </w:p>
    <w:p w:rsidR="003D114E" w:rsidRPr="008F65C0" w:rsidRDefault="003D114E" w:rsidP="008F65C0">
      <w:pPr>
        <w:adjustRightInd w:val="0"/>
        <w:snapToGrid w:val="0"/>
        <w:spacing w:line="588" w:lineRule="atLeast"/>
        <w:jc w:val="center"/>
        <w:rPr>
          <w:rFonts w:ascii="仿宋_GB2312" w:eastAsia="仿宋_GB2312" w:hAnsi="宋体" w:hint="eastAsia"/>
          <w:b/>
          <w:sz w:val="28"/>
          <w:szCs w:val="28"/>
        </w:rPr>
      </w:pPr>
      <w:r w:rsidRPr="008F65C0">
        <w:rPr>
          <w:rFonts w:ascii="仿宋_GB2312" w:eastAsia="仿宋_GB2312" w:hAnsi="宋体" w:hint="eastAsia"/>
          <w:b/>
          <w:sz w:val="28"/>
          <w:szCs w:val="28"/>
        </w:rPr>
        <w:t>2</w:t>
      </w:r>
      <w:r w:rsidR="000B6388" w:rsidRPr="008F65C0">
        <w:rPr>
          <w:rFonts w:ascii="仿宋_GB2312" w:eastAsia="仿宋_GB2312" w:hAnsi="宋体" w:hint="eastAsia"/>
          <w:b/>
          <w:sz w:val="28"/>
          <w:szCs w:val="28"/>
        </w:rPr>
        <w:t>2</w:t>
      </w:r>
      <w:r w:rsidRPr="008F65C0">
        <w:rPr>
          <w:rFonts w:ascii="仿宋_GB2312" w:eastAsia="仿宋_GB2312" w:hAnsi="宋体" w:hint="eastAsia"/>
          <w:b/>
          <w:sz w:val="28"/>
          <w:szCs w:val="28"/>
        </w:rPr>
        <w:t>0</w:t>
      </w:r>
      <w:r w:rsidR="000B6388" w:rsidRPr="008F65C0">
        <w:rPr>
          <w:rFonts w:ascii="仿宋_GB2312" w:eastAsia="仿宋_GB2312" w:hAnsi="宋体" w:hint="eastAsia"/>
          <w:b/>
          <w:sz w:val="28"/>
          <w:szCs w:val="28"/>
        </w:rPr>
        <w:t>3</w:t>
      </w:r>
      <w:r w:rsidRPr="008F65C0">
        <w:rPr>
          <w:rFonts w:ascii="仿宋_GB2312" w:eastAsia="仿宋_GB2312" w:hAnsi="宋体" w:hint="eastAsia"/>
          <w:b/>
          <w:sz w:val="28"/>
          <w:szCs w:val="28"/>
        </w:rPr>
        <w:t xml:space="preserve">  预收医疗款</w:t>
      </w:r>
    </w:p>
    <w:p w:rsidR="003D114E" w:rsidRPr="004968D0" w:rsidRDefault="003D114E"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一、本科目核算医院</w:t>
      </w:r>
      <w:r w:rsidR="00AB266B" w:rsidRPr="004968D0">
        <w:rPr>
          <w:rFonts w:ascii="仿宋_GB2312" w:eastAsia="仿宋_GB2312" w:hAnsi="宋体" w:hint="eastAsia"/>
          <w:sz w:val="28"/>
          <w:szCs w:val="28"/>
        </w:rPr>
        <w:t>从</w:t>
      </w:r>
      <w:r w:rsidR="000B08B5" w:rsidRPr="004968D0">
        <w:rPr>
          <w:rFonts w:ascii="仿宋_GB2312" w:eastAsia="仿宋_GB2312" w:hAnsi="宋体" w:hint="eastAsia"/>
          <w:sz w:val="28"/>
          <w:szCs w:val="28"/>
        </w:rPr>
        <w:t>住院</w:t>
      </w:r>
      <w:r w:rsidR="001E080B" w:rsidRPr="004968D0">
        <w:rPr>
          <w:rFonts w:ascii="仿宋_GB2312" w:eastAsia="仿宋_GB2312" w:hAnsi="宋体" w:hint="eastAsia"/>
          <w:sz w:val="28"/>
          <w:szCs w:val="28"/>
        </w:rPr>
        <w:t>病人、门诊</w:t>
      </w:r>
      <w:r w:rsidR="00407BE1" w:rsidRPr="004968D0">
        <w:rPr>
          <w:rFonts w:ascii="仿宋_GB2312" w:eastAsia="仿宋_GB2312" w:hAnsi="宋体" w:hint="eastAsia"/>
          <w:sz w:val="28"/>
          <w:szCs w:val="28"/>
        </w:rPr>
        <w:t>病人</w:t>
      </w:r>
      <w:r w:rsidR="00AB266B" w:rsidRPr="004968D0">
        <w:rPr>
          <w:rFonts w:ascii="仿宋_GB2312" w:eastAsia="仿宋_GB2312" w:hAnsi="宋体" w:hint="eastAsia"/>
          <w:sz w:val="28"/>
          <w:szCs w:val="28"/>
        </w:rPr>
        <w:t>等预收的款项</w:t>
      </w:r>
      <w:r w:rsidRPr="004968D0">
        <w:rPr>
          <w:rFonts w:ascii="仿宋_GB2312" w:eastAsia="仿宋_GB2312" w:hAnsi="宋体" w:hint="eastAsia"/>
          <w:sz w:val="28"/>
          <w:szCs w:val="28"/>
        </w:rPr>
        <w:t>。</w:t>
      </w:r>
    </w:p>
    <w:p w:rsidR="006E0475" w:rsidRPr="004968D0" w:rsidRDefault="006E0475"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二、医院应当按照住院病人</w:t>
      </w:r>
      <w:r w:rsidR="001E080B" w:rsidRPr="004968D0">
        <w:rPr>
          <w:rFonts w:ascii="仿宋_GB2312" w:eastAsia="仿宋_GB2312" w:hAnsi="宋体" w:hint="eastAsia"/>
          <w:sz w:val="28"/>
          <w:szCs w:val="28"/>
        </w:rPr>
        <w:t>、门诊病人</w:t>
      </w:r>
      <w:r w:rsidR="00AB266B" w:rsidRPr="004968D0">
        <w:rPr>
          <w:rFonts w:ascii="仿宋_GB2312" w:eastAsia="仿宋_GB2312" w:hAnsi="宋体" w:hint="eastAsia"/>
          <w:sz w:val="28"/>
          <w:szCs w:val="28"/>
        </w:rPr>
        <w:t>等</w:t>
      </w:r>
      <w:r w:rsidRPr="004968D0">
        <w:rPr>
          <w:rFonts w:ascii="仿宋_GB2312" w:eastAsia="仿宋_GB2312" w:hAnsi="宋体" w:hint="eastAsia"/>
          <w:sz w:val="28"/>
          <w:szCs w:val="28"/>
        </w:rPr>
        <w:t>，对预收医疗款进行明细核算。</w:t>
      </w:r>
    </w:p>
    <w:p w:rsidR="003D114E" w:rsidRPr="004968D0" w:rsidRDefault="006E0475"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w:t>
      </w:r>
      <w:r w:rsidR="003D114E" w:rsidRPr="004968D0">
        <w:rPr>
          <w:rFonts w:ascii="仿宋_GB2312" w:eastAsia="仿宋_GB2312" w:hAnsi="宋体" w:hint="eastAsia"/>
          <w:sz w:val="28"/>
          <w:szCs w:val="28"/>
        </w:rPr>
        <w:t>、预收</w:t>
      </w:r>
      <w:r w:rsidRPr="004968D0">
        <w:rPr>
          <w:rFonts w:ascii="仿宋_GB2312" w:eastAsia="仿宋_GB2312" w:hAnsi="宋体" w:hint="eastAsia"/>
          <w:sz w:val="28"/>
          <w:szCs w:val="28"/>
        </w:rPr>
        <w:t>医疗款</w:t>
      </w:r>
      <w:r w:rsidR="003D114E" w:rsidRPr="004968D0">
        <w:rPr>
          <w:rFonts w:ascii="仿宋_GB2312" w:eastAsia="仿宋_GB2312" w:hAnsi="宋体" w:hint="eastAsia"/>
          <w:sz w:val="28"/>
          <w:szCs w:val="28"/>
        </w:rPr>
        <w:t>的主要账务处理如下：</w:t>
      </w:r>
    </w:p>
    <w:p w:rsidR="003D114E" w:rsidRPr="004968D0" w:rsidRDefault="003D114E"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w:t>
      </w:r>
      <w:r w:rsidR="00196736" w:rsidRPr="004968D0">
        <w:rPr>
          <w:rFonts w:ascii="仿宋_GB2312" w:eastAsia="仿宋_GB2312" w:hAnsi="宋体" w:hint="eastAsia"/>
          <w:sz w:val="28"/>
          <w:szCs w:val="28"/>
        </w:rPr>
        <w:t>收到住院</w:t>
      </w:r>
      <w:r w:rsidR="0058319C" w:rsidRPr="004968D0">
        <w:rPr>
          <w:rFonts w:ascii="仿宋_GB2312" w:eastAsia="仿宋_GB2312" w:hAnsi="宋体" w:hint="eastAsia"/>
          <w:sz w:val="28"/>
          <w:szCs w:val="28"/>
        </w:rPr>
        <w:t>病人</w:t>
      </w:r>
      <w:r w:rsidR="00883820" w:rsidRPr="004968D0">
        <w:rPr>
          <w:rFonts w:ascii="仿宋_GB2312" w:eastAsia="仿宋_GB2312" w:hAnsi="宋体" w:hint="eastAsia"/>
          <w:sz w:val="28"/>
          <w:szCs w:val="28"/>
        </w:rPr>
        <w:t>、门诊</w:t>
      </w:r>
      <w:r w:rsidR="00196736" w:rsidRPr="004968D0">
        <w:rPr>
          <w:rFonts w:ascii="仿宋_GB2312" w:eastAsia="仿宋_GB2312" w:hAnsi="宋体" w:hint="eastAsia"/>
          <w:sz w:val="28"/>
          <w:szCs w:val="28"/>
        </w:rPr>
        <w:t>病人预交金，按</w:t>
      </w:r>
      <w:r w:rsidRPr="004968D0">
        <w:rPr>
          <w:rFonts w:ascii="仿宋_GB2312" w:eastAsia="仿宋_GB2312" w:hAnsi="宋体" w:hint="eastAsia"/>
          <w:sz w:val="28"/>
          <w:szCs w:val="28"/>
        </w:rPr>
        <w:t>实际预收的金额，借记“银行存款”</w:t>
      </w:r>
      <w:r w:rsidR="00196736" w:rsidRPr="004968D0">
        <w:rPr>
          <w:rFonts w:ascii="仿宋_GB2312" w:eastAsia="仿宋_GB2312" w:hAnsi="宋体" w:hint="eastAsia"/>
          <w:sz w:val="28"/>
          <w:szCs w:val="28"/>
        </w:rPr>
        <w:t>、</w:t>
      </w:r>
      <w:r w:rsidR="00F863A5" w:rsidRPr="004968D0">
        <w:rPr>
          <w:rFonts w:ascii="仿宋_GB2312" w:eastAsia="仿宋_GB2312" w:hAnsi="宋体" w:hint="eastAsia"/>
          <w:sz w:val="28"/>
          <w:szCs w:val="28"/>
        </w:rPr>
        <w:t>“</w:t>
      </w:r>
      <w:r w:rsidR="0063152B" w:rsidRPr="004968D0">
        <w:rPr>
          <w:rFonts w:ascii="仿宋_GB2312" w:eastAsia="仿宋_GB2312" w:hAnsi="宋体" w:hint="eastAsia"/>
          <w:sz w:val="28"/>
          <w:szCs w:val="28"/>
        </w:rPr>
        <w:t>库存现金”</w:t>
      </w:r>
      <w:r w:rsidRPr="004968D0">
        <w:rPr>
          <w:rFonts w:ascii="仿宋_GB2312" w:eastAsia="仿宋_GB2312" w:hAnsi="宋体" w:hint="eastAsia"/>
          <w:sz w:val="28"/>
          <w:szCs w:val="28"/>
        </w:rPr>
        <w:t>等科目，贷记本科目。</w:t>
      </w:r>
    </w:p>
    <w:p w:rsidR="00883820" w:rsidRPr="004968D0" w:rsidRDefault="00883820"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58319C" w:rsidRPr="004968D0">
        <w:rPr>
          <w:rFonts w:ascii="仿宋_GB2312" w:eastAsia="仿宋_GB2312" w:hAnsi="宋体" w:hint="eastAsia"/>
          <w:sz w:val="28"/>
          <w:szCs w:val="28"/>
        </w:rPr>
        <w:t>与门诊病人结算医疗费时，</w:t>
      </w:r>
      <w:r w:rsidR="00F57504" w:rsidRPr="004968D0">
        <w:rPr>
          <w:rFonts w:ascii="仿宋_GB2312" w:eastAsia="仿宋_GB2312" w:hAnsi="宋体" w:hint="eastAsia"/>
          <w:sz w:val="28"/>
          <w:szCs w:val="28"/>
        </w:rPr>
        <w:t>如病人应付的医疗款金额大于其预交金额，按病人补付金额，借记“库存现金”、“银行存款”等科目，按病人预交金额，借记本科目，按病人应付的医疗款金额，贷记“医疗收入”科目</w:t>
      </w:r>
      <w:r w:rsidR="00D858FA" w:rsidRPr="004968D0">
        <w:rPr>
          <w:rFonts w:ascii="仿宋_GB2312" w:eastAsia="仿宋_GB2312" w:hAnsi="宋体" w:hint="eastAsia"/>
          <w:sz w:val="28"/>
          <w:szCs w:val="28"/>
        </w:rPr>
        <w:t>。</w:t>
      </w:r>
      <w:r w:rsidR="003044FE" w:rsidRPr="004968D0">
        <w:rPr>
          <w:rFonts w:ascii="仿宋_GB2312" w:eastAsia="仿宋_GB2312" w:hAnsi="宋体" w:hint="eastAsia"/>
          <w:sz w:val="28"/>
          <w:szCs w:val="28"/>
        </w:rPr>
        <w:t>如病人应付的医疗款金额小于其预交金额，按病人</w:t>
      </w:r>
      <w:r w:rsidR="00D858FA" w:rsidRPr="004968D0">
        <w:rPr>
          <w:rFonts w:ascii="仿宋_GB2312" w:eastAsia="仿宋_GB2312" w:hAnsi="宋体" w:hint="eastAsia"/>
          <w:sz w:val="28"/>
          <w:szCs w:val="28"/>
        </w:rPr>
        <w:t>应付的医疗款</w:t>
      </w:r>
      <w:r w:rsidR="003044FE" w:rsidRPr="004968D0">
        <w:rPr>
          <w:rFonts w:ascii="仿宋_GB2312" w:eastAsia="仿宋_GB2312" w:hAnsi="宋体" w:hint="eastAsia"/>
          <w:sz w:val="28"/>
          <w:szCs w:val="28"/>
        </w:rPr>
        <w:t>金额，借记本科目</w:t>
      </w:r>
      <w:r w:rsidR="00D858FA" w:rsidRPr="004968D0">
        <w:rPr>
          <w:rFonts w:ascii="仿宋_GB2312" w:eastAsia="仿宋_GB2312" w:hAnsi="宋体" w:hint="eastAsia"/>
          <w:sz w:val="28"/>
          <w:szCs w:val="28"/>
        </w:rPr>
        <w:t>，贷记</w:t>
      </w:r>
      <w:r w:rsidR="003044FE" w:rsidRPr="004968D0">
        <w:rPr>
          <w:rFonts w:ascii="仿宋_GB2312" w:eastAsia="仿宋_GB2312" w:hAnsi="宋体" w:hint="eastAsia"/>
          <w:sz w:val="28"/>
          <w:szCs w:val="28"/>
        </w:rPr>
        <w:t>“医疗收入”</w:t>
      </w:r>
      <w:r w:rsidR="00D858FA" w:rsidRPr="004968D0">
        <w:rPr>
          <w:rFonts w:ascii="仿宋_GB2312" w:eastAsia="仿宋_GB2312" w:hAnsi="宋体" w:hint="eastAsia"/>
          <w:sz w:val="28"/>
          <w:szCs w:val="28"/>
        </w:rPr>
        <w:t>科目；退还病人</w:t>
      </w:r>
      <w:r w:rsidR="003044FE" w:rsidRPr="004968D0">
        <w:rPr>
          <w:rFonts w:ascii="仿宋_GB2312" w:eastAsia="仿宋_GB2312" w:hAnsi="宋体" w:hint="eastAsia"/>
          <w:sz w:val="28"/>
          <w:szCs w:val="28"/>
        </w:rPr>
        <w:t>差额</w:t>
      </w:r>
      <w:r w:rsidR="00D858FA" w:rsidRPr="004968D0">
        <w:rPr>
          <w:rFonts w:ascii="仿宋_GB2312" w:eastAsia="仿宋_GB2312" w:hAnsi="宋体" w:hint="eastAsia"/>
          <w:sz w:val="28"/>
          <w:szCs w:val="28"/>
        </w:rPr>
        <w:t>的</w:t>
      </w:r>
      <w:r w:rsidR="003044FE" w:rsidRPr="004968D0">
        <w:rPr>
          <w:rFonts w:ascii="仿宋_GB2312" w:eastAsia="仿宋_GB2312" w:hAnsi="宋体" w:hint="eastAsia"/>
          <w:sz w:val="28"/>
          <w:szCs w:val="28"/>
        </w:rPr>
        <w:t>，</w:t>
      </w:r>
      <w:r w:rsidR="00D858FA" w:rsidRPr="004968D0">
        <w:rPr>
          <w:rFonts w:ascii="仿宋_GB2312" w:eastAsia="仿宋_GB2312" w:hAnsi="宋体" w:hint="eastAsia"/>
          <w:sz w:val="28"/>
          <w:szCs w:val="28"/>
        </w:rPr>
        <w:t>还应按退还金额，借记本科目，</w:t>
      </w:r>
      <w:r w:rsidR="003044FE" w:rsidRPr="004968D0">
        <w:rPr>
          <w:rFonts w:ascii="仿宋_GB2312" w:eastAsia="仿宋_GB2312" w:hAnsi="宋体" w:hint="eastAsia"/>
          <w:sz w:val="28"/>
          <w:szCs w:val="28"/>
        </w:rPr>
        <w:t>贷记“库存现金”、“银行存款”等科目</w:t>
      </w:r>
      <w:r w:rsidR="00D858FA" w:rsidRPr="004968D0">
        <w:rPr>
          <w:rFonts w:ascii="仿宋_GB2312" w:eastAsia="仿宋_GB2312" w:hAnsi="宋体" w:hint="eastAsia"/>
          <w:sz w:val="28"/>
          <w:szCs w:val="28"/>
        </w:rPr>
        <w:t>。</w:t>
      </w:r>
    </w:p>
    <w:p w:rsidR="00F72BA4" w:rsidRPr="004968D0" w:rsidRDefault="003D114E"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9F3820" w:rsidRPr="004968D0">
        <w:rPr>
          <w:rFonts w:ascii="仿宋_GB2312" w:eastAsia="仿宋_GB2312" w:hAnsi="宋体" w:hint="eastAsia"/>
          <w:sz w:val="28"/>
          <w:szCs w:val="28"/>
        </w:rPr>
        <w:t>三</w:t>
      </w:r>
      <w:r w:rsidRPr="004968D0">
        <w:rPr>
          <w:rFonts w:ascii="仿宋_GB2312" w:eastAsia="仿宋_GB2312" w:hAnsi="宋体" w:hint="eastAsia"/>
          <w:sz w:val="28"/>
          <w:szCs w:val="28"/>
        </w:rPr>
        <w:t>）</w:t>
      </w:r>
      <w:r w:rsidR="00F72BA4" w:rsidRPr="004968D0">
        <w:rPr>
          <w:rFonts w:ascii="仿宋_GB2312" w:eastAsia="仿宋_GB2312" w:hAnsi="宋体" w:hint="eastAsia"/>
          <w:sz w:val="28"/>
          <w:szCs w:val="28"/>
        </w:rPr>
        <w:t>住院病人办理出院手续，结算医疗费时，如病人应付的医疗款金额大于其预交金额，应按病人补付金额，借记“库存现金”、“银行存款”等科目，按病人预交金额，借记</w:t>
      </w:r>
      <w:r w:rsidR="007F5BC2" w:rsidRPr="004968D0">
        <w:rPr>
          <w:rFonts w:ascii="仿宋_GB2312" w:eastAsia="仿宋_GB2312" w:hAnsi="宋体" w:hint="eastAsia"/>
          <w:sz w:val="28"/>
          <w:szCs w:val="28"/>
        </w:rPr>
        <w:t>本</w:t>
      </w:r>
      <w:r w:rsidR="00F72BA4" w:rsidRPr="004968D0">
        <w:rPr>
          <w:rFonts w:ascii="仿宋_GB2312" w:eastAsia="仿宋_GB2312" w:hAnsi="宋体" w:hint="eastAsia"/>
          <w:sz w:val="28"/>
          <w:szCs w:val="28"/>
        </w:rPr>
        <w:t>科目，</w:t>
      </w:r>
      <w:r w:rsidR="0004151F" w:rsidRPr="004968D0">
        <w:rPr>
          <w:rFonts w:ascii="仿宋_GB2312" w:eastAsia="仿宋_GB2312" w:hAnsi="宋体" w:hint="eastAsia"/>
          <w:sz w:val="28"/>
          <w:szCs w:val="28"/>
        </w:rPr>
        <w:t>按病人欠费金额，借记“应收医疗款”科目，</w:t>
      </w:r>
      <w:r w:rsidR="00F72BA4" w:rsidRPr="004968D0">
        <w:rPr>
          <w:rFonts w:ascii="仿宋_GB2312" w:eastAsia="仿宋_GB2312" w:hAnsi="宋体" w:hint="eastAsia"/>
          <w:sz w:val="28"/>
          <w:szCs w:val="28"/>
        </w:rPr>
        <w:t>按病人应付的医疗款金额，贷记“</w:t>
      </w:r>
      <w:r w:rsidR="009F3820" w:rsidRPr="004968D0">
        <w:rPr>
          <w:rFonts w:ascii="仿宋_GB2312" w:eastAsia="仿宋_GB2312" w:hAnsi="宋体" w:hint="eastAsia"/>
          <w:sz w:val="28"/>
          <w:szCs w:val="28"/>
        </w:rPr>
        <w:t>应收在院病人医疗款</w:t>
      </w:r>
      <w:r w:rsidR="00F72BA4" w:rsidRPr="004968D0">
        <w:rPr>
          <w:rFonts w:ascii="仿宋_GB2312" w:eastAsia="仿宋_GB2312" w:hAnsi="宋体" w:hint="eastAsia"/>
          <w:sz w:val="28"/>
          <w:szCs w:val="28"/>
        </w:rPr>
        <w:t>”科目；如病人应付的医疗款金额小于其预交金额，应按病人预交金额，借记</w:t>
      </w:r>
      <w:r w:rsidR="007F5BC2" w:rsidRPr="004968D0">
        <w:rPr>
          <w:rFonts w:ascii="仿宋_GB2312" w:eastAsia="仿宋_GB2312" w:hAnsi="宋体" w:hint="eastAsia"/>
          <w:sz w:val="28"/>
          <w:szCs w:val="28"/>
        </w:rPr>
        <w:t>本</w:t>
      </w:r>
      <w:r w:rsidR="00F72BA4" w:rsidRPr="004968D0">
        <w:rPr>
          <w:rFonts w:ascii="仿宋_GB2312" w:eastAsia="仿宋_GB2312" w:hAnsi="宋体" w:hint="eastAsia"/>
          <w:sz w:val="28"/>
          <w:szCs w:val="28"/>
        </w:rPr>
        <w:t>科目，按病人应付的医疗款金额，贷记“</w:t>
      </w:r>
      <w:r w:rsidR="009F3820" w:rsidRPr="004968D0">
        <w:rPr>
          <w:rFonts w:ascii="仿宋_GB2312" w:eastAsia="仿宋_GB2312" w:hAnsi="宋体" w:hint="eastAsia"/>
          <w:sz w:val="28"/>
          <w:szCs w:val="28"/>
        </w:rPr>
        <w:t>应收在院病人</w:t>
      </w:r>
      <w:r w:rsidR="00F72BA4" w:rsidRPr="004968D0">
        <w:rPr>
          <w:rFonts w:ascii="仿宋_GB2312" w:eastAsia="仿宋_GB2312" w:hAnsi="宋体" w:hint="eastAsia"/>
          <w:sz w:val="28"/>
          <w:szCs w:val="28"/>
        </w:rPr>
        <w:t>医疗</w:t>
      </w:r>
      <w:r w:rsidR="009F3820" w:rsidRPr="004968D0">
        <w:rPr>
          <w:rFonts w:ascii="仿宋_GB2312" w:eastAsia="仿宋_GB2312" w:hAnsi="宋体" w:hint="eastAsia"/>
          <w:sz w:val="28"/>
          <w:szCs w:val="28"/>
        </w:rPr>
        <w:t>款</w:t>
      </w:r>
      <w:r w:rsidR="00F72BA4" w:rsidRPr="004968D0">
        <w:rPr>
          <w:rFonts w:ascii="仿宋_GB2312" w:eastAsia="仿宋_GB2312" w:hAnsi="宋体" w:hint="eastAsia"/>
          <w:sz w:val="28"/>
          <w:szCs w:val="28"/>
        </w:rPr>
        <w:t>”科目，按退还给病人的差额，贷记“库存现金”、“银行存款”等科目。</w:t>
      </w:r>
    </w:p>
    <w:p w:rsidR="003D114E" w:rsidRPr="004968D0" w:rsidRDefault="009578C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w:t>
      </w:r>
      <w:r w:rsidR="003D114E" w:rsidRPr="004968D0">
        <w:rPr>
          <w:rFonts w:ascii="仿宋_GB2312" w:eastAsia="仿宋_GB2312" w:hAnsi="宋体" w:hint="eastAsia"/>
          <w:sz w:val="28"/>
          <w:szCs w:val="28"/>
        </w:rPr>
        <w:t>、本科目期末贷方余额，反映医院向</w:t>
      </w:r>
      <w:r w:rsidR="00D67E9E" w:rsidRPr="004968D0">
        <w:rPr>
          <w:rFonts w:ascii="仿宋_GB2312" w:eastAsia="仿宋_GB2312" w:hAnsi="宋体" w:hint="eastAsia"/>
          <w:sz w:val="28"/>
          <w:szCs w:val="28"/>
        </w:rPr>
        <w:t>住院病人</w:t>
      </w:r>
      <w:r w:rsidR="00AE3982" w:rsidRPr="004968D0">
        <w:rPr>
          <w:rFonts w:ascii="仿宋_GB2312" w:eastAsia="仿宋_GB2312" w:hAnsi="宋体" w:hint="eastAsia"/>
          <w:sz w:val="28"/>
          <w:szCs w:val="28"/>
        </w:rPr>
        <w:t>、门诊病人</w:t>
      </w:r>
      <w:r w:rsidR="0019026C" w:rsidRPr="004968D0">
        <w:rPr>
          <w:rFonts w:ascii="仿宋_GB2312" w:eastAsia="仿宋_GB2312" w:hAnsi="宋体" w:hint="eastAsia"/>
          <w:sz w:val="28"/>
          <w:szCs w:val="28"/>
        </w:rPr>
        <w:t>等</w:t>
      </w:r>
      <w:r w:rsidR="00D67E9E" w:rsidRPr="004968D0">
        <w:rPr>
          <w:rFonts w:ascii="仿宋_GB2312" w:eastAsia="仿宋_GB2312" w:hAnsi="宋体" w:hint="eastAsia"/>
          <w:sz w:val="28"/>
          <w:szCs w:val="28"/>
        </w:rPr>
        <w:t>预收但尚未结算的</w:t>
      </w:r>
      <w:r w:rsidR="003D114E" w:rsidRPr="004968D0">
        <w:rPr>
          <w:rFonts w:ascii="仿宋_GB2312" w:eastAsia="仿宋_GB2312" w:hAnsi="宋体" w:hint="eastAsia"/>
          <w:sz w:val="28"/>
          <w:szCs w:val="28"/>
        </w:rPr>
        <w:t>款项。</w:t>
      </w:r>
    </w:p>
    <w:p w:rsidR="002F62BC" w:rsidRDefault="002F62BC" w:rsidP="002F62BC">
      <w:pPr>
        <w:adjustRightInd w:val="0"/>
        <w:snapToGrid w:val="0"/>
        <w:spacing w:line="588" w:lineRule="atLeast"/>
        <w:rPr>
          <w:rFonts w:ascii="仿宋_GB2312" w:eastAsia="仿宋_GB2312" w:hAnsi="宋体" w:hint="eastAsia"/>
          <w:sz w:val="28"/>
          <w:szCs w:val="28"/>
        </w:rPr>
      </w:pPr>
    </w:p>
    <w:p w:rsidR="00AB5FB8" w:rsidRPr="002F62BC" w:rsidRDefault="003874E4" w:rsidP="002F62BC">
      <w:pPr>
        <w:adjustRightInd w:val="0"/>
        <w:snapToGrid w:val="0"/>
        <w:spacing w:line="588" w:lineRule="atLeast"/>
        <w:jc w:val="center"/>
        <w:rPr>
          <w:rFonts w:ascii="仿宋_GB2312" w:eastAsia="仿宋_GB2312" w:hAnsi="宋体" w:hint="eastAsia"/>
          <w:b/>
          <w:sz w:val="28"/>
          <w:szCs w:val="28"/>
        </w:rPr>
      </w:pPr>
      <w:r w:rsidRPr="002F62BC">
        <w:rPr>
          <w:rFonts w:ascii="仿宋_GB2312" w:eastAsia="仿宋_GB2312" w:hAnsi="宋体" w:hint="eastAsia"/>
          <w:b/>
          <w:sz w:val="28"/>
          <w:szCs w:val="28"/>
        </w:rPr>
        <w:t>2</w:t>
      </w:r>
      <w:r w:rsidR="000B6388" w:rsidRPr="002F62BC">
        <w:rPr>
          <w:rFonts w:ascii="仿宋_GB2312" w:eastAsia="仿宋_GB2312" w:hAnsi="宋体" w:hint="eastAsia"/>
          <w:b/>
          <w:sz w:val="28"/>
          <w:szCs w:val="28"/>
        </w:rPr>
        <w:t>2</w:t>
      </w:r>
      <w:r w:rsidRPr="002F62BC">
        <w:rPr>
          <w:rFonts w:ascii="仿宋_GB2312" w:eastAsia="仿宋_GB2312" w:hAnsi="宋体" w:hint="eastAsia"/>
          <w:b/>
          <w:sz w:val="28"/>
          <w:szCs w:val="28"/>
        </w:rPr>
        <w:t>04</w:t>
      </w:r>
      <w:r w:rsidR="00AB5FB8" w:rsidRPr="002F62BC">
        <w:rPr>
          <w:rFonts w:ascii="仿宋_GB2312" w:eastAsia="仿宋_GB2312" w:hAnsi="宋体" w:hint="eastAsia"/>
          <w:b/>
          <w:sz w:val="28"/>
          <w:szCs w:val="28"/>
        </w:rPr>
        <w:t xml:space="preserve">  应付</w:t>
      </w:r>
      <w:r w:rsidR="00F863A5" w:rsidRPr="002F62BC">
        <w:rPr>
          <w:rFonts w:ascii="仿宋_GB2312" w:eastAsia="仿宋_GB2312" w:hAnsi="宋体" w:hint="eastAsia"/>
          <w:b/>
          <w:sz w:val="28"/>
          <w:szCs w:val="28"/>
        </w:rPr>
        <w:t>职工薪酬</w:t>
      </w:r>
    </w:p>
    <w:p w:rsidR="00C70FA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w:t>
      </w:r>
      <w:r w:rsidR="00C70FA8" w:rsidRPr="004968D0">
        <w:rPr>
          <w:rFonts w:ascii="仿宋_GB2312" w:eastAsia="仿宋_GB2312" w:hAnsi="宋体" w:hint="eastAsia"/>
          <w:sz w:val="28"/>
          <w:szCs w:val="28"/>
        </w:rPr>
        <w:t>本科目核算医院按有关规定</w:t>
      </w:r>
      <w:r w:rsidR="003C6F8A" w:rsidRPr="004968D0">
        <w:rPr>
          <w:rFonts w:ascii="仿宋_GB2312" w:eastAsia="仿宋_GB2312" w:hAnsi="宋体" w:hint="eastAsia"/>
          <w:sz w:val="28"/>
          <w:szCs w:val="28"/>
        </w:rPr>
        <w:t>应付给</w:t>
      </w:r>
      <w:r w:rsidR="00F863A5" w:rsidRPr="004968D0">
        <w:rPr>
          <w:rFonts w:ascii="仿宋_GB2312" w:eastAsia="仿宋_GB2312" w:hAnsi="宋体" w:hint="eastAsia"/>
          <w:sz w:val="28"/>
          <w:szCs w:val="28"/>
        </w:rPr>
        <w:t>职工</w:t>
      </w:r>
      <w:r w:rsidR="008F45EE" w:rsidRPr="004968D0">
        <w:rPr>
          <w:rFonts w:ascii="仿宋_GB2312" w:eastAsia="仿宋_GB2312" w:hAnsi="宋体" w:hint="eastAsia"/>
          <w:sz w:val="28"/>
          <w:szCs w:val="28"/>
        </w:rPr>
        <w:t>（包括离退休人员）</w:t>
      </w:r>
      <w:r w:rsidR="00C70FA8" w:rsidRPr="004968D0">
        <w:rPr>
          <w:rFonts w:ascii="仿宋_GB2312" w:eastAsia="仿宋_GB2312" w:hAnsi="宋体" w:hint="eastAsia"/>
          <w:sz w:val="28"/>
          <w:szCs w:val="28"/>
        </w:rPr>
        <w:t>的</w:t>
      </w:r>
      <w:r w:rsidR="003C6F8A" w:rsidRPr="004968D0">
        <w:rPr>
          <w:rFonts w:ascii="仿宋_GB2312" w:eastAsia="仿宋_GB2312" w:hAnsi="宋体" w:hint="eastAsia"/>
          <w:sz w:val="28"/>
          <w:szCs w:val="28"/>
        </w:rPr>
        <w:t>各种薪酬，包括</w:t>
      </w:r>
      <w:r w:rsidR="00C70FA8" w:rsidRPr="004968D0">
        <w:rPr>
          <w:rFonts w:ascii="仿宋_GB2312" w:eastAsia="仿宋_GB2312" w:hAnsi="宋体" w:hint="eastAsia"/>
          <w:sz w:val="28"/>
          <w:szCs w:val="28"/>
        </w:rPr>
        <w:t>工资、津补贴</w:t>
      </w:r>
      <w:r w:rsidR="003C6F8A" w:rsidRPr="004968D0">
        <w:rPr>
          <w:rFonts w:ascii="仿宋_GB2312" w:eastAsia="仿宋_GB2312" w:hAnsi="宋体" w:hint="eastAsia"/>
          <w:sz w:val="28"/>
          <w:szCs w:val="28"/>
        </w:rPr>
        <w:t>、奖金等</w:t>
      </w:r>
      <w:r w:rsidR="00C70FA8" w:rsidRPr="004968D0">
        <w:rPr>
          <w:rFonts w:ascii="仿宋_GB2312" w:eastAsia="仿宋_GB2312" w:hAnsi="宋体" w:hint="eastAsia"/>
          <w:sz w:val="28"/>
          <w:szCs w:val="28"/>
        </w:rPr>
        <w:t>。</w:t>
      </w:r>
    </w:p>
    <w:p w:rsidR="00B54F61" w:rsidRPr="004968D0" w:rsidRDefault="00F863A5"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B54F61" w:rsidRPr="004968D0">
        <w:rPr>
          <w:rFonts w:ascii="仿宋_GB2312" w:eastAsia="仿宋_GB2312" w:hAnsi="宋体" w:hint="eastAsia"/>
          <w:sz w:val="28"/>
          <w:szCs w:val="28"/>
        </w:rPr>
        <w:t>本科目应当</w:t>
      </w:r>
      <w:r w:rsidR="00CE014C" w:rsidRPr="004968D0">
        <w:rPr>
          <w:rFonts w:ascii="仿宋_GB2312" w:eastAsia="仿宋_GB2312" w:hAnsi="宋体" w:hint="eastAsia"/>
          <w:sz w:val="28"/>
          <w:szCs w:val="28"/>
        </w:rPr>
        <w:t>按国家有关规定</w:t>
      </w:r>
      <w:r w:rsidR="00B54F61" w:rsidRPr="004968D0">
        <w:rPr>
          <w:rFonts w:ascii="仿宋_GB2312" w:eastAsia="仿宋_GB2312" w:hAnsi="宋体" w:hint="eastAsia"/>
          <w:sz w:val="28"/>
          <w:szCs w:val="28"/>
        </w:rPr>
        <w:t>设置</w:t>
      </w:r>
      <w:r w:rsidRPr="004968D0">
        <w:rPr>
          <w:rFonts w:ascii="仿宋_GB2312" w:eastAsia="仿宋_GB2312" w:hAnsi="宋体" w:hint="eastAsia"/>
          <w:sz w:val="28"/>
          <w:szCs w:val="28"/>
        </w:rPr>
        <w:t>明细科目，进行明细核算。</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三、应付</w:t>
      </w:r>
      <w:r w:rsidR="006E5766" w:rsidRPr="004968D0">
        <w:rPr>
          <w:rFonts w:ascii="仿宋_GB2312" w:eastAsia="仿宋_GB2312" w:hAnsi="宋体" w:hint="eastAsia"/>
          <w:sz w:val="28"/>
          <w:szCs w:val="28"/>
        </w:rPr>
        <w:t>职工薪酬</w:t>
      </w:r>
      <w:r w:rsidRPr="004968D0">
        <w:rPr>
          <w:rFonts w:ascii="仿宋_GB2312" w:eastAsia="仿宋_GB2312" w:hAnsi="宋体" w:hint="eastAsia"/>
          <w:sz w:val="28"/>
          <w:szCs w:val="28"/>
        </w:rPr>
        <w:t>的主要账务处理如下：</w:t>
      </w:r>
    </w:p>
    <w:p w:rsidR="002F69C0" w:rsidRPr="004968D0" w:rsidRDefault="002F69C0"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（一）计算分配应付的职工薪酬</w:t>
      </w:r>
      <w:r w:rsidR="00FE5CA2" w:rsidRPr="004968D0">
        <w:rPr>
          <w:rFonts w:ascii="仿宋_GB2312" w:eastAsia="仿宋_GB2312" w:hAnsi="宋体" w:hint="eastAsia"/>
          <w:sz w:val="28"/>
          <w:szCs w:val="28"/>
        </w:rPr>
        <w:t>，</w:t>
      </w:r>
      <w:r w:rsidRPr="004968D0">
        <w:rPr>
          <w:rFonts w:ascii="仿宋_GB2312" w:eastAsia="仿宋_GB2312" w:hAnsi="宋体" w:hint="eastAsia"/>
          <w:sz w:val="28"/>
          <w:szCs w:val="28"/>
        </w:rPr>
        <w:t>借记</w:t>
      </w:r>
      <w:r w:rsidR="00456CF5" w:rsidRPr="004968D0">
        <w:rPr>
          <w:rFonts w:ascii="仿宋_GB2312" w:eastAsia="仿宋_GB2312" w:hAnsi="宋体" w:hint="eastAsia"/>
          <w:sz w:val="28"/>
          <w:szCs w:val="28"/>
        </w:rPr>
        <w:t>“医疗业务成本”</w:t>
      </w:r>
      <w:r w:rsidR="005715A4" w:rsidRPr="004968D0">
        <w:rPr>
          <w:rFonts w:ascii="仿宋_GB2312" w:eastAsia="仿宋_GB2312" w:hAnsi="宋体" w:hint="eastAsia"/>
          <w:sz w:val="28"/>
          <w:szCs w:val="28"/>
        </w:rPr>
        <w:t>、“</w:t>
      </w:r>
      <w:r w:rsidR="00D27747" w:rsidRPr="004968D0">
        <w:rPr>
          <w:rFonts w:ascii="仿宋_GB2312" w:eastAsia="仿宋_GB2312" w:hAnsi="宋体" w:hint="eastAsia"/>
          <w:sz w:val="28"/>
          <w:szCs w:val="28"/>
        </w:rPr>
        <w:t>在加工物资</w:t>
      </w:r>
      <w:r w:rsidR="005715A4" w:rsidRPr="004968D0">
        <w:rPr>
          <w:rFonts w:ascii="仿宋_GB2312" w:eastAsia="仿宋_GB2312" w:hAnsi="宋体" w:hint="eastAsia"/>
          <w:sz w:val="28"/>
          <w:szCs w:val="28"/>
        </w:rPr>
        <w:t>”[</w:t>
      </w:r>
      <w:r w:rsidR="000D2AC7" w:rsidRPr="004968D0">
        <w:rPr>
          <w:rFonts w:ascii="仿宋_GB2312" w:eastAsia="仿宋_GB2312" w:hAnsi="宋体" w:hint="eastAsia"/>
          <w:sz w:val="28"/>
          <w:szCs w:val="28"/>
        </w:rPr>
        <w:t>专门</w:t>
      </w:r>
      <w:r w:rsidR="005715A4" w:rsidRPr="004968D0">
        <w:rPr>
          <w:rFonts w:ascii="仿宋_GB2312" w:eastAsia="仿宋_GB2312" w:hAnsi="宋体" w:hint="eastAsia"/>
          <w:sz w:val="28"/>
          <w:szCs w:val="28"/>
        </w:rPr>
        <w:t>从事</w:t>
      </w:r>
      <w:r w:rsidR="000D2AC7" w:rsidRPr="004968D0">
        <w:rPr>
          <w:rFonts w:ascii="仿宋_GB2312" w:eastAsia="仿宋_GB2312" w:hAnsi="宋体" w:hint="eastAsia"/>
          <w:sz w:val="28"/>
          <w:szCs w:val="28"/>
        </w:rPr>
        <w:t>物资自制</w:t>
      </w:r>
      <w:r w:rsidR="005715A4" w:rsidRPr="004968D0">
        <w:rPr>
          <w:rFonts w:ascii="仿宋_GB2312" w:eastAsia="仿宋_GB2312" w:hAnsi="宋体" w:hint="eastAsia"/>
          <w:sz w:val="28"/>
          <w:szCs w:val="28"/>
        </w:rPr>
        <w:t>人员发生]、</w:t>
      </w:r>
      <w:r w:rsidRPr="004968D0">
        <w:rPr>
          <w:rFonts w:ascii="仿宋_GB2312" w:eastAsia="仿宋_GB2312" w:hAnsi="宋体" w:hint="eastAsia"/>
          <w:sz w:val="28"/>
          <w:szCs w:val="28"/>
        </w:rPr>
        <w:t xml:space="preserve">“管理费用”等科目，贷记本科目。 </w:t>
      </w:r>
    </w:p>
    <w:p w:rsidR="00DB73B1" w:rsidRPr="004968D0" w:rsidRDefault="00DB73B1"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（二）从应付职工薪酬中代扣代缴的各种款项（如职工基本养老保险费、失业保险费、基本医疗保险费、住房公积金、个人所得税等），借记本科目，贷记“应付社会保障费”、“应交税费”等科目。</w:t>
      </w:r>
    </w:p>
    <w:p w:rsidR="001C4478" w:rsidRPr="004968D0" w:rsidRDefault="001C447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DB73B1" w:rsidRPr="004968D0">
        <w:rPr>
          <w:rFonts w:ascii="仿宋_GB2312" w:eastAsia="仿宋_GB2312" w:hAnsi="宋体" w:hint="eastAsia"/>
          <w:sz w:val="28"/>
          <w:szCs w:val="28"/>
        </w:rPr>
        <w:t>三</w:t>
      </w:r>
      <w:r w:rsidR="00AB5FB8" w:rsidRPr="004968D0">
        <w:rPr>
          <w:rFonts w:ascii="仿宋_GB2312" w:eastAsia="仿宋_GB2312" w:hAnsi="宋体" w:hint="eastAsia"/>
          <w:sz w:val="28"/>
          <w:szCs w:val="28"/>
        </w:rPr>
        <w:t>）</w:t>
      </w:r>
      <w:r w:rsidRPr="004968D0">
        <w:rPr>
          <w:rFonts w:ascii="仿宋_GB2312" w:eastAsia="仿宋_GB2312" w:hAnsi="宋体" w:hint="eastAsia"/>
          <w:sz w:val="28"/>
          <w:szCs w:val="28"/>
        </w:rPr>
        <w:t>支付</w:t>
      </w:r>
      <w:r w:rsidR="00840600" w:rsidRPr="004968D0">
        <w:rPr>
          <w:rFonts w:ascii="仿宋_GB2312" w:eastAsia="仿宋_GB2312" w:hAnsi="宋体" w:hint="eastAsia"/>
          <w:sz w:val="28"/>
          <w:szCs w:val="28"/>
        </w:rPr>
        <w:t>职工薪酬</w:t>
      </w:r>
      <w:r w:rsidRPr="004968D0">
        <w:rPr>
          <w:rFonts w:ascii="仿宋_GB2312" w:eastAsia="仿宋_GB2312" w:hAnsi="宋体" w:hint="eastAsia"/>
          <w:sz w:val="28"/>
          <w:szCs w:val="28"/>
        </w:rPr>
        <w:t>，</w:t>
      </w:r>
      <w:r w:rsidR="00AB5FB8" w:rsidRPr="004968D0">
        <w:rPr>
          <w:rFonts w:ascii="仿宋_GB2312" w:eastAsia="仿宋_GB2312" w:hAnsi="宋体" w:hint="eastAsia"/>
          <w:sz w:val="28"/>
          <w:szCs w:val="28"/>
        </w:rPr>
        <w:t>借记本科目，贷记</w:t>
      </w:r>
      <w:r w:rsidR="0019026C" w:rsidRPr="004968D0">
        <w:rPr>
          <w:rFonts w:ascii="仿宋_GB2312" w:eastAsia="仿宋_GB2312" w:hAnsi="宋体" w:hint="eastAsia"/>
          <w:sz w:val="28"/>
          <w:szCs w:val="28"/>
        </w:rPr>
        <w:t>“财政补助收入”、</w:t>
      </w:r>
      <w:r w:rsidR="00AB5FB8" w:rsidRPr="004968D0">
        <w:rPr>
          <w:rFonts w:ascii="仿宋_GB2312" w:eastAsia="仿宋_GB2312" w:hAnsi="宋体" w:hint="eastAsia"/>
          <w:sz w:val="28"/>
          <w:szCs w:val="28"/>
        </w:rPr>
        <w:t>“零余额账户用款额</w:t>
      </w:r>
      <w:r w:rsidRPr="004968D0">
        <w:rPr>
          <w:rFonts w:ascii="仿宋_GB2312" w:eastAsia="仿宋_GB2312" w:hAnsi="宋体" w:hint="eastAsia"/>
          <w:sz w:val="28"/>
          <w:szCs w:val="28"/>
        </w:rPr>
        <w:t>度”</w:t>
      </w:r>
      <w:r w:rsidR="0019026C" w:rsidRPr="004968D0">
        <w:rPr>
          <w:rFonts w:ascii="仿宋_GB2312" w:eastAsia="仿宋_GB2312" w:hAnsi="宋体" w:hint="eastAsia"/>
          <w:sz w:val="28"/>
          <w:szCs w:val="28"/>
        </w:rPr>
        <w:t>、“银行存款”等</w:t>
      </w:r>
      <w:r w:rsidR="00AB5FB8" w:rsidRPr="004968D0">
        <w:rPr>
          <w:rFonts w:ascii="仿宋_GB2312" w:eastAsia="仿宋_GB2312" w:hAnsi="宋体" w:hint="eastAsia"/>
          <w:sz w:val="28"/>
          <w:szCs w:val="28"/>
        </w:rPr>
        <w:t>科目。</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四、本科目期末</w:t>
      </w:r>
      <w:r w:rsidR="0099755C" w:rsidRPr="004968D0">
        <w:rPr>
          <w:rFonts w:ascii="仿宋_GB2312" w:eastAsia="仿宋_GB2312" w:hAnsi="宋体" w:hint="eastAsia"/>
          <w:sz w:val="28"/>
          <w:szCs w:val="28"/>
        </w:rPr>
        <w:t>贷方</w:t>
      </w:r>
      <w:r w:rsidR="00B57068" w:rsidRPr="004968D0">
        <w:rPr>
          <w:rFonts w:ascii="仿宋_GB2312" w:eastAsia="仿宋_GB2312" w:hAnsi="宋体" w:hint="eastAsia"/>
          <w:sz w:val="28"/>
          <w:szCs w:val="28"/>
        </w:rPr>
        <w:t>余额，</w:t>
      </w:r>
      <w:r w:rsidR="0099755C" w:rsidRPr="004968D0">
        <w:rPr>
          <w:rFonts w:ascii="仿宋_GB2312" w:eastAsia="仿宋_GB2312" w:hAnsi="宋体" w:hint="eastAsia"/>
          <w:sz w:val="28"/>
          <w:szCs w:val="28"/>
        </w:rPr>
        <w:t>反映医院应付未付的职工薪酬。</w:t>
      </w:r>
      <w:r w:rsidR="0092723F" w:rsidRPr="004968D0">
        <w:rPr>
          <w:rFonts w:ascii="仿宋_GB2312" w:eastAsia="仿宋_GB2312" w:hAnsi="宋体" w:hint="eastAsia"/>
          <w:sz w:val="28"/>
          <w:szCs w:val="28"/>
        </w:rPr>
        <w:t xml:space="preserve"> </w:t>
      </w:r>
    </w:p>
    <w:p w:rsidR="006D45DD" w:rsidRDefault="006D45DD" w:rsidP="006D45DD">
      <w:pPr>
        <w:adjustRightInd w:val="0"/>
        <w:snapToGrid w:val="0"/>
        <w:spacing w:line="588" w:lineRule="atLeast"/>
        <w:rPr>
          <w:rFonts w:ascii="仿宋_GB2312" w:eastAsia="仿宋_GB2312" w:hAnsi="宋体" w:hint="eastAsia"/>
          <w:sz w:val="28"/>
          <w:szCs w:val="28"/>
        </w:rPr>
      </w:pPr>
    </w:p>
    <w:p w:rsidR="00911CD0" w:rsidRPr="006D45DD" w:rsidRDefault="00911CD0" w:rsidP="006D45DD">
      <w:pPr>
        <w:adjustRightInd w:val="0"/>
        <w:snapToGrid w:val="0"/>
        <w:spacing w:line="588" w:lineRule="atLeast"/>
        <w:jc w:val="center"/>
        <w:rPr>
          <w:rFonts w:ascii="仿宋_GB2312" w:eastAsia="仿宋_GB2312" w:hAnsi="宋体" w:hint="eastAsia"/>
          <w:b/>
          <w:sz w:val="28"/>
          <w:szCs w:val="28"/>
        </w:rPr>
      </w:pPr>
      <w:r w:rsidRPr="006D45DD">
        <w:rPr>
          <w:rFonts w:ascii="仿宋_GB2312" w:eastAsia="仿宋_GB2312" w:hAnsi="宋体" w:hint="eastAsia"/>
          <w:b/>
          <w:sz w:val="28"/>
          <w:szCs w:val="28"/>
        </w:rPr>
        <w:t>2205  应付福利费</w:t>
      </w:r>
    </w:p>
    <w:p w:rsidR="0035472A" w:rsidRPr="004968D0" w:rsidRDefault="00FC2AFA"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w:t>
      </w:r>
      <w:r w:rsidR="0035472A" w:rsidRPr="004968D0">
        <w:rPr>
          <w:rFonts w:ascii="仿宋_GB2312" w:eastAsia="仿宋_GB2312" w:hAnsi="宋体" w:hint="eastAsia"/>
          <w:sz w:val="28"/>
          <w:szCs w:val="28"/>
        </w:rPr>
        <w:t>、本科目核算医院按</w:t>
      </w:r>
      <w:r w:rsidR="0017560F" w:rsidRPr="004968D0">
        <w:rPr>
          <w:rFonts w:ascii="仿宋_GB2312" w:eastAsia="仿宋_GB2312" w:hAnsi="宋体" w:hint="eastAsia"/>
          <w:sz w:val="28"/>
          <w:szCs w:val="28"/>
        </w:rPr>
        <w:t>国家</w:t>
      </w:r>
      <w:r w:rsidR="0035472A" w:rsidRPr="004968D0">
        <w:rPr>
          <w:rFonts w:ascii="仿宋_GB2312" w:eastAsia="仿宋_GB2312" w:hAnsi="宋体" w:hint="eastAsia"/>
          <w:sz w:val="28"/>
          <w:szCs w:val="28"/>
        </w:rPr>
        <w:t>有关规定</w:t>
      </w:r>
      <w:r w:rsidRPr="004968D0">
        <w:rPr>
          <w:rFonts w:ascii="仿宋_GB2312" w:eastAsia="仿宋_GB2312" w:hAnsi="宋体" w:hint="eastAsia"/>
          <w:sz w:val="28"/>
          <w:szCs w:val="28"/>
        </w:rPr>
        <w:t>从成本费用中提取的职工福利费</w:t>
      </w:r>
      <w:r w:rsidR="0035472A" w:rsidRPr="004968D0">
        <w:rPr>
          <w:rFonts w:ascii="仿宋_GB2312" w:eastAsia="仿宋_GB2312" w:hAnsi="宋体" w:hint="eastAsia"/>
          <w:sz w:val="28"/>
          <w:szCs w:val="28"/>
        </w:rPr>
        <w:t>。</w:t>
      </w:r>
    </w:p>
    <w:p w:rsidR="0035472A" w:rsidRPr="004968D0" w:rsidRDefault="00FC2AFA"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35472A" w:rsidRPr="004968D0">
        <w:rPr>
          <w:rFonts w:ascii="仿宋_GB2312" w:eastAsia="仿宋_GB2312" w:hAnsi="宋体" w:hint="eastAsia"/>
          <w:sz w:val="28"/>
          <w:szCs w:val="28"/>
        </w:rPr>
        <w:t>、应付</w:t>
      </w:r>
      <w:r w:rsidRPr="004968D0">
        <w:rPr>
          <w:rFonts w:ascii="仿宋_GB2312" w:eastAsia="仿宋_GB2312" w:hAnsi="宋体" w:hint="eastAsia"/>
          <w:sz w:val="28"/>
          <w:szCs w:val="28"/>
        </w:rPr>
        <w:t>福利费</w:t>
      </w:r>
      <w:r w:rsidR="0035472A" w:rsidRPr="004968D0">
        <w:rPr>
          <w:rFonts w:ascii="仿宋_GB2312" w:eastAsia="仿宋_GB2312" w:hAnsi="宋体" w:hint="eastAsia"/>
          <w:sz w:val="28"/>
          <w:szCs w:val="28"/>
        </w:rPr>
        <w:t>的主要账务处理如下：</w:t>
      </w:r>
    </w:p>
    <w:p w:rsidR="0035472A" w:rsidRPr="004968D0" w:rsidRDefault="0035472A"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w:t>
      </w:r>
      <w:r w:rsidR="00FC2AFA" w:rsidRPr="004968D0">
        <w:rPr>
          <w:rFonts w:ascii="仿宋_GB2312" w:eastAsia="仿宋_GB2312" w:hAnsi="宋体" w:hint="eastAsia"/>
          <w:sz w:val="28"/>
          <w:szCs w:val="28"/>
        </w:rPr>
        <w:t>提取职工福利费时</w:t>
      </w:r>
      <w:r w:rsidRPr="004968D0">
        <w:rPr>
          <w:rFonts w:ascii="仿宋_GB2312" w:eastAsia="仿宋_GB2312" w:hAnsi="宋体" w:hint="eastAsia"/>
          <w:sz w:val="28"/>
          <w:szCs w:val="28"/>
        </w:rPr>
        <w:t>，</w:t>
      </w:r>
      <w:r w:rsidR="00FC2AFA" w:rsidRPr="004968D0">
        <w:rPr>
          <w:rFonts w:ascii="仿宋_GB2312" w:eastAsia="仿宋_GB2312" w:hAnsi="宋体" w:hint="eastAsia"/>
          <w:sz w:val="28"/>
          <w:szCs w:val="28"/>
        </w:rPr>
        <w:t>按提取金额，</w:t>
      </w:r>
      <w:r w:rsidRPr="004968D0">
        <w:rPr>
          <w:rFonts w:ascii="仿宋_GB2312" w:eastAsia="仿宋_GB2312" w:hAnsi="宋体" w:hint="eastAsia"/>
          <w:sz w:val="28"/>
          <w:szCs w:val="28"/>
        </w:rPr>
        <w:t xml:space="preserve">借记“医疗业务成本”、“在加工物资”、“管理费用”等科目，贷记本科目。 </w:t>
      </w:r>
    </w:p>
    <w:p w:rsidR="0035472A" w:rsidRPr="004968D0" w:rsidRDefault="0035472A"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FC2AFA" w:rsidRPr="004968D0">
        <w:rPr>
          <w:rFonts w:ascii="仿宋_GB2312" w:eastAsia="仿宋_GB2312" w:hAnsi="宋体" w:hint="eastAsia"/>
          <w:sz w:val="28"/>
          <w:szCs w:val="28"/>
        </w:rPr>
        <w:t>按规定的开支范围支付职工福利费时，借记本科目，贷记“</w:t>
      </w:r>
      <w:r w:rsidR="009C0007" w:rsidRPr="004968D0">
        <w:rPr>
          <w:rFonts w:ascii="仿宋_GB2312" w:eastAsia="仿宋_GB2312" w:hAnsi="宋体" w:hint="eastAsia"/>
          <w:sz w:val="28"/>
          <w:szCs w:val="28"/>
        </w:rPr>
        <w:t>库存</w:t>
      </w:r>
      <w:r w:rsidR="00FC2AFA" w:rsidRPr="004968D0">
        <w:rPr>
          <w:rFonts w:ascii="仿宋_GB2312" w:eastAsia="仿宋_GB2312" w:hAnsi="宋体" w:hint="eastAsia"/>
          <w:sz w:val="28"/>
          <w:szCs w:val="28"/>
        </w:rPr>
        <w:t>现金”、“银行存款”等科目。</w:t>
      </w:r>
    </w:p>
    <w:p w:rsidR="0035472A" w:rsidRPr="004968D0" w:rsidRDefault="00FC2AFA"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w:t>
      </w:r>
      <w:r w:rsidR="0035472A" w:rsidRPr="004968D0">
        <w:rPr>
          <w:rFonts w:ascii="仿宋_GB2312" w:eastAsia="仿宋_GB2312" w:hAnsi="宋体" w:hint="eastAsia"/>
          <w:sz w:val="28"/>
          <w:szCs w:val="28"/>
        </w:rPr>
        <w:t>、本科目期末贷方余额，反映医院</w:t>
      </w:r>
      <w:r w:rsidR="00DB73B1" w:rsidRPr="004968D0">
        <w:rPr>
          <w:rFonts w:ascii="仿宋_GB2312" w:eastAsia="仿宋_GB2312" w:hAnsi="宋体" w:hint="eastAsia"/>
          <w:sz w:val="28"/>
          <w:szCs w:val="28"/>
        </w:rPr>
        <w:t>已</w:t>
      </w:r>
      <w:r w:rsidRPr="004968D0">
        <w:rPr>
          <w:rFonts w:ascii="仿宋_GB2312" w:eastAsia="仿宋_GB2312" w:hAnsi="宋体" w:hint="eastAsia"/>
          <w:sz w:val="28"/>
          <w:szCs w:val="28"/>
        </w:rPr>
        <w:t>提取</w:t>
      </w:r>
      <w:r w:rsidR="00DB73B1" w:rsidRPr="004968D0">
        <w:rPr>
          <w:rFonts w:ascii="仿宋_GB2312" w:eastAsia="仿宋_GB2312" w:hAnsi="宋体" w:hint="eastAsia"/>
          <w:sz w:val="28"/>
          <w:szCs w:val="28"/>
        </w:rPr>
        <w:t>但</w:t>
      </w:r>
      <w:r w:rsidRPr="004968D0">
        <w:rPr>
          <w:rFonts w:ascii="仿宋_GB2312" w:eastAsia="仿宋_GB2312" w:hAnsi="宋体" w:hint="eastAsia"/>
          <w:sz w:val="28"/>
          <w:szCs w:val="28"/>
        </w:rPr>
        <w:t>尚未支付的职工福利费金额</w:t>
      </w:r>
      <w:r w:rsidR="0035472A" w:rsidRPr="004968D0">
        <w:rPr>
          <w:rFonts w:ascii="仿宋_GB2312" w:eastAsia="仿宋_GB2312" w:hAnsi="宋体" w:hint="eastAsia"/>
          <w:sz w:val="28"/>
          <w:szCs w:val="28"/>
        </w:rPr>
        <w:t xml:space="preserve">。 </w:t>
      </w:r>
    </w:p>
    <w:p w:rsidR="00E659EA" w:rsidRDefault="00E659EA" w:rsidP="00E659EA">
      <w:pPr>
        <w:adjustRightInd w:val="0"/>
        <w:snapToGrid w:val="0"/>
        <w:spacing w:line="588" w:lineRule="atLeast"/>
        <w:rPr>
          <w:rFonts w:ascii="仿宋_GB2312" w:eastAsia="仿宋_GB2312" w:hAnsi="宋体" w:hint="eastAsia"/>
          <w:sz w:val="28"/>
          <w:szCs w:val="28"/>
        </w:rPr>
      </w:pPr>
    </w:p>
    <w:p w:rsidR="00064415" w:rsidRPr="00E659EA" w:rsidRDefault="00064415" w:rsidP="00E659EA">
      <w:pPr>
        <w:adjustRightInd w:val="0"/>
        <w:snapToGrid w:val="0"/>
        <w:spacing w:line="588" w:lineRule="atLeast"/>
        <w:jc w:val="center"/>
        <w:rPr>
          <w:rFonts w:ascii="仿宋_GB2312" w:eastAsia="仿宋_GB2312" w:hAnsi="宋体" w:hint="eastAsia"/>
          <w:b/>
          <w:sz w:val="28"/>
          <w:szCs w:val="28"/>
        </w:rPr>
      </w:pPr>
      <w:r w:rsidRPr="00E659EA">
        <w:rPr>
          <w:rFonts w:ascii="仿宋_GB2312" w:eastAsia="仿宋_GB2312" w:hAnsi="宋体" w:hint="eastAsia"/>
          <w:b/>
          <w:sz w:val="28"/>
          <w:szCs w:val="28"/>
        </w:rPr>
        <w:t>2</w:t>
      </w:r>
      <w:r w:rsidR="000B6388" w:rsidRPr="00E659EA">
        <w:rPr>
          <w:rFonts w:ascii="仿宋_GB2312" w:eastAsia="仿宋_GB2312" w:hAnsi="宋体" w:hint="eastAsia"/>
          <w:b/>
          <w:sz w:val="28"/>
          <w:szCs w:val="28"/>
        </w:rPr>
        <w:t>2</w:t>
      </w:r>
      <w:r w:rsidRPr="00E659EA">
        <w:rPr>
          <w:rFonts w:ascii="仿宋_GB2312" w:eastAsia="仿宋_GB2312" w:hAnsi="宋体" w:hint="eastAsia"/>
          <w:b/>
          <w:sz w:val="28"/>
          <w:szCs w:val="28"/>
        </w:rPr>
        <w:t>0</w:t>
      </w:r>
      <w:r w:rsidR="007A344C" w:rsidRPr="00E659EA">
        <w:rPr>
          <w:rFonts w:ascii="仿宋_GB2312" w:eastAsia="仿宋_GB2312" w:hAnsi="宋体" w:hint="eastAsia"/>
          <w:b/>
          <w:sz w:val="28"/>
          <w:szCs w:val="28"/>
        </w:rPr>
        <w:t>6</w:t>
      </w:r>
      <w:r w:rsidRPr="00E659EA">
        <w:rPr>
          <w:rFonts w:ascii="仿宋_GB2312" w:eastAsia="仿宋_GB2312" w:hAnsi="宋体" w:hint="eastAsia"/>
          <w:b/>
          <w:sz w:val="28"/>
          <w:szCs w:val="28"/>
        </w:rPr>
        <w:t xml:space="preserve">  应付社会保障费</w:t>
      </w:r>
    </w:p>
    <w:p w:rsidR="00064415" w:rsidRPr="004968D0" w:rsidRDefault="00064415"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一、本科目核算医院按有关规定应付给社会保障机构的各种社会保障费，包括城镇职工基本养老保险费、失业保险费、基本医疗保险费、住房公积金等。</w:t>
      </w:r>
    </w:p>
    <w:p w:rsidR="00064415" w:rsidRPr="004968D0" w:rsidRDefault="00064415"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二、本科目应按社会保障费类别设置明细账，进行明细核算。</w:t>
      </w:r>
    </w:p>
    <w:p w:rsidR="00064415" w:rsidRPr="004968D0" w:rsidRDefault="00064415"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三、应付社会保障费的主要账务处理如下：</w:t>
      </w:r>
    </w:p>
    <w:p w:rsidR="006C446F" w:rsidRPr="004968D0" w:rsidRDefault="00064415"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w:t>
      </w:r>
      <w:r w:rsidR="006C446F" w:rsidRPr="004968D0">
        <w:rPr>
          <w:rFonts w:ascii="仿宋_GB2312" w:eastAsia="仿宋_GB2312" w:hAnsi="宋体" w:hint="eastAsia"/>
          <w:sz w:val="28"/>
          <w:szCs w:val="28"/>
        </w:rPr>
        <w:t>从应付职工薪酬中代扣代缴的社会保障费，借记“应付职工薪酬”科目，贷记本科目。</w:t>
      </w:r>
    </w:p>
    <w:p w:rsidR="00064415" w:rsidRPr="004968D0" w:rsidRDefault="00EB55A0"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064415" w:rsidRPr="004968D0">
        <w:rPr>
          <w:rFonts w:ascii="仿宋_GB2312" w:eastAsia="仿宋_GB2312" w:hAnsi="宋体" w:hint="eastAsia"/>
          <w:sz w:val="28"/>
          <w:szCs w:val="28"/>
        </w:rPr>
        <w:t>计算</w:t>
      </w:r>
      <w:r w:rsidRPr="004968D0">
        <w:rPr>
          <w:rFonts w:ascii="仿宋_GB2312" w:eastAsia="仿宋_GB2312" w:hAnsi="宋体" w:hint="eastAsia"/>
          <w:sz w:val="28"/>
          <w:szCs w:val="28"/>
        </w:rPr>
        <w:t>确定</w:t>
      </w:r>
      <w:r w:rsidR="00064415" w:rsidRPr="004968D0">
        <w:rPr>
          <w:rFonts w:ascii="仿宋_GB2312" w:eastAsia="仿宋_GB2312" w:hAnsi="宋体" w:hint="eastAsia"/>
          <w:sz w:val="28"/>
          <w:szCs w:val="28"/>
        </w:rPr>
        <w:t>应</w:t>
      </w:r>
      <w:r w:rsidR="00005277" w:rsidRPr="004968D0">
        <w:rPr>
          <w:rFonts w:ascii="仿宋_GB2312" w:eastAsia="仿宋_GB2312" w:hAnsi="宋体" w:hint="eastAsia"/>
          <w:sz w:val="28"/>
          <w:szCs w:val="28"/>
        </w:rPr>
        <w:t>由医院</w:t>
      </w:r>
      <w:r w:rsidRPr="004968D0">
        <w:rPr>
          <w:rFonts w:ascii="仿宋_GB2312" w:eastAsia="仿宋_GB2312" w:hAnsi="宋体" w:hint="eastAsia"/>
          <w:sz w:val="28"/>
          <w:szCs w:val="28"/>
        </w:rPr>
        <w:t>为职工</w:t>
      </w:r>
      <w:r w:rsidR="00005277" w:rsidRPr="004968D0">
        <w:rPr>
          <w:rFonts w:ascii="仿宋_GB2312" w:eastAsia="仿宋_GB2312" w:hAnsi="宋体" w:hint="eastAsia"/>
          <w:sz w:val="28"/>
          <w:szCs w:val="28"/>
        </w:rPr>
        <w:t>负担</w:t>
      </w:r>
      <w:r w:rsidRPr="004968D0">
        <w:rPr>
          <w:rFonts w:ascii="仿宋_GB2312" w:eastAsia="仿宋_GB2312" w:hAnsi="宋体" w:hint="eastAsia"/>
          <w:sz w:val="28"/>
          <w:szCs w:val="28"/>
        </w:rPr>
        <w:t>的社会保障费，</w:t>
      </w:r>
      <w:r w:rsidR="00064415" w:rsidRPr="004968D0">
        <w:rPr>
          <w:rFonts w:ascii="仿宋_GB2312" w:eastAsia="仿宋_GB2312" w:hAnsi="宋体" w:hint="eastAsia"/>
          <w:sz w:val="28"/>
          <w:szCs w:val="28"/>
        </w:rPr>
        <w:t>借记</w:t>
      </w:r>
      <w:r w:rsidR="00456CF5" w:rsidRPr="004968D0">
        <w:rPr>
          <w:rFonts w:ascii="仿宋_GB2312" w:eastAsia="仿宋_GB2312" w:hAnsi="宋体" w:hint="eastAsia"/>
          <w:sz w:val="28"/>
          <w:szCs w:val="28"/>
        </w:rPr>
        <w:t>“医疗业务成本”</w:t>
      </w:r>
      <w:r w:rsidR="00064415" w:rsidRPr="004968D0">
        <w:rPr>
          <w:rFonts w:ascii="仿宋_GB2312" w:eastAsia="仿宋_GB2312" w:hAnsi="宋体" w:hint="eastAsia"/>
          <w:sz w:val="28"/>
          <w:szCs w:val="28"/>
        </w:rPr>
        <w:t xml:space="preserve">、“在加工物资”、“管理费用”等科目，贷记本科目。 </w:t>
      </w:r>
    </w:p>
    <w:p w:rsidR="00064415" w:rsidRPr="004968D0" w:rsidRDefault="00064415"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EB55A0" w:rsidRPr="004968D0">
        <w:rPr>
          <w:rFonts w:ascii="仿宋_GB2312" w:eastAsia="仿宋_GB2312" w:hAnsi="宋体" w:hint="eastAsia"/>
          <w:sz w:val="28"/>
          <w:szCs w:val="28"/>
        </w:rPr>
        <w:t>三</w:t>
      </w:r>
      <w:r w:rsidRPr="004968D0">
        <w:rPr>
          <w:rFonts w:ascii="仿宋_GB2312" w:eastAsia="仿宋_GB2312" w:hAnsi="宋体" w:hint="eastAsia"/>
          <w:sz w:val="28"/>
          <w:szCs w:val="28"/>
        </w:rPr>
        <w:t>）支付</w:t>
      </w:r>
      <w:r w:rsidR="00280F85" w:rsidRPr="004968D0">
        <w:rPr>
          <w:rFonts w:ascii="仿宋_GB2312" w:eastAsia="仿宋_GB2312" w:hAnsi="宋体" w:hint="eastAsia"/>
          <w:sz w:val="28"/>
          <w:szCs w:val="28"/>
        </w:rPr>
        <w:t>社会保障费</w:t>
      </w:r>
      <w:r w:rsidRPr="004968D0">
        <w:rPr>
          <w:rFonts w:ascii="仿宋_GB2312" w:eastAsia="仿宋_GB2312" w:hAnsi="宋体" w:hint="eastAsia"/>
          <w:sz w:val="28"/>
          <w:szCs w:val="28"/>
        </w:rPr>
        <w:t>，借记本科目，贷记</w:t>
      </w:r>
      <w:r w:rsidR="009C0007" w:rsidRPr="004968D0">
        <w:rPr>
          <w:rFonts w:ascii="仿宋_GB2312" w:eastAsia="仿宋_GB2312" w:hAnsi="宋体" w:hint="eastAsia"/>
          <w:sz w:val="28"/>
          <w:szCs w:val="28"/>
        </w:rPr>
        <w:t>“财政补助收入”、</w:t>
      </w:r>
      <w:r w:rsidRPr="004968D0">
        <w:rPr>
          <w:rFonts w:ascii="仿宋_GB2312" w:eastAsia="仿宋_GB2312" w:hAnsi="宋体" w:hint="eastAsia"/>
          <w:sz w:val="28"/>
          <w:szCs w:val="28"/>
        </w:rPr>
        <w:t>“零余额账户用款额度”</w:t>
      </w:r>
      <w:r w:rsidR="009C0007" w:rsidRPr="004968D0">
        <w:rPr>
          <w:rFonts w:ascii="仿宋_GB2312" w:eastAsia="仿宋_GB2312" w:hAnsi="宋体" w:hint="eastAsia"/>
          <w:sz w:val="28"/>
          <w:szCs w:val="28"/>
        </w:rPr>
        <w:t>、“银行存款”等</w:t>
      </w:r>
      <w:r w:rsidRPr="004968D0">
        <w:rPr>
          <w:rFonts w:ascii="仿宋_GB2312" w:eastAsia="仿宋_GB2312" w:hAnsi="宋体" w:hint="eastAsia"/>
          <w:sz w:val="28"/>
          <w:szCs w:val="28"/>
        </w:rPr>
        <w:t>科目。</w:t>
      </w:r>
    </w:p>
    <w:p w:rsidR="00064415" w:rsidRPr="004968D0" w:rsidRDefault="00280F85"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四、本科目期末贷方余额，反映医院应付但尚未支付给社会保障机构的社会保障费。</w:t>
      </w:r>
    </w:p>
    <w:p w:rsidR="00DE40EF" w:rsidRDefault="00DE40EF" w:rsidP="00DE40EF">
      <w:pPr>
        <w:adjustRightInd w:val="0"/>
        <w:snapToGrid w:val="0"/>
        <w:spacing w:line="588" w:lineRule="atLeast"/>
        <w:rPr>
          <w:rFonts w:ascii="仿宋_GB2312" w:eastAsia="仿宋_GB2312" w:hAnsi="宋体" w:hint="eastAsia"/>
          <w:sz w:val="28"/>
          <w:szCs w:val="28"/>
        </w:rPr>
      </w:pPr>
    </w:p>
    <w:p w:rsidR="00AB5FB8" w:rsidRPr="00DE40EF" w:rsidRDefault="00AB5FB8" w:rsidP="00DE40EF">
      <w:pPr>
        <w:adjustRightInd w:val="0"/>
        <w:snapToGrid w:val="0"/>
        <w:spacing w:line="588" w:lineRule="atLeast"/>
        <w:jc w:val="center"/>
        <w:rPr>
          <w:rFonts w:ascii="仿宋_GB2312" w:eastAsia="仿宋_GB2312" w:hAnsi="宋体" w:hint="eastAsia"/>
          <w:b/>
          <w:sz w:val="28"/>
          <w:szCs w:val="28"/>
        </w:rPr>
      </w:pPr>
      <w:r w:rsidRPr="00DE40EF">
        <w:rPr>
          <w:rFonts w:ascii="仿宋_GB2312" w:eastAsia="仿宋_GB2312" w:hAnsi="宋体" w:hint="eastAsia"/>
          <w:b/>
          <w:sz w:val="28"/>
          <w:szCs w:val="28"/>
        </w:rPr>
        <w:t>2</w:t>
      </w:r>
      <w:r w:rsidR="000B6388" w:rsidRPr="00DE40EF">
        <w:rPr>
          <w:rFonts w:ascii="仿宋_GB2312" w:eastAsia="仿宋_GB2312" w:hAnsi="宋体" w:hint="eastAsia"/>
          <w:b/>
          <w:sz w:val="28"/>
          <w:szCs w:val="28"/>
        </w:rPr>
        <w:t>2</w:t>
      </w:r>
      <w:r w:rsidR="0022206F" w:rsidRPr="00DE40EF">
        <w:rPr>
          <w:rFonts w:ascii="仿宋_GB2312" w:eastAsia="仿宋_GB2312" w:hAnsi="宋体" w:hint="eastAsia"/>
          <w:b/>
          <w:sz w:val="28"/>
          <w:szCs w:val="28"/>
        </w:rPr>
        <w:t>0</w:t>
      </w:r>
      <w:r w:rsidR="007A344C" w:rsidRPr="00DE40EF">
        <w:rPr>
          <w:rFonts w:ascii="仿宋_GB2312" w:eastAsia="仿宋_GB2312" w:hAnsi="宋体" w:hint="eastAsia"/>
          <w:b/>
          <w:sz w:val="28"/>
          <w:szCs w:val="28"/>
        </w:rPr>
        <w:t>7</w:t>
      </w:r>
      <w:r w:rsidRPr="00DE40EF">
        <w:rPr>
          <w:rFonts w:ascii="仿宋_GB2312" w:eastAsia="仿宋_GB2312" w:hAnsi="宋体" w:hint="eastAsia"/>
          <w:b/>
          <w:sz w:val="28"/>
          <w:szCs w:val="28"/>
        </w:rPr>
        <w:t xml:space="preserve">  应交税费</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w:t>
      </w:r>
      <w:r w:rsidR="00FC1D31" w:rsidRPr="004968D0">
        <w:rPr>
          <w:rFonts w:ascii="仿宋_GB2312" w:eastAsia="仿宋_GB2312" w:hAnsi="宋体" w:hint="eastAsia"/>
          <w:sz w:val="28"/>
          <w:szCs w:val="28"/>
        </w:rPr>
        <w:t>医院</w:t>
      </w:r>
      <w:r w:rsidRPr="004968D0">
        <w:rPr>
          <w:rFonts w:ascii="仿宋_GB2312" w:eastAsia="仿宋_GB2312" w:hAnsi="宋体" w:hint="eastAsia"/>
          <w:sz w:val="28"/>
          <w:szCs w:val="28"/>
        </w:rPr>
        <w:t>按照</w:t>
      </w:r>
      <w:r w:rsidR="009C0007" w:rsidRPr="004968D0">
        <w:rPr>
          <w:rFonts w:ascii="仿宋_GB2312" w:eastAsia="仿宋_GB2312" w:hAnsi="宋体" w:hint="eastAsia"/>
          <w:sz w:val="28"/>
          <w:szCs w:val="28"/>
        </w:rPr>
        <w:t>国家</w:t>
      </w:r>
      <w:r w:rsidRPr="004968D0">
        <w:rPr>
          <w:rFonts w:ascii="仿宋_GB2312" w:eastAsia="仿宋_GB2312" w:hAnsi="宋体" w:hint="eastAsia"/>
          <w:sz w:val="28"/>
          <w:szCs w:val="28"/>
        </w:rPr>
        <w:t>有关税法规定应当交纳</w:t>
      </w:r>
      <w:r w:rsidR="00BD5035" w:rsidRPr="004968D0">
        <w:rPr>
          <w:rFonts w:ascii="仿宋_GB2312" w:eastAsia="仿宋_GB2312" w:hAnsi="宋体" w:hint="eastAsia"/>
          <w:sz w:val="28"/>
          <w:szCs w:val="28"/>
        </w:rPr>
        <w:t>或代扣代缴</w:t>
      </w:r>
      <w:r w:rsidRPr="004968D0">
        <w:rPr>
          <w:rFonts w:ascii="仿宋_GB2312" w:eastAsia="仿宋_GB2312" w:hAnsi="宋体" w:hint="eastAsia"/>
          <w:sz w:val="28"/>
          <w:szCs w:val="28"/>
        </w:rPr>
        <w:t>的各种税费，包括营业税</w:t>
      </w:r>
      <w:r w:rsidR="00693AA1" w:rsidRPr="004968D0">
        <w:rPr>
          <w:rFonts w:ascii="仿宋_GB2312" w:eastAsia="仿宋_GB2312" w:hAnsi="宋体" w:hint="eastAsia"/>
          <w:sz w:val="28"/>
          <w:szCs w:val="28"/>
        </w:rPr>
        <w:t>、</w:t>
      </w:r>
      <w:r w:rsidRPr="004968D0">
        <w:rPr>
          <w:rFonts w:ascii="仿宋_GB2312" w:eastAsia="仿宋_GB2312" w:hAnsi="宋体" w:hint="eastAsia"/>
          <w:sz w:val="28"/>
          <w:szCs w:val="28"/>
        </w:rPr>
        <w:t>城市维护建设税、教育费附加、个人所得税</w:t>
      </w:r>
      <w:r w:rsidR="00F53220" w:rsidRPr="004968D0">
        <w:rPr>
          <w:rFonts w:ascii="仿宋_GB2312" w:eastAsia="仿宋_GB2312" w:hAnsi="宋体" w:hint="eastAsia"/>
          <w:sz w:val="28"/>
          <w:szCs w:val="28"/>
        </w:rPr>
        <w:t>、车船使用税、房产税</w:t>
      </w:r>
      <w:r w:rsidRPr="004968D0">
        <w:rPr>
          <w:rFonts w:ascii="仿宋_GB2312" w:eastAsia="仿宋_GB2312" w:hAnsi="宋体" w:hint="eastAsia"/>
          <w:sz w:val="28"/>
          <w:szCs w:val="28"/>
        </w:rPr>
        <w:t>等。</w:t>
      </w:r>
    </w:p>
    <w:p w:rsidR="00AB5FB8" w:rsidRPr="004968D0" w:rsidRDefault="00FC1D3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医院</w:t>
      </w:r>
      <w:r w:rsidR="00D56307">
        <w:rPr>
          <w:rFonts w:ascii="仿宋_GB2312" w:eastAsia="仿宋_GB2312" w:hAnsi="宋体" w:hint="eastAsia"/>
          <w:sz w:val="28"/>
          <w:szCs w:val="28"/>
        </w:rPr>
        <w:t>应交</w:t>
      </w:r>
      <w:r w:rsidR="00AB5FB8" w:rsidRPr="004968D0">
        <w:rPr>
          <w:rFonts w:ascii="仿宋_GB2312" w:eastAsia="仿宋_GB2312" w:hAnsi="宋体" w:hint="eastAsia"/>
          <w:sz w:val="28"/>
          <w:szCs w:val="28"/>
        </w:rPr>
        <w:t>纳的印花税不需要预提应</w:t>
      </w:r>
      <w:r w:rsidR="00682E16" w:rsidRPr="004968D0">
        <w:rPr>
          <w:rFonts w:ascii="仿宋_GB2312" w:eastAsia="仿宋_GB2312" w:hAnsi="宋体" w:hint="eastAsia"/>
          <w:sz w:val="28"/>
          <w:szCs w:val="28"/>
        </w:rPr>
        <w:t>交</w:t>
      </w:r>
      <w:r w:rsidR="00AB5FB8" w:rsidRPr="004968D0">
        <w:rPr>
          <w:rFonts w:ascii="仿宋_GB2312" w:eastAsia="仿宋_GB2312" w:hAnsi="宋体" w:hint="eastAsia"/>
          <w:sz w:val="28"/>
          <w:szCs w:val="28"/>
        </w:rPr>
        <w:t>税费，</w:t>
      </w:r>
      <w:r w:rsidR="00B1794A" w:rsidRPr="004968D0">
        <w:rPr>
          <w:rFonts w:ascii="仿宋_GB2312" w:eastAsia="仿宋_GB2312" w:hAnsi="宋体" w:hint="eastAsia"/>
          <w:sz w:val="28"/>
          <w:szCs w:val="28"/>
        </w:rPr>
        <w:t>直接通过“管理费用”</w:t>
      </w:r>
      <w:r w:rsidR="009C0007" w:rsidRPr="004968D0">
        <w:rPr>
          <w:rFonts w:ascii="仿宋_GB2312" w:eastAsia="仿宋_GB2312" w:hAnsi="宋体" w:hint="eastAsia"/>
          <w:sz w:val="28"/>
          <w:szCs w:val="28"/>
        </w:rPr>
        <w:t>科目</w:t>
      </w:r>
      <w:r w:rsidR="00B1794A" w:rsidRPr="004968D0">
        <w:rPr>
          <w:rFonts w:ascii="仿宋_GB2312" w:eastAsia="仿宋_GB2312" w:hAnsi="宋体" w:hint="eastAsia"/>
          <w:sz w:val="28"/>
          <w:szCs w:val="28"/>
        </w:rPr>
        <w:t>核算，</w:t>
      </w:r>
      <w:r w:rsidR="00AB5FB8" w:rsidRPr="004968D0">
        <w:rPr>
          <w:rFonts w:ascii="仿宋_GB2312" w:eastAsia="仿宋_GB2312" w:hAnsi="宋体" w:hint="eastAsia"/>
          <w:sz w:val="28"/>
          <w:szCs w:val="28"/>
        </w:rPr>
        <w:t>不在本科目核算。</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940BF7" w:rsidRPr="004968D0">
        <w:rPr>
          <w:rFonts w:ascii="仿宋_GB2312" w:eastAsia="仿宋_GB2312" w:hAnsi="宋体" w:hint="eastAsia"/>
          <w:sz w:val="28"/>
          <w:szCs w:val="28"/>
        </w:rPr>
        <w:t>本科目应当按应交的税费种类</w:t>
      </w:r>
      <w:r w:rsidRPr="004968D0">
        <w:rPr>
          <w:rFonts w:ascii="仿宋_GB2312" w:eastAsia="仿宋_GB2312" w:hAnsi="宋体" w:hint="eastAsia"/>
          <w:sz w:val="28"/>
          <w:szCs w:val="28"/>
        </w:rPr>
        <w:t>设置明细</w:t>
      </w:r>
      <w:r w:rsidR="00A80A22" w:rsidRPr="004968D0">
        <w:rPr>
          <w:rFonts w:ascii="仿宋_GB2312" w:eastAsia="仿宋_GB2312" w:hAnsi="宋体" w:hint="eastAsia"/>
          <w:sz w:val="28"/>
          <w:szCs w:val="28"/>
        </w:rPr>
        <w:t>账</w:t>
      </w:r>
      <w:r w:rsidRPr="004968D0">
        <w:rPr>
          <w:rFonts w:ascii="仿宋_GB2312" w:eastAsia="仿宋_GB2312" w:hAnsi="宋体" w:hint="eastAsia"/>
          <w:sz w:val="28"/>
          <w:szCs w:val="28"/>
        </w:rPr>
        <w:t>，进行明细核算。</w:t>
      </w:r>
    </w:p>
    <w:p w:rsidR="00AB5FB8" w:rsidRPr="004968D0" w:rsidRDefault="00693AA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三、应交税费</w:t>
      </w:r>
      <w:r w:rsidR="00AB5FB8" w:rsidRPr="004968D0">
        <w:rPr>
          <w:rFonts w:ascii="仿宋_GB2312" w:eastAsia="仿宋_GB2312" w:hAnsi="宋体" w:hint="eastAsia"/>
          <w:sz w:val="28"/>
          <w:szCs w:val="28"/>
        </w:rPr>
        <w:t>的主要账务处理如下：</w:t>
      </w:r>
    </w:p>
    <w:p w:rsidR="00AB5FB8" w:rsidRPr="004968D0" w:rsidRDefault="00BD5035"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w:t>
      </w:r>
      <w:r w:rsidR="00AB5FB8" w:rsidRPr="004968D0">
        <w:rPr>
          <w:rFonts w:ascii="仿宋_GB2312" w:eastAsia="仿宋_GB2312" w:hAnsi="宋体" w:hint="eastAsia"/>
          <w:sz w:val="28"/>
          <w:szCs w:val="28"/>
        </w:rPr>
        <w:t>发生营业税、城市维护建设税、教育费附加纳税义务的，按照</w:t>
      </w:r>
      <w:r w:rsidR="00F53220" w:rsidRPr="004968D0">
        <w:rPr>
          <w:rFonts w:ascii="仿宋_GB2312" w:eastAsia="仿宋_GB2312" w:hAnsi="宋体" w:hint="eastAsia"/>
          <w:sz w:val="28"/>
          <w:szCs w:val="28"/>
        </w:rPr>
        <w:t>税法规定计算的</w:t>
      </w:r>
      <w:r w:rsidR="00AB5FB8" w:rsidRPr="004968D0">
        <w:rPr>
          <w:rFonts w:ascii="仿宋_GB2312" w:eastAsia="仿宋_GB2312" w:hAnsi="宋体" w:hint="eastAsia"/>
          <w:sz w:val="28"/>
          <w:szCs w:val="28"/>
        </w:rPr>
        <w:t>应交税费</w:t>
      </w:r>
      <w:r w:rsidR="00F53220" w:rsidRPr="004968D0">
        <w:rPr>
          <w:rFonts w:ascii="仿宋_GB2312" w:eastAsia="仿宋_GB2312" w:hAnsi="宋体" w:hint="eastAsia"/>
          <w:sz w:val="28"/>
          <w:szCs w:val="28"/>
        </w:rPr>
        <w:t>金额</w:t>
      </w:r>
      <w:r w:rsidR="00AB5FB8" w:rsidRPr="004968D0">
        <w:rPr>
          <w:rFonts w:ascii="仿宋_GB2312" w:eastAsia="仿宋_GB2312" w:hAnsi="宋体" w:hint="eastAsia"/>
          <w:sz w:val="28"/>
          <w:szCs w:val="28"/>
        </w:rPr>
        <w:t>，借记</w:t>
      </w:r>
      <w:r w:rsidR="00F53220" w:rsidRPr="004968D0">
        <w:rPr>
          <w:rFonts w:ascii="仿宋_GB2312" w:eastAsia="仿宋_GB2312" w:hAnsi="宋体" w:hint="eastAsia"/>
          <w:sz w:val="28"/>
          <w:szCs w:val="28"/>
        </w:rPr>
        <w:t>“固定资产清理”[出售不动产应交的税费]</w:t>
      </w:r>
      <w:r w:rsidR="00BC6595" w:rsidRPr="004968D0">
        <w:rPr>
          <w:rFonts w:ascii="仿宋_GB2312" w:eastAsia="仿宋_GB2312" w:hAnsi="宋体" w:hint="eastAsia"/>
          <w:sz w:val="28"/>
          <w:szCs w:val="28"/>
        </w:rPr>
        <w:t>、</w:t>
      </w:r>
      <w:r w:rsidR="00AB5FB8" w:rsidRPr="004968D0">
        <w:rPr>
          <w:rFonts w:ascii="仿宋_GB2312" w:eastAsia="仿宋_GB2312" w:hAnsi="宋体" w:hint="eastAsia"/>
          <w:sz w:val="28"/>
          <w:szCs w:val="28"/>
        </w:rPr>
        <w:t>“</w:t>
      </w:r>
      <w:r w:rsidR="00693AA1" w:rsidRPr="004968D0">
        <w:rPr>
          <w:rFonts w:ascii="仿宋_GB2312" w:eastAsia="仿宋_GB2312" w:hAnsi="宋体" w:hint="eastAsia"/>
          <w:sz w:val="28"/>
          <w:szCs w:val="28"/>
        </w:rPr>
        <w:t>其他</w:t>
      </w:r>
      <w:r w:rsidR="00E82527" w:rsidRPr="004968D0">
        <w:rPr>
          <w:rFonts w:ascii="仿宋_GB2312" w:eastAsia="仿宋_GB2312" w:hAnsi="宋体" w:hint="eastAsia"/>
          <w:sz w:val="28"/>
          <w:szCs w:val="28"/>
        </w:rPr>
        <w:t>支出</w:t>
      </w:r>
      <w:r w:rsidR="00AB5FB8" w:rsidRPr="004968D0">
        <w:rPr>
          <w:rFonts w:ascii="仿宋_GB2312" w:eastAsia="仿宋_GB2312" w:hAnsi="宋体" w:hint="eastAsia"/>
          <w:sz w:val="28"/>
          <w:szCs w:val="28"/>
        </w:rPr>
        <w:t>”等科目，贷记本科目。实际交纳时，借记本科目，贷记“银行存款”等科目。</w:t>
      </w:r>
    </w:p>
    <w:p w:rsidR="00BD5035" w:rsidRPr="004968D0" w:rsidRDefault="00BD5035"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3E0DF9" w:rsidRPr="004968D0">
        <w:rPr>
          <w:rFonts w:ascii="仿宋_GB2312" w:eastAsia="仿宋_GB2312" w:hAnsi="宋体" w:hint="eastAsia"/>
          <w:sz w:val="28"/>
          <w:szCs w:val="28"/>
        </w:rPr>
        <w:t>二</w:t>
      </w:r>
      <w:r w:rsidRPr="004968D0">
        <w:rPr>
          <w:rFonts w:ascii="仿宋_GB2312" w:eastAsia="仿宋_GB2312" w:hAnsi="宋体" w:hint="eastAsia"/>
          <w:sz w:val="28"/>
          <w:szCs w:val="28"/>
        </w:rPr>
        <w:t>）发生</w:t>
      </w:r>
      <w:r w:rsidR="00A831C0" w:rsidRPr="004968D0">
        <w:rPr>
          <w:rFonts w:ascii="仿宋_GB2312" w:eastAsia="仿宋_GB2312" w:hAnsi="宋体" w:hint="eastAsia"/>
          <w:sz w:val="28"/>
          <w:szCs w:val="28"/>
        </w:rPr>
        <w:t>代扣代缴</w:t>
      </w:r>
      <w:r w:rsidRPr="004968D0">
        <w:rPr>
          <w:rFonts w:ascii="仿宋_GB2312" w:eastAsia="仿宋_GB2312" w:hAnsi="宋体" w:hint="eastAsia"/>
          <w:sz w:val="28"/>
          <w:szCs w:val="28"/>
        </w:rPr>
        <w:t>个人所得税纳税义务的，按照</w:t>
      </w:r>
      <w:r w:rsidR="00BC6595" w:rsidRPr="004968D0">
        <w:rPr>
          <w:rFonts w:ascii="仿宋_GB2312" w:eastAsia="仿宋_GB2312" w:hAnsi="宋体" w:hint="eastAsia"/>
          <w:sz w:val="28"/>
          <w:szCs w:val="28"/>
        </w:rPr>
        <w:t>税法</w:t>
      </w:r>
      <w:r w:rsidRPr="004968D0">
        <w:rPr>
          <w:rFonts w:ascii="仿宋_GB2312" w:eastAsia="仿宋_GB2312" w:hAnsi="宋体" w:hint="eastAsia"/>
          <w:sz w:val="28"/>
          <w:szCs w:val="28"/>
        </w:rPr>
        <w:t>规定计算应代扣代交的个人所得税，借记“应付职工薪酬”科目，贷记本科目。</w:t>
      </w:r>
      <w:r w:rsidR="009C0007" w:rsidRPr="004968D0">
        <w:rPr>
          <w:rFonts w:ascii="仿宋_GB2312" w:eastAsia="仿宋_GB2312" w:hAnsi="宋体" w:hint="eastAsia"/>
          <w:sz w:val="28"/>
          <w:szCs w:val="28"/>
        </w:rPr>
        <w:t>实际</w:t>
      </w:r>
      <w:r w:rsidRPr="004968D0">
        <w:rPr>
          <w:rFonts w:ascii="仿宋_GB2312" w:eastAsia="仿宋_GB2312" w:hAnsi="宋体" w:hint="eastAsia"/>
          <w:sz w:val="28"/>
          <w:szCs w:val="28"/>
        </w:rPr>
        <w:t>交纳时，借记本科目，贷记“银行存款”</w:t>
      </w:r>
      <w:r w:rsidR="009C0007" w:rsidRPr="004968D0">
        <w:rPr>
          <w:rFonts w:ascii="仿宋_GB2312" w:eastAsia="仿宋_GB2312" w:hAnsi="宋体" w:hint="eastAsia"/>
          <w:sz w:val="28"/>
          <w:szCs w:val="28"/>
        </w:rPr>
        <w:t>等</w:t>
      </w:r>
      <w:r w:rsidRPr="004968D0">
        <w:rPr>
          <w:rFonts w:ascii="仿宋_GB2312" w:eastAsia="仿宋_GB2312" w:hAnsi="宋体" w:hint="eastAsia"/>
          <w:sz w:val="28"/>
          <w:szCs w:val="28"/>
        </w:rPr>
        <w:t>科目。</w:t>
      </w:r>
    </w:p>
    <w:p w:rsidR="00A831C0" w:rsidRPr="004968D0" w:rsidRDefault="00BD5035"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3E0DF9" w:rsidRPr="004968D0">
        <w:rPr>
          <w:rFonts w:ascii="仿宋_GB2312" w:eastAsia="仿宋_GB2312" w:hAnsi="宋体" w:hint="eastAsia"/>
          <w:sz w:val="28"/>
          <w:szCs w:val="28"/>
        </w:rPr>
        <w:t>三</w:t>
      </w:r>
      <w:r w:rsidR="00A831C0" w:rsidRPr="004968D0">
        <w:rPr>
          <w:rFonts w:ascii="仿宋_GB2312" w:eastAsia="仿宋_GB2312" w:hAnsi="宋体" w:hint="eastAsia"/>
          <w:sz w:val="28"/>
          <w:szCs w:val="28"/>
        </w:rPr>
        <w:t>）按</w:t>
      </w:r>
      <w:r w:rsidR="00BC6595" w:rsidRPr="004968D0">
        <w:rPr>
          <w:rFonts w:ascii="仿宋_GB2312" w:eastAsia="仿宋_GB2312" w:hAnsi="宋体" w:hint="eastAsia"/>
          <w:sz w:val="28"/>
          <w:szCs w:val="28"/>
        </w:rPr>
        <w:t>税法</w:t>
      </w:r>
      <w:r w:rsidR="00A831C0" w:rsidRPr="004968D0">
        <w:rPr>
          <w:rFonts w:ascii="仿宋_GB2312" w:eastAsia="仿宋_GB2312" w:hAnsi="宋体" w:hint="eastAsia"/>
          <w:sz w:val="28"/>
          <w:szCs w:val="28"/>
        </w:rPr>
        <w:t>规定计算</w:t>
      </w:r>
      <w:r w:rsidR="00BC6595" w:rsidRPr="004968D0">
        <w:rPr>
          <w:rFonts w:ascii="仿宋_GB2312" w:eastAsia="仿宋_GB2312" w:hAnsi="宋体" w:hint="eastAsia"/>
          <w:sz w:val="28"/>
          <w:szCs w:val="28"/>
        </w:rPr>
        <w:t>的</w:t>
      </w:r>
      <w:r w:rsidR="00A831C0" w:rsidRPr="004968D0">
        <w:rPr>
          <w:rFonts w:ascii="仿宋_GB2312" w:eastAsia="仿宋_GB2312" w:hAnsi="宋体" w:hint="eastAsia"/>
          <w:sz w:val="28"/>
          <w:szCs w:val="28"/>
        </w:rPr>
        <w:t>应交房产税、车船使用税等，借记“管理费用”科目，贷记本科目。实际交纳时，借记本科目，贷记“银行存款”等科目。</w:t>
      </w:r>
    </w:p>
    <w:p w:rsidR="00AB5FB8" w:rsidRPr="004968D0" w:rsidRDefault="00A831C0"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3E0DF9" w:rsidRPr="004968D0">
        <w:rPr>
          <w:rFonts w:ascii="仿宋_GB2312" w:eastAsia="仿宋_GB2312" w:hAnsi="宋体" w:hint="eastAsia"/>
          <w:sz w:val="28"/>
          <w:szCs w:val="28"/>
        </w:rPr>
        <w:t>四</w:t>
      </w:r>
      <w:r w:rsidRPr="004968D0">
        <w:rPr>
          <w:rFonts w:ascii="仿宋_GB2312" w:eastAsia="仿宋_GB2312" w:hAnsi="宋体" w:hint="eastAsia"/>
          <w:sz w:val="28"/>
          <w:szCs w:val="28"/>
        </w:rPr>
        <w:t>）</w:t>
      </w:r>
      <w:r w:rsidR="00AB5FB8" w:rsidRPr="004968D0">
        <w:rPr>
          <w:rFonts w:ascii="仿宋_GB2312" w:eastAsia="仿宋_GB2312" w:hAnsi="宋体" w:hint="eastAsia"/>
          <w:sz w:val="28"/>
          <w:szCs w:val="28"/>
        </w:rPr>
        <w:t>发生</w:t>
      </w:r>
      <w:r w:rsidR="00BD5035" w:rsidRPr="004968D0">
        <w:rPr>
          <w:rFonts w:ascii="仿宋_GB2312" w:eastAsia="仿宋_GB2312" w:hAnsi="宋体" w:hint="eastAsia"/>
          <w:sz w:val="28"/>
          <w:szCs w:val="28"/>
        </w:rPr>
        <w:t>其他</w:t>
      </w:r>
      <w:r w:rsidR="00AB5FB8" w:rsidRPr="004968D0">
        <w:rPr>
          <w:rFonts w:ascii="仿宋_GB2312" w:eastAsia="仿宋_GB2312" w:hAnsi="宋体" w:hint="eastAsia"/>
          <w:sz w:val="28"/>
          <w:szCs w:val="28"/>
        </w:rPr>
        <w:t>纳税义务的，按照应交纳的税</w:t>
      </w:r>
      <w:r w:rsidR="00BD5035" w:rsidRPr="004968D0">
        <w:rPr>
          <w:rFonts w:ascii="仿宋_GB2312" w:eastAsia="仿宋_GB2312" w:hAnsi="宋体" w:hint="eastAsia"/>
          <w:sz w:val="28"/>
          <w:szCs w:val="28"/>
        </w:rPr>
        <w:t>金</w:t>
      </w:r>
      <w:r w:rsidR="00AB5FB8" w:rsidRPr="004968D0">
        <w:rPr>
          <w:rFonts w:ascii="仿宋_GB2312" w:eastAsia="仿宋_GB2312" w:hAnsi="宋体" w:hint="eastAsia"/>
          <w:sz w:val="28"/>
          <w:szCs w:val="28"/>
        </w:rPr>
        <w:t>，借记</w:t>
      </w:r>
      <w:r w:rsidR="003E0DF9" w:rsidRPr="004968D0">
        <w:rPr>
          <w:rFonts w:ascii="仿宋_GB2312" w:eastAsia="仿宋_GB2312" w:hAnsi="宋体" w:hint="eastAsia"/>
          <w:sz w:val="28"/>
          <w:szCs w:val="28"/>
        </w:rPr>
        <w:t>有关</w:t>
      </w:r>
      <w:r w:rsidR="00AB5FB8" w:rsidRPr="004968D0">
        <w:rPr>
          <w:rFonts w:ascii="仿宋_GB2312" w:eastAsia="仿宋_GB2312" w:hAnsi="宋体" w:hint="eastAsia"/>
          <w:sz w:val="28"/>
          <w:szCs w:val="28"/>
        </w:rPr>
        <w:t>科目，贷记本科目。</w:t>
      </w:r>
      <w:r w:rsidR="00BD5035" w:rsidRPr="004968D0">
        <w:rPr>
          <w:rFonts w:ascii="仿宋_GB2312" w:eastAsia="仿宋_GB2312" w:hAnsi="宋体" w:hint="eastAsia"/>
          <w:sz w:val="28"/>
          <w:szCs w:val="28"/>
        </w:rPr>
        <w:t>实际</w:t>
      </w:r>
      <w:r w:rsidR="00AB5FB8" w:rsidRPr="004968D0">
        <w:rPr>
          <w:rFonts w:ascii="仿宋_GB2312" w:eastAsia="仿宋_GB2312" w:hAnsi="宋体" w:hint="eastAsia"/>
          <w:sz w:val="28"/>
          <w:szCs w:val="28"/>
        </w:rPr>
        <w:t>交纳时，借记本科目，贷记“银行存款”</w:t>
      </w:r>
      <w:r w:rsidR="00BD5035" w:rsidRPr="004968D0">
        <w:rPr>
          <w:rFonts w:ascii="仿宋_GB2312" w:eastAsia="仿宋_GB2312" w:hAnsi="宋体" w:hint="eastAsia"/>
          <w:sz w:val="28"/>
          <w:szCs w:val="28"/>
        </w:rPr>
        <w:t>等</w:t>
      </w:r>
      <w:r w:rsidR="00AB5FB8" w:rsidRPr="004968D0">
        <w:rPr>
          <w:rFonts w:ascii="仿宋_GB2312" w:eastAsia="仿宋_GB2312" w:hAnsi="宋体" w:hint="eastAsia"/>
          <w:sz w:val="28"/>
          <w:szCs w:val="28"/>
        </w:rPr>
        <w:t>科目。</w:t>
      </w:r>
    </w:p>
    <w:p w:rsidR="00AB5FB8" w:rsidRPr="004968D0" w:rsidRDefault="00BD5035"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w:t>
      </w:r>
      <w:r w:rsidR="00AB5FB8" w:rsidRPr="004968D0">
        <w:rPr>
          <w:rFonts w:ascii="仿宋_GB2312" w:eastAsia="仿宋_GB2312" w:hAnsi="宋体" w:hint="eastAsia"/>
          <w:sz w:val="28"/>
          <w:szCs w:val="28"/>
        </w:rPr>
        <w:t>、本科目期末贷方余额，反映</w:t>
      </w:r>
      <w:r w:rsidR="00FC1D31" w:rsidRPr="004968D0">
        <w:rPr>
          <w:rFonts w:ascii="仿宋_GB2312" w:eastAsia="仿宋_GB2312" w:hAnsi="宋体" w:hint="eastAsia"/>
          <w:sz w:val="28"/>
          <w:szCs w:val="28"/>
        </w:rPr>
        <w:t>医院</w:t>
      </w:r>
      <w:r w:rsidR="00AB5FB8" w:rsidRPr="004968D0">
        <w:rPr>
          <w:rFonts w:ascii="仿宋_GB2312" w:eastAsia="仿宋_GB2312" w:hAnsi="宋体" w:hint="eastAsia"/>
          <w:sz w:val="28"/>
          <w:szCs w:val="28"/>
        </w:rPr>
        <w:t>尚未交纳的税费。</w:t>
      </w:r>
    </w:p>
    <w:p w:rsidR="007C46DB" w:rsidRDefault="007C46DB" w:rsidP="007C46DB">
      <w:pPr>
        <w:adjustRightInd w:val="0"/>
        <w:snapToGrid w:val="0"/>
        <w:spacing w:line="588" w:lineRule="atLeast"/>
        <w:rPr>
          <w:rFonts w:ascii="仿宋_GB2312" w:eastAsia="仿宋_GB2312" w:hAnsi="宋体" w:hint="eastAsia"/>
          <w:sz w:val="28"/>
          <w:szCs w:val="28"/>
        </w:rPr>
      </w:pPr>
    </w:p>
    <w:p w:rsidR="00AB5FB8" w:rsidRPr="007C46DB" w:rsidRDefault="00AB5FB8" w:rsidP="007C46DB">
      <w:pPr>
        <w:adjustRightInd w:val="0"/>
        <w:snapToGrid w:val="0"/>
        <w:spacing w:line="588" w:lineRule="atLeast"/>
        <w:jc w:val="center"/>
        <w:rPr>
          <w:rFonts w:ascii="仿宋_GB2312" w:eastAsia="仿宋_GB2312" w:hAnsi="宋体" w:hint="eastAsia"/>
          <w:b/>
          <w:sz w:val="28"/>
          <w:szCs w:val="28"/>
        </w:rPr>
      </w:pPr>
      <w:r w:rsidRPr="007C46DB">
        <w:rPr>
          <w:rFonts w:ascii="仿宋_GB2312" w:eastAsia="仿宋_GB2312" w:hAnsi="宋体" w:hint="eastAsia"/>
          <w:b/>
          <w:sz w:val="28"/>
          <w:szCs w:val="28"/>
        </w:rPr>
        <w:t>2</w:t>
      </w:r>
      <w:r w:rsidR="000B6388" w:rsidRPr="007C46DB">
        <w:rPr>
          <w:rFonts w:ascii="仿宋_GB2312" w:eastAsia="仿宋_GB2312" w:hAnsi="宋体" w:hint="eastAsia"/>
          <w:b/>
          <w:sz w:val="28"/>
          <w:szCs w:val="28"/>
        </w:rPr>
        <w:t>2</w:t>
      </w:r>
      <w:r w:rsidR="00A80A22" w:rsidRPr="007C46DB">
        <w:rPr>
          <w:rFonts w:ascii="仿宋_GB2312" w:eastAsia="仿宋_GB2312" w:hAnsi="宋体" w:hint="eastAsia"/>
          <w:b/>
          <w:sz w:val="28"/>
          <w:szCs w:val="28"/>
        </w:rPr>
        <w:t>0</w:t>
      </w:r>
      <w:r w:rsidR="000B6388" w:rsidRPr="007C46DB">
        <w:rPr>
          <w:rFonts w:ascii="仿宋_GB2312" w:eastAsia="仿宋_GB2312" w:hAnsi="宋体" w:hint="eastAsia"/>
          <w:b/>
          <w:sz w:val="28"/>
          <w:szCs w:val="28"/>
        </w:rPr>
        <w:t>9</w:t>
      </w:r>
      <w:r w:rsidRPr="007C46DB">
        <w:rPr>
          <w:rFonts w:ascii="仿宋_GB2312" w:eastAsia="仿宋_GB2312" w:hAnsi="宋体" w:hint="eastAsia"/>
          <w:b/>
          <w:sz w:val="28"/>
          <w:szCs w:val="28"/>
        </w:rPr>
        <w:t xml:space="preserve">  其他应付款</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w:t>
      </w:r>
      <w:r w:rsidR="00FC1D31" w:rsidRPr="004968D0">
        <w:rPr>
          <w:rFonts w:ascii="仿宋_GB2312" w:eastAsia="仿宋_GB2312" w:hAnsi="宋体" w:hint="eastAsia"/>
          <w:sz w:val="28"/>
          <w:szCs w:val="28"/>
        </w:rPr>
        <w:t>医院</w:t>
      </w:r>
      <w:r w:rsidR="004F1B90" w:rsidRPr="004968D0">
        <w:rPr>
          <w:rFonts w:ascii="仿宋_GB2312" w:eastAsia="仿宋_GB2312" w:hAnsi="宋体" w:hint="eastAsia"/>
          <w:sz w:val="28"/>
          <w:szCs w:val="28"/>
        </w:rPr>
        <w:t>除应缴款项、</w:t>
      </w:r>
      <w:r w:rsidR="006E0959" w:rsidRPr="004968D0">
        <w:rPr>
          <w:rFonts w:ascii="仿宋_GB2312" w:eastAsia="仿宋_GB2312" w:hAnsi="宋体" w:hint="eastAsia"/>
          <w:sz w:val="28"/>
          <w:szCs w:val="28"/>
        </w:rPr>
        <w:t>应付票据、</w:t>
      </w:r>
      <w:r w:rsidR="004F1B90" w:rsidRPr="004968D0">
        <w:rPr>
          <w:rFonts w:ascii="仿宋_GB2312" w:eastAsia="仿宋_GB2312" w:hAnsi="宋体" w:hint="eastAsia"/>
          <w:sz w:val="28"/>
          <w:szCs w:val="28"/>
        </w:rPr>
        <w:t>应付账款、预收医疗款、应付职工薪酬、</w:t>
      </w:r>
      <w:r w:rsidR="00802332" w:rsidRPr="004968D0">
        <w:rPr>
          <w:rFonts w:ascii="仿宋_GB2312" w:eastAsia="仿宋_GB2312" w:hAnsi="宋体" w:hint="eastAsia"/>
          <w:sz w:val="28"/>
          <w:szCs w:val="28"/>
        </w:rPr>
        <w:t>应付福利费、</w:t>
      </w:r>
      <w:r w:rsidR="004F1B90" w:rsidRPr="004968D0">
        <w:rPr>
          <w:rFonts w:ascii="仿宋_GB2312" w:eastAsia="仿宋_GB2312" w:hAnsi="宋体" w:hint="eastAsia"/>
          <w:sz w:val="28"/>
          <w:szCs w:val="28"/>
        </w:rPr>
        <w:t>应付社会保障费、应交税费以外的其他各项</w:t>
      </w:r>
      <w:r w:rsidRPr="004968D0">
        <w:rPr>
          <w:rFonts w:ascii="仿宋_GB2312" w:eastAsia="仿宋_GB2312" w:hAnsi="宋体" w:hint="eastAsia"/>
          <w:sz w:val="28"/>
          <w:szCs w:val="28"/>
        </w:rPr>
        <w:t>应付、暂收款项，如存入保证金等。</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二、本科目应当按照应付</w:t>
      </w:r>
      <w:r w:rsidR="009C0007" w:rsidRPr="004968D0">
        <w:rPr>
          <w:rFonts w:ascii="仿宋_GB2312" w:eastAsia="仿宋_GB2312" w:hAnsi="宋体" w:hint="eastAsia"/>
          <w:sz w:val="28"/>
          <w:szCs w:val="28"/>
        </w:rPr>
        <w:t>、</w:t>
      </w:r>
      <w:r w:rsidRPr="004968D0">
        <w:rPr>
          <w:rFonts w:ascii="仿宋_GB2312" w:eastAsia="仿宋_GB2312" w:hAnsi="宋体" w:hint="eastAsia"/>
          <w:sz w:val="28"/>
          <w:szCs w:val="28"/>
        </w:rPr>
        <w:t>暂收款项的类别和单位或个人设置明细账，进行明细核算。</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三、其他应付款的主要账务处理如下：</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（一）发生的各项应付、暂收款项，借记“银行存款”等科目，贷记本科目。</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（二）支付款项时，借记本科目，贷记“银行存款”等科目。</w:t>
      </w:r>
    </w:p>
    <w:p w:rsidR="0037546F" w:rsidRPr="004968D0" w:rsidRDefault="0037546F"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（三）确实无法支付或由其他单位承担的其他应付款，借记本科目，贷记“其他收入”科目。</w:t>
      </w:r>
    </w:p>
    <w:p w:rsidR="00BA1A95"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四、本科目期末贷方余额，反映</w:t>
      </w:r>
      <w:r w:rsidR="009C0007" w:rsidRPr="004968D0">
        <w:rPr>
          <w:rFonts w:ascii="仿宋_GB2312" w:eastAsia="仿宋_GB2312" w:hAnsi="宋体" w:hint="eastAsia"/>
          <w:sz w:val="28"/>
          <w:szCs w:val="28"/>
        </w:rPr>
        <w:t>医院</w:t>
      </w:r>
      <w:r w:rsidRPr="004968D0">
        <w:rPr>
          <w:rFonts w:ascii="仿宋_GB2312" w:eastAsia="仿宋_GB2312" w:hAnsi="宋体" w:hint="eastAsia"/>
          <w:sz w:val="28"/>
          <w:szCs w:val="28"/>
        </w:rPr>
        <w:t>尚未支付的其他应付款项。</w:t>
      </w:r>
      <w:r w:rsidR="00BA1A95" w:rsidRPr="004968D0">
        <w:rPr>
          <w:rFonts w:ascii="仿宋_GB2312" w:eastAsia="仿宋_GB2312" w:hAnsi="宋体" w:hint="eastAsia"/>
          <w:sz w:val="28"/>
          <w:szCs w:val="28"/>
        </w:rPr>
        <w:t xml:space="preserve">  </w:t>
      </w:r>
    </w:p>
    <w:p w:rsidR="009046CA" w:rsidRDefault="009046CA" w:rsidP="009046CA">
      <w:pPr>
        <w:adjustRightInd w:val="0"/>
        <w:snapToGrid w:val="0"/>
        <w:spacing w:line="588" w:lineRule="atLeast"/>
        <w:rPr>
          <w:rFonts w:ascii="仿宋_GB2312" w:eastAsia="仿宋_GB2312" w:hAnsi="宋体" w:hint="eastAsia"/>
          <w:sz w:val="28"/>
          <w:szCs w:val="28"/>
        </w:rPr>
      </w:pPr>
    </w:p>
    <w:p w:rsidR="0068640C" w:rsidRPr="009046CA" w:rsidRDefault="0068640C" w:rsidP="009046CA">
      <w:pPr>
        <w:adjustRightInd w:val="0"/>
        <w:snapToGrid w:val="0"/>
        <w:spacing w:line="588" w:lineRule="atLeast"/>
        <w:jc w:val="center"/>
        <w:rPr>
          <w:rFonts w:ascii="仿宋_GB2312" w:eastAsia="仿宋_GB2312" w:hAnsi="宋体" w:hint="eastAsia"/>
          <w:b/>
          <w:sz w:val="28"/>
          <w:szCs w:val="28"/>
        </w:rPr>
      </w:pPr>
      <w:r w:rsidRPr="009046CA">
        <w:rPr>
          <w:rFonts w:ascii="仿宋_GB2312" w:eastAsia="仿宋_GB2312" w:hAnsi="宋体" w:hint="eastAsia"/>
          <w:b/>
          <w:sz w:val="28"/>
          <w:szCs w:val="28"/>
        </w:rPr>
        <w:t>2</w:t>
      </w:r>
      <w:r w:rsidR="000B6388" w:rsidRPr="009046CA">
        <w:rPr>
          <w:rFonts w:ascii="仿宋_GB2312" w:eastAsia="仿宋_GB2312" w:hAnsi="宋体" w:hint="eastAsia"/>
          <w:b/>
          <w:sz w:val="28"/>
          <w:szCs w:val="28"/>
        </w:rPr>
        <w:t>3</w:t>
      </w:r>
      <w:r w:rsidRPr="009046CA">
        <w:rPr>
          <w:rFonts w:ascii="仿宋_GB2312" w:eastAsia="仿宋_GB2312" w:hAnsi="宋体" w:hint="eastAsia"/>
          <w:b/>
          <w:sz w:val="28"/>
          <w:szCs w:val="28"/>
        </w:rPr>
        <w:t>01  预提费用</w:t>
      </w:r>
    </w:p>
    <w:p w:rsidR="0068640C" w:rsidRPr="004968D0" w:rsidRDefault="0068640C"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一、本科目核算医院预先提取的已经发生但尚未支付的费用，如预提的</w:t>
      </w:r>
      <w:r w:rsidR="005529B2" w:rsidRPr="004968D0">
        <w:rPr>
          <w:rFonts w:ascii="仿宋_GB2312" w:eastAsia="仿宋_GB2312" w:hAnsi="宋体" w:hint="eastAsia"/>
          <w:sz w:val="28"/>
          <w:szCs w:val="28"/>
        </w:rPr>
        <w:t>短期</w:t>
      </w:r>
      <w:r w:rsidRPr="004968D0">
        <w:rPr>
          <w:rFonts w:ascii="仿宋_GB2312" w:eastAsia="仿宋_GB2312" w:hAnsi="宋体" w:hint="eastAsia"/>
          <w:sz w:val="28"/>
          <w:szCs w:val="28"/>
        </w:rPr>
        <w:t>借款利息等。</w:t>
      </w:r>
    </w:p>
    <w:p w:rsidR="0068640C" w:rsidRPr="004968D0" w:rsidRDefault="0068640C"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二、本科目应当按照</w:t>
      </w:r>
      <w:r w:rsidR="009C0007" w:rsidRPr="004968D0">
        <w:rPr>
          <w:rFonts w:ascii="仿宋_GB2312" w:eastAsia="仿宋_GB2312" w:hAnsi="宋体" w:hint="eastAsia"/>
          <w:sz w:val="28"/>
          <w:szCs w:val="28"/>
        </w:rPr>
        <w:t>预提</w:t>
      </w:r>
      <w:r w:rsidRPr="004968D0">
        <w:rPr>
          <w:rFonts w:ascii="仿宋_GB2312" w:eastAsia="仿宋_GB2312" w:hAnsi="宋体" w:hint="eastAsia"/>
          <w:sz w:val="28"/>
          <w:szCs w:val="28"/>
        </w:rPr>
        <w:t>费用种类设置明细账，进行明细核算。</w:t>
      </w:r>
    </w:p>
    <w:p w:rsidR="0068640C" w:rsidRPr="004968D0" w:rsidRDefault="0068640C"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三、预提费用的主要账务处理如下：</w:t>
      </w:r>
    </w:p>
    <w:p w:rsidR="00DF584E" w:rsidRPr="004968D0" w:rsidRDefault="0068640C"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（一）按规定预提</w:t>
      </w:r>
      <w:r w:rsidR="005529B2" w:rsidRPr="004968D0">
        <w:rPr>
          <w:rFonts w:ascii="仿宋_GB2312" w:eastAsia="仿宋_GB2312" w:hAnsi="宋体" w:hint="eastAsia"/>
          <w:sz w:val="28"/>
          <w:szCs w:val="28"/>
        </w:rPr>
        <w:t>短期借款</w:t>
      </w:r>
      <w:r w:rsidR="00A5659D" w:rsidRPr="004968D0">
        <w:rPr>
          <w:rFonts w:ascii="仿宋_GB2312" w:eastAsia="仿宋_GB2312" w:hAnsi="宋体" w:hint="eastAsia"/>
          <w:sz w:val="28"/>
          <w:szCs w:val="28"/>
        </w:rPr>
        <w:t>利息等</w:t>
      </w:r>
      <w:r w:rsidRPr="004968D0">
        <w:rPr>
          <w:rFonts w:ascii="仿宋_GB2312" w:eastAsia="仿宋_GB2312" w:hAnsi="宋体" w:hint="eastAsia"/>
          <w:sz w:val="28"/>
          <w:szCs w:val="28"/>
        </w:rPr>
        <w:t>时，</w:t>
      </w:r>
      <w:r w:rsidR="00A5659D" w:rsidRPr="004968D0">
        <w:rPr>
          <w:rFonts w:ascii="仿宋_GB2312" w:eastAsia="仿宋_GB2312" w:hAnsi="宋体" w:hint="eastAsia"/>
          <w:sz w:val="28"/>
          <w:szCs w:val="28"/>
        </w:rPr>
        <w:t>按照预提的金额，</w:t>
      </w:r>
      <w:r w:rsidRPr="004968D0">
        <w:rPr>
          <w:rFonts w:ascii="仿宋_GB2312" w:eastAsia="仿宋_GB2312" w:hAnsi="宋体" w:hint="eastAsia"/>
          <w:sz w:val="28"/>
          <w:szCs w:val="28"/>
        </w:rPr>
        <w:t>借记“</w:t>
      </w:r>
      <w:r w:rsidR="00802332" w:rsidRPr="004968D0">
        <w:rPr>
          <w:rFonts w:ascii="仿宋_GB2312" w:eastAsia="仿宋_GB2312" w:hAnsi="宋体" w:hint="eastAsia"/>
          <w:sz w:val="28"/>
          <w:szCs w:val="28"/>
        </w:rPr>
        <w:t>管理</w:t>
      </w:r>
      <w:r w:rsidRPr="004968D0">
        <w:rPr>
          <w:rFonts w:ascii="仿宋_GB2312" w:eastAsia="仿宋_GB2312" w:hAnsi="宋体" w:hint="eastAsia"/>
          <w:sz w:val="28"/>
          <w:szCs w:val="28"/>
        </w:rPr>
        <w:t>费用”等科目，贷记本科目。</w:t>
      </w:r>
    </w:p>
    <w:p w:rsidR="0068640C" w:rsidRPr="004968D0" w:rsidRDefault="00DF584E"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A5659D" w:rsidRPr="004968D0">
        <w:rPr>
          <w:rFonts w:ascii="仿宋_GB2312" w:eastAsia="仿宋_GB2312" w:hAnsi="宋体" w:hint="eastAsia"/>
          <w:sz w:val="28"/>
          <w:szCs w:val="28"/>
        </w:rPr>
        <w:t>实际支付款项时，借记本科目，贷记“银行存款”等科目。</w:t>
      </w:r>
    </w:p>
    <w:p w:rsidR="0068640C" w:rsidRPr="004968D0" w:rsidRDefault="0068640C"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四、本科目期末贷方余额，反映医院已预提但尚未支付的各项费用。</w:t>
      </w:r>
    </w:p>
    <w:p w:rsidR="00796D92" w:rsidRDefault="00796D92" w:rsidP="00796D92">
      <w:pPr>
        <w:adjustRightInd w:val="0"/>
        <w:snapToGrid w:val="0"/>
        <w:spacing w:line="588" w:lineRule="atLeast"/>
        <w:rPr>
          <w:rFonts w:ascii="仿宋_GB2312" w:eastAsia="仿宋_GB2312" w:hAnsi="宋体" w:hint="eastAsia"/>
          <w:sz w:val="28"/>
          <w:szCs w:val="28"/>
        </w:rPr>
      </w:pPr>
    </w:p>
    <w:p w:rsidR="00AB5FB8" w:rsidRPr="00796D92" w:rsidRDefault="00AB5FB8" w:rsidP="00796D92">
      <w:pPr>
        <w:adjustRightInd w:val="0"/>
        <w:snapToGrid w:val="0"/>
        <w:spacing w:line="588" w:lineRule="atLeast"/>
        <w:jc w:val="center"/>
        <w:rPr>
          <w:rFonts w:ascii="仿宋_GB2312" w:eastAsia="仿宋_GB2312" w:hAnsi="宋体" w:hint="eastAsia"/>
          <w:b/>
          <w:sz w:val="28"/>
          <w:szCs w:val="28"/>
        </w:rPr>
      </w:pPr>
      <w:r w:rsidRPr="00796D92">
        <w:rPr>
          <w:rFonts w:ascii="仿宋_GB2312" w:eastAsia="仿宋_GB2312" w:hAnsi="宋体" w:hint="eastAsia"/>
          <w:b/>
          <w:sz w:val="28"/>
          <w:szCs w:val="28"/>
        </w:rPr>
        <w:t>2</w:t>
      </w:r>
      <w:r w:rsidR="00802332" w:rsidRPr="00796D92">
        <w:rPr>
          <w:rFonts w:ascii="仿宋_GB2312" w:eastAsia="仿宋_GB2312" w:hAnsi="宋体" w:hint="eastAsia"/>
          <w:b/>
          <w:sz w:val="28"/>
          <w:szCs w:val="28"/>
        </w:rPr>
        <w:t>4</w:t>
      </w:r>
      <w:r w:rsidRPr="00796D92">
        <w:rPr>
          <w:rFonts w:ascii="仿宋_GB2312" w:eastAsia="仿宋_GB2312" w:hAnsi="宋体" w:hint="eastAsia"/>
          <w:b/>
          <w:sz w:val="28"/>
          <w:szCs w:val="28"/>
        </w:rPr>
        <w:t>01  长期借款</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w:t>
      </w:r>
      <w:r w:rsidR="00FC1D31" w:rsidRPr="004968D0">
        <w:rPr>
          <w:rFonts w:ascii="仿宋_GB2312" w:eastAsia="仿宋_GB2312" w:hAnsi="宋体" w:hint="eastAsia"/>
          <w:sz w:val="28"/>
          <w:szCs w:val="28"/>
        </w:rPr>
        <w:t>医院</w:t>
      </w:r>
      <w:r w:rsidR="007020A6" w:rsidRPr="004968D0">
        <w:rPr>
          <w:rFonts w:ascii="仿宋_GB2312" w:eastAsia="仿宋_GB2312" w:hAnsi="宋体" w:hint="eastAsia"/>
          <w:sz w:val="28"/>
          <w:szCs w:val="28"/>
        </w:rPr>
        <w:t>按规定</w:t>
      </w:r>
      <w:r w:rsidR="004B283F" w:rsidRPr="004968D0">
        <w:rPr>
          <w:rFonts w:ascii="仿宋_GB2312" w:eastAsia="仿宋_GB2312" w:hAnsi="宋体" w:hint="eastAsia"/>
          <w:sz w:val="28"/>
          <w:szCs w:val="28"/>
        </w:rPr>
        <w:t>向</w:t>
      </w:r>
      <w:r w:rsidRPr="004968D0">
        <w:rPr>
          <w:rFonts w:ascii="仿宋_GB2312" w:eastAsia="仿宋_GB2312" w:hAnsi="宋体" w:hint="eastAsia"/>
          <w:sz w:val="28"/>
          <w:szCs w:val="28"/>
        </w:rPr>
        <w:t>银行或其他金融机构借入的偿还期限在1年以上(不含1年)的各项借款</w:t>
      </w:r>
      <w:r w:rsidR="009C0007" w:rsidRPr="004968D0">
        <w:rPr>
          <w:rFonts w:ascii="仿宋_GB2312" w:eastAsia="仿宋_GB2312" w:hAnsi="宋体" w:hint="eastAsia"/>
          <w:sz w:val="28"/>
          <w:szCs w:val="28"/>
        </w:rPr>
        <w:t>及发生的相关利息</w:t>
      </w:r>
      <w:r w:rsidRPr="004968D0">
        <w:rPr>
          <w:rFonts w:ascii="仿宋_GB2312" w:eastAsia="仿宋_GB2312" w:hAnsi="宋体" w:hint="eastAsia"/>
          <w:sz w:val="28"/>
          <w:szCs w:val="28"/>
        </w:rPr>
        <w:t>。</w:t>
      </w:r>
    </w:p>
    <w:p w:rsidR="0062618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二、本科目应当</w:t>
      </w:r>
      <w:r w:rsidR="0039504A" w:rsidRPr="004968D0">
        <w:rPr>
          <w:rFonts w:ascii="仿宋_GB2312" w:eastAsia="仿宋_GB2312" w:hAnsi="宋体" w:hint="eastAsia"/>
          <w:sz w:val="28"/>
          <w:szCs w:val="28"/>
        </w:rPr>
        <w:t>按</w:t>
      </w:r>
      <w:r w:rsidRPr="004968D0">
        <w:rPr>
          <w:rFonts w:ascii="仿宋_GB2312" w:eastAsia="仿宋_GB2312" w:hAnsi="宋体" w:hint="eastAsia"/>
          <w:sz w:val="28"/>
          <w:szCs w:val="28"/>
        </w:rPr>
        <w:t>贷款单位</w:t>
      </w:r>
      <w:r w:rsidR="00AF3702" w:rsidRPr="004968D0">
        <w:rPr>
          <w:rFonts w:ascii="仿宋_GB2312" w:eastAsia="仿宋_GB2312" w:hAnsi="宋体" w:hint="eastAsia"/>
          <w:sz w:val="28"/>
          <w:szCs w:val="28"/>
        </w:rPr>
        <w:t>、</w:t>
      </w:r>
      <w:r w:rsidR="00626188" w:rsidRPr="004968D0">
        <w:rPr>
          <w:rFonts w:ascii="仿宋_GB2312" w:eastAsia="仿宋_GB2312" w:hAnsi="宋体" w:hint="eastAsia"/>
          <w:sz w:val="28"/>
          <w:szCs w:val="28"/>
        </w:rPr>
        <w:t>具体</w:t>
      </w:r>
      <w:r w:rsidRPr="004968D0">
        <w:rPr>
          <w:rFonts w:ascii="仿宋_GB2312" w:eastAsia="仿宋_GB2312" w:hAnsi="宋体" w:hint="eastAsia"/>
          <w:sz w:val="28"/>
          <w:szCs w:val="28"/>
        </w:rPr>
        <w:t>贷款</w:t>
      </w:r>
      <w:r w:rsidR="00C577E1" w:rsidRPr="004968D0">
        <w:rPr>
          <w:rFonts w:ascii="仿宋_GB2312" w:eastAsia="仿宋_GB2312" w:hAnsi="宋体" w:hint="eastAsia"/>
          <w:sz w:val="28"/>
          <w:szCs w:val="28"/>
        </w:rPr>
        <w:t>种类</w:t>
      </w:r>
      <w:r w:rsidR="00AF3702" w:rsidRPr="004968D0">
        <w:rPr>
          <w:rFonts w:ascii="仿宋_GB2312" w:eastAsia="仿宋_GB2312" w:hAnsi="宋体" w:hint="eastAsia"/>
          <w:sz w:val="28"/>
          <w:szCs w:val="28"/>
        </w:rPr>
        <w:t>等</w:t>
      </w:r>
      <w:r w:rsidRPr="004968D0">
        <w:rPr>
          <w:rFonts w:ascii="仿宋_GB2312" w:eastAsia="仿宋_GB2312" w:hAnsi="宋体" w:hint="eastAsia"/>
          <w:sz w:val="28"/>
          <w:szCs w:val="28"/>
        </w:rPr>
        <w:t>进行明细核算。</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三、长期借款的主要账务处理如下：</w:t>
      </w:r>
    </w:p>
    <w:p w:rsidR="009C0EFF"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（一）借入长期借款时，按照实际借入额，借记“银行存款”科目，贷记本科目。</w:t>
      </w:r>
    </w:p>
    <w:p w:rsidR="009C0EFF" w:rsidRPr="004968D0" w:rsidRDefault="009C0EFF"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DF7C9D" w:rsidRPr="004968D0">
        <w:rPr>
          <w:rFonts w:ascii="仿宋_GB2312" w:eastAsia="仿宋_GB2312" w:hAnsi="宋体" w:hint="eastAsia"/>
          <w:sz w:val="28"/>
          <w:szCs w:val="28"/>
        </w:rPr>
        <w:t>为购建固定资产</w:t>
      </w:r>
      <w:r w:rsidRPr="004968D0">
        <w:rPr>
          <w:rFonts w:ascii="仿宋_GB2312" w:eastAsia="仿宋_GB2312" w:hAnsi="宋体" w:hint="eastAsia"/>
          <w:sz w:val="28"/>
          <w:szCs w:val="28"/>
        </w:rPr>
        <w:t>发生的</w:t>
      </w:r>
      <w:r w:rsidR="00DF7C9D" w:rsidRPr="004968D0">
        <w:rPr>
          <w:rFonts w:ascii="仿宋_GB2312" w:eastAsia="仿宋_GB2312" w:hAnsi="宋体" w:hint="eastAsia"/>
          <w:sz w:val="28"/>
          <w:szCs w:val="28"/>
        </w:rPr>
        <w:t>专门</w:t>
      </w:r>
      <w:r w:rsidRPr="004968D0">
        <w:rPr>
          <w:rFonts w:ascii="仿宋_GB2312" w:eastAsia="仿宋_GB2312" w:hAnsi="宋体" w:hint="eastAsia"/>
          <w:sz w:val="28"/>
          <w:szCs w:val="28"/>
        </w:rPr>
        <w:t>借款利息，属于</w:t>
      </w:r>
      <w:r w:rsidR="00105F9B" w:rsidRPr="004968D0">
        <w:rPr>
          <w:rFonts w:ascii="仿宋_GB2312" w:eastAsia="仿宋_GB2312" w:hAnsi="宋体" w:hint="eastAsia"/>
          <w:sz w:val="28"/>
          <w:szCs w:val="28"/>
        </w:rPr>
        <w:t>工程</w:t>
      </w:r>
      <w:r w:rsidR="009D7D8A" w:rsidRPr="004968D0">
        <w:rPr>
          <w:rFonts w:ascii="仿宋_GB2312" w:eastAsia="仿宋_GB2312" w:hAnsi="宋体" w:hint="eastAsia"/>
          <w:sz w:val="28"/>
          <w:szCs w:val="28"/>
        </w:rPr>
        <w:t>项目</w:t>
      </w:r>
      <w:r w:rsidR="00DF7C9D" w:rsidRPr="004968D0">
        <w:rPr>
          <w:rFonts w:ascii="仿宋_GB2312" w:eastAsia="仿宋_GB2312" w:hAnsi="宋体" w:hint="eastAsia"/>
          <w:sz w:val="28"/>
          <w:szCs w:val="28"/>
        </w:rPr>
        <w:t>建设期间</w:t>
      </w:r>
      <w:r w:rsidRPr="004968D0">
        <w:rPr>
          <w:rFonts w:ascii="仿宋_GB2312" w:eastAsia="仿宋_GB2312" w:hAnsi="宋体" w:hint="eastAsia"/>
          <w:sz w:val="28"/>
          <w:szCs w:val="28"/>
        </w:rPr>
        <w:t>发生的，计入</w:t>
      </w:r>
      <w:r w:rsidR="00105F9B" w:rsidRPr="004968D0">
        <w:rPr>
          <w:rFonts w:ascii="仿宋_GB2312" w:eastAsia="仿宋_GB2312" w:hAnsi="宋体" w:hint="eastAsia"/>
          <w:sz w:val="28"/>
          <w:szCs w:val="28"/>
        </w:rPr>
        <w:t>工程</w:t>
      </w:r>
      <w:r w:rsidRPr="004968D0">
        <w:rPr>
          <w:rFonts w:ascii="仿宋_GB2312" w:eastAsia="仿宋_GB2312" w:hAnsi="宋体" w:hint="eastAsia"/>
          <w:sz w:val="28"/>
          <w:szCs w:val="28"/>
        </w:rPr>
        <w:t>成本，借记</w:t>
      </w:r>
      <w:r w:rsidR="00105F9B" w:rsidRPr="004968D0">
        <w:rPr>
          <w:rFonts w:ascii="仿宋_GB2312" w:eastAsia="仿宋_GB2312" w:hAnsi="宋体" w:hint="eastAsia"/>
          <w:sz w:val="28"/>
          <w:szCs w:val="28"/>
        </w:rPr>
        <w:t>“在建工程”</w:t>
      </w:r>
      <w:r w:rsidR="009D7D8A" w:rsidRPr="004968D0">
        <w:rPr>
          <w:rFonts w:ascii="仿宋_GB2312" w:eastAsia="仿宋_GB2312" w:hAnsi="宋体" w:hint="eastAsia"/>
          <w:sz w:val="28"/>
          <w:szCs w:val="28"/>
        </w:rPr>
        <w:t>科目</w:t>
      </w:r>
      <w:r w:rsidRPr="004968D0">
        <w:rPr>
          <w:rFonts w:ascii="仿宋_GB2312" w:eastAsia="仿宋_GB2312" w:hAnsi="宋体" w:hint="eastAsia"/>
          <w:sz w:val="28"/>
          <w:szCs w:val="28"/>
        </w:rPr>
        <w:t>，贷记</w:t>
      </w:r>
      <w:r w:rsidR="009D7D8A" w:rsidRPr="004968D0">
        <w:rPr>
          <w:rFonts w:ascii="仿宋_GB2312" w:eastAsia="仿宋_GB2312" w:hAnsi="宋体" w:hint="eastAsia"/>
          <w:sz w:val="28"/>
          <w:szCs w:val="28"/>
        </w:rPr>
        <w:t>本</w:t>
      </w:r>
      <w:r w:rsidRPr="004968D0">
        <w:rPr>
          <w:rFonts w:ascii="仿宋_GB2312" w:eastAsia="仿宋_GB2312" w:hAnsi="宋体" w:hint="eastAsia"/>
          <w:sz w:val="28"/>
          <w:szCs w:val="28"/>
        </w:rPr>
        <w:t>科目；属于</w:t>
      </w:r>
      <w:r w:rsidR="00105F9B" w:rsidRPr="004968D0">
        <w:rPr>
          <w:rFonts w:ascii="仿宋_GB2312" w:eastAsia="仿宋_GB2312" w:hAnsi="宋体" w:hint="eastAsia"/>
          <w:sz w:val="28"/>
          <w:szCs w:val="28"/>
        </w:rPr>
        <w:t>工程</w:t>
      </w:r>
      <w:r w:rsidR="009C72A6" w:rsidRPr="004968D0">
        <w:rPr>
          <w:rFonts w:ascii="仿宋_GB2312" w:eastAsia="仿宋_GB2312" w:hAnsi="宋体" w:hint="eastAsia"/>
          <w:sz w:val="28"/>
          <w:szCs w:val="28"/>
        </w:rPr>
        <w:t>完</w:t>
      </w:r>
      <w:r w:rsidR="0097054C" w:rsidRPr="004968D0">
        <w:rPr>
          <w:rFonts w:ascii="仿宋_GB2312" w:eastAsia="仿宋_GB2312" w:hAnsi="宋体" w:hint="eastAsia"/>
          <w:sz w:val="28"/>
          <w:szCs w:val="28"/>
        </w:rPr>
        <w:t>工</w:t>
      </w:r>
      <w:r w:rsidRPr="004968D0">
        <w:rPr>
          <w:rFonts w:ascii="仿宋_GB2312" w:eastAsia="仿宋_GB2312" w:hAnsi="宋体" w:hint="eastAsia"/>
          <w:sz w:val="28"/>
          <w:szCs w:val="28"/>
        </w:rPr>
        <w:t>交付使用后发生的，计入</w:t>
      </w:r>
      <w:r w:rsidR="00802332" w:rsidRPr="004968D0">
        <w:rPr>
          <w:rFonts w:ascii="仿宋_GB2312" w:eastAsia="仿宋_GB2312" w:hAnsi="宋体" w:hint="eastAsia"/>
          <w:sz w:val="28"/>
          <w:szCs w:val="28"/>
        </w:rPr>
        <w:t>管理</w:t>
      </w:r>
      <w:r w:rsidRPr="004968D0">
        <w:rPr>
          <w:rFonts w:ascii="仿宋_GB2312" w:eastAsia="仿宋_GB2312" w:hAnsi="宋体" w:hint="eastAsia"/>
          <w:sz w:val="28"/>
          <w:szCs w:val="28"/>
        </w:rPr>
        <w:t>费用，借记“</w:t>
      </w:r>
      <w:r w:rsidR="00802332" w:rsidRPr="004968D0">
        <w:rPr>
          <w:rFonts w:ascii="仿宋_GB2312" w:eastAsia="仿宋_GB2312" w:hAnsi="宋体" w:hint="eastAsia"/>
          <w:sz w:val="28"/>
          <w:szCs w:val="28"/>
        </w:rPr>
        <w:t>管理</w:t>
      </w:r>
      <w:r w:rsidRPr="004968D0">
        <w:rPr>
          <w:rFonts w:ascii="仿宋_GB2312" w:eastAsia="仿宋_GB2312" w:hAnsi="宋体" w:hint="eastAsia"/>
          <w:sz w:val="28"/>
          <w:szCs w:val="28"/>
        </w:rPr>
        <w:t>费用”科目，贷记</w:t>
      </w:r>
      <w:r w:rsidR="009D7D8A" w:rsidRPr="004968D0">
        <w:rPr>
          <w:rFonts w:ascii="仿宋_GB2312" w:eastAsia="仿宋_GB2312" w:hAnsi="宋体" w:hint="eastAsia"/>
          <w:sz w:val="28"/>
          <w:szCs w:val="28"/>
        </w:rPr>
        <w:t>本</w:t>
      </w:r>
      <w:r w:rsidRPr="004968D0">
        <w:rPr>
          <w:rFonts w:ascii="仿宋_GB2312" w:eastAsia="仿宋_GB2312" w:hAnsi="宋体" w:hint="eastAsia"/>
          <w:sz w:val="28"/>
          <w:szCs w:val="28"/>
        </w:rPr>
        <w:t>科目。</w:t>
      </w:r>
    </w:p>
    <w:p w:rsidR="00AB5FB8" w:rsidRPr="004968D0" w:rsidRDefault="009D7D8A"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其他的长期借款利息</w:t>
      </w:r>
      <w:r w:rsidR="00C577E1" w:rsidRPr="004968D0">
        <w:rPr>
          <w:rFonts w:ascii="仿宋_GB2312" w:eastAsia="仿宋_GB2312" w:hAnsi="宋体" w:hint="eastAsia"/>
          <w:sz w:val="28"/>
          <w:szCs w:val="28"/>
        </w:rPr>
        <w:t>应当计入</w:t>
      </w:r>
      <w:r w:rsidR="00802332" w:rsidRPr="004968D0">
        <w:rPr>
          <w:rFonts w:ascii="仿宋_GB2312" w:eastAsia="仿宋_GB2312" w:hAnsi="宋体" w:hint="eastAsia"/>
          <w:sz w:val="28"/>
          <w:szCs w:val="28"/>
        </w:rPr>
        <w:t>管理</w:t>
      </w:r>
      <w:r w:rsidR="00C577E1" w:rsidRPr="004968D0">
        <w:rPr>
          <w:rFonts w:ascii="仿宋_GB2312" w:eastAsia="仿宋_GB2312" w:hAnsi="宋体" w:hint="eastAsia"/>
          <w:sz w:val="28"/>
          <w:szCs w:val="28"/>
        </w:rPr>
        <w:t>费用，</w:t>
      </w:r>
      <w:r w:rsidRPr="004968D0">
        <w:rPr>
          <w:rFonts w:ascii="仿宋_GB2312" w:eastAsia="仿宋_GB2312" w:hAnsi="宋体" w:hint="eastAsia"/>
          <w:sz w:val="28"/>
          <w:szCs w:val="28"/>
        </w:rPr>
        <w:t>借记“</w:t>
      </w:r>
      <w:r w:rsidR="00802332" w:rsidRPr="004968D0">
        <w:rPr>
          <w:rFonts w:ascii="仿宋_GB2312" w:eastAsia="仿宋_GB2312" w:hAnsi="宋体" w:hint="eastAsia"/>
          <w:sz w:val="28"/>
          <w:szCs w:val="28"/>
        </w:rPr>
        <w:t>管理</w:t>
      </w:r>
      <w:r w:rsidRPr="004968D0">
        <w:rPr>
          <w:rFonts w:ascii="仿宋_GB2312" w:eastAsia="仿宋_GB2312" w:hAnsi="宋体" w:hint="eastAsia"/>
          <w:sz w:val="28"/>
          <w:szCs w:val="28"/>
        </w:rPr>
        <w:t>费用”科目，贷记本科目。</w:t>
      </w:r>
    </w:p>
    <w:p w:rsidR="00AB5FB8" w:rsidRPr="004968D0" w:rsidRDefault="009D7D8A"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w:t>
      </w:r>
      <w:r w:rsidR="00AB5FB8" w:rsidRPr="004968D0">
        <w:rPr>
          <w:rFonts w:ascii="仿宋_GB2312" w:eastAsia="仿宋_GB2312" w:hAnsi="宋体" w:hint="eastAsia"/>
          <w:sz w:val="28"/>
          <w:szCs w:val="28"/>
        </w:rPr>
        <w:t>）归还长期借款</w:t>
      </w:r>
      <w:r w:rsidR="00CA4E15" w:rsidRPr="004968D0">
        <w:rPr>
          <w:rFonts w:ascii="仿宋_GB2312" w:eastAsia="仿宋_GB2312" w:hAnsi="宋体" w:hint="eastAsia"/>
          <w:sz w:val="28"/>
          <w:szCs w:val="28"/>
        </w:rPr>
        <w:t>本息</w:t>
      </w:r>
      <w:r w:rsidR="00AB5FB8" w:rsidRPr="004968D0">
        <w:rPr>
          <w:rFonts w:ascii="仿宋_GB2312" w:eastAsia="仿宋_GB2312" w:hAnsi="宋体" w:hint="eastAsia"/>
          <w:sz w:val="28"/>
          <w:szCs w:val="28"/>
        </w:rPr>
        <w:t>时，借记本科目，贷记“银行存款”科目。</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四、本科目期末贷方余额，反映</w:t>
      </w:r>
      <w:r w:rsidR="00FC1D31" w:rsidRPr="004968D0">
        <w:rPr>
          <w:rFonts w:ascii="仿宋_GB2312" w:eastAsia="仿宋_GB2312" w:hAnsi="宋体" w:hint="eastAsia"/>
          <w:sz w:val="28"/>
          <w:szCs w:val="28"/>
        </w:rPr>
        <w:t>医院</w:t>
      </w:r>
      <w:r w:rsidRPr="004968D0">
        <w:rPr>
          <w:rFonts w:ascii="仿宋_GB2312" w:eastAsia="仿宋_GB2312" w:hAnsi="宋体" w:hint="eastAsia"/>
          <w:sz w:val="28"/>
          <w:szCs w:val="28"/>
        </w:rPr>
        <w:t>尚未偿还的长期借款本息。</w:t>
      </w:r>
    </w:p>
    <w:p w:rsidR="005F4A25" w:rsidRDefault="005F4A25" w:rsidP="005F4A25">
      <w:pPr>
        <w:adjustRightInd w:val="0"/>
        <w:snapToGrid w:val="0"/>
        <w:spacing w:line="588" w:lineRule="atLeast"/>
        <w:rPr>
          <w:rFonts w:ascii="仿宋_GB2312" w:eastAsia="仿宋_GB2312" w:hAnsi="宋体" w:hint="eastAsia"/>
          <w:sz w:val="28"/>
          <w:szCs w:val="28"/>
        </w:rPr>
      </w:pPr>
    </w:p>
    <w:p w:rsidR="00AB5FB8" w:rsidRPr="005F4A25" w:rsidRDefault="005D7E84" w:rsidP="005F4A25">
      <w:pPr>
        <w:adjustRightInd w:val="0"/>
        <w:snapToGrid w:val="0"/>
        <w:spacing w:line="588" w:lineRule="atLeast"/>
        <w:jc w:val="center"/>
        <w:rPr>
          <w:rFonts w:ascii="仿宋_GB2312" w:eastAsia="仿宋_GB2312" w:hAnsi="宋体" w:hint="eastAsia"/>
          <w:b/>
          <w:sz w:val="28"/>
          <w:szCs w:val="28"/>
        </w:rPr>
      </w:pPr>
      <w:r w:rsidRPr="005F4A25">
        <w:rPr>
          <w:rFonts w:ascii="仿宋_GB2312" w:eastAsia="仿宋_GB2312" w:hAnsi="宋体" w:hint="eastAsia"/>
          <w:b/>
          <w:sz w:val="28"/>
          <w:szCs w:val="28"/>
        </w:rPr>
        <w:t>2</w:t>
      </w:r>
      <w:r w:rsidR="00802332" w:rsidRPr="005F4A25">
        <w:rPr>
          <w:rFonts w:ascii="仿宋_GB2312" w:eastAsia="仿宋_GB2312" w:hAnsi="宋体" w:hint="eastAsia"/>
          <w:b/>
          <w:sz w:val="28"/>
          <w:szCs w:val="28"/>
        </w:rPr>
        <w:t>4</w:t>
      </w:r>
      <w:r w:rsidR="00AB5FB8" w:rsidRPr="005F4A25">
        <w:rPr>
          <w:rFonts w:ascii="仿宋_GB2312" w:eastAsia="仿宋_GB2312" w:hAnsi="宋体" w:hint="eastAsia"/>
          <w:b/>
          <w:sz w:val="28"/>
          <w:szCs w:val="28"/>
        </w:rPr>
        <w:t>02  长期应付款</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w:t>
      </w:r>
      <w:r w:rsidR="00FC1D31" w:rsidRPr="004968D0">
        <w:rPr>
          <w:rFonts w:ascii="仿宋_GB2312" w:eastAsia="仿宋_GB2312" w:hAnsi="宋体" w:hint="eastAsia"/>
          <w:sz w:val="28"/>
          <w:szCs w:val="28"/>
        </w:rPr>
        <w:t>医院</w:t>
      </w:r>
      <w:r w:rsidR="002D16D5" w:rsidRPr="004968D0">
        <w:rPr>
          <w:rFonts w:ascii="仿宋_GB2312" w:eastAsia="仿宋_GB2312" w:hAnsi="宋体" w:hint="eastAsia"/>
          <w:sz w:val="28"/>
          <w:szCs w:val="28"/>
        </w:rPr>
        <w:t>发生的偿还期限在</w:t>
      </w:r>
      <w:r w:rsidR="004272DA" w:rsidRPr="004968D0">
        <w:rPr>
          <w:rFonts w:ascii="仿宋_GB2312" w:eastAsia="仿宋_GB2312" w:hAnsi="宋体" w:hint="eastAsia"/>
          <w:sz w:val="28"/>
          <w:szCs w:val="28"/>
        </w:rPr>
        <w:t>1</w:t>
      </w:r>
      <w:r w:rsidR="002D16D5" w:rsidRPr="004968D0">
        <w:rPr>
          <w:rFonts w:ascii="仿宋_GB2312" w:eastAsia="仿宋_GB2312" w:hAnsi="宋体" w:hint="eastAsia"/>
          <w:sz w:val="28"/>
          <w:szCs w:val="28"/>
        </w:rPr>
        <w:t>年以上（不含</w:t>
      </w:r>
      <w:r w:rsidR="004272DA" w:rsidRPr="004968D0">
        <w:rPr>
          <w:rFonts w:ascii="仿宋_GB2312" w:eastAsia="仿宋_GB2312" w:hAnsi="宋体" w:hint="eastAsia"/>
          <w:sz w:val="28"/>
          <w:szCs w:val="28"/>
        </w:rPr>
        <w:t>1</w:t>
      </w:r>
      <w:r w:rsidR="002D16D5" w:rsidRPr="004968D0">
        <w:rPr>
          <w:rFonts w:ascii="仿宋_GB2312" w:eastAsia="仿宋_GB2312" w:hAnsi="宋体" w:hint="eastAsia"/>
          <w:sz w:val="28"/>
          <w:szCs w:val="28"/>
        </w:rPr>
        <w:t>年）</w:t>
      </w:r>
      <w:r w:rsidRPr="004968D0">
        <w:rPr>
          <w:rFonts w:ascii="仿宋_GB2312" w:eastAsia="仿宋_GB2312" w:hAnsi="宋体" w:hint="eastAsia"/>
          <w:sz w:val="28"/>
          <w:szCs w:val="28"/>
        </w:rPr>
        <w:t>的应付款项，如融资租入固定资产的租赁费等。</w:t>
      </w:r>
    </w:p>
    <w:p w:rsidR="00A7311D" w:rsidRPr="004968D0" w:rsidRDefault="00A7311D"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二、本科目应当按照长期应付款的种类设置明细账，进行明细核算。</w:t>
      </w:r>
    </w:p>
    <w:p w:rsidR="00AB5FB8" w:rsidRPr="004968D0" w:rsidRDefault="00A7311D"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w:t>
      </w:r>
      <w:r w:rsidR="00AB5FB8" w:rsidRPr="004968D0">
        <w:rPr>
          <w:rFonts w:ascii="仿宋_GB2312" w:eastAsia="仿宋_GB2312" w:hAnsi="宋体" w:hint="eastAsia"/>
          <w:sz w:val="28"/>
          <w:szCs w:val="28"/>
        </w:rPr>
        <w:t>、长期应付款的主要账务处理如下：</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（一）发生长期应付款时，借记</w:t>
      </w:r>
      <w:r w:rsidR="002D16D5" w:rsidRPr="004968D0">
        <w:rPr>
          <w:rFonts w:ascii="仿宋_GB2312" w:eastAsia="仿宋_GB2312" w:hAnsi="宋体" w:hint="eastAsia"/>
          <w:sz w:val="28"/>
          <w:szCs w:val="28"/>
        </w:rPr>
        <w:t>“固定资产”等</w:t>
      </w:r>
      <w:r w:rsidRPr="004968D0">
        <w:rPr>
          <w:rFonts w:ascii="仿宋_GB2312" w:eastAsia="仿宋_GB2312" w:hAnsi="宋体" w:hint="eastAsia"/>
          <w:sz w:val="28"/>
          <w:szCs w:val="28"/>
        </w:rPr>
        <w:t>科目，贷记本科目。</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（二）支付长期应付款时，借记本科目，贷记“银行存款”科目。</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四、本科目期末贷方余额，反映</w:t>
      </w:r>
      <w:r w:rsidR="009C0007" w:rsidRPr="004968D0">
        <w:rPr>
          <w:rFonts w:ascii="仿宋_GB2312" w:eastAsia="仿宋_GB2312" w:hAnsi="宋体" w:hint="eastAsia"/>
          <w:sz w:val="28"/>
          <w:szCs w:val="28"/>
        </w:rPr>
        <w:t>医院</w:t>
      </w:r>
      <w:r w:rsidRPr="004968D0">
        <w:rPr>
          <w:rFonts w:ascii="仿宋_GB2312" w:eastAsia="仿宋_GB2312" w:hAnsi="宋体" w:hint="eastAsia"/>
          <w:sz w:val="28"/>
          <w:szCs w:val="28"/>
        </w:rPr>
        <w:t>尚未支付的各种长期应付款。</w:t>
      </w:r>
    </w:p>
    <w:p w:rsidR="005F4A25" w:rsidRDefault="005F4A25" w:rsidP="005F4A25">
      <w:pPr>
        <w:adjustRightInd w:val="0"/>
        <w:snapToGrid w:val="0"/>
        <w:spacing w:line="588" w:lineRule="atLeast"/>
        <w:rPr>
          <w:rFonts w:ascii="仿宋_GB2312" w:eastAsia="仿宋_GB2312" w:hAnsi="宋体" w:hint="eastAsia"/>
          <w:sz w:val="28"/>
          <w:szCs w:val="28"/>
        </w:rPr>
      </w:pPr>
    </w:p>
    <w:p w:rsidR="00AB5FB8" w:rsidRPr="005F4A25" w:rsidRDefault="00AB5FB8" w:rsidP="005F4A25">
      <w:pPr>
        <w:adjustRightInd w:val="0"/>
        <w:snapToGrid w:val="0"/>
        <w:spacing w:line="588" w:lineRule="atLeast"/>
        <w:jc w:val="center"/>
        <w:rPr>
          <w:rFonts w:ascii="宋体" w:hAnsi="宋体" w:hint="eastAsia"/>
          <w:b/>
          <w:sz w:val="28"/>
          <w:szCs w:val="28"/>
        </w:rPr>
      </w:pPr>
      <w:r w:rsidRPr="005F4A25">
        <w:rPr>
          <w:rFonts w:ascii="宋体" w:hAnsi="宋体" w:hint="eastAsia"/>
          <w:b/>
          <w:sz w:val="28"/>
          <w:szCs w:val="28"/>
        </w:rPr>
        <w:t>三、净资产类</w:t>
      </w:r>
    </w:p>
    <w:p w:rsidR="005F4A25" w:rsidRPr="005F4A25" w:rsidRDefault="005F4A25" w:rsidP="005F4A25">
      <w:pPr>
        <w:adjustRightInd w:val="0"/>
        <w:snapToGrid w:val="0"/>
        <w:spacing w:line="588" w:lineRule="atLeast"/>
        <w:ind w:firstLine="646"/>
        <w:jc w:val="center"/>
        <w:rPr>
          <w:rFonts w:ascii="仿宋_GB2312" w:eastAsia="仿宋_GB2312" w:hAnsi="宋体" w:hint="eastAsia"/>
          <w:b/>
          <w:sz w:val="28"/>
          <w:szCs w:val="28"/>
        </w:rPr>
      </w:pPr>
    </w:p>
    <w:p w:rsidR="000B6388" w:rsidRPr="005F4A25" w:rsidRDefault="000B6388" w:rsidP="005F4A25">
      <w:pPr>
        <w:adjustRightInd w:val="0"/>
        <w:snapToGrid w:val="0"/>
        <w:spacing w:line="588" w:lineRule="atLeast"/>
        <w:jc w:val="center"/>
        <w:rPr>
          <w:rFonts w:ascii="仿宋_GB2312" w:eastAsia="仿宋_GB2312" w:hAnsi="宋体" w:hint="eastAsia"/>
          <w:b/>
          <w:sz w:val="28"/>
          <w:szCs w:val="28"/>
        </w:rPr>
      </w:pPr>
      <w:r w:rsidRPr="005F4A25">
        <w:rPr>
          <w:rFonts w:ascii="仿宋_GB2312" w:eastAsia="仿宋_GB2312" w:hAnsi="宋体" w:hint="eastAsia"/>
          <w:b/>
          <w:sz w:val="28"/>
          <w:szCs w:val="28"/>
        </w:rPr>
        <w:t xml:space="preserve">3001  </w:t>
      </w:r>
      <w:r w:rsidR="003C480E" w:rsidRPr="005F4A25">
        <w:rPr>
          <w:rFonts w:ascii="仿宋_GB2312" w:eastAsia="仿宋_GB2312" w:hAnsi="宋体" w:hint="eastAsia"/>
          <w:b/>
          <w:sz w:val="28"/>
          <w:szCs w:val="28"/>
        </w:rPr>
        <w:t>事业基金</w:t>
      </w:r>
    </w:p>
    <w:p w:rsidR="000F50D9" w:rsidRPr="004968D0" w:rsidRDefault="000F50D9"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一、本科目核算医院拥有的非限定用途的净资产，主要包括滚存的结余资金和科教项目结余解除限定后转入的金额</w:t>
      </w:r>
      <w:r w:rsidR="009A2439" w:rsidRPr="004968D0">
        <w:rPr>
          <w:rFonts w:ascii="仿宋_GB2312" w:eastAsia="仿宋_GB2312" w:hAnsi="宋体" w:hint="eastAsia"/>
          <w:sz w:val="28"/>
          <w:szCs w:val="28"/>
        </w:rPr>
        <w:t>等</w:t>
      </w:r>
      <w:r w:rsidRPr="004968D0">
        <w:rPr>
          <w:rFonts w:ascii="仿宋_GB2312" w:eastAsia="仿宋_GB2312" w:hAnsi="宋体" w:hint="eastAsia"/>
          <w:sz w:val="28"/>
          <w:szCs w:val="28"/>
        </w:rPr>
        <w:t>。</w:t>
      </w:r>
    </w:p>
    <w:p w:rsidR="00192954" w:rsidRPr="004968D0" w:rsidRDefault="000F50D9"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192954" w:rsidRPr="004968D0">
        <w:rPr>
          <w:rFonts w:ascii="仿宋_GB2312" w:eastAsia="仿宋_GB2312" w:hAnsi="宋体" w:hint="eastAsia"/>
          <w:sz w:val="28"/>
          <w:szCs w:val="28"/>
        </w:rPr>
        <w:t>事业基金的主要账务处理如下：</w:t>
      </w:r>
    </w:p>
    <w:p w:rsidR="00410A9E" w:rsidRPr="004968D0" w:rsidRDefault="00410A9E"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w:t>
      </w:r>
      <w:r w:rsidR="00BC4FB3" w:rsidRPr="004968D0">
        <w:rPr>
          <w:rFonts w:ascii="仿宋_GB2312" w:eastAsia="仿宋_GB2312" w:hAnsi="宋体" w:hint="eastAsia"/>
          <w:sz w:val="28"/>
          <w:szCs w:val="28"/>
        </w:rPr>
        <w:t>按规定将科教项目结项后的结余资金转入事业基金时</w:t>
      </w:r>
      <w:r w:rsidRPr="004968D0">
        <w:rPr>
          <w:rFonts w:ascii="仿宋_GB2312" w:eastAsia="仿宋_GB2312" w:hAnsi="宋体" w:hint="eastAsia"/>
          <w:sz w:val="28"/>
          <w:szCs w:val="28"/>
        </w:rPr>
        <w:t>，借记“科教项目结转</w:t>
      </w:r>
      <w:r w:rsidR="006E41D3" w:rsidRPr="004968D0">
        <w:rPr>
          <w:rFonts w:ascii="仿宋_GB2312" w:eastAsia="仿宋_GB2312" w:hAnsi="宋体" w:hint="eastAsia"/>
          <w:sz w:val="28"/>
          <w:szCs w:val="28"/>
        </w:rPr>
        <w:t>（余）</w:t>
      </w:r>
      <w:r w:rsidRPr="004968D0">
        <w:rPr>
          <w:rFonts w:ascii="仿宋_GB2312" w:eastAsia="仿宋_GB2312" w:hAnsi="宋体" w:hint="eastAsia"/>
          <w:sz w:val="28"/>
          <w:szCs w:val="28"/>
        </w:rPr>
        <w:t>”科目，贷记本科目。</w:t>
      </w:r>
    </w:p>
    <w:p w:rsidR="000F50D9" w:rsidRPr="004968D0" w:rsidRDefault="001A60D0"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8C4430" w:rsidRPr="004968D0">
        <w:rPr>
          <w:rFonts w:ascii="仿宋_GB2312" w:eastAsia="仿宋_GB2312" w:hAnsi="宋体" w:hint="eastAsia"/>
          <w:sz w:val="28"/>
          <w:szCs w:val="28"/>
        </w:rPr>
        <w:t>二</w:t>
      </w:r>
      <w:r w:rsidR="00192954" w:rsidRPr="004968D0">
        <w:rPr>
          <w:rFonts w:ascii="仿宋_GB2312" w:eastAsia="仿宋_GB2312" w:hAnsi="宋体" w:hint="eastAsia"/>
          <w:sz w:val="28"/>
          <w:szCs w:val="28"/>
        </w:rPr>
        <w:t>）</w:t>
      </w:r>
      <w:r w:rsidR="00442EAD" w:rsidRPr="004968D0">
        <w:rPr>
          <w:rFonts w:ascii="仿宋_GB2312" w:eastAsia="仿宋_GB2312" w:hAnsi="宋体" w:hint="eastAsia"/>
          <w:sz w:val="28"/>
          <w:szCs w:val="28"/>
        </w:rPr>
        <w:t>年</w:t>
      </w:r>
      <w:r w:rsidR="000F50D9" w:rsidRPr="004968D0">
        <w:rPr>
          <w:rFonts w:ascii="仿宋_GB2312" w:eastAsia="仿宋_GB2312" w:hAnsi="宋体" w:hint="eastAsia"/>
          <w:sz w:val="28"/>
          <w:szCs w:val="28"/>
        </w:rPr>
        <w:t>末，</w:t>
      </w:r>
      <w:r w:rsidR="00192954" w:rsidRPr="004968D0">
        <w:rPr>
          <w:rFonts w:ascii="仿宋_GB2312" w:eastAsia="仿宋_GB2312" w:hAnsi="宋体" w:hint="eastAsia"/>
          <w:sz w:val="28"/>
          <w:szCs w:val="28"/>
        </w:rPr>
        <w:t>将</w:t>
      </w:r>
      <w:r w:rsidR="00442EAD" w:rsidRPr="004968D0">
        <w:rPr>
          <w:rFonts w:ascii="仿宋_GB2312" w:eastAsia="仿宋_GB2312" w:hAnsi="宋体" w:hint="eastAsia"/>
          <w:sz w:val="28"/>
          <w:szCs w:val="28"/>
        </w:rPr>
        <w:t>当</w:t>
      </w:r>
      <w:r w:rsidR="008C4430" w:rsidRPr="004968D0">
        <w:rPr>
          <w:rFonts w:ascii="仿宋_GB2312" w:eastAsia="仿宋_GB2312" w:hAnsi="宋体" w:hint="eastAsia"/>
          <w:sz w:val="28"/>
          <w:szCs w:val="28"/>
        </w:rPr>
        <w:t>年</w:t>
      </w:r>
      <w:r w:rsidR="00442EAD" w:rsidRPr="004968D0">
        <w:rPr>
          <w:rFonts w:ascii="仿宋_GB2312" w:eastAsia="仿宋_GB2312" w:hAnsi="宋体" w:hint="eastAsia"/>
          <w:sz w:val="28"/>
          <w:szCs w:val="28"/>
        </w:rPr>
        <w:t>未分配结余转入事业基金时，</w:t>
      </w:r>
      <w:r w:rsidR="00F217C3" w:rsidRPr="004968D0">
        <w:rPr>
          <w:rFonts w:ascii="仿宋_GB2312" w:eastAsia="仿宋_GB2312" w:hAnsi="宋体" w:hint="eastAsia"/>
          <w:sz w:val="28"/>
          <w:szCs w:val="28"/>
        </w:rPr>
        <w:t>借记“结余分配</w:t>
      </w:r>
      <w:r w:rsidR="008C4430" w:rsidRPr="004968D0">
        <w:rPr>
          <w:rFonts w:ascii="仿宋_GB2312" w:eastAsia="仿宋_GB2312" w:hAnsi="宋体" w:hint="eastAsia"/>
          <w:sz w:val="28"/>
          <w:szCs w:val="28"/>
        </w:rPr>
        <w:t>——转入事业基金</w:t>
      </w:r>
      <w:r w:rsidR="00F217C3" w:rsidRPr="004968D0">
        <w:rPr>
          <w:rFonts w:ascii="仿宋_GB2312" w:eastAsia="仿宋_GB2312" w:hAnsi="宋体" w:hint="eastAsia"/>
          <w:sz w:val="28"/>
          <w:szCs w:val="28"/>
        </w:rPr>
        <w:t>”科目，贷</w:t>
      </w:r>
      <w:r w:rsidR="000F50D9" w:rsidRPr="004968D0">
        <w:rPr>
          <w:rFonts w:ascii="仿宋_GB2312" w:eastAsia="仿宋_GB2312" w:hAnsi="宋体" w:hint="eastAsia"/>
          <w:sz w:val="28"/>
          <w:szCs w:val="28"/>
        </w:rPr>
        <w:t>记本科目。</w:t>
      </w:r>
    </w:p>
    <w:p w:rsidR="000F50D9" w:rsidRPr="004968D0" w:rsidRDefault="001A60D0"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8C4430" w:rsidRPr="004968D0">
        <w:rPr>
          <w:rFonts w:ascii="仿宋_GB2312" w:eastAsia="仿宋_GB2312" w:hAnsi="宋体" w:hint="eastAsia"/>
          <w:sz w:val="28"/>
          <w:szCs w:val="28"/>
        </w:rPr>
        <w:t>三</w:t>
      </w:r>
      <w:r w:rsidR="00442EAD" w:rsidRPr="004968D0">
        <w:rPr>
          <w:rFonts w:ascii="仿宋_GB2312" w:eastAsia="仿宋_GB2312" w:hAnsi="宋体" w:hint="eastAsia"/>
          <w:sz w:val="28"/>
          <w:szCs w:val="28"/>
        </w:rPr>
        <w:t>）年末，</w:t>
      </w:r>
      <w:r w:rsidR="00F217C3" w:rsidRPr="004968D0">
        <w:rPr>
          <w:rFonts w:ascii="仿宋_GB2312" w:eastAsia="仿宋_GB2312" w:hAnsi="宋体" w:hint="eastAsia"/>
          <w:sz w:val="28"/>
          <w:szCs w:val="28"/>
        </w:rPr>
        <w:t>用事业基金弥补亏损时，借记</w:t>
      </w:r>
      <w:r w:rsidR="00442EAD" w:rsidRPr="004968D0">
        <w:rPr>
          <w:rFonts w:ascii="仿宋_GB2312" w:eastAsia="仿宋_GB2312" w:hAnsi="宋体" w:hint="eastAsia"/>
          <w:sz w:val="28"/>
          <w:szCs w:val="28"/>
        </w:rPr>
        <w:t>本科目，贷记“结余分配——事业基金弥补亏损”科目。</w:t>
      </w:r>
    </w:p>
    <w:p w:rsidR="0078257A" w:rsidRPr="004968D0" w:rsidRDefault="00F352B4"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三、医院发生需要调整以前年度结余的事项，凡国家另有规定的，从其规定；没有规定的，应通过本科目进行核算，并在会计报表附注中予以说明。</w:t>
      </w:r>
    </w:p>
    <w:p w:rsidR="000F50D9" w:rsidRPr="004968D0" w:rsidRDefault="00F352B4"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w:t>
      </w:r>
      <w:r w:rsidR="000F50D9" w:rsidRPr="004968D0">
        <w:rPr>
          <w:rFonts w:ascii="仿宋_GB2312" w:eastAsia="仿宋_GB2312" w:hAnsi="宋体" w:hint="eastAsia"/>
          <w:sz w:val="28"/>
          <w:szCs w:val="28"/>
        </w:rPr>
        <w:t>、本科目期末贷方余额，反映</w:t>
      </w:r>
      <w:r w:rsidR="00442EAD" w:rsidRPr="004968D0">
        <w:rPr>
          <w:rFonts w:ascii="仿宋_GB2312" w:eastAsia="仿宋_GB2312" w:hAnsi="宋体" w:hint="eastAsia"/>
          <w:sz w:val="28"/>
          <w:szCs w:val="28"/>
        </w:rPr>
        <w:t>医院</w:t>
      </w:r>
      <w:r w:rsidR="009A2439" w:rsidRPr="004968D0">
        <w:rPr>
          <w:rFonts w:ascii="仿宋_GB2312" w:eastAsia="仿宋_GB2312" w:hAnsi="宋体" w:hint="eastAsia"/>
          <w:sz w:val="28"/>
          <w:szCs w:val="28"/>
        </w:rPr>
        <w:t>非限定用途净资产的金</w:t>
      </w:r>
      <w:r w:rsidR="005D1B7E" w:rsidRPr="004968D0">
        <w:rPr>
          <w:rFonts w:ascii="仿宋_GB2312" w:eastAsia="仿宋_GB2312" w:hAnsi="宋体" w:hint="eastAsia"/>
          <w:sz w:val="28"/>
          <w:szCs w:val="28"/>
        </w:rPr>
        <w:t>额</w:t>
      </w:r>
      <w:r w:rsidR="000F50D9" w:rsidRPr="004968D0">
        <w:rPr>
          <w:rFonts w:ascii="仿宋_GB2312" w:eastAsia="仿宋_GB2312" w:hAnsi="宋体" w:hint="eastAsia"/>
          <w:sz w:val="28"/>
          <w:szCs w:val="28"/>
        </w:rPr>
        <w:t>。</w:t>
      </w:r>
    </w:p>
    <w:p w:rsidR="00E566B5" w:rsidRDefault="00E566B5" w:rsidP="00E566B5">
      <w:pPr>
        <w:adjustRightInd w:val="0"/>
        <w:snapToGrid w:val="0"/>
        <w:spacing w:line="588" w:lineRule="atLeast"/>
        <w:rPr>
          <w:rFonts w:ascii="仿宋_GB2312" w:eastAsia="仿宋_GB2312" w:hAnsi="宋体" w:hint="eastAsia"/>
          <w:sz w:val="28"/>
          <w:szCs w:val="28"/>
        </w:rPr>
      </w:pPr>
    </w:p>
    <w:p w:rsidR="009A2439" w:rsidRPr="00E566B5" w:rsidRDefault="009A2439" w:rsidP="00E566B5">
      <w:pPr>
        <w:adjustRightInd w:val="0"/>
        <w:snapToGrid w:val="0"/>
        <w:spacing w:line="588" w:lineRule="atLeast"/>
        <w:jc w:val="center"/>
        <w:rPr>
          <w:rFonts w:ascii="仿宋_GB2312" w:eastAsia="仿宋_GB2312" w:hAnsi="宋体" w:hint="eastAsia"/>
          <w:b/>
          <w:sz w:val="28"/>
          <w:szCs w:val="28"/>
        </w:rPr>
      </w:pPr>
      <w:r w:rsidRPr="00E566B5">
        <w:rPr>
          <w:rFonts w:ascii="仿宋_GB2312" w:eastAsia="仿宋_GB2312" w:hAnsi="宋体" w:hint="eastAsia"/>
          <w:b/>
          <w:sz w:val="28"/>
          <w:szCs w:val="28"/>
        </w:rPr>
        <w:t>3101  专用基金</w:t>
      </w:r>
    </w:p>
    <w:p w:rsidR="009A2439" w:rsidRPr="004968D0" w:rsidRDefault="009A2439"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一、本科目核算医院按规定设置、提取的具有专门用途的净资产，如职工福利基金、医疗风险基金等。</w:t>
      </w:r>
    </w:p>
    <w:p w:rsidR="009A2439" w:rsidRPr="004968D0" w:rsidRDefault="009A2439"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二、本科目应按照基金类别设置明细账，进行明细核算。</w:t>
      </w:r>
    </w:p>
    <w:p w:rsidR="009A2439" w:rsidRPr="004968D0" w:rsidRDefault="009A2439"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三、专用基金的主要账务处理如下：</w:t>
      </w:r>
    </w:p>
    <w:p w:rsidR="009A2439" w:rsidRPr="004968D0" w:rsidRDefault="009A2439"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（一）按照有关规定提取职工福利基金时，借记“结余分配——提取职工福利基金”科目，贷记本科目（职工福利基金）。</w:t>
      </w:r>
    </w:p>
    <w:p w:rsidR="009A2439" w:rsidRPr="004968D0" w:rsidRDefault="009A2439"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（二）按照有关规定提取医疗风险基金时，借记“医疗业务成本”科目，贷记本科目（医疗风险基金）。</w:t>
      </w:r>
    </w:p>
    <w:p w:rsidR="009A2439" w:rsidRPr="004968D0" w:rsidRDefault="009A2439"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（三）按规定使用专用基金时，借记本科目，贷记“银行存款”等科目。</w:t>
      </w:r>
      <w:r w:rsidR="00C2627E" w:rsidRPr="004968D0">
        <w:rPr>
          <w:rFonts w:ascii="仿宋_GB2312" w:eastAsia="仿宋_GB2312" w:hAnsi="宋体" w:hint="eastAsia"/>
          <w:sz w:val="28"/>
          <w:szCs w:val="28"/>
        </w:rPr>
        <w:t>所提取的医疗风险基金不足支付时，</w:t>
      </w:r>
      <w:r w:rsidR="009A66C9" w:rsidRPr="004968D0">
        <w:rPr>
          <w:rFonts w:ascii="仿宋_GB2312" w:eastAsia="仿宋_GB2312" w:hAnsi="宋体" w:hint="eastAsia"/>
          <w:sz w:val="28"/>
          <w:szCs w:val="28"/>
        </w:rPr>
        <w:t>按照超出部分的金额，借记“医疗业务成本”科目，贷记“银行存款”等科目。</w:t>
      </w:r>
    </w:p>
    <w:p w:rsidR="009A2439" w:rsidRPr="004968D0" w:rsidRDefault="009A2439"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四、本科目期末贷方余额，反映医院按规定设置、提取的具有专门用途净资产的金额。</w:t>
      </w:r>
    </w:p>
    <w:p w:rsidR="00996D2E" w:rsidRDefault="00996D2E" w:rsidP="00996D2E">
      <w:pPr>
        <w:adjustRightInd w:val="0"/>
        <w:snapToGrid w:val="0"/>
        <w:spacing w:line="588" w:lineRule="atLeast"/>
        <w:rPr>
          <w:rFonts w:ascii="仿宋_GB2312" w:eastAsia="仿宋_GB2312" w:hAnsi="宋体" w:hint="eastAsia"/>
          <w:sz w:val="28"/>
          <w:szCs w:val="28"/>
        </w:rPr>
      </w:pPr>
    </w:p>
    <w:p w:rsidR="009A2439" w:rsidRPr="00996D2E" w:rsidRDefault="009A2439" w:rsidP="00996D2E">
      <w:pPr>
        <w:adjustRightInd w:val="0"/>
        <w:snapToGrid w:val="0"/>
        <w:spacing w:line="588" w:lineRule="atLeast"/>
        <w:jc w:val="center"/>
        <w:rPr>
          <w:rFonts w:ascii="仿宋_GB2312" w:eastAsia="仿宋_GB2312" w:hAnsi="宋体" w:hint="eastAsia"/>
          <w:b/>
          <w:sz w:val="28"/>
          <w:szCs w:val="28"/>
        </w:rPr>
      </w:pPr>
      <w:r w:rsidRPr="00996D2E">
        <w:rPr>
          <w:rFonts w:ascii="仿宋_GB2312" w:eastAsia="仿宋_GB2312" w:hAnsi="宋体" w:hint="eastAsia"/>
          <w:b/>
          <w:sz w:val="28"/>
          <w:szCs w:val="28"/>
        </w:rPr>
        <w:t>3201  待冲基金</w:t>
      </w:r>
    </w:p>
    <w:p w:rsidR="00A20102" w:rsidRPr="004968D0" w:rsidRDefault="000B638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一、本科目核算医院</w:t>
      </w:r>
      <w:r w:rsidR="009A2439" w:rsidRPr="004968D0">
        <w:rPr>
          <w:rFonts w:ascii="仿宋_GB2312" w:eastAsia="仿宋_GB2312" w:hAnsi="宋体" w:hint="eastAsia"/>
          <w:sz w:val="28"/>
          <w:szCs w:val="28"/>
        </w:rPr>
        <w:t>使用财政补助、科教项目收入购建固定资产、无形资产</w:t>
      </w:r>
      <w:r w:rsidR="00A870DD" w:rsidRPr="004968D0">
        <w:rPr>
          <w:rFonts w:ascii="仿宋_GB2312" w:eastAsia="仿宋_GB2312" w:hAnsi="宋体" w:hint="eastAsia"/>
          <w:sz w:val="28"/>
          <w:szCs w:val="28"/>
        </w:rPr>
        <w:t>或</w:t>
      </w:r>
      <w:r w:rsidR="007E6E72" w:rsidRPr="004968D0">
        <w:rPr>
          <w:rFonts w:ascii="仿宋_GB2312" w:eastAsia="仿宋_GB2312" w:hAnsi="宋体" w:hint="eastAsia"/>
          <w:sz w:val="28"/>
          <w:szCs w:val="28"/>
        </w:rPr>
        <w:t>购买药品、卫生材料等物资</w:t>
      </w:r>
      <w:r w:rsidR="00007BB7" w:rsidRPr="004968D0">
        <w:rPr>
          <w:rFonts w:ascii="仿宋_GB2312" w:eastAsia="仿宋_GB2312" w:hAnsi="宋体" w:hint="eastAsia"/>
          <w:sz w:val="28"/>
          <w:szCs w:val="28"/>
        </w:rPr>
        <w:t>所形成的，</w:t>
      </w:r>
      <w:r w:rsidR="009A2439" w:rsidRPr="004968D0">
        <w:rPr>
          <w:rFonts w:ascii="仿宋_GB2312" w:eastAsia="仿宋_GB2312" w:hAnsi="宋体" w:hint="eastAsia"/>
          <w:sz w:val="28"/>
          <w:szCs w:val="28"/>
        </w:rPr>
        <w:t>留待计提资产折旧、摊销</w:t>
      </w:r>
      <w:r w:rsidR="007E6E72" w:rsidRPr="004968D0">
        <w:rPr>
          <w:rFonts w:ascii="仿宋_GB2312" w:eastAsia="仿宋_GB2312" w:hAnsi="宋体" w:hint="eastAsia"/>
          <w:sz w:val="28"/>
          <w:szCs w:val="28"/>
        </w:rPr>
        <w:t>或领用发出库存物资</w:t>
      </w:r>
      <w:r w:rsidR="009A2439" w:rsidRPr="004968D0">
        <w:rPr>
          <w:rFonts w:ascii="仿宋_GB2312" w:eastAsia="仿宋_GB2312" w:hAnsi="宋体" w:hint="eastAsia"/>
          <w:sz w:val="28"/>
          <w:szCs w:val="28"/>
        </w:rPr>
        <w:t>时予以冲减的基金。</w:t>
      </w:r>
    </w:p>
    <w:p w:rsidR="001407A3" w:rsidRPr="004968D0" w:rsidRDefault="000B638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二、本科目应</w:t>
      </w:r>
      <w:r w:rsidR="00007BB7" w:rsidRPr="004968D0">
        <w:rPr>
          <w:rFonts w:ascii="仿宋_GB2312" w:eastAsia="仿宋_GB2312" w:hAnsi="宋体" w:hint="eastAsia"/>
          <w:sz w:val="28"/>
          <w:szCs w:val="28"/>
        </w:rPr>
        <w:t>设置</w:t>
      </w:r>
      <w:r w:rsidRPr="004968D0">
        <w:rPr>
          <w:rFonts w:ascii="仿宋_GB2312" w:eastAsia="仿宋_GB2312" w:hAnsi="宋体" w:hint="eastAsia"/>
          <w:sz w:val="28"/>
          <w:szCs w:val="28"/>
        </w:rPr>
        <w:t>“待</w:t>
      </w:r>
      <w:r w:rsidR="00007BB7" w:rsidRPr="004968D0">
        <w:rPr>
          <w:rFonts w:ascii="仿宋_GB2312" w:eastAsia="仿宋_GB2312" w:hAnsi="宋体" w:hint="eastAsia"/>
          <w:sz w:val="28"/>
          <w:szCs w:val="28"/>
        </w:rPr>
        <w:t>冲财政基金</w:t>
      </w:r>
      <w:r w:rsidRPr="004968D0">
        <w:rPr>
          <w:rFonts w:ascii="仿宋_GB2312" w:eastAsia="仿宋_GB2312" w:hAnsi="宋体" w:hint="eastAsia"/>
          <w:sz w:val="28"/>
          <w:szCs w:val="28"/>
        </w:rPr>
        <w:t>”和“</w:t>
      </w:r>
      <w:r w:rsidR="00007BB7" w:rsidRPr="004968D0">
        <w:rPr>
          <w:rFonts w:ascii="仿宋_GB2312" w:eastAsia="仿宋_GB2312" w:hAnsi="宋体" w:hint="eastAsia"/>
          <w:sz w:val="28"/>
          <w:szCs w:val="28"/>
        </w:rPr>
        <w:t>待冲科教项目基金</w:t>
      </w:r>
      <w:r w:rsidRPr="004968D0">
        <w:rPr>
          <w:rFonts w:ascii="仿宋_GB2312" w:eastAsia="仿宋_GB2312" w:hAnsi="宋体" w:hint="eastAsia"/>
          <w:sz w:val="28"/>
          <w:szCs w:val="28"/>
        </w:rPr>
        <w:t>”</w:t>
      </w:r>
      <w:r w:rsidR="00007BB7" w:rsidRPr="004968D0">
        <w:rPr>
          <w:rFonts w:ascii="仿宋_GB2312" w:eastAsia="仿宋_GB2312" w:hAnsi="宋体" w:hint="eastAsia"/>
          <w:sz w:val="28"/>
          <w:szCs w:val="28"/>
        </w:rPr>
        <w:t>两个</w:t>
      </w:r>
      <w:r w:rsidRPr="004968D0">
        <w:rPr>
          <w:rFonts w:ascii="仿宋_GB2312" w:eastAsia="仿宋_GB2312" w:hAnsi="宋体" w:hint="eastAsia"/>
          <w:sz w:val="28"/>
          <w:szCs w:val="28"/>
        </w:rPr>
        <w:t>明细科目</w:t>
      </w:r>
      <w:r w:rsidR="00007BB7" w:rsidRPr="004968D0">
        <w:rPr>
          <w:rFonts w:ascii="仿宋_GB2312" w:eastAsia="仿宋_GB2312" w:hAnsi="宋体" w:hint="eastAsia"/>
          <w:sz w:val="28"/>
          <w:szCs w:val="28"/>
        </w:rPr>
        <w:t>，进行明细核算。其中，“待冲财政基金”明细科目核算使用财政补助购建固定资产、无形资产</w:t>
      </w:r>
      <w:r w:rsidR="00A870DD" w:rsidRPr="004968D0">
        <w:rPr>
          <w:rFonts w:ascii="仿宋_GB2312" w:eastAsia="仿宋_GB2312" w:hAnsi="宋体" w:hint="eastAsia"/>
          <w:sz w:val="28"/>
          <w:szCs w:val="28"/>
        </w:rPr>
        <w:t>或</w:t>
      </w:r>
      <w:r w:rsidR="00A84339" w:rsidRPr="004968D0">
        <w:rPr>
          <w:rFonts w:ascii="仿宋_GB2312" w:eastAsia="仿宋_GB2312" w:hAnsi="宋体" w:hint="eastAsia"/>
          <w:sz w:val="28"/>
          <w:szCs w:val="28"/>
        </w:rPr>
        <w:t>购买药品、卫生材料等物资</w:t>
      </w:r>
      <w:r w:rsidR="00007BB7" w:rsidRPr="004968D0">
        <w:rPr>
          <w:rFonts w:ascii="仿宋_GB2312" w:eastAsia="仿宋_GB2312" w:hAnsi="宋体" w:hint="eastAsia"/>
          <w:sz w:val="28"/>
          <w:szCs w:val="28"/>
        </w:rPr>
        <w:t>所形成的，留待计提资产折旧、摊销</w:t>
      </w:r>
      <w:r w:rsidR="00A84339" w:rsidRPr="004968D0">
        <w:rPr>
          <w:rFonts w:ascii="仿宋_GB2312" w:eastAsia="仿宋_GB2312" w:hAnsi="宋体" w:hint="eastAsia"/>
          <w:sz w:val="28"/>
          <w:szCs w:val="28"/>
        </w:rPr>
        <w:t>或领用发出库存物资</w:t>
      </w:r>
      <w:r w:rsidR="00007BB7" w:rsidRPr="004968D0">
        <w:rPr>
          <w:rFonts w:ascii="仿宋_GB2312" w:eastAsia="仿宋_GB2312" w:hAnsi="宋体" w:hint="eastAsia"/>
          <w:sz w:val="28"/>
          <w:szCs w:val="28"/>
        </w:rPr>
        <w:t>时予以冲减的基金；“待冲科教项目基金”明细科目核算使用科教项目收入购</w:t>
      </w:r>
      <w:r w:rsidR="001B3CD8" w:rsidRPr="004968D0">
        <w:rPr>
          <w:rFonts w:ascii="仿宋_GB2312" w:eastAsia="仿宋_GB2312" w:hAnsi="宋体" w:hint="eastAsia"/>
          <w:sz w:val="28"/>
          <w:szCs w:val="28"/>
        </w:rPr>
        <w:t>入</w:t>
      </w:r>
      <w:r w:rsidR="00007BB7" w:rsidRPr="004968D0">
        <w:rPr>
          <w:rFonts w:ascii="仿宋_GB2312" w:eastAsia="仿宋_GB2312" w:hAnsi="宋体" w:hint="eastAsia"/>
          <w:sz w:val="28"/>
          <w:szCs w:val="28"/>
        </w:rPr>
        <w:t>固定资产、无形资产</w:t>
      </w:r>
      <w:r w:rsidR="00A870DD" w:rsidRPr="004968D0">
        <w:rPr>
          <w:rFonts w:ascii="仿宋_GB2312" w:eastAsia="仿宋_GB2312" w:hAnsi="宋体" w:hint="eastAsia"/>
          <w:sz w:val="28"/>
          <w:szCs w:val="28"/>
        </w:rPr>
        <w:t>或</w:t>
      </w:r>
      <w:r w:rsidR="00FE6768" w:rsidRPr="004968D0">
        <w:rPr>
          <w:rFonts w:ascii="仿宋_GB2312" w:eastAsia="仿宋_GB2312" w:hAnsi="宋体" w:hint="eastAsia"/>
          <w:sz w:val="28"/>
          <w:szCs w:val="28"/>
        </w:rPr>
        <w:t>购买药品、卫生材料等物资</w:t>
      </w:r>
      <w:r w:rsidR="00007BB7" w:rsidRPr="004968D0">
        <w:rPr>
          <w:rFonts w:ascii="仿宋_GB2312" w:eastAsia="仿宋_GB2312" w:hAnsi="宋体" w:hint="eastAsia"/>
          <w:sz w:val="28"/>
          <w:szCs w:val="28"/>
        </w:rPr>
        <w:t>所形成的，留待计提资产折旧、摊销</w:t>
      </w:r>
      <w:r w:rsidR="00FE6768" w:rsidRPr="004968D0">
        <w:rPr>
          <w:rFonts w:ascii="仿宋_GB2312" w:eastAsia="仿宋_GB2312" w:hAnsi="宋体" w:hint="eastAsia"/>
          <w:sz w:val="28"/>
          <w:szCs w:val="28"/>
        </w:rPr>
        <w:t>或领用发出库存物资</w:t>
      </w:r>
      <w:r w:rsidR="00007BB7" w:rsidRPr="004968D0">
        <w:rPr>
          <w:rFonts w:ascii="仿宋_GB2312" w:eastAsia="仿宋_GB2312" w:hAnsi="宋体" w:hint="eastAsia"/>
          <w:sz w:val="28"/>
          <w:szCs w:val="28"/>
        </w:rPr>
        <w:t>时予以冲减的基金。</w:t>
      </w:r>
    </w:p>
    <w:p w:rsidR="001407A3" w:rsidRPr="004968D0" w:rsidRDefault="001407A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三、待冲基金应</w:t>
      </w:r>
      <w:r w:rsidR="00B97725" w:rsidRPr="004968D0">
        <w:rPr>
          <w:rFonts w:ascii="仿宋_GB2312" w:eastAsia="仿宋_GB2312" w:hAnsi="宋体" w:hint="eastAsia"/>
          <w:sz w:val="28"/>
          <w:szCs w:val="28"/>
        </w:rPr>
        <w:t>当</w:t>
      </w:r>
      <w:r w:rsidRPr="004968D0">
        <w:rPr>
          <w:rFonts w:ascii="仿宋_GB2312" w:eastAsia="仿宋_GB2312" w:hAnsi="宋体" w:hint="eastAsia"/>
          <w:sz w:val="28"/>
          <w:szCs w:val="28"/>
        </w:rPr>
        <w:t>在使用财政补助、科教项目收入购建固定资产、无形资产</w:t>
      </w:r>
      <w:r w:rsidR="00A9720F" w:rsidRPr="004968D0">
        <w:rPr>
          <w:rFonts w:ascii="仿宋_GB2312" w:eastAsia="仿宋_GB2312" w:hAnsi="宋体" w:hint="eastAsia"/>
          <w:sz w:val="28"/>
          <w:szCs w:val="28"/>
        </w:rPr>
        <w:t>或购买药品、卫生材料等物资</w:t>
      </w:r>
      <w:r w:rsidRPr="004968D0">
        <w:rPr>
          <w:rFonts w:ascii="仿宋_GB2312" w:eastAsia="仿宋_GB2312" w:hAnsi="宋体" w:hint="eastAsia"/>
          <w:sz w:val="28"/>
          <w:szCs w:val="28"/>
        </w:rPr>
        <w:t>发生支出时予以确认，并在相关</w:t>
      </w:r>
      <w:r w:rsidR="00EF0353" w:rsidRPr="004968D0">
        <w:rPr>
          <w:rFonts w:ascii="仿宋_GB2312" w:eastAsia="仿宋_GB2312" w:hAnsi="宋体" w:hint="eastAsia"/>
          <w:sz w:val="28"/>
          <w:szCs w:val="28"/>
        </w:rPr>
        <w:t>固定资产、无形</w:t>
      </w:r>
      <w:r w:rsidRPr="004968D0">
        <w:rPr>
          <w:rFonts w:ascii="仿宋_GB2312" w:eastAsia="仿宋_GB2312" w:hAnsi="宋体" w:hint="eastAsia"/>
          <w:sz w:val="28"/>
          <w:szCs w:val="28"/>
        </w:rPr>
        <w:t>资产按期计提折旧、摊销</w:t>
      </w:r>
      <w:r w:rsidR="00A9720F" w:rsidRPr="004968D0">
        <w:rPr>
          <w:rFonts w:ascii="仿宋_GB2312" w:eastAsia="仿宋_GB2312" w:hAnsi="宋体" w:hint="eastAsia"/>
          <w:sz w:val="28"/>
          <w:szCs w:val="28"/>
        </w:rPr>
        <w:t>或领用发出库存物资</w:t>
      </w:r>
      <w:r w:rsidRPr="004968D0">
        <w:rPr>
          <w:rFonts w:ascii="仿宋_GB2312" w:eastAsia="仿宋_GB2312" w:hAnsi="宋体" w:hint="eastAsia"/>
          <w:sz w:val="28"/>
          <w:szCs w:val="28"/>
        </w:rPr>
        <w:t>时予以冲减。</w:t>
      </w:r>
      <w:r w:rsidR="000D718F" w:rsidRPr="004968D0">
        <w:rPr>
          <w:rFonts w:ascii="仿宋_GB2312" w:eastAsia="仿宋_GB2312" w:hAnsi="宋体" w:hint="eastAsia"/>
          <w:sz w:val="28"/>
          <w:szCs w:val="28"/>
        </w:rPr>
        <w:t>领用发出库存物资一并</w:t>
      </w:r>
      <w:r w:rsidR="00BC616C" w:rsidRPr="004968D0">
        <w:rPr>
          <w:rFonts w:ascii="仿宋_GB2312" w:eastAsia="仿宋_GB2312" w:hAnsi="宋体" w:hint="eastAsia"/>
          <w:sz w:val="28"/>
          <w:szCs w:val="28"/>
        </w:rPr>
        <w:t>冲减的待冲基金</w:t>
      </w:r>
      <w:r w:rsidR="00421468" w:rsidRPr="004968D0">
        <w:rPr>
          <w:rFonts w:ascii="仿宋_GB2312" w:eastAsia="仿宋_GB2312" w:hAnsi="宋体" w:hint="eastAsia"/>
          <w:sz w:val="28"/>
          <w:szCs w:val="28"/>
        </w:rPr>
        <w:t>金</w:t>
      </w:r>
      <w:r w:rsidR="00BC616C" w:rsidRPr="004968D0">
        <w:rPr>
          <w:rFonts w:ascii="仿宋_GB2312" w:eastAsia="仿宋_GB2312" w:hAnsi="宋体" w:hint="eastAsia"/>
          <w:sz w:val="28"/>
          <w:szCs w:val="28"/>
        </w:rPr>
        <w:t>额</w:t>
      </w:r>
      <w:r w:rsidR="000D718F" w:rsidRPr="004968D0">
        <w:rPr>
          <w:rFonts w:ascii="仿宋_GB2312" w:eastAsia="仿宋_GB2312" w:hAnsi="宋体" w:hint="eastAsia"/>
          <w:sz w:val="28"/>
          <w:szCs w:val="28"/>
        </w:rPr>
        <w:t>为发出库存物资</w:t>
      </w:r>
      <w:r w:rsidR="00BC616C" w:rsidRPr="004968D0">
        <w:rPr>
          <w:rFonts w:ascii="仿宋_GB2312" w:eastAsia="仿宋_GB2312" w:hAnsi="宋体" w:hint="eastAsia"/>
          <w:sz w:val="28"/>
          <w:szCs w:val="28"/>
        </w:rPr>
        <w:t>所</w:t>
      </w:r>
      <w:r w:rsidR="00421468" w:rsidRPr="004968D0">
        <w:rPr>
          <w:rFonts w:ascii="仿宋_GB2312" w:eastAsia="仿宋_GB2312" w:hAnsi="宋体" w:hint="eastAsia"/>
          <w:sz w:val="28"/>
          <w:szCs w:val="28"/>
        </w:rPr>
        <w:t>对应的待冲基金金额</w:t>
      </w:r>
      <w:r w:rsidR="00BC616C" w:rsidRPr="004968D0">
        <w:rPr>
          <w:rFonts w:ascii="仿宋_GB2312" w:eastAsia="仿宋_GB2312" w:hAnsi="宋体" w:hint="eastAsia"/>
          <w:sz w:val="28"/>
          <w:szCs w:val="28"/>
        </w:rPr>
        <w:t>。</w:t>
      </w:r>
      <w:r w:rsidRPr="004968D0">
        <w:rPr>
          <w:rFonts w:ascii="仿宋_GB2312" w:eastAsia="仿宋_GB2312" w:hAnsi="宋体" w:hint="eastAsia"/>
          <w:sz w:val="28"/>
          <w:szCs w:val="28"/>
        </w:rPr>
        <w:t>随相关</w:t>
      </w:r>
      <w:r w:rsidR="00EF0353" w:rsidRPr="004968D0">
        <w:rPr>
          <w:rFonts w:ascii="仿宋_GB2312" w:eastAsia="仿宋_GB2312" w:hAnsi="宋体" w:hint="eastAsia"/>
          <w:sz w:val="28"/>
          <w:szCs w:val="28"/>
        </w:rPr>
        <w:t>固定</w:t>
      </w:r>
      <w:r w:rsidRPr="004968D0">
        <w:rPr>
          <w:rFonts w:ascii="仿宋_GB2312" w:eastAsia="仿宋_GB2312" w:hAnsi="宋体" w:hint="eastAsia"/>
          <w:sz w:val="28"/>
          <w:szCs w:val="28"/>
        </w:rPr>
        <w:t>资产</w:t>
      </w:r>
      <w:r w:rsidR="00EF0353" w:rsidRPr="004968D0">
        <w:rPr>
          <w:rFonts w:ascii="仿宋_GB2312" w:eastAsia="仿宋_GB2312" w:hAnsi="宋体" w:hint="eastAsia"/>
          <w:sz w:val="28"/>
          <w:szCs w:val="28"/>
        </w:rPr>
        <w:t>、无形资产</w:t>
      </w:r>
      <w:r w:rsidRPr="004968D0">
        <w:rPr>
          <w:rFonts w:ascii="仿宋_GB2312" w:eastAsia="仿宋_GB2312" w:hAnsi="宋体" w:hint="eastAsia"/>
          <w:sz w:val="28"/>
          <w:szCs w:val="28"/>
        </w:rPr>
        <w:t>各期</w:t>
      </w:r>
      <w:r w:rsidR="00B97725" w:rsidRPr="004968D0">
        <w:rPr>
          <w:rFonts w:ascii="仿宋_GB2312" w:eastAsia="仿宋_GB2312" w:hAnsi="宋体" w:hint="eastAsia"/>
          <w:sz w:val="28"/>
          <w:szCs w:val="28"/>
        </w:rPr>
        <w:t>计提折旧、摊销一并</w:t>
      </w:r>
      <w:r w:rsidRPr="004968D0">
        <w:rPr>
          <w:rFonts w:ascii="仿宋_GB2312" w:eastAsia="仿宋_GB2312" w:hAnsi="宋体" w:hint="eastAsia"/>
          <w:sz w:val="28"/>
          <w:szCs w:val="28"/>
        </w:rPr>
        <w:t>冲减的待冲基金金额按照以下公式计算</w:t>
      </w:r>
      <w:r w:rsidR="00B97725" w:rsidRPr="004968D0">
        <w:rPr>
          <w:rFonts w:ascii="仿宋_GB2312" w:eastAsia="仿宋_GB2312" w:hAnsi="宋体" w:hint="eastAsia"/>
          <w:sz w:val="28"/>
          <w:szCs w:val="28"/>
        </w:rPr>
        <w:t>确定</w:t>
      </w:r>
      <w:r w:rsidRPr="004968D0">
        <w:rPr>
          <w:rFonts w:ascii="仿宋_GB2312" w:eastAsia="仿宋_GB2312" w:hAnsi="宋体" w:hint="eastAsia"/>
          <w:sz w:val="28"/>
          <w:szCs w:val="28"/>
        </w:rPr>
        <w:t>：</w:t>
      </w:r>
    </w:p>
    <w:p w:rsidR="000B6388" w:rsidRPr="004968D0" w:rsidRDefault="001407A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相关资产</w:t>
      </w:r>
      <w:r w:rsidR="00B97725" w:rsidRPr="004968D0">
        <w:rPr>
          <w:rFonts w:ascii="仿宋_GB2312" w:eastAsia="仿宋_GB2312" w:hAnsi="宋体" w:hint="eastAsia"/>
          <w:sz w:val="28"/>
          <w:szCs w:val="28"/>
        </w:rPr>
        <w:t>计提</w:t>
      </w:r>
      <w:r w:rsidRPr="004968D0">
        <w:rPr>
          <w:rFonts w:ascii="仿宋_GB2312" w:eastAsia="仿宋_GB2312" w:hAnsi="宋体" w:hint="eastAsia"/>
          <w:sz w:val="28"/>
          <w:szCs w:val="28"/>
        </w:rPr>
        <w:t>折旧、摊销</w:t>
      </w:r>
      <w:r w:rsidR="00B97725" w:rsidRPr="004968D0">
        <w:rPr>
          <w:rFonts w:ascii="仿宋_GB2312" w:eastAsia="仿宋_GB2312" w:hAnsi="宋体" w:hint="eastAsia"/>
          <w:sz w:val="28"/>
          <w:szCs w:val="28"/>
        </w:rPr>
        <w:t>时应冲减的待冲基金金额=相关资产应计提的折旧、摊销额×相关资产入账成本中</w:t>
      </w:r>
      <w:r w:rsidRPr="004968D0">
        <w:rPr>
          <w:rFonts w:ascii="仿宋_GB2312" w:eastAsia="仿宋_GB2312" w:hAnsi="宋体" w:hint="eastAsia"/>
          <w:sz w:val="28"/>
          <w:szCs w:val="28"/>
        </w:rPr>
        <w:t>财政补助</w:t>
      </w:r>
      <w:r w:rsidR="00B97725" w:rsidRPr="004968D0">
        <w:rPr>
          <w:rFonts w:ascii="仿宋_GB2312" w:eastAsia="仿宋_GB2312" w:hAnsi="宋体" w:hint="eastAsia"/>
          <w:sz w:val="28"/>
          <w:szCs w:val="28"/>
        </w:rPr>
        <w:t>资金</w:t>
      </w:r>
      <w:r w:rsidRPr="004968D0">
        <w:rPr>
          <w:rFonts w:ascii="仿宋_GB2312" w:eastAsia="仿宋_GB2312" w:hAnsi="宋体" w:hint="eastAsia"/>
          <w:sz w:val="28"/>
          <w:szCs w:val="28"/>
        </w:rPr>
        <w:t>或科教项目资金</w:t>
      </w:r>
      <w:r w:rsidR="00B97725" w:rsidRPr="004968D0">
        <w:rPr>
          <w:rFonts w:ascii="仿宋_GB2312" w:eastAsia="仿宋_GB2312" w:hAnsi="宋体" w:hint="eastAsia"/>
          <w:sz w:val="28"/>
          <w:szCs w:val="28"/>
        </w:rPr>
        <w:t>所</w:t>
      </w:r>
      <w:r w:rsidRPr="004968D0">
        <w:rPr>
          <w:rFonts w:ascii="仿宋_GB2312" w:eastAsia="仿宋_GB2312" w:hAnsi="宋体" w:hint="eastAsia"/>
          <w:sz w:val="28"/>
          <w:szCs w:val="28"/>
        </w:rPr>
        <w:t>占</w:t>
      </w:r>
      <w:r w:rsidR="00B97725" w:rsidRPr="004968D0">
        <w:rPr>
          <w:rFonts w:ascii="仿宋_GB2312" w:eastAsia="仿宋_GB2312" w:hAnsi="宋体" w:hint="eastAsia"/>
          <w:sz w:val="28"/>
          <w:szCs w:val="28"/>
        </w:rPr>
        <w:t>的</w:t>
      </w:r>
      <w:r w:rsidRPr="004968D0">
        <w:rPr>
          <w:rFonts w:ascii="仿宋_GB2312" w:eastAsia="仿宋_GB2312" w:hAnsi="宋体" w:hint="eastAsia"/>
          <w:sz w:val="28"/>
          <w:szCs w:val="28"/>
        </w:rPr>
        <w:t>比例</w:t>
      </w:r>
    </w:p>
    <w:p w:rsidR="00926564" w:rsidRPr="004968D0" w:rsidRDefault="00B97725"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相关</w:t>
      </w:r>
      <w:r w:rsidR="00EF0353" w:rsidRPr="004968D0">
        <w:rPr>
          <w:rFonts w:ascii="仿宋_GB2312" w:eastAsia="仿宋_GB2312" w:hAnsi="宋体" w:hint="eastAsia"/>
          <w:sz w:val="28"/>
          <w:szCs w:val="28"/>
        </w:rPr>
        <w:t>固定资产、无形</w:t>
      </w:r>
      <w:r w:rsidR="00926564" w:rsidRPr="004968D0">
        <w:rPr>
          <w:rFonts w:ascii="仿宋_GB2312" w:eastAsia="仿宋_GB2312" w:hAnsi="宋体" w:hint="eastAsia"/>
          <w:sz w:val="28"/>
          <w:szCs w:val="28"/>
        </w:rPr>
        <w:t>资产在</w:t>
      </w:r>
      <w:r w:rsidRPr="004968D0">
        <w:rPr>
          <w:rFonts w:ascii="仿宋_GB2312" w:eastAsia="仿宋_GB2312" w:hAnsi="宋体" w:hint="eastAsia"/>
          <w:sz w:val="28"/>
          <w:szCs w:val="28"/>
        </w:rPr>
        <w:t>提足</w:t>
      </w:r>
      <w:r w:rsidR="00926564" w:rsidRPr="004968D0">
        <w:rPr>
          <w:rFonts w:ascii="仿宋_GB2312" w:eastAsia="仿宋_GB2312" w:hAnsi="宋体" w:hint="eastAsia"/>
          <w:sz w:val="28"/>
          <w:szCs w:val="28"/>
        </w:rPr>
        <w:t>折旧</w:t>
      </w:r>
      <w:r w:rsidRPr="004968D0">
        <w:rPr>
          <w:rFonts w:ascii="仿宋_GB2312" w:eastAsia="仿宋_GB2312" w:hAnsi="宋体" w:hint="eastAsia"/>
          <w:sz w:val="28"/>
          <w:szCs w:val="28"/>
        </w:rPr>
        <w:t>、</w:t>
      </w:r>
      <w:r w:rsidR="00926564" w:rsidRPr="004968D0">
        <w:rPr>
          <w:rFonts w:ascii="仿宋_GB2312" w:eastAsia="仿宋_GB2312" w:hAnsi="宋体" w:hint="eastAsia"/>
          <w:sz w:val="28"/>
          <w:szCs w:val="28"/>
        </w:rPr>
        <w:t>摊销前处置</w:t>
      </w:r>
      <w:r w:rsidR="000A578D" w:rsidRPr="004968D0">
        <w:rPr>
          <w:rFonts w:ascii="仿宋_GB2312" w:eastAsia="仿宋_GB2312" w:hAnsi="宋体" w:hint="eastAsia"/>
          <w:sz w:val="28"/>
          <w:szCs w:val="28"/>
        </w:rPr>
        <w:t>、盘亏</w:t>
      </w:r>
      <w:r w:rsidR="00EF0353" w:rsidRPr="004968D0">
        <w:rPr>
          <w:rFonts w:ascii="仿宋_GB2312" w:eastAsia="仿宋_GB2312" w:hAnsi="宋体" w:hint="eastAsia"/>
          <w:sz w:val="28"/>
          <w:szCs w:val="28"/>
        </w:rPr>
        <w:t>的，以及相关库存物资在领用发出前</w:t>
      </w:r>
      <w:r w:rsidR="00054695" w:rsidRPr="004968D0">
        <w:rPr>
          <w:rFonts w:ascii="仿宋_GB2312" w:eastAsia="仿宋_GB2312" w:hAnsi="宋体" w:hint="eastAsia"/>
          <w:sz w:val="28"/>
          <w:szCs w:val="28"/>
        </w:rPr>
        <w:t>发生</w:t>
      </w:r>
      <w:r w:rsidR="00EF0353" w:rsidRPr="004968D0">
        <w:rPr>
          <w:rFonts w:ascii="仿宋_GB2312" w:eastAsia="仿宋_GB2312" w:hAnsi="宋体" w:hint="eastAsia"/>
          <w:sz w:val="28"/>
          <w:szCs w:val="28"/>
        </w:rPr>
        <w:t>盘亏</w:t>
      </w:r>
      <w:r w:rsidR="00054695" w:rsidRPr="004968D0">
        <w:rPr>
          <w:rFonts w:ascii="仿宋_GB2312" w:eastAsia="仿宋_GB2312" w:hAnsi="宋体" w:hint="eastAsia"/>
          <w:sz w:val="28"/>
          <w:szCs w:val="28"/>
        </w:rPr>
        <w:t>、变质、毁损</w:t>
      </w:r>
      <w:r w:rsidR="00926564" w:rsidRPr="004968D0">
        <w:rPr>
          <w:rFonts w:ascii="仿宋_GB2312" w:eastAsia="仿宋_GB2312" w:hAnsi="宋体" w:hint="eastAsia"/>
          <w:sz w:val="28"/>
          <w:szCs w:val="28"/>
        </w:rPr>
        <w:t>的，应</w:t>
      </w:r>
      <w:r w:rsidR="00054695" w:rsidRPr="004968D0">
        <w:rPr>
          <w:rFonts w:ascii="仿宋_GB2312" w:eastAsia="仿宋_GB2312" w:hAnsi="宋体" w:hint="eastAsia"/>
          <w:sz w:val="28"/>
          <w:szCs w:val="28"/>
        </w:rPr>
        <w:t>当在</w:t>
      </w:r>
      <w:r w:rsidR="00926564" w:rsidRPr="004968D0">
        <w:rPr>
          <w:rFonts w:ascii="仿宋_GB2312" w:eastAsia="仿宋_GB2312" w:hAnsi="宋体" w:hint="eastAsia"/>
          <w:sz w:val="28"/>
          <w:szCs w:val="28"/>
        </w:rPr>
        <w:t>将</w:t>
      </w:r>
      <w:r w:rsidRPr="004968D0">
        <w:rPr>
          <w:rFonts w:ascii="仿宋_GB2312" w:eastAsia="仿宋_GB2312" w:hAnsi="宋体" w:hint="eastAsia"/>
          <w:sz w:val="28"/>
          <w:szCs w:val="28"/>
        </w:rPr>
        <w:t>该资</w:t>
      </w:r>
      <w:r w:rsidR="00054695" w:rsidRPr="004968D0">
        <w:rPr>
          <w:rFonts w:ascii="仿宋_GB2312" w:eastAsia="仿宋_GB2312" w:hAnsi="宋体" w:hint="eastAsia"/>
          <w:sz w:val="28"/>
          <w:szCs w:val="28"/>
        </w:rPr>
        <w:t>产予以冲销的同时，将该资产所</w:t>
      </w:r>
      <w:r w:rsidRPr="004968D0">
        <w:rPr>
          <w:rFonts w:ascii="仿宋_GB2312" w:eastAsia="仿宋_GB2312" w:hAnsi="宋体" w:hint="eastAsia"/>
          <w:sz w:val="28"/>
          <w:szCs w:val="28"/>
        </w:rPr>
        <w:t>对应</w:t>
      </w:r>
      <w:r w:rsidR="00926564" w:rsidRPr="004968D0">
        <w:rPr>
          <w:rFonts w:ascii="仿宋_GB2312" w:eastAsia="仿宋_GB2312" w:hAnsi="宋体" w:hint="eastAsia"/>
          <w:sz w:val="28"/>
          <w:szCs w:val="28"/>
        </w:rPr>
        <w:t>的尚未</w:t>
      </w:r>
      <w:r w:rsidRPr="004968D0">
        <w:rPr>
          <w:rFonts w:ascii="仿宋_GB2312" w:eastAsia="仿宋_GB2312" w:hAnsi="宋体" w:hint="eastAsia"/>
          <w:sz w:val="28"/>
          <w:szCs w:val="28"/>
        </w:rPr>
        <w:t>冲减</w:t>
      </w:r>
      <w:r w:rsidR="00926564" w:rsidRPr="004968D0">
        <w:rPr>
          <w:rFonts w:ascii="仿宋_GB2312" w:eastAsia="仿宋_GB2312" w:hAnsi="宋体" w:hint="eastAsia"/>
          <w:sz w:val="28"/>
          <w:szCs w:val="28"/>
        </w:rPr>
        <w:t>完毕的待</w:t>
      </w:r>
      <w:r w:rsidRPr="004968D0">
        <w:rPr>
          <w:rFonts w:ascii="仿宋_GB2312" w:eastAsia="仿宋_GB2312" w:hAnsi="宋体" w:hint="eastAsia"/>
          <w:sz w:val="28"/>
          <w:szCs w:val="28"/>
        </w:rPr>
        <w:t>冲基金</w:t>
      </w:r>
      <w:r w:rsidR="001B3CD8" w:rsidRPr="004968D0">
        <w:rPr>
          <w:rFonts w:ascii="仿宋_GB2312" w:eastAsia="仿宋_GB2312" w:hAnsi="宋体" w:hint="eastAsia"/>
          <w:sz w:val="28"/>
          <w:szCs w:val="28"/>
        </w:rPr>
        <w:t>一并冲销</w:t>
      </w:r>
      <w:r w:rsidR="00926564" w:rsidRPr="004968D0">
        <w:rPr>
          <w:rFonts w:ascii="仿宋_GB2312" w:eastAsia="仿宋_GB2312" w:hAnsi="宋体" w:hint="eastAsia"/>
          <w:sz w:val="28"/>
          <w:szCs w:val="28"/>
        </w:rPr>
        <w:t>。</w:t>
      </w:r>
    </w:p>
    <w:p w:rsidR="000B6388" w:rsidRPr="004968D0" w:rsidRDefault="000111D7"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w:t>
      </w:r>
      <w:r w:rsidR="000B6388" w:rsidRPr="004968D0">
        <w:rPr>
          <w:rFonts w:ascii="仿宋_GB2312" w:eastAsia="仿宋_GB2312" w:hAnsi="宋体" w:hint="eastAsia"/>
          <w:sz w:val="28"/>
          <w:szCs w:val="28"/>
        </w:rPr>
        <w:t>、待</w:t>
      </w:r>
      <w:r w:rsidRPr="004968D0">
        <w:rPr>
          <w:rFonts w:ascii="仿宋_GB2312" w:eastAsia="仿宋_GB2312" w:hAnsi="宋体" w:hint="eastAsia"/>
          <w:sz w:val="28"/>
          <w:szCs w:val="28"/>
        </w:rPr>
        <w:t>冲基金</w:t>
      </w:r>
      <w:r w:rsidR="000B6388" w:rsidRPr="004968D0">
        <w:rPr>
          <w:rFonts w:ascii="仿宋_GB2312" w:eastAsia="仿宋_GB2312" w:hAnsi="宋体" w:hint="eastAsia"/>
          <w:sz w:val="28"/>
          <w:szCs w:val="28"/>
        </w:rPr>
        <w:t>的主要账务处理如下：</w:t>
      </w:r>
    </w:p>
    <w:p w:rsidR="003502EF" w:rsidRPr="004968D0" w:rsidRDefault="000B638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w:t>
      </w:r>
      <w:r w:rsidR="003502EF" w:rsidRPr="004968D0">
        <w:rPr>
          <w:rFonts w:ascii="仿宋_GB2312" w:eastAsia="仿宋_GB2312" w:hAnsi="宋体" w:hint="eastAsia"/>
          <w:sz w:val="28"/>
          <w:szCs w:val="28"/>
        </w:rPr>
        <w:t>使用财政补助资金为购建固定资产、无形资产</w:t>
      </w:r>
      <w:r w:rsidR="00E10D20" w:rsidRPr="004968D0">
        <w:rPr>
          <w:rFonts w:ascii="仿宋_GB2312" w:eastAsia="仿宋_GB2312" w:hAnsi="宋体" w:hint="eastAsia"/>
          <w:sz w:val="28"/>
          <w:szCs w:val="28"/>
        </w:rPr>
        <w:t>或购买药品、卫生材料等库存物资</w:t>
      </w:r>
      <w:r w:rsidR="003502EF" w:rsidRPr="004968D0">
        <w:rPr>
          <w:rFonts w:ascii="仿宋_GB2312" w:eastAsia="仿宋_GB2312" w:hAnsi="宋体" w:hint="eastAsia"/>
          <w:sz w:val="28"/>
          <w:szCs w:val="28"/>
        </w:rPr>
        <w:t>发生支出时，按照实际支出金额，借记“财政</w:t>
      </w:r>
      <w:r w:rsidR="008D1F5B" w:rsidRPr="004968D0">
        <w:rPr>
          <w:rFonts w:ascii="仿宋_GB2312" w:eastAsia="仿宋_GB2312" w:hAnsi="宋体" w:hint="eastAsia"/>
          <w:sz w:val="28"/>
          <w:szCs w:val="28"/>
        </w:rPr>
        <w:t>项目</w:t>
      </w:r>
      <w:r w:rsidR="003502EF" w:rsidRPr="004968D0">
        <w:rPr>
          <w:rFonts w:ascii="仿宋_GB2312" w:eastAsia="仿宋_GB2312" w:hAnsi="宋体" w:hint="eastAsia"/>
          <w:sz w:val="28"/>
          <w:szCs w:val="28"/>
        </w:rPr>
        <w:t>补助支出”</w:t>
      </w:r>
      <w:r w:rsidR="008D1F5B" w:rsidRPr="004968D0">
        <w:rPr>
          <w:rFonts w:ascii="仿宋_GB2312" w:eastAsia="仿宋_GB2312" w:hAnsi="宋体" w:hint="eastAsia"/>
          <w:sz w:val="28"/>
          <w:szCs w:val="28"/>
        </w:rPr>
        <w:t>等</w:t>
      </w:r>
      <w:r w:rsidR="003502EF" w:rsidRPr="004968D0">
        <w:rPr>
          <w:rFonts w:ascii="仿宋_GB2312" w:eastAsia="仿宋_GB2312" w:hAnsi="宋体" w:hint="eastAsia"/>
          <w:sz w:val="28"/>
          <w:szCs w:val="28"/>
        </w:rPr>
        <w:t>科目，贷记“财政补助收入”、“零余额账户用款额度”、“银行存款”等科目；同时，借记“在建工程”、“固定资产”、“无形资产”</w:t>
      </w:r>
      <w:r w:rsidR="005658BD" w:rsidRPr="004968D0">
        <w:rPr>
          <w:rFonts w:ascii="仿宋_GB2312" w:eastAsia="仿宋_GB2312" w:hAnsi="宋体" w:hint="eastAsia"/>
          <w:sz w:val="28"/>
          <w:szCs w:val="28"/>
        </w:rPr>
        <w:t>、“库存物资”</w:t>
      </w:r>
      <w:r w:rsidR="003502EF" w:rsidRPr="004968D0">
        <w:rPr>
          <w:rFonts w:ascii="仿宋_GB2312" w:eastAsia="仿宋_GB2312" w:hAnsi="宋体" w:hint="eastAsia"/>
          <w:sz w:val="28"/>
          <w:szCs w:val="28"/>
        </w:rPr>
        <w:t>等科目，贷记“待冲基金——待冲财政基金”科目。</w:t>
      </w:r>
    </w:p>
    <w:p w:rsidR="002C300F" w:rsidRPr="004968D0" w:rsidRDefault="003502EF"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2C300F" w:rsidRPr="004968D0">
        <w:rPr>
          <w:rFonts w:ascii="仿宋_GB2312" w:eastAsia="仿宋_GB2312" w:hAnsi="宋体" w:hint="eastAsia"/>
          <w:sz w:val="28"/>
          <w:szCs w:val="28"/>
        </w:rPr>
        <w:t>使用科教项目资金为购</w:t>
      </w:r>
      <w:r w:rsidR="00960405" w:rsidRPr="004968D0">
        <w:rPr>
          <w:rFonts w:ascii="仿宋_GB2312" w:eastAsia="仿宋_GB2312" w:hAnsi="宋体" w:hint="eastAsia"/>
          <w:sz w:val="28"/>
          <w:szCs w:val="28"/>
        </w:rPr>
        <w:t>入</w:t>
      </w:r>
      <w:r w:rsidR="002C300F" w:rsidRPr="004968D0">
        <w:rPr>
          <w:rFonts w:ascii="仿宋_GB2312" w:eastAsia="仿宋_GB2312" w:hAnsi="宋体" w:hint="eastAsia"/>
          <w:sz w:val="28"/>
          <w:szCs w:val="28"/>
        </w:rPr>
        <w:t>固定资产、无形资产</w:t>
      </w:r>
      <w:r w:rsidR="005658BD" w:rsidRPr="004968D0">
        <w:rPr>
          <w:rFonts w:ascii="仿宋_GB2312" w:eastAsia="仿宋_GB2312" w:hAnsi="宋体" w:hint="eastAsia"/>
          <w:sz w:val="28"/>
          <w:szCs w:val="28"/>
        </w:rPr>
        <w:t>或购买药品、卫生材料等库存物资</w:t>
      </w:r>
      <w:r w:rsidR="002C300F" w:rsidRPr="004968D0">
        <w:rPr>
          <w:rFonts w:ascii="仿宋_GB2312" w:eastAsia="仿宋_GB2312" w:hAnsi="宋体" w:hint="eastAsia"/>
          <w:sz w:val="28"/>
          <w:szCs w:val="28"/>
        </w:rPr>
        <w:t>发生支出时，按照实际支出金额，借记“科教项目支出”科目，贷记“银行存款”等科目；同时，借记“固定资产”、“无形资产”</w:t>
      </w:r>
      <w:r w:rsidR="005658BD" w:rsidRPr="004968D0">
        <w:rPr>
          <w:rFonts w:ascii="仿宋_GB2312" w:eastAsia="仿宋_GB2312" w:hAnsi="宋体" w:hint="eastAsia"/>
          <w:sz w:val="28"/>
          <w:szCs w:val="28"/>
        </w:rPr>
        <w:t>、“库存物资”</w:t>
      </w:r>
      <w:r w:rsidR="002C300F" w:rsidRPr="004968D0">
        <w:rPr>
          <w:rFonts w:ascii="仿宋_GB2312" w:eastAsia="仿宋_GB2312" w:hAnsi="宋体" w:hint="eastAsia"/>
          <w:sz w:val="28"/>
          <w:szCs w:val="28"/>
        </w:rPr>
        <w:t>等科目，贷记“待冲基金——待冲科教项目基金”科目。</w:t>
      </w:r>
    </w:p>
    <w:p w:rsidR="00650ECF" w:rsidRPr="004968D0" w:rsidRDefault="002C300F"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w:t>
      </w:r>
      <w:r w:rsidR="002679D6" w:rsidRPr="004968D0">
        <w:rPr>
          <w:rFonts w:ascii="仿宋_GB2312" w:eastAsia="仿宋_GB2312" w:hAnsi="宋体" w:hint="eastAsia"/>
          <w:sz w:val="28"/>
          <w:szCs w:val="28"/>
        </w:rPr>
        <w:t>财政补助、科教项目资金形成的固定资产、无形资产计提折旧、摊销时，</w:t>
      </w:r>
      <w:r w:rsidR="00064052" w:rsidRPr="004968D0">
        <w:rPr>
          <w:rFonts w:ascii="仿宋_GB2312" w:eastAsia="仿宋_GB2312" w:hAnsi="宋体" w:hint="eastAsia"/>
          <w:sz w:val="28"/>
          <w:szCs w:val="28"/>
        </w:rPr>
        <w:t>按照财政补助、科教项目资金形成的金额部分，借记本科目，按照</w:t>
      </w:r>
      <w:r w:rsidR="00DE68DB" w:rsidRPr="004968D0">
        <w:rPr>
          <w:rFonts w:ascii="仿宋_GB2312" w:eastAsia="仿宋_GB2312" w:hAnsi="宋体" w:hint="eastAsia"/>
          <w:sz w:val="28"/>
          <w:szCs w:val="28"/>
        </w:rPr>
        <w:t>应提折旧、摊销额中的其余金额部分，</w:t>
      </w:r>
      <w:r w:rsidR="00064052" w:rsidRPr="004968D0">
        <w:rPr>
          <w:rFonts w:ascii="仿宋_GB2312" w:eastAsia="仿宋_GB2312" w:hAnsi="宋体" w:hint="eastAsia"/>
          <w:sz w:val="28"/>
          <w:szCs w:val="28"/>
        </w:rPr>
        <w:t>借记“</w:t>
      </w:r>
      <w:r w:rsidR="00DE68DB" w:rsidRPr="004968D0">
        <w:rPr>
          <w:rFonts w:ascii="仿宋_GB2312" w:eastAsia="仿宋_GB2312" w:hAnsi="宋体" w:hint="eastAsia"/>
          <w:sz w:val="28"/>
          <w:szCs w:val="28"/>
        </w:rPr>
        <w:t>医疗业务成本</w:t>
      </w:r>
      <w:r w:rsidR="00064052" w:rsidRPr="004968D0">
        <w:rPr>
          <w:rFonts w:ascii="仿宋_GB2312" w:eastAsia="仿宋_GB2312" w:hAnsi="宋体" w:hint="eastAsia"/>
          <w:sz w:val="28"/>
          <w:szCs w:val="28"/>
        </w:rPr>
        <w:t>”</w:t>
      </w:r>
      <w:r w:rsidR="00DE68DB" w:rsidRPr="004968D0">
        <w:rPr>
          <w:rFonts w:ascii="仿宋_GB2312" w:eastAsia="仿宋_GB2312" w:hAnsi="宋体" w:hint="eastAsia"/>
          <w:sz w:val="28"/>
          <w:szCs w:val="28"/>
        </w:rPr>
        <w:t>、“管理费用”等</w:t>
      </w:r>
      <w:r w:rsidR="00064052" w:rsidRPr="004968D0">
        <w:rPr>
          <w:rFonts w:ascii="仿宋_GB2312" w:eastAsia="仿宋_GB2312" w:hAnsi="宋体" w:hint="eastAsia"/>
          <w:sz w:val="28"/>
          <w:szCs w:val="28"/>
        </w:rPr>
        <w:t>科目，按照应计提的折旧、摊销额，贷记“累计折旧”、“累计摊销”科目。</w:t>
      </w:r>
    </w:p>
    <w:p w:rsidR="005658BD" w:rsidRPr="004968D0" w:rsidRDefault="005658BD"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w:t>
      </w:r>
      <w:r w:rsidR="000D718F" w:rsidRPr="004968D0">
        <w:rPr>
          <w:rFonts w:ascii="仿宋_GB2312" w:eastAsia="仿宋_GB2312" w:hAnsi="宋体" w:hint="eastAsia"/>
          <w:sz w:val="28"/>
          <w:szCs w:val="28"/>
        </w:rPr>
        <w:t>领用、发出</w:t>
      </w:r>
      <w:r w:rsidR="00130D6C" w:rsidRPr="004968D0">
        <w:rPr>
          <w:rFonts w:ascii="仿宋_GB2312" w:eastAsia="仿宋_GB2312" w:hAnsi="宋体" w:hint="eastAsia"/>
          <w:sz w:val="28"/>
          <w:szCs w:val="28"/>
        </w:rPr>
        <w:t>财政补助、科教项目资金</w:t>
      </w:r>
      <w:r w:rsidR="003202F6" w:rsidRPr="004968D0">
        <w:rPr>
          <w:rFonts w:ascii="仿宋_GB2312" w:eastAsia="仿宋_GB2312" w:hAnsi="宋体" w:hint="eastAsia"/>
          <w:sz w:val="28"/>
          <w:szCs w:val="28"/>
        </w:rPr>
        <w:t>形成</w:t>
      </w:r>
      <w:r w:rsidR="00130D6C" w:rsidRPr="004968D0">
        <w:rPr>
          <w:rFonts w:ascii="仿宋_GB2312" w:eastAsia="仿宋_GB2312" w:hAnsi="宋体" w:hint="eastAsia"/>
          <w:sz w:val="28"/>
          <w:szCs w:val="28"/>
        </w:rPr>
        <w:t>的库存物资</w:t>
      </w:r>
      <w:r w:rsidR="000D718F" w:rsidRPr="004968D0">
        <w:rPr>
          <w:rFonts w:ascii="仿宋_GB2312" w:eastAsia="仿宋_GB2312" w:hAnsi="宋体" w:hint="eastAsia"/>
          <w:sz w:val="28"/>
          <w:szCs w:val="28"/>
        </w:rPr>
        <w:t>时</w:t>
      </w:r>
      <w:r w:rsidR="00130D6C" w:rsidRPr="004968D0">
        <w:rPr>
          <w:rFonts w:ascii="仿宋_GB2312" w:eastAsia="仿宋_GB2312" w:hAnsi="宋体" w:hint="eastAsia"/>
          <w:sz w:val="28"/>
          <w:szCs w:val="28"/>
        </w:rPr>
        <w:t>，按</w:t>
      </w:r>
      <w:r w:rsidR="00E51AEC" w:rsidRPr="004968D0">
        <w:rPr>
          <w:rFonts w:ascii="仿宋_GB2312" w:eastAsia="仿宋_GB2312" w:hAnsi="宋体" w:hint="eastAsia"/>
          <w:sz w:val="28"/>
          <w:szCs w:val="28"/>
        </w:rPr>
        <w:t>发出</w:t>
      </w:r>
      <w:r w:rsidR="00130D6C" w:rsidRPr="004968D0">
        <w:rPr>
          <w:rFonts w:ascii="仿宋_GB2312" w:eastAsia="仿宋_GB2312" w:hAnsi="宋体" w:hint="eastAsia"/>
          <w:sz w:val="28"/>
          <w:szCs w:val="28"/>
        </w:rPr>
        <w:t>物资</w:t>
      </w:r>
      <w:r w:rsidR="00E51AEC" w:rsidRPr="004968D0">
        <w:rPr>
          <w:rFonts w:ascii="仿宋_GB2312" w:eastAsia="仿宋_GB2312" w:hAnsi="宋体" w:hint="eastAsia"/>
          <w:sz w:val="28"/>
          <w:szCs w:val="28"/>
        </w:rPr>
        <w:t>所对应的待冲基金金额</w:t>
      </w:r>
      <w:r w:rsidR="000D718F" w:rsidRPr="004968D0">
        <w:rPr>
          <w:rFonts w:ascii="仿宋_GB2312" w:eastAsia="仿宋_GB2312" w:hAnsi="宋体" w:hint="eastAsia"/>
          <w:sz w:val="28"/>
          <w:szCs w:val="28"/>
        </w:rPr>
        <w:t>，借记本</w:t>
      </w:r>
      <w:r w:rsidR="00130D6C" w:rsidRPr="004968D0">
        <w:rPr>
          <w:rFonts w:ascii="仿宋_GB2312" w:eastAsia="仿宋_GB2312" w:hAnsi="宋体" w:hint="eastAsia"/>
          <w:sz w:val="28"/>
          <w:szCs w:val="28"/>
        </w:rPr>
        <w:t>科目，贷记</w:t>
      </w:r>
      <w:r w:rsidR="000D718F" w:rsidRPr="004968D0">
        <w:rPr>
          <w:rFonts w:ascii="仿宋_GB2312" w:eastAsia="仿宋_GB2312" w:hAnsi="宋体" w:hint="eastAsia"/>
          <w:sz w:val="28"/>
          <w:szCs w:val="28"/>
        </w:rPr>
        <w:t>“库存物资”</w:t>
      </w:r>
      <w:r w:rsidR="00130D6C" w:rsidRPr="004968D0">
        <w:rPr>
          <w:rFonts w:ascii="仿宋_GB2312" w:eastAsia="仿宋_GB2312" w:hAnsi="宋体" w:hint="eastAsia"/>
          <w:sz w:val="28"/>
          <w:szCs w:val="28"/>
        </w:rPr>
        <w:t>科目</w:t>
      </w:r>
      <w:r w:rsidR="000D718F" w:rsidRPr="004968D0">
        <w:rPr>
          <w:rFonts w:ascii="仿宋_GB2312" w:eastAsia="仿宋_GB2312" w:hAnsi="宋体" w:hint="eastAsia"/>
          <w:sz w:val="28"/>
          <w:szCs w:val="28"/>
        </w:rPr>
        <w:t>。</w:t>
      </w:r>
    </w:p>
    <w:p w:rsidR="00C17A7E" w:rsidRPr="004968D0" w:rsidRDefault="000B638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3F4483" w:rsidRPr="004968D0">
        <w:rPr>
          <w:rFonts w:ascii="仿宋_GB2312" w:eastAsia="仿宋_GB2312" w:hAnsi="宋体" w:hint="eastAsia"/>
          <w:sz w:val="28"/>
          <w:szCs w:val="28"/>
        </w:rPr>
        <w:t>五</w:t>
      </w:r>
      <w:r w:rsidRPr="004968D0">
        <w:rPr>
          <w:rFonts w:ascii="仿宋_GB2312" w:eastAsia="仿宋_GB2312" w:hAnsi="宋体" w:hint="eastAsia"/>
          <w:sz w:val="28"/>
          <w:szCs w:val="28"/>
        </w:rPr>
        <w:t>）</w:t>
      </w:r>
      <w:r w:rsidR="000111D7" w:rsidRPr="004968D0">
        <w:rPr>
          <w:rFonts w:ascii="仿宋_GB2312" w:eastAsia="仿宋_GB2312" w:hAnsi="宋体" w:hint="eastAsia"/>
          <w:sz w:val="28"/>
          <w:szCs w:val="28"/>
        </w:rPr>
        <w:t>处置</w:t>
      </w:r>
      <w:r w:rsidR="000B4D28" w:rsidRPr="004968D0">
        <w:rPr>
          <w:rFonts w:ascii="仿宋_GB2312" w:eastAsia="仿宋_GB2312" w:hAnsi="宋体" w:hint="eastAsia"/>
          <w:sz w:val="28"/>
          <w:szCs w:val="28"/>
        </w:rPr>
        <w:t>、盘亏</w:t>
      </w:r>
      <w:r w:rsidR="000111D7" w:rsidRPr="004968D0">
        <w:rPr>
          <w:rFonts w:ascii="仿宋_GB2312" w:eastAsia="仿宋_GB2312" w:hAnsi="宋体" w:hint="eastAsia"/>
          <w:sz w:val="28"/>
          <w:szCs w:val="28"/>
        </w:rPr>
        <w:t>财政</w:t>
      </w:r>
      <w:r w:rsidR="00EF46D9" w:rsidRPr="004968D0">
        <w:rPr>
          <w:rFonts w:ascii="仿宋_GB2312" w:eastAsia="仿宋_GB2312" w:hAnsi="宋体" w:hint="eastAsia"/>
          <w:sz w:val="28"/>
          <w:szCs w:val="28"/>
        </w:rPr>
        <w:t>补助</w:t>
      </w:r>
      <w:r w:rsidR="000111D7" w:rsidRPr="004968D0">
        <w:rPr>
          <w:rFonts w:ascii="仿宋_GB2312" w:eastAsia="仿宋_GB2312" w:hAnsi="宋体" w:hint="eastAsia"/>
          <w:sz w:val="28"/>
          <w:szCs w:val="28"/>
        </w:rPr>
        <w:t>、科教项目资金形成的固定资产、无形资产</w:t>
      </w:r>
      <w:r w:rsidR="00E51AEC" w:rsidRPr="004968D0">
        <w:rPr>
          <w:rFonts w:ascii="仿宋_GB2312" w:eastAsia="仿宋_GB2312" w:hAnsi="宋体" w:hint="eastAsia"/>
          <w:sz w:val="28"/>
          <w:szCs w:val="28"/>
        </w:rPr>
        <w:t>，</w:t>
      </w:r>
      <w:r w:rsidR="001613AE" w:rsidRPr="004968D0">
        <w:rPr>
          <w:rFonts w:ascii="仿宋_GB2312" w:eastAsia="仿宋_GB2312" w:hAnsi="宋体" w:hint="eastAsia"/>
          <w:sz w:val="28"/>
          <w:szCs w:val="28"/>
        </w:rPr>
        <w:t>以及</w:t>
      </w:r>
      <w:r w:rsidR="00E51AEC" w:rsidRPr="004968D0">
        <w:rPr>
          <w:rFonts w:ascii="仿宋_GB2312" w:eastAsia="仿宋_GB2312" w:hAnsi="宋体" w:hint="eastAsia"/>
          <w:sz w:val="28"/>
          <w:szCs w:val="28"/>
        </w:rPr>
        <w:t>财政补助、科教项目资金形成的库存物资发生盘亏</w:t>
      </w:r>
      <w:r w:rsidR="000B4D28" w:rsidRPr="004968D0">
        <w:rPr>
          <w:rFonts w:ascii="仿宋_GB2312" w:eastAsia="仿宋_GB2312" w:hAnsi="宋体" w:hint="eastAsia"/>
          <w:sz w:val="28"/>
          <w:szCs w:val="28"/>
        </w:rPr>
        <w:t>、变质、毁损</w:t>
      </w:r>
      <w:r w:rsidR="00E51AEC" w:rsidRPr="004968D0">
        <w:rPr>
          <w:rFonts w:ascii="仿宋_GB2312" w:eastAsia="仿宋_GB2312" w:hAnsi="宋体" w:hint="eastAsia"/>
          <w:sz w:val="28"/>
          <w:szCs w:val="28"/>
        </w:rPr>
        <w:t>的</w:t>
      </w:r>
      <w:r w:rsidR="000111D7" w:rsidRPr="004968D0">
        <w:rPr>
          <w:rFonts w:ascii="仿宋_GB2312" w:eastAsia="仿宋_GB2312" w:hAnsi="宋体" w:hint="eastAsia"/>
          <w:sz w:val="28"/>
          <w:szCs w:val="28"/>
        </w:rPr>
        <w:t>，</w:t>
      </w:r>
      <w:r w:rsidR="000B4D28" w:rsidRPr="004968D0">
        <w:rPr>
          <w:rFonts w:ascii="仿宋_GB2312" w:eastAsia="仿宋_GB2312" w:hAnsi="宋体" w:hint="eastAsia"/>
          <w:sz w:val="28"/>
          <w:szCs w:val="28"/>
        </w:rPr>
        <w:t>应当在进行相关账务处理的同时，</w:t>
      </w:r>
      <w:r w:rsidR="000111D7" w:rsidRPr="004968D0">
        <w:rPr>
          <w:rFonts w:ascii="仿宋_GB2312" w:eastAsia="仿宋_GB2312" w:hAnsi="宋体" w:hint="eastAsia"/>
          <w:sz w:val="28"/>
          <w:szCs w:val="28"/>
        </w:rPr>
        <w:t>按该项资产对应的尚未冲减完毕的待冲基金数额，借记本科</w:t>
      </w:r>
      <w:r w:rsidR="0080708E" w:rsidRPr="004968D0">
        <w:rPr>
          <w:rFonts w:ascii="仿宋_GB2312" w:eastAsia="仿宋_GB2312" w:hAnsi="宋体" w:hint="eastAsia"/>
          <w:sz w:val="28"/>
          <w:szCs w:val="28"/>
        </w:rPr>
        <w:t>目</w:t>
      </w:r>
      <w:r w:rsidR="000111D7" w:rsidRPr="004968D0">
        <w:rPr>
          <w:rFonts w:ascii="仿宋_GB2312" w:eastAsia="仿宋_GB2312" w:hAnsi="宋体" w:hint="eastAsia"/>
          <w:sz w:val="28"/>
          <w:szCs w:val="28"/>
        </w:rPr>
        <w:t>，贷记“</w:t>
      </w:r>
      <w:r w:rsidR="00960405" w:rsidRPr="004968D0">
        <w:rPr>
          <w:rFonts w:ascii="仿宋_GB2312" w:eastAsia="仿宋_GB2312" w:hAnsi="宋体" w:hint="eastAsia"/>
          <w:sz w:val="28"/>
          <w:szCs w:val="28"/>
        </w:rPr>
        <w:t>固定资产</w:t>
      </w:r>
      <w:r w:rsidR="000111D7" w:rsidRPr="004968D0">
        <w:rPr>
          <w:rFonts w:ascii="仿宋_GB2312" w:eastAsia="仿宋_GB2312" w:hAnsi="宋体" w:hint="eastAsia"/>
          <w:sz w:val="28"/>
          <w:szCs w:val="28"/>
        </w:rPr>
        <w:t>”</w:t>
      </w:r>
      <w:r w:rsidR="00960405" w:rsidRPr="004968D0">
        <w:rPr>
          <w:rFonts w:ascii="仿宋_GB2312" w:eastAsia="仿宋_GB2312" w:hAnsi="宋体" w:hint="eastAsia"/>
          <w:sz w:val="28"/>
          <w:szCs w:val="28"/>
        </w:rPr>
        <w:t>、“无形资产”、“库存物资”等</w:t>
      </w:r>
      <w:r w:rsidR="000111D7" w:rsidRPr="004968D0">
        <w:rPr>
          <w:rFonts w:ascii="仿宋_GB2312" w:eastAsia="仿宋_GB2312" w:hAnsi="宋体" w:hint="eastAsia"/>
          <w:sz w:val="28"/>
          <w:szCs w:val="28"/>
        </w:rPr>
        <w:t>科目。</w:t>
      </w:r>
    </w:p>
    <w:p w:rsidR="000B6388" w:rsidRPr="004968D0" w:rsidRDefault="00CB1B3F"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五</w:t>
      </w:r>
      <w:r w:rsidR="000B6388" w:rsidRPr="004968D0">
        <w:rPr>
          <w:rFonts w:ascii="仿宋_GB2312" w:eastAsia="仿宋_GB2312" w:hAnsi="宋体" w:hint="eastAsia"/>
          <w:sz w:val="28"/>
          <w:szCs w:val="28"/>
        </w:rPr>
        <w:t>、本科目期末贷方余额，反映</w:t>
      </w:r>
      <w:r w:rsidR="008D59DA" w:rsidRPr="004968D0">
        <w:rPr>
          <w:rFonts w:ascii="仿宋_GB2312" w:eastAsia="仿宋_GB2312" w:hAnsi="宋体" w:hint="eastAsia"/>
          <w:sz w:val="28"/>
          <w:szCs w:val="28"/>
        </w:rPr>
        <w:t>医院</w:t>
      </w:r>
      <w:r w:rsidRPr="004968D0">
        <w:rPr>
          <w:rFonts w:ascii="仿宋_GB2312" w:eastAsia="仿宋_GB2312" w:hAnsi="宋体" w:hint="eastAsia"/>
          <w:sz w:val="28"/>
          <w:szCs w:val="28"/>
        </w:rPr>
        <w:t>尚未冲减完毕的待冲基金数额。</w:t>
      </w:r>
    </w:p>
    <w:p w:rsidR="007B4EA8" w:rsidRDefault="007B4EA8" w:rsidP="007B4EA8">
      <w:pPr>
        <w:pStyle w:val="a4"/>
        <w:adjustRightInd w:val="0"/>
        <w:snapToGrid w:val="0"/>
        <w:spacing w:before="0" w:beforeAutospacing="0" w:after="0" w:afterAutospacing="0" w:line="588" w:lineRule="atLeast"/>
        <w:jc w:val="both"/>
        <w:rPr>
          <w:rFonts w:ascii="仿宋_GB2312" w:eastAsia="仿宋_GB2312" w:cs="Times New Roman" w:hint="eastAsia"/>
          <w:color w:val="auto"/>
          <w:kern w:val="2"/>
          <w:sz w:val="28"/>
          <w:szCs w:val="28"/>
        </w:rPr>
      </w:pPr>
    </w:p>
    <w:p w:rsidR="00CC7AC7" w:rsidRPr="007B4EA8" w:rsidRDefault="0080708E" w:rsidP="007B4EA8">
      <w:pPr>
        <w:pStyle w:val="a4"/>
        <w:adjustRightInd w:val="0"/>
        <w:snapToGrid w:val="0"/>
        <w:spacing w:before="0" w:beforeAutospacing="0" w:after="0" w:afterAutospacing="0" w:line="588" w:lineRule="atLeast"/>
        <w:jc w:val="center"/>
        <w:rPr>
          <w:rFonts w:ascii="仿宋_GB2312" w:eastAsia="仿宋_GB2312" w:cs="Times New Roman" w:hint="eastAsia"/>
          <w:b/>
          <w:color w:val="auto"/>
          <w:kern w:val="2"/>
          <w:sz w:val="28"/>
          <w:szCs w:val="28"/>
        </w:rPr>
      </w:pPr>
      <w:r w:rsidRPr="007B4EA8">
        <w:rPr>
          <w:rFonts w:ascii="仿宋_GB2312" w:eastAsia="仿宋_GB2312" w:cs="Times New Roman" w:hint="eastAsia"/>
          <w:b/>
          <w:color w:val="auto"/>
          <w:kern w:val="2"/>
          <w:sz w:val="28"/>
          <w:szCs w:val="28"/>
        </w:rPr>
        <w:t>3</w:t>
      </w:r>
      <w:r w:rsidR="00CC7AC7" w:rsidRPr="007B4EA8">
        <w:rPr>
          <w:rFonts w:ascii="仿宋_GB2312" w:eastAsia="仿宋_GB2312" w:cs="Times New Roman" w:hint="eastAsia"/>
          <w:b/>
          <w:color w:val="auto"/>
          <w:kern w:val="2"/>
          <w:sz w:val="28"/>
          <w:szCs w:val="28"/>
        </w:rPr>
        <w:t>301  财政</w:t>
      </w:r>
      <w:r w:rsidRPr="007B4EA8">
        <w:rPr>
          <w:rFonts w:ascii="仿宋_GB2312" w:eastAsia="仿宋_GB2312" w:cs="Times New Roman" w:hint="eastAsia"/>
          <w:b/>
          <w:color w:val="auto"/>
          <w:kern w:val="2"/>
          <w:sz w:val="28"/>
          <w:szCs w:val="28"/>
        </w:rPr>
        <w:t>补助</w:t>
      </w:r>
      <w:r w:rsidR="00CC7AC7" w:rsidRPr="007B4EA8">
        <w:rPr>
          <w:rFonts w:ascii="仿宋_GB2312" w:eastAsia="仿宋_GB2312" w:cs="Times New Roman" w:hint="eastAsia"/>
          <w:b/>
          <w:color w:val="auto"/>
          <w:kern w:val="2"/>
          <w:sz w:val="28"/>
          <w:szCs w:val="28"/>
        </w:rPr>
        <w:t>结</w:t>
      </w:r>
      <w:r w:rsidR="009441D1" w:rsidRPr="007B4EA8">
        <w:rPr>
          <w:rFonts w:ascii="仿宋_GB2312" w:eastAsia="仿宋_GB2312" w:cs="Times New Roman" w:hint="eastAsia"/>
          <w:b/>
          <w:color w:val="auto"/>
          <w:kern w:val="2"/>
          <w:sz w:val="28"/>
          <w:szCs w:val="28"/>
        </w:rPr>
        <w:t>转</w:t>
      </w:r>
      <w:r w:rsidRPr="007B4EA8">
        <w:rPr>
          <w:rFonts w:ascii="仿宋_GB2312" w:eastAsia="仿宋_GB2312" w:cs="Times New Roman" w:hint="eastAsia"/>
          <w:b/>
          <w:color w:val="auto"/>
          <w:kern w:val="2"/>
          <w:sz w:val="28"/>
          <w:szCs w:val="28"/>
        </w:rPr>
        <w:t>（</w:t>
      </w:r>
      <w:r w:rsidR="009441D1" w:rsidRPr="007B4EA8">
        <w:rPr>
          <w:rFonts w:ascii="仿宋_GB2312" w:eastAsia="仿宋_GB2312" w:cs="Times New Roman" w:hint="eastAsia"/>
          <w:b/>
          <w:color w:val="auto"/>
          <w:kern w:val="2"/>
          <w:sz w:val="28"/>
          <w:szCs w:val="28"/>
        </w:rPr>
        <w:t>余</w:t>
      </w:r>
      <w:r w:rsidRPr="007B4EA8">
        <w:rPr>
          <w:rFonts w:ascii="仿宋_GB2312" w:eastAsia="仿宋_GB2312" w:cs="Times New Roman" w:hint="eastAsia"/>
          <w:b/>
          <w:color w:val="auto"/>
          <w:kern w:val="2"/>
          <w:sz w:val="28"/>
          <w:szCs w:val="28"/>
        </w:rPr>
        <w:t>）</w:t>
      </w:r>
    </w:p>
    <w:p w:rsidR="00CC7AC7" w:rsidRPr="004968D0" w:rsidRDefault="00CC7AC7"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一、本科目核算医院历年滚存的财政</w:t>
      </w:r>
      <w:r w:rsidR="0080708E" w:rsidRPr="004968D0">
        <w:rPr>
          <w:rFonts w:ascii="仿宋_GB2312" w:eastAsia="仿宋_GB2312" w:hAnsi="宋体" w:hint="eastAsia"/>
          <w:sz w:val="28"/>
          <w:szCs w:val="28"/>
        </w:rPr>
        <w:t>补助</w:t>
      </w:r>
      <w:r w:rsidRPr="004968D0">
        <w:rPr>
          <w:rFonts w:ascii="仿宋_GB2312" w:eastAsia="仿宋_GB2312" w:hAnsi="宋体" w:hint="eastAsia"/>
          <w:sz w:val="28"/>
          <w:szCs w:val="28"/>
        </w:rPr>
        <w:t>结转</w:t>
      </w:r>
      <w:r w:rsidR="0080708E" w:rsidRPr="004968D0">
        <w:rPr>
          <w:rFonts w:ascii="仿宋_GB2312" w:eastAsia="仿宋_GB2312" w:hAnsi="宋体" w:hint="eastAsia"/>
          <w:sz w:val="28"/>
          <w:szCs w:val="28"/>
        </w:rPr>
        <w:t>和结余</w:t>
      </w:r>
      <w:r w:rsidRPr="004968D0">
        <w:rPr>
          <w:rFonts w:ascii="仿宋_GB2312" w:eastAsia="仿宋_GB2312" w:hAnsi="宋体" w:hint="eastAsia"/>
          <w:sz w:val="28"/>
          <w:szCs w:val="28"/>
        </w:rPr>
        <w:t>资金，包括基本支出结转</w:t>
      </w:r>
      <w:r w:rsidR="0080708E" w:rsidRPr="004968D0">
        <w:rPr>
          <w:rFonts w:ascii="仿宋_GB2312" w:eastAsia="仿宋_GB2312" w:hAnsi="宋体" w:hint="eastAsia"/>
          <w:sz w:val="28"/>
          <w:szCs w:val="28"/>
        </w:rPr>
        <w:t>、</w:t>
      </w:r>
      <w:r w:rsidRPr="004968D0">
        <w:rPr>
          <w:rFonts w:ascii="仿宋_GB2312" w:eastAsia="仿宋_GB2312" w:hAnsi="宋体" w:hint="eastAsia"/>
          <w:sz w:val="28"/>
          <w:szCs w:val="28"/>
        </w:rPr>
        <w:t>项目支出结转</w:t>
      </w:r>
      <w:r w:rsidR="0080708E" w:rsidRPr="004968D0">
        <w:rPr>
          <w:rFonts w:ascii="仿宋_GB2312" w:eastAsia="仿宋_GB2312" w:hAnsi="宋体" w:hint="eastAsia"/>
          <w:sz w:val="28"/>
          <w:szCs w:val="28"/>
        </w:rPr>
        <w:t>和项目支出结余</w:t>
      </w:r>
      <w:r w:rsidRPr="004968D0">
        <w:rPr>
          <w:rFonts w:ascii="仿宋_GB2312" w:eastAsia="仿宋_GB2312" w:hAnsi="宋体" w:hint="eastAsia"/>
          <w:sz w:val="28"/>
          <w:szCs w:val="28"/>
        </w:rPr>
        <w:t>。</w:t>
      </w:r>
    </w:p>
    <w:p w:rsidR="006E4FE6" w:rsidRPr="004968D0" w:rsidRDefault="00CC7AC7"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二、本科目应当设置</w:t>
      </w:r>
      <w:r w:rsidR="0057781F" w:rsidRPr="004968D0">
        <w:rPr>
          <w:rFonts w:ascii="仿宋_GB2312" w:eastAsia="仿宋_GB2312" w:hAnsi="宋体" w:hint="eastAsia"/>
          <w:sz w:val="28"/>
          <w:szCs w:val="28"/>
        </w:rPr>
        <w:t>“财政补助结转”、“财政补助结余”两个一级明细科目。</w:t>
      </w:r>
    </w:p>
    <w:p w:rsidR="006E4FE6" w:rsidRPr="004968D0" w:rsidRDefault="006E4FE6"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（一）“财政补助结转”明细科目</w:t>
      </w:r>
    </w:p>
    <w:p w:rsidR="00CC7AC7" w:rsidRPr="004968D0" w:rsidRDefault="0057781F"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“财政补助结转”一级明细科目下</w:t>
      </w:r>
      <w:r w:rsidR="006E4FE6" w:rsidRPr="004968D0">
        <w:rPr>
          <w:rFonts w:ascii="仿宋_GB2312" w:eastAsia="仿宋_GB2312" w:hAnsi="宋体" w:hint="eastAsia"/>
          <w:sz w:val="28"/>
          <w:szCs w:val="28"/>
        </w:rPr>
        <w:t>应</w:t>
      </w:r>
      <w:r w:rsidRPr="004968D0">
        <w:rPr>
          <w:rFonts w:ascii="仿宋_GB2312" w:eastAsia="仿宋_GB2312" w:hAnsi="宋体" w:hint="eastAsia"/>
          <w:sz w:val="28"/>
          <w:szCs w:val="28"/>
        </w:rPr>
        <w:t>设置</w:t>
      </w:r>
      <w:r w:rsidR="00CC7AC7" w:rsidRPr="004968D0">
        <w:rPr>
          <w:rFonts w:ascii="仿宋_GB2312" w:eastAsia="仿宋_GB2312" w:hAnsi="宋体" w:hint="eastAsia"/>
          <w:sz w:val="28"/>
          <w:szCs w:val="28"/>
        </w:rPr>
        <w:t>“基本支出结转”</w:t>
      </w:r>
      <w:r w:rsidRPr="004968D0">
        <w:rPr>
          <w:rFonts w:ascii="仿宋_GB2312" w:eastAsia="仿宋_GB2312" w:hAnsi="宋体" w:hint="eastAsia"/>
          <w:sz w:val="28"/>
          <w:szCs w:val="28"/>
        </w:rPr>
        <w:t>、</w:t>
      </w:r>
      <w:r w:rsidR="00CC7AC7" w:rsidRPr="004968D0">
        <w:rPr>
          <w:rFonts w:ascii="仿宋_GB2312" w:eastAsia="仿宋_GB2312" w:hAnsi="宋体" w:hint="eastAsia"/>
          <w:sz w:val="28"/>
          <w:szCs w:val="28"/>
        </w:rPr>
        <w:t>“项目支出结转”两个</w:t>
      </w:r>
      <w:r w:rsidRPr="004968D0">
        <w:rPr>
          <w:rFonts w:ascii="仿宋_GB2312" w:eastAsia="仿宋_GB2312" w:hAnsi="宋体" w:hint="eastAsia"/>
          <w:sz w:val="28"/>
          <w:szCs w:val="28"/>
        </w:rPr>
        <w:t>二</w:t>
      </w:r>
      <w:r w:rsidR="00CC7AC7" w:rsidRPr="004968D0">
        <w:rPr>
          <w:rFonts w:ascii="仿宋_GB2312" w:eastAsia="仿宋_GB2312" w:hAnsi="宋体" w:hint="eastAsia"/>
          <w:sz w:val="28"/>
          <w:szCs w:val="28"/>
        </w:rPr>
        <w:t>级明细科目。</w:t>
      </w:r>
    </w:p>
    <w:p w:rsidR="00CC7AC7" w:rsidRPr="004968D0" w:rsidRDefault="00CC7AC7" w:rsidP="004968D0">
      <w:pPr>
        <w:pStyle w:val="a4"/>
        <w:adjustRightInd w:val="0"/>
        <w:snapToGrid w:val="0"/>
        <w:spacing w:before="0" w:beforeAutospacing="0" w:after="0" w:afterAutospacing="0" w:line="588" w:lineRule="atLeast"/>
        <w:ind w:firstLine="646"/>
        <w:jc w:val="both"/>
        <w:rPr>
          <w:rFonts w:ascii="仿宋_GB2312" w:eastAsia="仿宋_GB2312" w:cs="Times New Roman" w:hint="eastAsia"/>
          <w:color w:val="auto"/>
          <w:kern w:val="2"/>
          <w:sz w:val="28"/>
          <w:szCs w:val="28"/>
        </w:rPr>
      </w:pPr>
      <w:r w:rsidRPr="004968D0">
        <w:rPr>
          <w:rFonts w:ascii="仿宋_GB2312" w:eastAsia="仿宋_GB2312" w:hint="eastAsia"/>
          <w:color w:val="auto"/>
          <w:kern w:val="2"/>
          <w:sz w:val="28"/>
          <w:szCs w:val="28"/>
        </w:rPr>
        <w:t>“基本支出结转”</w:t>
      </w:r>
      <w:r w:rsidR="006E4FE6" w:rsidRPr="004968D0">
        <w:rPr>
          <w:rFonts w:ascii="仿宋_GB2312" w:eastAsia="仿宋_GB2312" w:hint="eastAsia"/>
          <w:color w:val="auto"/>
          <w:kern w:val="2"/>
          <w:sz w:val="28"/>
          <w:szCs w:val="28"/>
        </w:rPr>
        <w:t>二</w:t>
      </w:r>
      <w:r w:rsidRPr="004968D0">
        <w:rPr>
          <w:rFonts w:ascii="仿宋_GB2312" w:eastAsia="仿宋_GB2312" w:hint="eastAsia"/>
          <w:color w:val="auto"/>
          <w:kern w:val="2"/>
          <w:sz w:val="28"/>
          <w:szCs w:val="28"/>
        </w:rPr>
        <w:t>级明细科目下应</w:t>
      </w:r>
      <w:r w:rsidRPr="004968D0">
        <w:rPr>
          <w:rFonts w:ascii="仿宋_GB2312" w:eastAsia="仿宋_GB2312" w:cs="Times New Roman" w:hint="eastAsia"/>
          <w:color w:val="auto"/>
          <w:kern w:val="2"/>
          <w:sz w:val="28"/>
          <w:szCs w:val="28"/>
        </w:rPr>
        <w:t>按照《政府收支分类科目》中“支出功能分类科目”的</w:t>
      </w:r>
      <w:r w:rsidR="003854E7" w:rsidRPr="004968D0">
        <w:rPr>
          <w:rFonts w:ascii="仿宋_GB2312" w:eastAsia="仿宋_GB2312" w:cs="Times New Roman" w:hint="eastAsia"/>
          <w:color w:val="auto"/>
          <w:kern w:val="2"/>
          <w:sz w:val="28"/>
          <w:szCs w:val="28"/>
        </w:rPr>
        <w:t>相关</w:t>
      </w:r>
      <w:r w:rsidRPr="004968D0">
        <w:rPr>
          <w:rFonts w:ascii="仿宋_GB2312" w:eastAsia="仿宋_GB2312" w:cs="Times New Roman" w:hint="eastAsia"/>
          <w:color w:val="auto"/>
          <w:kern w:val="2"/>
          <w:sz w:val="28"/>
          <w:szCs w:val="28"/>
        </w:rPr>
        <w:t>科目进行明细核算。</w:t>
      </w:r>
    </w:p>
    <w:p w:rsidR="00CC7AC7" w:rsidRPr="004968D0" w:rsidRDefault="00CC7AC7" w:rsidP="004968D0">
      <w:pPr>
        <w:pStyle w:val="a4"/>
        <w:adjustRightInd w:val="0"/>
        <w:snapToGrid w:val="0"/>
        <w:spacing w:before="0" w:beforeAutospacing="0" w:after="0" w:afterAutospacing="0" w:line="588" w:lineRule="atLeast"/>
        <w:ind w:firstLine="646"/>
        <w:jc w:val="both"/>
        <w:rPr>
          <w:rFonts w:ascii="仿宋_GB2312" w:eastAsia="仿宋_GB2312" w:cs="Times New Roman" w:hint="eastAsia"/>
          <w:color w:val="auto"/>
          <w:kern w:val="2"/>
          <w:sz w:val="28"/>
          <w:szCs w:val="28"/>
        </w:rPr>
      </w:pPr>
      <w:r w:rsidRPr="004968D0">
        <w:rPr>
          <w:rFonts w:ascii="仿宋_GB2312" w:eastAsia="仿宋_GB2312" w:cs="Times New Roman" w:hint="eastAsia"/>
          <w:color w:val="auto"/>
          <w:kern w:val="2"/>
          <w:sz w:val="28"/>
          <w:szCs w:val="28"/>
        </w:rPr>
        <w:t>“项目支出结转”</w:t>
      </w:r>
      <w:r w:rsidR="006E4FE6" w:rsidRPr="004968D0">
        <w:rPr>
          <w:rFonts w:ascii="仿宋_GB2312" w:eastAsia="仿宋_GB2312" w:cs="Times New Roman" w:hint="eastAsia"/>
          <w:color w:val="auto"/>
          <w:kern w:val="2"/>
          <w:sz w:val="28"/>
          <w:szCs w:val="28"/>
        </w:rPr>
        <w:t>二</w:t>
      </w:r>
      <w:r w:rsidRPr="004968D0">
        <w:rPr>
          <w:rFonts w:ascii="仿宋_GB2312" w:eastAsia="仿宋_GB2312" w:cs="Times New Roman" w:hint="eastAsia"/>
          <w:color w:val="auto"/>
          <w:kern w:val="2"/>
          <w:sz w:val="28"/>
          <w:szCs w:val="28"/>
        </w:rPr>
        <w:t>级明细科目下应按照《政府收支分类科目》中“支出功能分类科目”的“医疗卫生”、“科学技术”、“教育”等</w:t>
      </w:r>
      <w:r w:rsidR="003854E7" w:rsidRPr="004968D0">
        <w:rPr>
          <w:rFonts w:ascii="仿宋_GB2312" w:eastAsia="仿宋_GB2312" w:cs="Times New Roman" w:hint="eastAsia"/>
          <w:color w:val="auto"/>
          <w:kern w:val="2"/>
          <w:sz w:val="28"/>
          <w:szCs w:val="28"/>
        </w:rPr>
        <w:t>相关</w:t>
      </w:r>
      <w:r w:rsidRPr="004968D0">
        <w:rPr>
          <w:rFonts w:ascii="仿宋_GB2312" w:eastAsia="仿宋_GB2312" w:cs="Times New Roman" w:hint="eastAsia"/>
          <w:color w:val="auto"/>
          <w:kern w:val="2"/>
          <w:sz w:val="28"/>
          <w:szCs w:val="28"/>
        </w:rPr>
        <w:t>科目</w:t>
      </w:r>
      <w:r w:rsidR="007B2984" w:rsidRPr="004968D0">
        <w:rPr>
          <w:rFonts w:ascii="仿宋_GB2312" w:eastAsia="仿宋_GB2312" w:cs="Times New Roman" w:hint="eastAsia"/>
          <w:color w:val="auto"/>
          <w:kern w:val="2"/>
          <w:sz w:val="28"/>
          <w:szCs w:val="28"/>
        </w:rPr>
        <w:t>以及</w:t>
      </w:r>
      <w:r w:rsidRPr="004968D0">
        <w:rPr>
          <w:rFonts w:ascii="仿宋_GB2312" w:eastAsia="仿宋_GB2312" w:cs="Times New Roman" w:hint="eastAsia"/>
          <w:color w:val="auto"/>
          <w:kern w:val="2"/>
          <w:sz w:val="28"/>
          <w:szCs w:val="28"/>
        </w:rPr>
        <w:t>具体项目</w:t>
      </w:r>
      <w:r w:rsidR="007B2984" w:rsidRPr="004968D0">
        <w:rPr>
          <w:rFonts w:ascii="仿宋_GB2312" w:eastAsia="仿宋_GB2312" w:cs="Times New Roman" w:hint="eastAsia"/>
          <w:color w:val="auto"/>
          <w:kern w:val="2"/>
          <w:sz w:val="28"/>
          <w:szCs w:val="28"/>
        </w:rPr>
        <w:t>进行明细核算</w:t>
      </w:r>
      <w:r w:rsidRPr="004968D0">
        <w:rPr>
          <w:rFonts w:ascii="仿宋_GB2312" w:eastAsia="仿宋_GB2312" w:cs="Times New Roman" w:hint="eastAsia"/>
          <w:color w:val="auto"/>
          <w:kern w:val="2"/>
          <w:sz w:val="28"/>
          <w:szCs w:val="28"/>
        </w:rPr>
        <w:t>。</w:t>
      </w:r>
    </w:p>
    <w:p w:rsidR="006E4FE6" w:rsidRPr="004968D0" w:rsidRDefault="006E4FE6" w:rsidP="004968D0">
      <w:pPr>
        <w:pStyle w:val="a4"/>
        <w:adjustRightInd w:val="0"/>
        <w:snapToGrid w:val="0"/>
        <w:spacing w:before="0" w:beforeAutospacing="0" w:after="0" w:afterAutospacing="0" w:line="588" w:lineRule="atLeast"/>
        <w:ind w:firstLine="646"/>
        <w:jc w:val="both"/>
        <w:rPr>
          <w:rFonts w:ascii="仿宋_GB2312" w:eastAsia="仿宋_GB2312" w:cs="Times New Roman" w:hint="eastAsia"/>
          <w:color w:val="auto"/>
          <w:kern w:val="2"/>
          <w:sz w:val="28"/>
          <w:szCs w:val="28"/>
        </w:rPr>
      </w:pPr>
      <w:r w:rsidRPr="004968D0">
        <w:rPr>
          <w:rFonts w:ascii="仿宋_GB2312" w:eastAsia="仿宋_GB2312" w:cs="Times New Roman" w:hint="eastAsia"/>
          <w:color w:val="auto"/>
          <w:kern w:val="2"/>
          <w:sz w:val="28"/>
          <w:szCs w:val="28"/>
        </w:rPr>
        <w:t>（二）“财政补助结余”明细科目</w:t>
      </w:r>
    </w:p>
    <w:p w:rsidR="006E4FE6" w:rsidRPr="004968D0" w:rsidRDefault="006E4FE6" w:rsidP="004968D0">
      <w:pPr>
        <w:pStyle w:val="a4"/>
        <w:adjustRightInd w:val="0"/>
        <w:snapToGrid w:val="0"/>
        <w:spacing w:before="0" w:beforeAutospacing="0" w:after="0" w:afterAutospacing="0" w:line="588" w:lineRule="atLeast"/>
        <w:ind w:firstLine="646"/>
        <w:jc w:val="both"/>
        <w:rPr>
          <w:rFonts w:ascii="仿宋_GB2312" w:eastAsia="仿宋_GB2312" w:cs="Times New Roman" w:hint="eastAsia"/>
          <w:color w:val="auto"/>
          <w:kern w:val="2"/>
          <w:sz w:val="28"/>
          <w:szCs w:val="28"/>
        </w:rPr>
      </w:pPr>
      <w:r w:rsidRPr="004968D0">
        <w:rPr>
          <w:rFonts w:ascii="仿宋_GB2312" w:eastAsia="仿宋_GB2312" w:hint="eastAsia"/>
          <w:color w:val="auto"/>
          <w:kern w:val="2"/>
          <w:sz w:val="28"/>
          <w:szCs w:val="28"/>
        </w:rPr>
        <w:t>“财政补助结余”一级明细科目下应当</w:t>
      </w:r>
      <w:r w:rsidRPr="004968D0">
        <w:rPr>
          <w:rFonts w:ascii="仿宋_GB2312" w:eastAsia="仿宋_GB2312" w:cs="Times New Roman" w:hint="eastAsia"/>
          <w:color w:val="auto"/>
          <w:kern w:val="2"/>
          <w:sz w:val="28"/>
          <w:szCs w:val="28"/>
        </w:rPr>
        <w:t>按照《政府收支分类科目》中“支出功能分类科目”的</w:t>
      </w:r>
      <w:r w:rsidR="003854E7" w:rsidRPr="004968D0">
        <w:rPr>
          <w:rFonts w:ascii="仿宋_GB2312" w:eastAsia="仿宋_GB2312" w:cs="Times New Roman" w:hint="eastAsia"/>
          <w:color w:val="auto"/>
          <w:kern w:val="2"/>
          <w:sz w:val="28"/>
          <w:szCs w:val="28"/>
        </w:rPr>
        <w:t>相关</w:t>
      </w:r>
      <w:r w:rsidRPr="004968D0">
        <w:rPr>
          <w:rFonts w:ascii="仿宋_GB2312" w:eastAsia="仿宋_GB2312" w:cs="Times New Roman" w:hint="eastAsia"/>
          <w:color w:val="auto"/>
          <w:kern w:val="2"/>
          <w:sz w:val="28"/>
          <w:szCs w:val="28"/>
        </w:rPr>
        <w:t>科目</w:t>
      </w:r>
      <w:r w:rsidR="00481386" w:rsidRPr="004968D0">
        <w:rPr>
          <w:rFonts w:ascii="仿宋_GB2312" w:eastAsia="仿宋_GB2312" w:cs="Times New Roman" w:hint="eastAsia"/>
          <w:color w:val="auto"/>
          <w:kern w:val="2"/>
          <w:sz w:val="28"/>
          <w:szCs w:val="28"/>
        </w:rPr>
        <w:t>进行</w:t>
      </w:r>
      <w:r w:rsidRPr="004968D0">
        <w:rPr>
          <w:rFonts w:ascii="仿宋_GB2312" w:eastAsia="仿宋_GB2312" w:cs="Times New Roman" w:hint="eastAsia"/>
          <w:color w:val="auto"/>
          <w:kern w:val="2"/>
          <w:sz w:val="28"/>
          <w:szCs w:val="28"/>
        </w:rPr>
        <w:t>明细</w:t>
      </w:r>
      <w:r w:rsidR="0057653C" w:rsidRPr="004968D0">
        <w:rPr>
          <w:rFonts w:ascii="仿宋_GB2312" w:eastAsia="仿宋_GB2312" w:hint="eastAsia"/>
          <w:color w:val="auto"/>
          <w:kern w:val="2"/>
          <w:sz w:val="28"/>
          <w:szCs w:val="28"/>
        </w:rPr>
        <w:t>核算</w:t>
      </w:r>
      <w:r w:rsidRPr="004968D0">
        <w:rPr>
          <w:rFonts w:ascii="仿宋_GB2312" w:eastAsia="仿宋_GB2312" w:hint="eastAsia"/>
          <w:color w:val="auto"/>
          <w:kern w:val="2"/>
          <w:sz w:val="28"/>
          <w:szCs w:val="28"/>
        </w:rPr>
        <w:t>。</w:t>
      </w:r>
    </w:p>
    <w:p w:rsidR="00CC7AC7" w:rsidRPr="004968D0" w:rsidRDefault="00CC7AC7"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 xml:space="preserve"> 三、</w:t>
      </w:r>
      <w:r w:rsidR="002B1F7B" w:rsidRPr="004968D0">
        <w:rPr>
          <w:rFonts w:ascii="仿宋_GB2312" w:eastAsia="仿宋_GB2312" w:hAnsi="宋体" w:hint="eastAsia"/>
          <w:sz w:val="28"/>
          <w:szCs w:val="28"/>
        </w:rPr>
        <w:t>财政补助结</w:t>
      </w:r>
      <w:r w:rsidR="00113132" w:rsidRPr="004968D0">
        <w:rPr>
          <w:rFonts w:ascii="仿宋_GB2312" w:eastAsia="仿宋_GB2312" w:hAnsi="宋体" w:hint="eastAsia"/>
          <w:sz w:val="28"/>
          <w:szCs w:val="28"/>
        </w:rPr>
        <w:t>转</w:t>
      </w:r>
      <w:r w:rsidR="002B1F7B" w:rsidRPr="004968D0">
        <w:rPr>
          <w:rFonts w:ascii="仿宋_GB2312" w:eastAsia="仿宋_GB2312" w:hAnsi="宋体" w:hint="eastAsia"/>
          <w:sz w:val="28"/>
          <w:szCs w:val="28"/>
        </w:rPr>
        <w:t>（</w:t>
      </w:r>
      <w:r w:rsidR="00113132" w:rsidRPr="004968D0">
        <w:rPr>
          <w:rFonts w:ascii="仿宋_GB2312" w:eastAsia="仿宋_GB2312" w:hAnsi="宋体" w:hint="eastAsia"/>
          <w:sz w:val="28"/>
          <w:szCs w:val="28"/>
        </w:rPr>
        <w:t>余</w:t>
      </w:r>
      <w:r w:rsidR="002B1F7B" w:rsidRPr="004968D0">
        <w:rPr>
          <w:rFonts w:ascii="仿宋_GB2312" w:eastAsia="仿宋_GB2312" w:hAnsi="宋体" w:hint="eastAsia"/>
          <w:sz w:val="28"/>
          <w:szCs w:val="28"/>
        </w:rPr>
        <w:t>）的主要账务处理如下：</w:t>
      </w:r>
    </w:p>
    <w:p w:rsidR="000539C7" w:rsidRPr="004968D0" w:rsidRDefault="00CC7AC7"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int="eastAsia"/>
          <w:sz w:val="28"/>
          <w:szCs w:val="28"/>
        </w:rPr>
        <w:t>（一）</w:t>
      </w:r>
      <w:r w:rsidR="003D396E" w:rsidRPr="004968D0">
        <w:rPr>
          <w:rFonts w:ascii="仿宋_GB2312" w:eastAsia="仿宋_GB2312" w:hAnsi="宋体" w:hint="eastAsia"/>
          <w:sz w:val="28"/>
          <w:szCs w:val="28"/>
        </w:rPr>
        <w:t>期末，将本期财政项目补助收入结转入财政补助结</w:t>
      </w:r>
      <w:r w:rsidR="00F47888" w:rsidRPr="004968D0">
        <w:rPr>
          <w:rFonts w:ascii="仿宋_GB2312" w:eastAsia="仿宋_GB2312" w:hAnsi="宋体" w:hint="eastAsia"/>
          <w:sz w:val="28"/>
          <w:szCs w:val="28"/>
        </w:rPr>
        <w:t>转</w:t>
      </w:r>
      <w:r w:rsidR="003D396E" w:rsidRPr="004968D0">
        <w:rPr>
          <w:rFonts w:ascii="仿宋_GB2312" w:eastAsia="仿宋_GB2312" w:hAnsi="宋体" w:hint="eastAsia"/>
          <w:sz w:val="28"/>
          <w:szCs w:val="28"/>
        </w:rPr>
        <w:t>（</w:t>
      </w:r>
      <w:r w:rsidR="00F47888" w:rsidRPr="004968D0">
        <w:rPr>
          <w:rFonts w:ascii="仿宋_GB2312" w:eastAsia="仿宋_GB2312" w:hAnsi="宋体" w:hint="eastAsia"/>
          <w:sz w:val="28"/>
          <w:szCs w:val="28"/>
        </w:rPr>
        <w:t>余</w:t>
      </w:r>
      <w:r w:rsidR="003D396E" w:rsidRPr="004968D0">
        <w:rPr>
          <w:rFonts w:ascii="仿宋_GB2312" w:eastAsia="仿宋_GB2312" w:hAnsi="宋体" w:hint="eastAsia"/>
          <w:sz w:val="28"/>
          <w:szCs w:val="28"/>
        </w:rPr>
        <w:t>）时，借记</w:t>
      </w:r>
      <w:r w:rsidR="003D396E" w:rsidRPr="004968D0">
        <w:rPr>
          <w:rFonts w:ascii="仿宋_GB2312" w:eastAsia="仿宋_GB2312" w:hint="eastAsia"/>
          <w:sz w:val="28"/>
          <w:szCs w:val="28"/>
        </w:rPr>
        <w:t>“财政补助收入——项目支出”科目，贷记本科目（财政补助结转——项目支出结转）</w:t>
      </w:r>
      <w:r w:rsidR="00E32140" w:rsidRPr="004968D0">
        <w:rPr>
          <w:rFonts w:ascii="仿宋_GB2312" w:eastAsia="仿宋_GB2312" w:hAnsi="宋体" w:hint="eastAsia"/>
          <w:sz w:val="28"/>
          <w:szCs w:val="28"/>
        </w:rPr>
        <w:t>；</w:t>
      </w:r>
      <w:r w:rsidR="003D18CA" w:rsidRPr="004968D0">
        <w:rPr>
          <w:rFonts w:ascii="仿宋_GB2312" w:eastAsia="仿宋_GB2312" w:hint="eastAsia"/>
          <w:sz w:val="28"/>
          <w:szCs w:val="28"/>
        </w:rPr>
        <w:t>将本期财政</w:t>
      </w:r>
      <w:r w:rsidR="00E32140" w:rsidRPr="004968D0">
        <w:rPr>
          <w:rFonts w:ascii="仿宋_GB2312" w:eastAsia="仿宋_GB2312" w:hint="eastAsia"/>
          <w:sz w:val="28"/>
          <w:szCs w:val="28"/>
        </w:rPr>
        <w:t>项目</w:t>
      </w:r>
      <w:r w:rsidR="003D18CA" w:rsidRPr="004968D0">
        <w:rPr>
          <w:rFonts w:ascii="仿宋_GB2312" w:eastAsia="仿宋_GB2312" w:hint="eastAsia"/>
          <w:sz w:val="28"/>
          <w:szCs w:val="28"/>
        </w:rPr>
        <w:t>补助支出结转入财政补助结</w:t>
      </w:r>
      <w:r w:rsidR="00F47888" w:rsidRPr="004968D0">
        <w:rPr>
          <w:rFonts w:ascii="仿宋_GB2312" w:eastAsia="仿宋_GB2312" w:hint="eastAsia"/>
          <w:sz w:val="28"/>
          <w:szCs w:val="28"/>
        </w:rPr>
        <w:t>转</w:t>
      </w:r>
      <w:r w:rsidR="003D18CA" w:rsidRPr="004968D0">
        <w:rPr>
          <w:rFonts w:ascii="仿宋_GB2312" w:eastAsia="仿宋_GB2312" w:hint="eastAsia"/>
          <w:sz w:val="28"/>
          <w:szCs w:val="28"/>
        </w:rPr>
        <w:t>（</w:t>
      </w:r>
      <w:r w:rsidR="00F47888" w:rsidRPr="004968D0">
        <w:rPr>
          <w:rFonts w:ascii="仿宋_GB2312" w:eastAsia="仿宋_GB2312" w:hint="eastAsia"/>
          <w:sz w:val="28"/>
          <w:szCs w:val="28"/>
        </w:rPr>
        <w:t>余</w:t>
      </w:r>
      <w:r w:rsidR="003D18CA" w:rsidRPr="004968D0">
        <w:rPr>
          <w:rFonts w:ascii="仿宋_GB2312" w:eastAsia="仿宋_GB2312" w:hint="eastAsia"/>
          <w:sz w:val="28"/>
          <w:szCs w:val="28"/>
        </w:rPr>
        <w:t>）时，借记本科目（财政补助结转——项目支出结转），贷记</w:t>
      </w:r>
      <w:r w:rsidR="00E32140" w:rsidRPr="004968D0">
        <w:rPr>
          <w:rFonts w:ascii="仿宋_GB2312" w:eastAsia="仿宋_GB2312" w:hint="eastAsia"/>
          <w:sz w:val="28"/>
          <w:szCs w:val="28"/>
        </w:rPr>
        <w:t>“</w:t>
      </w:r>
      <w:r w:rsidR="003D18CA" w:rsidRPr="004968D0">
        <w:rPr>
          <w:rFonts w:ascii="仿宋_GB2312" w:eastAsia="仿宋_GB2312" w:hint="eastAsia"/>
          <w:sz w:val="28"/>
          <w:szCs w:val="28"/>
        </w:rPr>
        <w:t>财政</w:t>
      </w:r>
      <w:r w:rsidR="00E32140" w:rsidRPr="004968D0">
        <w:rPr>
          <w:rFonts w:ascii="仿宋_GB2312" w:eastAsia="仿宋_GB2312" w:hint="eastAsia"/>
          <w:sz w:val="28"/>
          <w:szCs w:val="28"/>
        </w:rPr>
        <w:t>项目</w:t>
      </w:r>
      <w:r w:rsidR="003D18CA" w:rsidRPr="004968D0">
        <w:rPr>
          <w:rFonts w:ascii="仿宋_GB2312" w:eastAsia="仿宋_GB2312" w:hint="eastAsia"/>
          <w:sz w:val="28"/>
          <w:szCs w:val="28"/>
        </w:rPr>
        <w:t>补助支出”科目。</w:t>
      </w:r>
    </w:p>
    <w:p w:rsidR="00EC3323" w:rsidRPr="004968D0" w:rsidRDefault="00CC7AC7" w:rsidP="004968D0">
      <w:pPr>
        <w:pStyle w:val="a4"/>
        <w:adjustRightInd w:val="0"/>
        <w:snapToGrid w:val="0"/>
        <w:spacing w:before="0" w:beforeAutospacing="0" w:after="0" w:afterAutospacing="0" w:line="588" w:lineRule="atLeast"/>
        <w:ind w:firstLine="646"/>
        <w:jc w:val="both"/>
        <w:rPr>
          <w:rFonts w:ascii="仿宋_GB2312" w:eastAsia="仿宋_GB2312" w:hint="eastAsia"/>
          <w:color w:val="auto"/>
          <w:kern w:val="2"/>
          <w:sz w:val="28"/>
          <w:szCs w:val="28"/>
        </w:rPr>
      </w:pPr>
      <w:r w:rsidRPr="004968D0">
        <w:rPr>
          <w:rFonts w:ascii="仿宋_GB2312" w:eastAsia="仿宋_GB2312" w:cs="Times New Roman" w:hint="eastAsia"/>
          <w:color w:val="auto"/>
          <w:kern w:val="2"/>
          <w:sz w:val="28"/>
          <w:szCs w:val="28"/>
        </w:rPr>
        <w:t>（二）</w:t>
      </w:r>
      <w:r w:rsidR="003D18CA" w:rsidRPr="004968D0">
        <w:rPr>
          <w:rFonts w:ascii="仿宋_GB2312" w:eastAsia="仿宋_GB2312" w:hint="eastAsia"/>
          <w:color w:val="auto"/>
          <w:kern w:val="2"/>
          <w:sz w:val="28"/>
          <w:szCs w:val="28"/>
        </w:rPr>
        <w:t>年末，将本年财政基本补助结转转入财政补助结</w:t>
      </w:r>
      <w:r w:rsidR="00F47888" w:rsidRPr="004968D0">
        <w:rPr>
          <w:rFonts w:ascii="仿宋_GB2312" w:eastAsia="仿宋_GB2312" w:hint="eastAsia"/>
          <w:color w:val="auto"/>
          <w:kern w:val="2"/>
          <w:sz w:val="28"/>
          <w:szCs w:val="28"/>
        </w:rPr>
        <w:t>转</w:t>
      </w:r>
      <w:r w:rsidR="003D18CA" w:rsidRPr="004968D0">
        <w:rPr>
          <w:rFonts w:ascii="仿宋_GB2312" w:eastAsia="仿宋_GB2312" w:hint="eastAsia"/>
          <w:color w:val="auto"/>
          <w:kern w:val="2"/>
          <w:sz w:val="28"/>
          <w:szCs w:val="28"/>
        </w:rPr>
        <w:t>（</w:t>
      </w:r>
      <w:r w:rsidR="00F47888" w:rsidRPr="004968D0">
        <w:rPr>
          <w:rFonts w:ascii="仿宋_GB2312" w:eastAsia="仿宋_GB2312" w:hint="eastAsia"/>
          <w:color w:val="auto"/>
          <w:kern w:val="2"/>
          <w:sz w:val="28"/>
          <w:szCs w:val="28"/>
        </w:rPr>
        <w:t>余</w:t>
      </w:r>
      <w:r w:rsidR="003D18CA" w:rsidRPr="004968D0">
        <w:rPr>
          <w:rFonts w:ascii="仿宋_GB2312" w:eastAsia="仿宋_GB2312" w:hint="eastAsia"/>
          <w:color w:val="auto"/>
          <w:kern w:val="2"/>
          <w:sz w:val="28"/>
          <w:szCs w:val="28"/>
        </w:rPr>
        <w:t>）时，按“财政补助收入——基本支出”明细科目本年发生额减去“医疗业务成本”、“管理费用”科目下“财政基本补助支出”备查簿中登记的本年发生额合计后的金额，借记</w:t>
      </w:r>
      <w:r w:rsidR="00540FDE" w:rsidRPr="004968D0">
        <w:rPr>
          <w:rFonts w:ascii="仿宋_GB2312" w:eastAsia="仿宋_GB2312" w:hint="eastAsia"/>
          <w:color w:val="auto"/>
          <w:kern w:val="2"/>
          <w:sz w:val="28"/>
          <w:szCs w:val="28"/>
        </w:rPr>
        <w:t>“本期结余”</w:t>
      </w:r>
      <w:r w:rsidR="003D18CA" w:rsidRPr="004968D0">
        <w:rPr>
          <w:rFonts w:ascii="仿宋_GB2312" w:eastAsia="仿宋_GB2312" w:hint="eastAsia"/>
          <w:color w:val="auto"/>
          <w:kern w:val="2"/>
          <w:sz w:val="28"/>
          <w:szCs w:val="28"/>
        </w:rPr>
        <w:t>科目，贷记</w:t>
      </w:r>
      <w:r w:rsidR="00540FDE" w:rsidRPr="004968D0">
        <w:rPr>
          <w:rFonts w:ascii="仿宋_GB2312" w:eastAsia="仿宋_GB2312" w:hint="eastAsia"/>
          <w:color w:val="auto"/>
          <w:kern w:val="2"/>
          <w:sz w:val="28"/>
          <w:szCs w:val="28"/>
        </w:rPr>
        <w:t>本科目（</w:t>
      </w:r>
      <w:r w:rsidR="003D18CA" w:rsidRPr="004968D0">
        <w:rPr>
          <w:rFonts w:ascii="仿宋_GB2312" w:eastAsia="仿宋_GB2312" w:hint="eastAsia"/>
          <w:color w:val="auto"/>
          <w:kern w:val="2"/>
          <w:sz w:val="28"/>
          <w:szCs w:val="28"/>
        </w:rPr>
        <w:t>财政补助结转</w:t>
      </w:r>
      <w:r w:rsidR="00540FDE" w:rsidRPr="004968D0">
        <w:rPr>
          <w:rFonts w:ascii="仿宋_GB2312" w:eastAsia="仿宋_GB2312" w:hint="eastAsia"/>
          <w:color w:val="auto"/>
          <w:kern w:val="2"/>
          <w:sz w:val="28"/>
          <w:szCs w:val="28"/>
        </w:rPr>
        <w:t>——基本支出结转）</w:t>
      </w:r>
      <w:r w:rsidR="00690E26" w:rsidRPr="004968D0">
        <w:rPr>
          <w:rFonts w:ascii="仿宋_GB2312" w:eastAsia="仿宋_GB2312" w:hint="eastAsia"/>
          <w:color w:val="auto"/>
          <w:kern w:val="2"/>
          <w:sz w:val="28"/>
          <w:szCs w:val="28"/>
        </w:rPr>
        <w:t>。</w:t>
      </w:r>
    </w:p>
    <w:p w:rsidR="00CC7AC7" w:rsidRPr="004968D0" w:rsidRDefault="00CC7AC7" w:rsidP="004968D0">
      <w:pPr>
        <w:pStyle w:val="a4"/>
        <w:adjustRightInd w:val="0"/>
        <w:snapToGrid w:val="0"/>
        <w:spacing w:before="0" w:beforeAutospacing="0" w:after="0" w:afterAutospacing="0" w:line="588" w:lineRule="atLeast"/>
        <w:ind w:firstLine="646"/>
        <w:jc w:val="both"/>
        <w:rPr>
          <w:rFonts w:ascii="仿宋_GB2312" w:eastAsia="仿宋_GB2312" w:hint="eastAsia"/>
          <w:color w:val="auto"/>
          <w:kern w:val="2"/>
          <w:sz w:val="28"/>
          <w:szCs w:val="28"/>
        </w:rPr>
      </w:pPr>
      <w:r w:rsidRPr="004968D0">
        <w:rPr>
          <w:rFonts w:ascii="仿宋_GB2312" w:eastAsia="仿宋_GB2312" w:hint="eastAsia"/>
          <w:color w:val="auto"/>
          <w:kern w:val="2"/>
          <w:sz w:val="28"/>
          <w:szCs w:val="28"/>
        </w:rPr>
        <w:t>（三）</w:t>
      </w:r>
      <w:r w:rsidR="008535DD" w:rsidRPr="004968D0">
        <w:rPr>
          <w:rFonts w:ascii="仿宋_GB2312" w:eastAsia="仿宋_GB2312" w:hint="eastAsia"/>
          <w:color w:val="auto"/>
          <w:kern w:val="2"/>
          <w:sz w:val="28"/>
          <w:szCs w:val="28"/>
        </w:rPr>
        <w:t>年</w:t>
      </w:r>
      <w:r w:rsidRPr="004968D0">
        <w:rPr>
          <w:rFonts w:ascii="仿宋_GB2312" w:eastAsia="仿宋_GB2312" w:hint="eastAsia"/>
          <w:color w:val="auto"/>
          <w:kern w:val="2"/>
          <w:sz w:val="28"/>
          <w:szCs w:val="28"/>
        </w:rPr>
        <w:t>末，完成上述</w:t>
      </w:r>
      <w:r w:rsidR="008E1C3A" w:rsidRPr="004968D0">
        <w:rPr>
          <w:rFonts w:ascii="仿宋_GB2312" w:eastAsia="仿宋_GB2312" w:hint="eastAsia"/>
          <w:color w:val="auto"/>
          <w:kern w:val="2"/>
          <w:sz w:val="28"/>
          <w:szCs w:val="28"/>
        </w:rPr>
        <w:t>（一）、（二）</w:t>
      </w:r>
      <w:r w:rsidRPr="004968D0">
        <w:rPr>
          <w:rFonts w:ascii="仿宋_GB2312" w:eastAsia="仿宋_GB2312" w:hint="eastAsia"/>
          <w:color w:val="auto"/>
          <w:kern w:val="2"/>
          <w:sz w:val="28"/>
          <w:szCs w:val="28"/>
        </w:rPr>
        <w:t>结转后，应当对本科目</w:t>
      </w:r>
      <w:r w:rsidR="00856380" w:rsidRPr="004968D0">
        <w:rPr>
          <w:rFonts w:ascii="仿宋_GB2312" w:eastAsia="仿宋_GB2312" w:hint="eastAsia"/>
          <w:color w:val="auto"/>
          <w:kern w:val="2"/>
          <w:sz w:val="28"/>
          <w:szCs w:val="28"/>
        </w:rPr>
        <w:t>下“财政补助结转——项目支出结转”</w:t>
      </w:r>
      <w:r w:rsidRPr="004968D0">
        <w:rPr>
          <w:rFonts w:ascii="仿宋_GB2312" w:eastAsia="仿宋_GB2312" w:hint="eastAsia"/>
          <w:color w:val="auto"/>
          <w:kern w:val="2"/>
          <w:sz w:val="28"/>
          <w:szCs w:val="28"/>
        </w:rPr>
        <w:t>明细科目下所属</w:t>
      </w:r>
      <w:r w:rsidR="00856380" w:rsidRPr="004968D0">
        <w:rPr>
          <w:rFonts w:ascii="仿宋_GB2312" w:eastAsia="仿宋_GB2312" w:hint="eastAsia"/>
          <w:color w:val="auto"/>
          <w:kern w:val="2"/>
          <w:sz w:val="28"/>
          <w:szCs w:val="28"/>
        </w:rPr>
        <w:t>各</w:t>
      </w:r>
      <w:r w:rsidRPr="004968D0">
        <w:rPr>
          <w:rFonts w:ascii="仿宋_GB2312" w:eastAsia="仿宋_GB2312" w:hint="eastAsia"/>
          <w:color w:val="auto"/>
          <w:kern w:val="2"/>
          <w:sz w:val="28"/>
          <w:szCs w:val="28"/>
        </w:rPr>
        <w:t>明细项目的执行情况进行分析，按照有关规定将符合财政</w:t>
      </w:r>
      <w:r w:rsidR="00856380" w:rsidRPr="004968D0">
        <w:rPr>
          <w:rFonts w:ascii="仿宋_GB2312" w:eastAsia="仿宋_GB2312" w:hint="eastAsia"/>
          <w:color w:val="auto"/>
          <w:kern w:val="2"/>
          <w:sz w:val="28"/>
          <w:szCs w:val="28"/>
        </w:rPr>
        <w:t>补助</w:t>
      </w:r>
      <w:r w:rsidRPr="004968D0">
        <w:rPr>
          <w:rFonts w:ascii="仿宋_GB2312" w:eastAsia="仿宋_GB2312" w:hint="eastAsia"/>
          <w:color w:val="auto"/>
          <w:kern w:val="2"/>
          <w:sz w:val="28"/>
          <w:szCs w:val="28"/>
        </w:rPr>
        <w:t>结余资金性质的对应项目的贷方余额转入</w:t>
      </w:r>
      <w:r w:rsidR="00E1790B" w:rsidRPr="004968D0">
        <w:rPr>
          <w:rFonts w:ascii="仿宋_GB2312" w:eastAsia="仿宋_GB2312" w:hint="eastAsia"/>
          <w:color w:val="auto"/>
          <w:kern w:val="2"/>
          <w:sz w:val="28"/>
          <w:szCs w:val="28"/>
        </w:rPr>
        <w:t>本科目下</w:t>
      </w:r>
      <w:r w:rsidR="00856380" w:rsidRPr="004968D0">
        <w:rPr>
          <w:rFonts w:ascii="仿宋_GB2312" w:eastAsia="仿宋_GB2312" w:hint="eastAsia"/>
          <w:color w:val="auto"/>
          <w:kern w:val="2"/>
          <w:sz w:val="28"/>
          <w:szCs w:val="28"/>
        </w:rPr>
        <w:t>“财政补助结余”明细科目</w:t>
      </w:r>
      <w:r w:rsidRPr="004968D0">
        <w:rPr>
          <w:rFonts w:ascii="仿宋_GB2312" w:eastAsia="仿宋_GB2312" w:hint="eastAsia"/>
          <w:color w:val="auto"/>
          <w:kern w:val="2"/>
          <w:sz w:val="28"/>
          <w:szCs w:val="28"/>
        </w:rPr>
        <w:t>。按照各项目结转金额，借记本科目（</w:t>
      </w:r>
      <w:r w:rsidR="008D67F2" w:rsidRPr="004968D0">
        <w:rPr>
          <w:rFonts w:ascii="仿宋_GB2312" w:eastAsia="仿宋_GB2312" w:hint="eastAsia"/>
          <w:color w:val="auto"/>
          <w:kern w:val="2"/>
          <w:sz w:val="28"/>
          <w:szCs w:val="28"/>
        </w:rPr>
        <w:t>财政补助结转——</w:t>
      </w:r>
      <w:r w:rsidRPr="004968D0">
        <w:rPr>
          <w:rFonts w:ascii="仿宋_GB2312" w:eastAsia="仿宋_GB2312" w:hint="eastAsia"/>
          <w:color w:val="auto"/>
          <w:kern w:val="2"/>
          <w:sz w:val="28"/>
          <w:szCs w:val="28"/>
        </w:rPr>
        <w:t>项目支出结转——××项目），贷记</w:t>
      </w:r>
      <w:r w:rsidR="008D67F2" w:rsidRPr="004968D0">
        <w:rPr>
          <w:rFonts w:ascii="仿宋_GB2312" w:eastAsia="仿宋_GB2312" w:hint="eastAsia"/>
          <w:color w:val="auto"/>
          <w:kern w:val="2"/>
          <w:sz w:val="28"/>
          <w:szCs w:val="28"/>
        </w:rPr>
        <w:t>本科目（财政补助结余）</w:t>
      </w:r>
      <w:r w:rsidRPr="004968D0">
        <w:rPr>
          <w:rFonts w:ascii="仿宋_GB2312" w:eastAsia="仿宋_GB2312" w:hint="eastAsia"/>
          <w:color w:val="auto"/>
          <w:kern w:val="2"/>
          <w:sz w:val="28"/>
          <w:szCs w:val="28"/>
        </w:rPr>
        <w:t>。</w:t>
      </w:r>
    </w:p>
    <w:p w:rsidR="00CC7AC7" w:rsidRPr="004968D0" w:rsidRDefault="00CC7AC7"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（四）按规定向主管部门等上缴财政</w:t>
      </w:r>
      <w:r w:rsidR="00262192" w:rsidRPr="004968D0">
        <w:rPr>
          <w:rFonts w:ascii="仿宋_GB2312" w:eastAsia="仿宋_GB2312" w:hAnsi="宋体" w:hint="eastAsia"/>
          <w:sz w:val="28"/>
          <w:szCs w:val="28"/>
        </w:rPr>
        <w:t>补助</w:t>
      </w:r>
      <w:r w:rsidRPr="004968D0">
        <w:rPr>
          <w:rFonts w:ascii="仿宋_GB2312" w:eastAsia="仿宋_GB2312" w:hAnsi="宋体" w:hint="eastAsia"/>
          <w:sz w:val="28"/>
          <w:szCs w:val="28"/>
        </w:rPr>
        <w:t>结转</w:t>
      </w:r>
      <w:r w:rsidR="00262192" w:rsidRPr="004968D0">
        <w:rPr>
          <w:rFonts w:ascii="仿宋_GB2312" w:eastAsia="仿宋_GB2312" w:hAnsi="宋体" w:hint="eastAsia"/>
          <w:sz w:val="28"/>
          <w:szCs w:val="28"/>
        </w:rPr>
        <w:t>和结余</w:t>
      </w:r>
      <w:r w:rsidRPr="004968D0">
        <w:rPr>
          <w:rFonts w:ascii="仿宋_GB2312" w:eastAsia="仿宋_GB2312" w:hAnsi="宋体" w:hint="eastAsia"/>
          <w:sz w:val="28"/>
          <w:szCs w:val="28"/>
        </w:rPr>
        <w:t>资金、注销财政</w:t>
      </w:r>
      <w:r w:rsidR="00262192" w:rsidRPr="004968D0">
        <w:rPr>
          <w:rFonts w:ascii="仿宋_GB2312" w:eastAsia="仿宋_GB2312" w:hAnsi="宋体" w:hint="eastAsia"/>
          <w:sz w:val="28"/>
          <w:szCs w:val="28"/>
        </w:rPr>
        <w:t>补助</w:t>
      </w:r>
      <w:r w:rsidRPr="004968D0">
        <w:rPr>
          <w:rFonts w:ascii="仿宋_GB2312" w:eastAsia="仿宋_GB2312" w:hAnsi="宋体" w:hint="eastAsia"/>
          <w:sz w:val="28"/>
          <w:szCs w:val="28"/>
        </w:rPr>
        <w:t>结转</w:t>
      </w:r>
      <w:r w:rsidR="00262192" w:rsidRPr="004968D0">
        <w:rPr>
          <w:rFonts w:ascii="仿宋_GB2312" w:eastAsia="仿宋_GB2312" w:hAnsi="宋体" w:hint="eastAsia"/>
          <w:sz w:val="28"/>
          <w:szCs w:val="28"/>
        </w:rPr>
        <w:t>和结余</w:t>
      </w:r>
      <w:r w:rsidRPr="004968D0">
        <w:rPr>
          <w:rFonts w:ascii="仿宋_GB2312" w:eastAsia="仿宋_GB2312" w:hAnsi="宋体" w:hint="eastAsia"/>
          <w:sz w:val="28"/>
          <w:szCs w:val="28"/>
        </w:rPr>
        <w:t>额度等时，按实际上缴资金数额或注销的资金额度数额，借记本科目，贷记“</w:t>
      </w:r>
      <w:r w:rsidR="00262192" w:rsidRPr="004968D0">
        <w:rPr>
          <w:rFonts w:ascii="仿宋_GB2312" w:eastAsia="仿宋_GB2312" w:hAnsi="宋体" w:hint="eastAsia"/>
          <w:sz w:val="28"/>
          <w:szCs w:val="28"/>
        </w:rPr>
        <w:t>财政应返还额度</w:t>
      </w:r>
      <w:r w:rsidRPr="004968D0">
        <w:rPr>
          <w:rFonts w:ascii="仿宋_GB2312" w:eastAsia="仿宋_GB2312" w:hAnsi="宋体" w:hint="eastAsia"/>
          <w:sz w:val="28"/>
          <w:szCs w:val="28"/>
        </w:rPr>
        <w:t>”</w:t>
      </w:r>
      <w:r w:rsidR="00262192" w:rsidRPr="004968D0">
        <w:rPr>
          <w:rFonts w:ascii="仿宋_GB2312" w:eastAsia="仿宋_GB2312" w:hAnsi="宋体" w:hint="eastAsia"/>
          <w:sz w:val="28"/>
          <w:szCs w:val="28"/>
        </w:rPr>
        <w:t>、“零余额账户用款额度”、“银行存款”等</w:t>
      </w:r>
      <w:r w:rsidRPr="004968D0">
        <w:rPr>
          <w:rFonts w:ascii="仿宋_GB2312" w:eastAsia="仿宋_GB2312" w:hAnsi="宋体" w:hint="eastAsia"/>
          <w:sz w:val="28"/>
          <w:szCs w:val="28"/>
        </w:rPr>
        <w:t>科目。</w:t>
      </w:r>
    </w:p>
    <w:p w:rsidR="00CC7AC7" w:rsidRPr="004968D0" w:rsidRDefault="00CC7AC7"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四、本科目期末贷方余额，反映医院财政</w:t>
      </w:r>
      <w:r w:rsidR="00262192" w:rsidRPr="004968D0">
        <w:rPr>
          <w:rFonts w:ascii="仿宋_GB2312" w:eastAsia="仿宋_GB2312" w:hAnsi="宋体" w:hint="eastAsia"/>
          <w:sz w:val="28"/>
          <w:szCs w:val="28"/>
        </w:rPr>
        <w:t>补助</w:t>
      </w:r>
      <w:r w:rsidRPr="004968D0">
        <w:rPr>
          <w:rFonts w:ascii="仿宋_GB2312" w:eastAsia="仿宋_GB2312" w:hAnsi="宋体" w:hint="eastAsia"/>
          <w:sz w:val="28"/>
          <w:szCs w:val="28"/>
        </w:rPr>
        <w:t>结转</w:t>
      </w:r>
      <w:r w:rsidR="00262192" w:rsidRPr="004968D0">
        <w:rPr>
          <w:rFonts w:ascii="仿宋_GB2312" w:eastAsia="仿宋_GB2312" w:hAnsi="宋体" w:hint="eastAsia"/>
          <w:sz w:val="28"/>
          <w:szCs w:val="28"/>
        </w:rPr>
        <w:t>和结余</w:t>
      </w:r>
      <w:r w:rsidRPr="004968D0">
        <w:rPr>
          <w:rFonts w:ascii="仿宋_GB2312" w:eastAsia="仿宋_GB2312" w:hAnsi="宋体" w:hint="eastAsia"/>
          <w:sz w:val="28"/>
          <w:szCs w:val="28"/>
        </w:rPr>
        <w:t xml:space="preserve">资金数额。 </w:t>
      </w:r>
    </w:p>
    <w:p w:rsidR="0069311E" w:rsidRDefault="0069311E" w:rsidP="0069311E">
      <w:pPr>
        <w:adjustRightInd w:val="0"/>
        <w:snapToGrid w:val="0"/>
        <w:spacing w:line="588" w:lineRule="atLeast"/>
        <w:rPr>
          <w:rFonts w:ascii="仿宋_GB2312" w:eastAsia="仿宋_GB2312" w:hAnsi="宋体" w:hint="eastAsia"/>
          <w:sz w:val="28"/>
          <w:szCs w:val="28"/>
        </w:rPr>
      </w:pPr>
    </w:p>
    <w:p w:rsidR="00961D92" w:rsidRPr="0069311E" w:rsidRDefault="00961D92" w:rsidP="0069311E">
      <w:pPr>
        <w:adjustRightInd w:val="0"/>
        <w:snapToGrid w:val="0"/>
        <w:spacing w:line="588" w:lineRule="atLeast"/>
        <w:jc w:val="center"/>
        <w:rPr>
          <w:rFonts w:ascii="仿宋_GB2312" w:eastAsia="仿宋_GB2312" w:hAnsi="宋体" w:hint="eastAsia"/>
          <w:b/>
          <w:sz w:val="28"/>
          <w:szCs w:val="28"/>
        </w:rPr>
      </w:pPr>
      <w:r w:rsidRPr="0069311E">
        <w:rPr>
          <w:rFonts w:ascii="仿宋_GB2312" w:eastAsia="仿宋_GB2312" w:hAnsi="宋体" w:hint="eastAsia"/>
          <w:b/>
          <w:sz w:val="28"/>
          <w:szCs w:val="28"/>
        </w:rPr>
        <w:t>3</w:t>
      </w:r>
      <w:r w:rsidR="00CC494E" w:rsidRPr="0069311E">
        <w:rPr>
          <w:rFonts w:ascii="仿宋_GB2312" w:eastAsia="仿宋_GB2312" w:hAnsi="宋体" w:hint="eastAsia"/>
          <w:b/>
          <w:sz w:val="28"/>
          <w:szCs w:val="28"/>
        </w:rPr>
        <w:t>3</w:t>
      </w:r>
      <w:r w:rsidRPr="0069311E">
        <w:rPr>
          <w:rFonts w:ascii="仿宋_GB2312" w:eastAsia="仿宋_GB2312" w:hAnsi="宋体" w:hint="eastAsia"/>
          <w:b/>
          <w:sz w:val="28"/>
          <w:szCs w:val="28"/>
        </w:rPr>
        <w:t>0</w:t>
      </w:r>
      <w:r w:rsidR="00CC494E" w:rsidRPr="0069311E">
        <w:rPr>
          <w:rFonts w:ascii="仿宋_GB2312" w:eastAsia="仿宋_GB2312" w:hAnsi="宋体" w:hint="eastAsia"/>
          <w:b/>
          <w:sz w:val="28"/>
          <w:szCs w:val="28"/>
        </w:rPr>
        <w:t>2</w:t>
      </w:r>
      <w:r w:rsidRPr="0069311E">
        <w:rPr>
          <w:rFonts w:ascii="仿宋_GB2312" w:eastAsia="仿宋_GB2312" w:hAnsi="宋体" w:hint="eastAsia"/>
          <w:b/>
          <w:sz w:val="28"/>
          <w:szCs w:val="28"/>
        </w:rPr>
        <w:t xml:space="preserve">  科</w:t>
      </w:r>
      <w:r w:rsidR="00CC494E" w:rsidRPr="0069311E">
        <w:rPr>
          <w:rFonts w:ascii="仿宋_GB2312" w:eastAsia="仿宋_GB2312" w:hAnsi="宋体" w:hint="eastAsia"/>
          <w:b/>
          <w:sz w:val="28"/>
          <w:szCs w:val="28"/>
        </w:rPr>
        <w:t>教</w:t>
      </w:r>
      <w:r w:rsidRPr="0069311E">
        <w:rPr>
          <w:rFonts w:ascii="仿宋_GB2312" w:eastAsia="仿宋_GB2312" w:hAnsi="宋体" w:hint="eastAsia"/>
          <w:b/>
          <w:sz w:val="28"/>
          <w:szCs w:val="28"/>
        </w:rPr>
        <w:t>项目结转</w:t>
      </w:r>
      <w:r w:rsidR="00DD21B1" w:rsidRPr="0069311E">
        <w:rPr>
          <w:rFonts w:ascii="仿宋_GB2312" w:eastAsia="仿宋_GB2312" w:hAnsi="宋体" w:hint="eastAsia"/>
          <w:b/>
          <w:sz w:val="28"/>
          <w:szCs w:val="28"/>
        </w:rPr>
        <w:t>（余）</w:t>
      </w:r>
    </w:p>
    <w:p w:rsidR="00B11552" w:rsidRPr="004968D0" w:rsidRDefault="006B6F0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一、本科目核算医院尚未结项的</w:t>
      </w:r>
      <w:r w:rsidR="00CC494E" w:rsidRPr="004968D0">
        <w:rPr>
          <w:rFonts w:ascii="仿宋_GB2312" w:eastAsia="仿宋_GB2312" w:hAnsi="宋体" w:hint="eastAsia"/>
          <w:sz w:val="28"/>
          <w:szCs w:val="28"/>
        </w:rPr>
        <w:t>非财政资助</w:t>
      </w:r>
      <w:r w:rsidRPr="004968D0">
        <w:rPr>
          <w:rFonts w:ascii="仿宋_GB2312" w:eastAsia="仿宋_GB2312" w:hAnsi="宋体" w:hint="eastAsia"/>
          <w:sz w:val="28"/>
          <w:szCs w:val="28"/>
        </w:rPr>
        <w:t>科研</w:t>
      </w:r>
      <w:r w:rsidR="00CC494E" w:rsidRPr="004968D0">
        <w:rPr>
          <w:rFonts w:ascii="仿宋_GB2312" w:eastAsia="仿宋_GB2312" w:hAnsi="宋体" w:hint="eastAsia"/>
          <w:sz w:val="28"/>
          <w:szCs w:val="28"/>
        </w:rPr>
        <w:t>、教学</w:t>
      </w:r>
      <w:r w:rsidRPr="004968D0">
        <w:rPr>
          <w:rFonts w:ascii="仿宋_GB2312" w:eastAsia="仿宋_GB2312" w:hAnsi="宋体" w:hint="eastAsia"/>
          <w:sz w:val="28"/>
          <w:szCs w:val="28"/>
        </w:rPr>
        <w:t>项目</w:t>
      </w:r>
      <w:r w:rsidR="00F264FC" w:rsidRPr="004968D0">
        <w:rPr>
          <w:rFonts w:ascii="仿宋_GB2312" w:eastAsia="仿宋_GB2312" w:hAnsi="宋体" w:hint="eastAsia"/>
          <w:sz w:val="28"/>
          <w:szCs w:val="28"/>
        </w:rPr>
        <w:t>累计</w:t>
      </w:r>
      <w:r w:rsidR="00113D08" w:rsidRPr="004968D0">
        <w:rPr>
          <w:rFonts w:ascii="仿宋_GB2312" w:eastAsia="仿宋_GB2312" w:hAnsi="宋体" w:hint="eastAsia"/>
          <w:sz w:val="28"/>
          <w:szCs w:val="28"/>
        </w:rPr>
        <w:t>所取得</w:t>
      </w:r>
      <w:r w:rsidRPr="004968D0">
        <w:rPr>
          <w:rFonts w:ascii="仿宋_GB2312" w:eastAsia="仿宋_GB2312" w:hAnsi="宋体" w:hint="eastAsia"/>
          <w:sz w:val="28"/>
          <w:szCs w:val="28"/>
        </w:rPr>
        <w:t>收入</w:t>
      </w:r>
      <w:r w:rsidR="00113D08" w:rsidRPr="004968D0">
        <w:rPr>
          <w:rFonts w:ascii="仿宋_GB2312" w:eastAsia="仿宋_GB2312" w:hAnsi="宋体" w:hint="eastAsia"/>
          <w:sz w:val="28"/>
          <w:szCs w:val="28"/>
        </w:rPr>
        <w:t>减去累计发生支出后的，留待下期</w:t>
      </w:r>
      <w:r w:rsidR="00CE378A" w:rsidRPr="004968D0">
        <w:rPr>
          <w:rFonts w:ascii="仿宋_GB2312" w:eastAsia="仿宋_GB2312" w:hAnsi="宋体" w:hint="eastAsia"/>
          <w:sz w:val="28"/>
          <w:szCs w:val="28"/>
        </w:rPr>
        <w:t>按原用途</w:t>
      </w:r>
      <w:r w:rsidR="00113D08" w:rsidRPr="004968D0">
        <w:rPr>
          <w:rFonts w:ascii="仿宋_GB2312" w:eastAsia="仿宋_GB2312" w:hAnsi="宋体" w:hint="eastAsia"/>
          <w:sz w:val="28"/>
          <w:szCs w:val="28"/>
        </w:rPr>
        <w:t>继续使用的结转资金</w:t>
      </w:r>
      <w:r w:rsidR="00A82B5A" w:rsidRPr="004968D0">
        <w:rPr>
          <w:rFonts w:ascii="仿宋_GB2312" w:eastAsia="仿宋_GB2312" w:hAnsi="宋体" w:hint="eastAsia"/>
          <w:sz w:val="28"/>
          <w:szCs w:val="28"/>
        </w:rPr>
        <w:t>，</w:t>
      </w:r>
      <w:r w:rsidR="003F73CC" w:rsidRPr="004968D0">
        <w:rPr>
          <w:rFonts w:ascii="仿宋_GB2312" w:eastAsia="仿宋_GB2312" w:hAnsi="宋体" w:hint="eastAsia"/>
          <w:sz w:val="28"/>
          <w:szCs w:val="28"/>
        </w:rPr>
        <w:t>以及医院</w:t>
      </w:r>
      <w:r w:rsidR="00A82B5A" w:rsidRPr="004968D0">
        <w:rPr>
          <w:rFonts w:ascii="仿宋_GB2312" w:eastAsia="仿宋_GB2312" w:hAnsi="宋体" w:hint="eastAsia"/>
          <w:sz w:val="28"/>
          <w:szCs w:val="28"/>
        </w:rPr>
        <w:t>已经结项但尚未解除限定的非财政科教项目结余资金</w:t>
      </w:r>
      <w:r w:rsidR="00113D08" w:rsidRPr="004968D0">
        <w:rPr>
          <w:rFonts w:ascii="仿宋_GB2312" w:eastAsia="仿宋_GB2312" w:hAnsi="宋体" w:hint="eastAsia"/>
          <w:sz w:val="28"/>
          <w:szCs w:val="28"/>
        </w:rPr>
        <w:t>。</w:t>
      </w:r>
    </w:p>
    <w:p w:rsidR="00B11552" w:rsidRPr="004968D0" w:rsidRDefault="00B11552"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这里的“项目”</w:t>
      </w:r>
      <w:r w:rsidR="00CC494E" w:rsidRPr="004968D0">
        <w:rPr>
          <w:rFonts w:ascii="仿宋_GB2312" w:eastAsia="仿宋_GB2312" w:hAnsi="宋体" w:hint="eastAsia"/>
          <w:sz w:val="28"/>
          <w:szCs w:val="28"/>
        </w:rPr>
        <w:t>，指</w:t>
      </w:r>
      <w:r w:rsidRPr="004968D0">
        <w:rPr>
          <w:rFonts w:ascii="仿宋_GB2312" w:eastAsia="仿宋_GB2312" w:hAnsi="宋体" w:hint="eastAsia"/>
          <w:sz w:val="28"/>
          <w:szCs w:val="28"/>
        </w:rPr>
        <w:t>医院从</w:t>
      </w:r>
      <w:r w:rsidR="006504B4" w:rsidRPr="004968D0">
        <w:rPr>
          <w:rFonts w:ascii="仿宋_GB2312" w:eastAsia="仿宋_GB2312" w:hAnsi="宋体" w:hint="eastAsia"/>
          <w:sz w:val="28"/>
          <w:szCs w:val="28"/>
        </w:rPr>
        <w:t>财政部门以外的部门或单位</w:t>
      </w:r>
      <w:r w:rsidRPr="004968D0">
        <w:rPr>
          <w:rFonts w:ascii="仿宋_GB2312" w:eastAsia="仿宋_GB2312" w:hAnsi="宋体" w:hint="eastAsia"/>
          <w:sz w:val="28"/>
          <w:szCs w:val="28"/>
        </w:rPr>
        <w:t>取得的</w:t>
      </w:r>
      <w:r w:rsidR="004C5650" w:rsidRPr="004968D0">
        <w:rPr>
          <w:rFonts w:ascii="仿宋_GB2312" w:eastAsia="仿宋_GB2312" w:hAnsi="宋体" w:hint="eastAsia"/>
          <w:sz w:val="28"/>
          <w:szCs w:val="28"/>
        </w:rPr>
        <w:t>、</w:t>
      </w:r>
      <w:r w:rsidRPr="004968D0">
        <w:rPr>
          <w:rFonts w:ascii="仿宋_GB2312" w:eastAsia="仿宋_GB2312" w:hAnsi="宋体" w:hint="eastAsia"/>
          <w:sz w:val="28"/>
          <w:szCs w:val="28"/>
        </w:rPr>
        <w:t>具有</w:t>
      </w:r>
      <w:r w:rsidR="007D317E" w:rsidRPr="004968D0">
        <w:rPr>
          <w:rFonts w:ascii="仿宋_GB2312" w:eastAsia="仿宋_GB2312" w:hAnsi="宋体" w:hint="eastAsia"/>
          <w:sz w:val="28"/>
          <w:szCs w:val="28"/>
        </w:rPr>
        <w:t>指</w:t>
      </w:r>
      <w:r w:rsidR="006504B4" w:rsidRPr="004968D0">
        <w:rPr>
          <w:rFonts w:ascii="仿宋_GB2312" w:eastAsia="仿宋_GB2312" w:hAnsi="宋体" w:hint="eastAsia"/>
          <w:sz w:val="28"/>
          <w:szCs w:val="28"/>
        </w:rPr>
        <w:t>定用途</w:t>
      </w:r>
      <w:r w:rsidR="004C5650" w:rsidRPr="004968D0">
        <w:rPr>
          <w:rFonts w:ascii="仿宋_GB2312" w:eastAsia="仿宋_GB2312" w:hAnsi="宋体" w:hint="eastAsia"/>
          <w:sz w:val="28"/>
          <w:szCs w:val="28"/>
        </w:rPr>
        <w:t>、项目完成后需要报送项目资金支出决算和使用效果书面报告的</w:t>
      </w:r>
      <w:r w:rsidRPr="004968D0">
        <w:rPr>
          <w:rFonts w:ascii="仿宋_GB2312" w:eastAsia="仿宋_GB2312" w:hAnsi="宋体" w:hint="eastAsia"/>
          <w:sz w:val="28"/>
          <w:szCs w:val="28"/>
        </w:rPr>
        <w:t>资金所对应的项目。</w:t>
      </w:r>
    </w:p>
    <w:p w:rsidR="006B6F01" w:rsidRPr="004968D0" w:rsidRDefault="00113D0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这里的“累计发生支出”</w:t>
      </w:r>
      <w:r w:rsidR="00CC494E" w:rsidRPr="004968D0">
        <w:rPr>
          <w:rFonts w:ascii="仿宋_GB2312" w:eastAsia="仿宋_GB2312" w:hAnsi="宋体" w:hint="eastAsia"/>
          <w:sz w:val="28"/>
          <w:szCs w:val="28"/>
        </w:rPr>
        <w:t>，</w:t>
      </w:r>
      <w:r w:rsidRPr="004968D0">
        <w:rPr>
          <w:rFonts w:ascii="仿宋_GB2312" w:eastAsia="仿宋_GB2312" w:hAnsi="宋体" w:hint="eastAsia"/>
          <w:sz w:val="28"/>
          <w:szCs w:val="28"/>
        </w:rPr>
        <w:t>指使用</w:t>
      </w:r>
      <w:r w:rsidR="00CC494E" w:rsidRPr="004968D0">
        <w:rPr>
          <w:rFonts w:ascii="仿宋_GB2312" w:eastAsia="仿宋_GB2312" w:hAnsi="宋体" w:hint="eastAsia"/>
          <w:sz w:val="28"/>
          <w:szCs w:val="28"/>
        </w:rPr>
        <w:t>非财政</w:t>
      </w:r>
      <w:r w:rsidR="00F264FC" w:rsidRPr="004968D0">
        <w:rPr>
          <w:rFonts w:ascii="仿宋_GB2312" w:eastAsia="仿宋_GB2312" w:hAnsi="宋体" w:hint="eastAsia"/>
          <w:sz w:val="28"/>
          <w:szCs w:val="28"/>
        </w:rPr>
        <w:t>科研</w:t>
      </w:r>
      <w:r w:rsidR="00CC494E" w:rsidRPr="004968D0">
        <w:rPr>
          <w:rFonts w:ascii="仿宋_GB2312" w:eastAsia="仿宋_GB2312" w:hAnsi="宋体" w:hint="eastAsia"/>
          <w:sz w:val="28"/>
          <w:szCs w:val="28"/>
        </w:rPr>
        <w:t>、教学</w:t>
      </w:r>
      <w:r w:rsidR="00F264FC" w:rsidRPr="004968D0">
        <w:rPr>
          <w:rFonts w:ascii="仿宋_GB2312" w:eastAsia="仿宋_GB2312" w:hAnsi="宋体" w:hint="eastAsia"/>
          <w:sz w:val="28"/>
          <w:szCs w:val="28"/>
        </w:rPr>
        <w:t>项目</w:t>
      </w:r>
      <w:r w:rsidR="00B11552" w:rsidRPr="004968D0">
        <w:rPr>
          <w:rFonts w:ascii="仿宋_GB2312" w:eastAsia="仿宋_GB2312" w:hAnsi="宋体" w:hint="eastAsia"/>
          <w:sz w:val="28"/>
          <w:szCs w:val="28"/>
        </w:rPr>
        <w:t>收入</w:t>
      </w:r>
      <w:r w:rsidR="00F264FC" w:rsidRPr="004968D0">
        <w:rPr>
          <w:rFonts w:ascii="仿宋_GB2312" w:eastAsia="仿宋_GB2312" w:hAnsi="宋体" w:hint="eastAsia"/>
          <w:sz w:val="28"/>
          <w:szCs w:val="28"/>
        </w:rPr>
        <w:t>累计所发生的支出。</w:t>
      </w:r>
    </w:p>
    <w:p w:rsidR="006B6F01" w:rsidRPr="004968D0" w:rsidRDefault="006B6F0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二、本科目应</w:t>
      </w:r>
      <w:r w:rsidR="00F86C20" w:rsidRPr="004968D0">
        <w:rPr>
          <w:rFonts w:ascii="仿宋_GB2312" w:eastAsia="仿宋_GB2312" w:hAnsi="宋体" w:hint="eastAsia"/>
          <w:sz w:val="28"/>
          <w:szCs w:val="28"/>
        </w:rPr>
        <w:t>设置“科研项目结转</w:t>
      </w:r>
      <w:r w:rsidR="00A82B5A" w:rsidRPr="004968D0">
        <w:rPr>
          <w:rFonts w:ascii="仿宋_GB2312" w:eastAsia="仿宋_GB2312" w:hAnsi="宋体" w:hint="eastAsia"/>
          <w:sz w:val="28"/>
          <w:szCs w:val="28"/>
        </w:rPr>
        <w:t>（余）</w:t>
      </w:r>
      <w:r w:rsidR="00F86C20" w:rsidRPr="004968D0">
        <w:rPr>
          <w:rFonts w:ascii="仿宋_GB2312" w:eastAsia="仿宋_GB2312" w:hAnsi="宋体" w:hint="eastAsia"/>
          <w:sz w:val="28"/>
          <w:szCs w:val="28"/>
        </w:rPr>
        <w:t>”、“教学项目结转</w:t>
      </w:r>
      <w:r w:rsidR="00A82B5A" w:rsidRPr="004968D0">
        <w:rPr>
          <w:rFonts w:ascii="仿宋_GB2312" w:eastAsia="仿宋_GB2312" w:hAnsi="宋体" w:hint="eastAsia"/>
          <w:sz w:val="28"/>
          <w:szCs w:val="28"/>
        </w:rPr>
        <w:t>（余）</w:t>
      </w:r>
      <w:r w:rsidR="00F86C20" w:rsidRPr="004968D0">
        <w:rPr>
          <w:rFonts w:ascii="仿宋_GB2312" w:eastAsia="仿宋_GB2312" w:hAnsi="宋体" w:hint="eastAsia"/>
          <w:sz w:val="28"/>
          <w:szCs w:val="28"/>
        </w:rPr>
        <w:t>”两个明细科目，并</w:t>
      </w:r>
      <w:r w:rsidRPr="004968D0">
        <w:rPr>
          <w:rFonts w:ascii="仿宋_GB2312" w:eastAsia="仿宋_GB2312" w:hAnsi="宋体" w:hint="eastAsia"/>
          <w:sz w:val="28"/>
          <w:szCs w:val="28"/>
        </w:rPr>
        <w:t>按</w:t>
      </w:r>
      <w:r w:rsidR="00B11552" w:rsidRPr="004968D0">
        <w:rPr>
          <w:rFonts w:ascii="仿宋_GB2312" w:eastAsia="仿宋_GB2312" w:hAnsi="宋体" w:hint="eastAsia"/>
          <w:sz w:val="28"/>
          <w:szCs w:val="28"/>
        </w:rPr>
        <w:t>具体项目</w:t>
      </w:r>
      <w:r w:rsidRPr="004968D0">
        <w:rPr>
          <w:rFonts w:ascii="仿宋_GB2312" w:eastAsia="仿宋_GB2312" w:hAnsi="宋体" w:hint="eastAsia"/>
          <w:sz w:val="28"/>
          <w:szCs w:val="28"/>
        </w:rPr>
        <w:t>进行明细核算。</w:t>
      </w:r>
    </w:p>
    <w:p w:rsidR="006B6F01" w:rsidRPr="004968D0" w:rsidRDefault="00B11552"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三、科</w:t>
      </w:r>
      <w:r w:rsidR="00F86C20" w:rsidRPr="004968D0">
        <w:rPr>
          <w:rFonts w:ascii="仿宋_GB2312" w:eastAsia="仿宋_GB2312" w:hAnsi="宋体" w:hint="eastAsia"/>
          <w:sz w:val="28"/>
          <w:szCs w:val="28"/>
        </w:rPr>
        <w:t>教</w:t>
      </w:r>
      <w:r w:rsidRPr="004968D0">
        <w:rPr>
          <w:rFonts w:ascii="仿宋_GB2312" w:eastAsia="仿宋_GB2312" w:hAnsi="宋体" w:hint="eastAsia"/>
          <w:sz w:val="28"/>
          <w:szCs w:val="28"/>
        </w:rPr>
        <w:t>项目结转</w:t>
      </w:r>
      <w:r w:rsidR="00113132" w:rsidRPr="004968D0">
        <w:rPr>
          <w:rFonts w:ascii="仿宋_GB2312" w:eastAsia="仿宋_GB2312" w:hAnsi="宋体" w:hint="eastAsia"/>
          <w:sz w:val="28"/>
          <w:szCs w:val="28"/>
        </w:rPr>
        <w:t>（余）</w:t>
      </w:r>
      <w:r w:rsidR="006B6F01" w:rsidRPr="004968D0">
        <w:rPr>
          <w:rFonts w:ascii="仿宋_GB2312" w:eastAsia="仿宋_GB2312" w:hAnsi="宋体" w:hint="eastAsia"/>
          <w:sz w:val="28"/>
          <w:szCs w:val="28"/>
        </w:rPr>
        <w:t>的主要账务处理如下：</w:t>
      </w:r>
    </w:p>
    <w:p w:rsidR="00765D4B" w:rsidRPr="004968D0" w:rsidRDefault="006B6F0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w:t>
      </w:r>
      <w:r w:rsidR="00F86C20" w:rsidRPr="004968D0">
        <w:rPr>
          <w:rFonts w:ascii="仿宋_GB2312" w:eastAsia="仿宋_GB2312" w:hAnsi="宋体" w:hint="eastAsia"/>
          <w:sz w:val="28"/>
          <w:szCs w:val="28"/>
        </w:rPr>
        <w:t>期末，结转本期科教项目收入，借记</w:t>
      </w:r>
      <w:r w:rsidR="006F41C7" w:rsidRPr="004968D0">
        <w:rPr>
          <w:rFonts w:ascii="仿宋_GB2312" w:eastAsia="仿宋_GB2312" w:hAnsi="宋体" w:hint="eastAsia"/>
          <w:sz w:val="28"/>
          <w:szCs w:val="28"/>
        </w:rPr>
        <w:t>“科教</w:t>
      </w:r>
      <w:r w:rsidR="00F86C20" w:rsidRPr="004968D0">
        <w:rPr>
          <w:rFonts w:ascii="仿宋_GB2312" w:eastAsia="仿宋_GB2312" w:hAnsi="宋体" w:hint="eastAsia"/>
          <w:sz w:val="28"/>
          <w:szCs w:val="28"/>
        </w:rPr>
        <w:t>项目收入”科目，贷记本科目。</w:t>
      </w:r>
    </w:p>
    <w:p w:rsidR="00765D4B" w:rsidRPr="004968D0" w:rsidRDefault="00765D4B"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6F41C7" w:rsidRPr="004968D0">
        <w:rPr>
          <w:rFonts w:ascii="仿宋_GB2312" w:eastAsia="仿宋_GB2312" w:hAnsi="宋体" w:hint="eastAsia"/>
          <w:sz w:val="28"/>
          <w:szCs w:val="28"/>
        </w:rPr>
        <w:t>期末，结转本期科教项目支出，借记本科目，贷记“科教项目支出”科目。</w:t>
      </w:r>
    </w:p>
    <w:p w:rsidR="006B6F01" w:rsidRPr="004968D0" w:rsidRDefault="000E748D"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（三）科</w:t>
      </w:r>
      <w:r w:rsidR="006F41C7" w:rsidRPr="004968D0">
        <w:rPr>
          <w:rFonts w:ascii="仿宋_GB2312" w:eastAsia="仿宋_GB2312" w:hAnsi="宋体" w:hint="eastAsia"/>
          <w:sz w:val="28"/>
          <w:szCs w:val="28"/>
        </w:rPr>
        <w:t>教</w:t>
      </w:r>
      <w:r w:rsidRPr="004968D0">
        <w:rPr>
          <w:rFonts w:ascii="仿宋_GB2312" w:eastAsia="仿宋_GB2312" w:hAnsi="宋体" w:hint="eastAsia"/>
          <w:sz w:val="28"/>
          <w:szCs w:val="28"/>
        </w:rPr>
        <w:t>项目结项后如有</w:t>
      </w:r>
      <w:r w:rsidR="006F41C7" w:rsidRPr="004968D0">
        <w:rPr>
          <w:rFonts w:ascii="仿宋_GB2312" w:eastAsia="仿宋_GB2312" w:hAnsi="宋体" w:hint="eastAsia"/>
          <w:sz w:val="28"/>
          <w:szCs w:val="28"/>
        </w:rPr>
        <w:t>结余</w:t>
      </w:r>
      <w:r w:rsidRPr="004968D0">
        <w:rPr>
          <w:rFonts w:ascii="仿宋_GB2312" w:eastAsia="仿宋_GB2312" w:hAnsi="宋体" w:hint="eastAsia"/>
          <w:sz w:val="28"/>
          <w:szCs w:val="28"/>
        </w:rPr>
        <w:t>资金</w:t>
      </w:r>
      <w:r w:rsidR="009F6D70" w:rsidRPr="004968D0">
        <w:rPr>
          <w:rFonts w:ascii="仿宋_GB2312" w:eastAsia="仿宋_GB2312" w:hAnsi="宋体" w:hint="eastAsia"/>
          <w:sz w:val="28"/>
          <w:szCs w:val="28"/>
        </w:rPr>
        <w:t>并</w:t>
      </w:r>
      <w:r w:rsidR="00E0181A" w:rsidRPr="004968D0">
        <w:rPr>
          <w:rFonts w:ascii="仿宋_GB2312" w:eastAsia="仿宋_GB2312" w:hAnsi="宋体" w:hint="eastAsia"/>
          <w:sz w:val="28"/>
          <w:szCs w:val="28"/>
        </w:rPr>
        <w:t>解除限定可以</w:t>
      </w:r>
      <w:r w:rsidR="005F4A15" w:rsidRPr="004968D0">
        <w:rPr>
          <w:rFonts w:ascii="仿宋_GB2312" w:eastAsia="仿宋_GB2312" w:hAnsi="宋体" w:hint="eastAsia"/>
          <w:sz w:val="28"/>
          <w:szCs w:val="28"/>
        </w:rPr>
        <w:t>转入</w:t>
      </w:r>
      <w:r w:rsidR="009F6D70" w:rsidRPr="004968D0">
        <w:rPr>
          <w:rFonts w:ascii="仿宋_GB2312" w:eastAsia="仿宋_GB2312" w:hAnsi="宋体" w:hint="eastAsia"/>
          <w:sz w:val="28"/>
          <w:szCs w:val="28"/>
        </w:rPr>
        <w:t>事业基金</w:t>
      </w:r>
      <w:r w:rsidR="00E0181A" w:rsidRPr="004968D0">
        <w:rPr>
          <w:rFonts w:ascii="仿宋_GB2312" w:eastAsia="仿宋_GB2312" w:hAnsi="宋体" w:hint="eastAsia"/>
          <w:sz w:val="28"/>
          <w:szCs w:val="28"/>
        </w:rPr>
        <w:t>的</w:t>
      </w:r>
      <w:r w:rsidR="005F4A15" w:rsidRPr="004968D0">
        <w:rPr>
          <w:rFonts w:ascii="仿宋_GB2312" w:eastAsia="仿宋_GB2312" w:hAnsi="宋体" w:hint="eastAsia"/>
          <w:sz w:val="28"/>
          <w:szCs w:val="28"/>
        </w:rPr>
        <w:t>，按照结转金额，</w:t>
      </w:r>
      <w:r w:rsidR="006B6F01" w:rsidRPr="004968D0">
        <w:rPr>
          <w:rFonts w:ascii="仿宋_GB2312" w:eastAsia="仿宋_GB2312" w:hAnsi="宋体" w:hint="eastAsia"/>
          <w:sz w:val="28"/>
          <w:szCs w:val="28"/>
        </w:rPr>
        <w:t>借记本科目，贷记“</w:t>
      </w:r>
      <w:r w:rsidR="009F6D70" w:rsidRPr="004968D0">
        <w:rPr>
          <w:rFonts w:ascii="仿宋_GB2312" w:eastAsia="仿宋_GB2312" w:hAnsi="宋体" w:hint="eastAsia"/>
          <w:sz w:val="28"/>
          <w:szCs w:val="28"/>
        </w:rPr>
        <w:t>事业基金</w:t>
      </w:r>
      <w:r w:rsidR="002E4F56" w:rsidRPr="004968D0">
        <w:rPr>
          <w:rFonts w:ascii="仿宋_GB2312" w:eastAsia="仿宋_GB2312" w:hAnsi="宋体" w:hint="eastAsia"/>
          <w:sz w:val="28"/>
          <w:szCs w:val="28"/>
        </w:rPr>
        <w:t>”</w:t>
      </w:r>
      <w:r w:rsidR="006B6F01" w:rsidRPr="004968D0">
        <w:rPr>
          <w:rFonts w:ascii="仿宋_GB2312" w:eastAsia="仿宋_GB2312" w:hAnsi="宋体" w:hint="eastAsia"/>
          <w:sz w:val="28"/>
          <w:szCs w:val="28"/>
        </w:rPr>
        <w:t>科目。</w:t>
      </w:r>
    </w:p>
    <w:p w:rsidR="006B6F01" w:rsidRPr="004968D0" w:rsidRDefault="006B6F0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四、本科目期末贷方余额，反映医院</w:t>
      </w:r>
      <w:r w:rsidR="003A0D70" w:rsidRPr="004968D0">
        <w:rPr>
          <w:rFonts w:ascii="仿宋_GB2312" w:eastAsia="仿宋_GB2312" w:hAnsi="宋体" w:hint="eastAsia"/>
          <w:sz w:val="28"/>
          <w:szCs w:val="28"/>
        </w:rPr>
        <w:t>留待下期按原用途继续使用的</w:t>
      </w:r>
      <w:r w:rsidR="009F6D70" w:rsidRPr="004968D0">
        <w:rPr>
          <w:rFonts w:ascii="仿宋_GB2312" w:eastAsia="仿宋_GB2312" w:hAnsi="宋体" w:hint="eastAsia"/>
          <w:sz w:val="28"/>
          <w:szCs w:val="28"/>
        </w:rPr>
        <w:t>非财政</w:t>
      </w:r>
      <w:r w:rsidR="003A0D70" w:rsidRPr="004968D0">
        <w:rPr>
          <w:rFonts w:ascii="仿宋_GB2312" w:eastAsia="仿宋_GB2312" w:hAnsi="宋体" w:hint="eastAsia"/>
          <w:sz w:val="28"/>
          <w:szCs w:val="28"/>
        </w:rPr>
        <w:t>科研</w:t>
      </w:r>
      <w:r w:rsidR="009F6D70" w:rsidRPr="004968D0">
        <w:rPr>
          <w:rFonts w:ascii="仿宋_GB2312" w:eastAsia="仿宋_GB2312" w:hAnsi="宋体" w:hint="eastAsia"/>
          <w:sz w:val="28"/>
          <w:szCs w:val="28"/>
        </w:rPr>
        <w:t>、教学</w:t>
      </w:r>
      <w:r w:rsidR="003A0D70" w:rsidRPr="004968D0">
        <w:rPr>
          <w:rFonts w:ascii="仿宋_GB2312" w:eastAsia="仿宋_GB2312" w:hAnsi="宋体" w:hint="eastAsia"/>
          <w:sz w:val="28"/>
          <w:szCs w:val="28"/>
        </w:rPr>
        <w:t>项目结转资金数额</w:t>
      </w:r>
      <w:r w:rsidR="00E0181A" w:rsidRPr="004968D0">
        <w:rPr>
          <w:rFonts w:ascii="仿宋_GB2312" w:eastAsia="仿宋_GB2312" w:hAnsi="宋体" w:hint="eastAsia"/>
          <w:sz w:val="28"/>
          <w:szCs w:val="28"/>
        </w:rPr>
        <w:t>以及尚未解除限定的非财政科研、教学项目结余资金数额</w:t>
      </w:r>
      <w:r w:rsidR="003A0D70" w:rsidRPr="004968D0">
        <w:rPr>
          <w:rFonts w:ascii="仿宋_GB2312" w:eastAsia="仿宋_GB2312" w:hAnsi="宋体" w:hint="eastAsia"/>
          <w:sz w:val="28"/>
          <w:szCs w:val="28"/>
        </w:rPr>
        <w:t>。</w:t>
      </w:r>
    </w:p>
    <w:p w:rsidR="0081091F" w:rsidRDefault="0081091F" w:rsidP="0081091F">
      <w:pPr>
        <w:adjustRightInd w:val="0"/>
        <w:snapToGrid w:val="0"/>
        <w:spacing w:line="588" w:lineRule="atLeast"/>
        <w:rPr>
          <w:rFonts w:ascii="仿宋_GB2312" w:eastAsia="仿宋_GB2312" w:hAnsi="宋体" w:hint="eastAsia"/>
          <w:sz w:val="28"/>
          <w:szCs w:val="28"/>
        </w:rPr>
      </w:pPr>
    </w:p>
    <w:p w:rsidR="00AB5FB8" w:rsidRPr="0081091F" w:rsidRDefault="00AB5FB8" w:rsidP="0081091F">
      <w:pPr>
        <w:adjustRightInd w:val="0"/>
        <w:snapToGrid w:val="0"/>
        <w:spacing w:line="588" w:lineRule="atLeast"/>
        <w:jc w:val="center"/>
        <w:rPr>
          <w:rFonts w:ascii="仿宋_GB2312" w:eastAsia="仿宋_GB2312" w:hAnsi="宋体" w:hint="eastAsia"/>
          <w:b/>
          <w:sz w:val="28"/>
          <w:szCs w:val="28"/>
        </w:rPr>
      </w:pPr>
      <w:r w:rsidRPr="0081091F">
        <w:rPr>
          <w:rFonts w:ascii="仿宋_GB2312" w:eastAsia="仿宋_GB2312" w:hAnsi="宋体" w:hint="eastAsia"/>
          <w:b/>
          <w:sz w:val="28"/>
          <w:szCs w:val="28"/>
        </w:rPr>
        <w:t>3</w:t>
      </w:r>
      <w:r w:rsidR="00961D92" w:rsidRPr="0081091F">
        <w:rPr>
          <w:rFonts w:ascii="仿宋_GB2312" w:eastAsia="仿宋_GB2312" w:hAnsi="宋体" w:hint="eastAsia"/>
          <w:b/>
          <w:sz w:val="28"/>
          <w:szCs w:val="28"/>
        </w:rPr>
        <w:t>4</w:t>
      </w:r>
      <w:r w:rsidRPr="0081091F">
        <w:rPr>
          <w:rFonts w:ascii="仿宋_GB2312" w:eastAsia="仿宋_GB2312" w:hAnsi="宋体" w:hint="eastAsia"/>
          <w:b/>
          <w:sz w:val="28"/>
          <w:szCs w:val="28"/>
        </w:rPr>
        <w:t xml:space="preserve">01  </w:t>
      </w:r>
      <w:r w:rsidR="00B31B6C" w:rsidRPr="0081091F">
        <w:rPr>
          <w:rFonts w:ascii="仿宋_GB2312" w:eastAsia="仿宋_GB2312" w:hAnsi="宋体" w:hint="eastAsia"/>
          <w:b/>
          <w:sz w:val="28"/>
          <w:szCs w:val="28"/>
        </w:rPr>
        <w:t>本期</w:t>
      </w:r>
      <w:r w:rsidR="000C3931" w:rsidRPr="0081091F">
        <w:rPr>
          <w:rFonts w:ascii="仿宋_GB2312" w:eastAsia="仿宋_GB2312" w:hAnsi="宋体" w:hint="eastAsia"/>
          <w:b/>
          <w:sz w:val="28"/>
          <w:szCs w:val="28"/>
        </w:rPr>
        <w:t>结余</w:t>
      </w:r>
    </w:p>
    <w:p w:rsidR="0041505C"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w:t>
      </w:r>
      <w:r w:rsidR="00FC1D31" w:rsidRPr="004968D0">
        <w:rPr>
          <w:rFonts w:ascii="仿宋_GB2312" w:eastAsia="仿宋_GB2312" w:hAnsi="宋体" w:hint="eastAsia"/>
          <w:sz w:val="28"/>
          <w:szCs w:val="28"/>
        </w:rPr>
        <w:t>医院</w:t>
      </w:r>
      <w:r w:rsidR="0078257A" w:rsidRPr="004968D0">
        <w:rPr>
          <w:rFonts w:ascii="仿宋_GB2312" w:eastAsia="仿宋_GB2312" w:hAnsi="宋体" w:hint="eastAsia"/>
          <w:sz w:val="28"/>
          <w:szCs w:val="28"/>
        </w:rPr>
        <w:t>本</w:t>
      </w:r>
      <w:r w:rsidRPr="004968D0">
        <w:rPr>
          <w:rFonts w:ascii="仿宋_GB2312" w:eastAsia="仿宋_GB2312" w:hAnsi="宋体" w:hint="eastAsia"/>
          <w:sz w:val="28"/>
          <w:szCs w:val="28"/>
        </w:rPr>
        <w:t>期</w:t>
      </w:r>
      <w:r w:rsidR="00D80A9D" w:rsidRPr="004968D0">
        <w:rPr>
          <w:rFonts w:ascii="仿宋_GB2312" w:eastAsia="仿宋_GB2312" w:hAnsi="宋体" w:hint="eastAsia"/>
          <w:sz w:val="28"/>
          <w:szCs w:val="28"/>
        </w:rPr>
        <w:t>除财政</w:t>
      </w:r>
      <w:r w:rsidR="002C67C6" w:rsidRPr="004968D0">
        <w:rPr>
          <w:rFonts w:ascii="仿宋_GB2312" w:eastAsia="仿宋_GB2312" w:hAnsi="宋体" w:hint="eastAsia"/>
          <w:sz w:val="28"/>
          <w:szCs w:val="28"/>
        </w:rPr>
        <w:t>项目</w:t>
      </w:r>
      <w:r w:rsidR="00D80A9D" w:rsidRPr="004968D0">
        <w:rPr>
          <w:rFonts w:ascii="仿宋_GB2312" w:eastAsia="仿宋_GB2312" w:hAnsi="宋体" w:hint="eastAsia"/>
          <w:sz w:val="28"/>
          <w:szCs w:val="28"/>
        </w:rPr>
        <w:t>补助收支、科教项目收支以外的各项</w:t>
      </w:r>
      <w:r w:rsidRPr="004968D0">
        <w:rPr>
          <w:rFonts w:ascii="仿宋_GB2312" w:eastAsia="仿宋_GB2312" w:hAnsi="宋体" w:hint="eastAsia"/>
          <w:sz w:val="28"/>
          <w:szCs w:val="28"/>
        </w:rPr>
        <w:t>收入减去</w:t>
      </w:r>
      <w:r w:rsidR="00D80A9D" w:rsidRPr="004968D0">
        <w:rPr>
          <w:rFonts w:ascii="仿宋_GB2312" w:eastAsia="仿宋_GB2312" w:hAnsi="宋体" w:hint="eastAsia"/>
          <w:sz w:val="28"/>
          <w:szCs w:val="28"/>
        </w:rPr>
        <w:t>各项</w:t>
      </w:r>
      <w:r w:rsidRPr="004968D0">
        <w:rPr>
          <w:rFonts w:ascii="仿宋_GB2312" w:eastAsia="仿宋_GB2312" w:hAnsi="宋体" w:hint="eastAsia"/>
          <w:sz w:val="28"/>
          <w:szCs w:val="28"/>
        </w:rPr>
        <w:t>费用后的</w:t>
      </w:r>
      <w:r w:rsidR="00D80A9D" w:rsidRPr="004968D0">
        <w:rPr>
          <w:rFonts w:ascii="仿宋_GB2312" w:eastAsia="仿宋_GB2312" w:hAnsi="宋体" w:hint="eastAsia"/>
          <w:sz w:val="28"/>
          <w:szCs w:val="28"/>
        </w:rPr>
        <w:t>结余</w:t>
      </w:r>
      <w:r w:rsidR="00445C7B" w:rsidRPr="004968D0">
        <w:rPr>
          <w:rFonts w:ascii="仿宋_GB2312" w:eastAsia="仿宋_GB2312" w:hAnsi="宋体" w:hint="eastAsia"/>
          <w:sz w:val="28"/>
          <w:szCs w:val="28"/>
        </w:rPr>
        <w:t>。</w:t>
      </w:r>
    </w:p>
    <w:p w:rsidR="007E0B09" w:rsidRPr="004968D0" w:rsidRDefault="0041505C"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AB5FB8" w:rsidRPr="004968D0">
        <w:rPr>
          <w:rFonts w:ascii="仿宋_GB2312" w:eastAsia="仿宋_GB2312" w:hAnsi="宋体" w:hint="eastAsia"/>
          <w:sz w:val="28"/>
          <w:szCs w:val="28"/>
        </w:rPr>
        <w:t>、</w:t>
      </w:r>
      <w:r w:rsidR="007E0B09" w:rsidRPr="004968D0">
        <w:rPr>
          <w:rFonts w:ascii="仿宋_GB2312" w:eastAsia="仿宋_GB2312" w:hAnsi="宋体" w:hint="eastAsia"/>
          <w:sz w:val="28"/>
          <w:szCs w:val="28"/>
        </w:rPr>
        <w:t>本期</w:t>
      </w:r>
      <w:r w:rsidR="000C3931" w:rsidRPr="004968D0">
        <w:rPr>
          <w:rFonts w:ascii="仿宋_GB2312" w:eastAsia="仿宋_GB2312" w:hAnsi="宋体" w:hint="eastAsia"/>
          <w:sz w:val="28"/>
          <w:szCs w:val="28"/>
        </w:rPr>
        <w:t>结余</w:t>
      </w:r>
      <w:r w:rsidR="007E0B09" w:rsidRPr="004968D0">
        <w:rPr>
          <w:rFonts w:ascii="仿宋_GB2312" w:eastAsia="仿宋_GB2312" w:hAnsi="宋体" w:hint="eastAsia"/>
          <w:sz w:val="28"/>
          <w:szCs w:val="28"/>
        </w:rPr>
        <w:t>的</w:t>
      </w:r>
      <w:r w:rsidRPr="004968D0">
        <w:rPr>
          <w:rFonts w:ascii="仿宋_GB2312" w:eastAsia="仿宋_GB2312" w:hAnsi="宋体" w:hint="eastAsia"/>
          <w:sz w:val="28"/>
          <w:szCs w:val="28"/>
        </w:rPr>
        <w:t>主要</w:t>
      </w:r>
      <w:r w:rsidR="007E0B09" w:rsidRPr="004968D0">
        <w:rPr>
          <w:rFonts w:ascii="仿宋_GB2312" w:eastAsia="仿宋_GB2312" w:hAnsi="宋体" w:hint="eastAsia"/>
          <w:sz w:val="28"/>
          <w:szCs w:val="28"/>
        </w:rPr>
        <w:t>账务处理如下：</w:t>
      </w:r>
    </w:p>
    <w:p w:rsidR="00AB5FB8" w:rsidRPr="004968D0" w:rsidRDefault="007E0B09"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w:t>
      </w:r>
      <w:r w:rsidR="00AB5FB8" w:rsidRPr="004968D0">
        <w:rPr>
          <w:rFonts w:ascii="仿宋_GB2312" w:eastAsia="仿宋_GB2312" w:hAnsi="宋体" w:hint="eastAsia"/>
          <w:sz w:val="28"/>
          <w:szCs w:val="28"/>
        </w:rPr>
        <w:t>期末，</w:t>
      </w:r>
      <w:r w:rsidR="00DB2D8E" w:rsidRPr="004968D0">
        <w:rPr>
          <w:rFonts w:ascii="仿宋_GB2312" w:eastAsia="仿宋_GB2312" w:hAnsi="宋体" w:hint="eastAsia"/>
          <w:sz w:val="28"/>
          <w:szCs w:val="28"/>
        </w:rPr>
        <w:t>应将</w:t>
      </w:r>
      <w:r w:rsidR="001117F4" w:rsidRPr="004968D0">
        <w:rPr>
          <w:rFonts w:ascii="仿宋_GB2312" w:eastAsia="仿宋_GB2312" w:hAnsi="宋体" w:hint="eastAsia"/>
          <w:sz w:val="28"/>
          <w:szCs w:val="28"/>
        </w:rPr>
        <w:t>除</w:t>
      </w:r>
      <w:r w:rsidR="00D80A9D" w:rsidRPr="004968D0">
        <w:rPr>
          <w:rFonts w:ascii="仿宋_GB2312" w:eastAsia="仿宋_GB2312" w:hAnsi="宋体" w:hint="eastAsia"/>
          <w:sz w:val="28"/>
          <w:szCs w:val="28"/>
        </w:rPr>
        <w:t>财政</w:t>
      </w:r>
      <w:r w:rsidR="002C67C6" w:rsidRPr="004968D0">
        <w:rPr>
          <w:rFonts w:ascii="仿宋_GB2312" w:eastAsia="仿宋_GB2312" w:hAnsi="宋体" w:hint="eastAsia"/>
          <w:sz w:val="28"/>
          <w:szCs w:val="28"/>
        </w:rPr>
        <w:t>项目</w:t>
      </w:r>
      <w:r w:rsidR="00D80A9D" w:rsidRPr="004968D0">
        <w:rPr>
          <w:rFonts w:ascii="仿宋_GB2312" w:eastAsia="仿宋_GB2312" w:hAnsi="宋体" w:hint="eastAsia"/>
          <w:sz w:val="28"/>
          <w:szCs w:val="28"/>
        </w:rPr>
        <w:t>补助收支、</w:t>
      </w:r>
      <w:r w:rsidR="001117F4" w:rsidRPr="004968D0">
        <w:rPr>
          <w:rFonts w:ascii="仿宋_GB2312" w:eastAsia="仿宋_GB2312" w:hAnsi="宋体" w:hint="eastAsia"/>
          <w:sz w:val="28"/>
          <w:szCs w:val="28"/>
        </w:rPr>
        <w:t>科教项目收</w:t>
      </w:r>
      <w:r w:rsidR="00D80A9D" w:rsidRPr="004968D0">
        <w:rPr>
          <w:rFonts w:ascii="仿宋_GB2312" w:eastAsia="仿宋_GB2312" w:hAnsi="宋体" w:hint="eastAsia"/>
          <w:sz w:val="28"/>
          <w:szCs w:val="28"/>
        </w:rPr>
        <w:t>支以</w:t>
      </w:r>
      <w:r w:rsidR="001117F4" w:rsidRPr="004968D0">
        <w:rPr>
          <w:rFonts w:ascii="仿宋_GB2312" w:eastAsia="仿宋_GB2312" w:hAnsi="宋体" w:hint="eastAsia"/>
          <w:sz w:val="28"/>
          <w:szCs w:val="28"/>
        </w:rPr>
        <w:t>外的其他</w:t>
      </w:r>
      <w:r w:rsidR="00DB2D8E" w:rsidRPr="004968D0">
        <w:rPr>
          <w:rFonts w:ascii="仿宋_GB2312" w:eastAsia="仿宋_GB2312" w:hAnsi="宋体" w:hint="eastAsia"/>
          <w:sz w:val="28"/>
          <w:szCs w:val="28"/>
        </w:rPr>
        <w:t>各收入、费用类科目的本期发生额结转入本期</w:t>
      </w:r>
      <w:r w:rsidR="000C3931" w:rsidRPr="004968D0">
        <w:rPr>
          <w:rFonts w:ascii="仿宋_GB2312" w:eastAsia="仿宋_GB2312" w:hAnsi="宋体" w:hint="eastAsia"/>
          <w:sz w:val="28"/>
          <w:szCs w:val="28"/>
        </w:rPr>
        <w:t>结余</w:t>
      </w:r>
      <w:r w:rsidR="00DB2D8E" w:rsidRPr="004968D0">
        <w:rPr>
          <w:rFonts w:ascii="仿宋_GB2312" w:eastAsia="仿宋_GB2312" w:hAnsi="宋体" w:hint="eastAsia"/>
          <w:sz w:val="28"/>
          <w:szCs w:val="28"/>
        </w:rPr>
        <w:t>。</w:t>
      </w:r>
      <w:r w:rsidR="0041505C" w:rsidRPr="004968D0">
        <w:rPr>
          <w:rFonts w:ascii="仿宋_GB2312" w:eastAsia="仿宋_GB2312" w:hAnsi="宋体" w:hint="eastAsia"/>
          <w:sz w:val="28"/>
          <w:szCs w:val="28"/>
        </w:rPr>
        <w:t>按照</w:t>
      </w:r>
      <w:r w:rsidR="00D80A9D" w:rsidRPr="004968D0">
        <w:rPr>
          <w:rFonts w:ascii="仿宋_GB2312" w:eastAsia="仿宋_GB2312" w:hAnsi="宋体" w:hint="eastAsia"/>
          <w:sz w:val="28"/>
          <w:szCs w:val="28"/>
        </w:rPr>
        <w:t>应结转的</w:t>
      </w:r>
      <w:r w:rsidR="0041505C" w:rsidRPr="004968D0">
        <w:rPr>
          <w:rFonts w:ascii="仿宋_GB2312" w:eastAsia="仿宋_GB2312" w:hAnsi="宋体" w:hint="eastAsia"/>
          <w:sz w:val="28"/>
          <w:szCs w:val="28"/>
        </w:rPr>
        <w:t>各收入类科目的</w:t>
      </w:r>
      <w:r w:rsidR="00C41461" w:rsidRPr="004968D0">
        <w:rPr>
          <w:rFonts w:ascii="仿宋_GB2312" w:eastAsia="仿宋_GB2312" w:hAnsi="宋体" w:hint="eastAsia"/>
          <w:sz w:val="28"/>
          <w:szCs w:val="28"/>
        </w:rPr>
        <w:t>本期发生额</w:t>
      </w:r>
      <w:r w:rsidR="0041505C" w:rsidRPr="004968D0">
        <w:rPr>
          <w:rFonts w:ascii="仿宋_GB2312" w:eastAsia="仿宋_GB2312" w:hAnsi="宋体" w:hint="eastAsia"/>
          <w:sz w:val="28"/>
          <w:szCs w:val="28"/>
        </w:rPr>
        <w:t>，借记</w:t>
      </w:r>
      <w:r w:rsidR="00456CF5" w:rsidRPr="004968D0">
        <w:rPr>
          <w:rFonts w:ascii="仿宋_GB2312" w:eastAsia="仿宋_GB2312" w:hAnsi="宋体" w:hint="eastAsia"/>
          <w:sz w:val="28"/>
          <w:szCs w:val="28"/>
        </w:rPr>
        <w:t>“医疗收入”</w:t>
      </w:r>
      <w:r w:rsidR="0041505C" w:rsidRPr="004968D0">
        <w:rPr>
          <w:rFonts w:ascii="仿宋_GB2312" w:eastAsia="仿宋_GB2312" w:hAnsi="宋体" w:hint="eastAsia"/>
          <w:sz w:val="28"/>
          <w:szCs w:val="28"/>
        </w:rPr>
        <w:t>、</w:t>
      </w:r>
      <w:r w:rsidR="00164C49" w:rsidRPr="004968D0">
        <w:rPr>
          <w:rFonts w:ascii="仿宋_GB2312" w:eastAsia="仿宋_GB2312" w:hAnsi="宋体" w:hint="eastAsia"/>
          <w:sz w:val="28"/>
          <w:szCs w:val="28"/>
        </w:rPr>
        <w:t>“财政补助收入——基本支出”、</w:t>
      </w:r>
      <w:r w:rsidR="00AB5FB8" w:rsidRPr="004968D0">
        <w:rPr>
          <w:rFonts w:ascii="仿宋_GB2312" w:eastAsia="仿宋_GB2312" w:hAnsi="宋体" w:hint="eastAsia"/>
          <w:sz w:val="28"/>
          <w:szCs w:val="28"/>
        </w:rPr>
        <w:t>“其他收入”科目，贷记本科目；同时，按照</w:t>
      </w:r>
      <w:r w:rsidR="00EE72AB" w:rsidRPr="004968D0">
        <w:rPr>
          <w:rFonts w:ascii="仿宋_GB2312" w:eastAsia="仿宋_GB2312" w:hAnsi="宋体" w:hint="eastAsia"/>
          <w:sz w:val="28"/>
          <w:szCs w:val="28"/>
        </w:rPr>
        <w:t>应结转的</w:t>
      </w:r>
      <w:r w:rsidR="0041505C" w:rsidRPr="004968D0">
        <w:rPr>
          <w:rFonts w:ascii="仿宋_GB2312" w:eastAsia="仿宋_GB2312" w:hAnsi="宋体" w:hint="eastAsia"/>
          <w:sz w:val="28"/>
          <w:szCs w:val="28"/>
        </w:rPr>
        <w:t>各</w:t>
      </w:r>
      <w:r w:rsidR="00AB5FB8" w:rsidRPr="004968D0">
        <w:rPr>
          <w:rFonts w:ascii="仿宋_GB2312" w:eastAsia="仿宋_GB2312" w:hAnsi="宋体" w:hint="eastAsia"/>
          <w:sz w:val="28"/>
          <w:szCs w:val="28"/>
        </w:rPr>
        <w:t>费用类科目的</w:t>
      </w:r>
      <w:r w:rsidR="0041505C" w:rsidRPr="004968D0">
        <w:rPr>
          <w:rFonts w:ascii="仿宋_GB2312" w:eastAsia="仿宋_GB2312" w:hAnsi="宋体" w:hint="eastAsia"/>
          <w:sz w:val="28"/>
          <w:szCs w:val="28"/>
        </w:rPr>
        <w:t>本</w:t>
      </w:r>
      <w:r w:rsidR="00AB5FB8" w:rsidRPr="004968D0">
        <w:rPr>
          <w:rFonts w:ascii="仿宋_GB2312" w:eastAsia="仿宋_GB2312" w:hAnsi="宋体" w:hint="eastAsia"/>
          <w:sz w:val="28"/>
          <w:szCs w:val="28"/>
        </w:rPr>
        <w:t>期发生额，借记本科目，贷记</w:t>
      </w:r>
      <w:r w:rsidR="00456CF5" w:rsidRPr="004968D0">
        <w:rPr>
          <w:rFonts w:ascii="仿宋_GB2312" w:eastAsia="仿宋_GB2312" w:hAnsi="宋体" w:hint="eastAsia"/>
          <w:sz w:val="28"/>
          <w:szCs w:val="28"/>
        </w:rPr>
        <w:t>“医疗业务成本”</w:t>
      </w:r>
      <w:r w:rsidR="0041505C" w:rsidRPr="004968D0">
        <w:rPr>
          <w:rFonts w:ascii="仿宋_GB2312" w:eastAsia="仿宋_GB2312" w:hAnsi="宋体" w:hint="eastAsia"/>
          <w:sz w:val="28"/>
          <w:szCs w:val="28"/>
        </w:rPr>
        <w:t>、</w:t>
      </w:r>
      <w:r w:rsidR="001117F4" w:rsidRPr="004968D0">
        <w:rPr>
          <w:rFonts w:ascii="仿宋_GB2312" w:eastAsia="仿宋_GB2312" w:hAnsi="宋体" w:hint="eastAsia"/>
          <w:sz w:val="28"/>
          <w:szCs w:val="28"/>
        </w:rPr>
        <w:t>“</w:t>
      </w:r>
      <w:r w:rsidR="0068640C" w:rsidRPr="004968D0">
        <w:rPr>
          <w:rFonts w:ascii="仿宋_GB2312" w:eastAsia="仿宋_GB2312" w:hAnsi="宋体" w:hint="eastAsia"/>
          <w:sz w:val="28"/>
          <w:szCs w:val="28"/>
        </w:rPr>
        <w:t>管理费用”、“其他</w:t>
      </w:r>
      <w:r w:rsidR="00164C49" w:rsidRPr="004968D0">
        <w:rPr>
          <w:rFonts w:ascii="仿宋_GB2312" w:eastAsia="仿宋_GB2312" w:hAnsi="宋体" w:hint="eastAsia"/>
          <w:sz w:val="28"/>
          <w:szCs w:val="28"/>
        </w:rPr>
        <w:t>支出</w:t>
      </w:r>
      <w:r w:rsidR="0068640C" w:rsidRPr="004968D0">
        <w:rPr>
          <w:rFonts w:ascii="仿宋_GB2312" w:eastAsia="仿宋_GB2312" w:hAnsi="宋体" w:hint="eastAsia"/>
          <w:sz w:val="28"/>
          <w:szCs w:val="28"/>
        </w:rPr>
        <w:t>”</w:t>
      </w:r>
      <w:r w:rsidR="00AB5FB8" w:rsidRPr="004968D0">
        <w:rPr>
          <w:rFonts w:ascii="仿宋_GB2312" w:eastAsia="仿宋_GB2312" w:hAnsi="宋体" w:hint="eastAsia"/>
          <w:sz w:val="28"/>
          <w:szCs w:val="28"/>
        </w:rPr>
        <w:t>科目。</w:t>
      </w:r>
    </w:p>
    <w:p w:rsidR="008E2CB9" w:rsidRPr="004968D0" w:rsidRDefault="00E82C9F"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AB45B1" w:rsidRPr="004968D0">
        <w:rPr>
          <w:rFonts w:ascii="仿宋_GB2312" w:eastAsia="仿宋_GB2312" w:hAnsi="宋体" w:hint="eastAsia"/>
          <w:sz w:val="28"/>
          <w:szCs w:val="28"/>
        </w:rPr>
        <w:t>年末，</w:t>
      </w:r>
      <w:r w:rsidR="00DB2D8E" w:rsidRPr="004968D0">
        <w:rPr>
          <w:rFonts w:ascii="仿宋_GB2312" w:eastAsia="仿宋_GB2312" w:hAnsi="宋体" w:hint="eastAsia"/>
          <w:sz w:val="28"/>
          <w:szCs w:val="28"/>
        </w:rPr>
        <w:t>经过上述</w:t>
      </w:r>
      <w:r w:rsidR="008E1C3A" w:rsidRPr="004968D0">
        <w:rPr>
          <w:rFonts w:ascii="仿宋_GB2312" w:eastAsia="仿宋_GB2312" w:hAnsi="宋体" w:hint="eastAsia"/>
          <w:sz w:val="28"/>
          <w:szCs w:val="28"/>
        </w:rPr>
        <w:t>（一）</w:t>
      </w:r>
      <w:r w:rsidR="00DB2D8E" w:rsidRPr="004968D0">
        <w:rPr>
          <w:rFonts w:ascii="仿宋_GB2312" w:eastAsia="仿宋_GB2312" w:hAnsi="宋体" w:hint="eastAsia"/>
          <w:sz w:val="28"/>
          <w:szCs w:val="28"/>
        </w:rPr>
        <w:t>结转后，</w:t>
      </w:r>
      <w:r w:rsidR="008E2CB9" w:rsidRPr="004968D0">
        <w:rPr>
          <w:rFonts w:ascii="仿宋_GB2312" w:eastAsia="仿宋_GB2312" w:hAnsi="宋体" w:hint="eastAsia"/>
          <w:sz w:val="28"/>
          <w:szCs w:val="28"/>
        </w:rPr>
        <w:t>首先，应将本年财政基本补助结转转入财政补助结</w:t>
      </w:r>
      <w:r w:rsidR="00C93E11" w:rsidRPr="004968D0">
        <w:rPr>
          <w:rFonts w:ascii="仿宋_GB2312" w:eastAsia="仿宋_GB2312" w:hAnsi="宋体" w:hint="eastAsia"/>
          <w:sz w:val="28"/>
          <w:szCs w:val="28"/>
        </w:rPr>
        <w:t>转</w:t>
      </w:r>
      <w:r w:rsidR="008E2CB9" w:rsidRPr="004968D0">
        <w:rPr>
          <w:rFonts w:ascii="仿宋_GB2312" w:eastAsia="仿宋_GB2312" w:hAnsi="宋体" w:hint="eastAsia"/>
          <w:sz w:val="28"/>
          <w:szCs w:val="28"/>
        </w:rPr>
        <w:t>（</w:t>
      </w:r>
      <w:r w:rsidR="00C93E11" w:rsidRPr="004968D0">
        <w:rPr>
          <w:rFonts w:ascii="仿宋_GB2312" w:eastAsia="仿宋_GB2312" w:hAnsi="宋体" w:hint="eastAsia"/>
          <w:sz w:val="28"/>
          <w:szCs w:val="28"/>
        </w:rPr>
        <w:t>余</w:t>
      </w:r>
      <w:r w:rsidR="008E2CB9" w:rsidRPr="004968D0">
        <w:rPr>
          <w:rFonts w:ascii="仿宋_GB2312" w:eastAsia="仿宋_GB2312" w:hAnsi="宋体" w:hint="eastAsia"/>
          <w:sz w:val="28"/>
          <w:szCs w:val="28"/>
        </w:rPr>
        <w:t>），</w:t>
      </w:r>
      <w:r w:rsidR="008F2AD0" w:rsidRPr="004968D0">
        <w:rPr>
          <w:rFonts w:ascii="仿宋_GB2312" w:eastAsia="仿宋_GB2312" w:hAnsi="宋体" w:hint="eastAsia"/>
          <w:sz w:val="28"/>
          <w:szCs w:val="28"/>
        </w:rPr>
        <w:t>按“财政补助收入——基本支出”明细科目本年发生额减去“医疗业务成本”、“管理费用”科目下“财政基本补助支出”备查簿中登记的本年发生额合计后的金额，</w:t>
      </w:r>
      <w:r w:rsidR="008E2CB9" w:rsidRPr="004968D0">
        <w:rPr>
          <w:rFonts w:ascii="仿宋_GB2312" w:eastAsia="仿宋_GB2312" w:hAnsi="宋体" w:hint="eastAsia"/>
          <w:sz w:val="28"/>
          <w:szCs w:val="28"/>
        </w:rPr>
        <w:t>借记</w:t>
      </w:r>
      <w:r w:rsidR="008F2AD0" w:rsidRPr="004968D0">
        <w:rPr>
          <w:rFonts w:ascii="仿宋_GB2312" w:eastAsia="仿宋_GB2312" w:hAnsi="宋体" w:hint="eastAsia"/>
          <w:sz w:val="28"/>
          <w:szCs w:val="28"/>
        </w:rPr>
        <w:t>本</w:t>
      </w:r>
      <w:r w:rsidR="008E2CB9" w:rsidRPr="004968D0">
        <w:rPr>
          <w:rFonts w:ascii="仿宋_GB2312" w:eastAsia="仿宋_GB2312" w:hAnsi="宋体" w:hint="eastAsia"/>
          <w:sz w:val="28"/>
          <w:szCs w:val="28"/>
        </w:rPr>
        <w:t>科目，贷记“财政补助结</w:t>
      </w:r>
      <w:r w:rsidR="009441D1" w:rsidRPr="004968D0">
        <w:rPr>
          <w:rFonts w:ascii="仿宋_GB2312" w:eastAsia="仿宋_GB2312" w:hAnsi="宋体" w:hint="eastAsia"/>
          <w:sz w:val="28"/>
          <w:szCs w:val="28"/>
        </w:rPr>
        <w:t>转</w:t>
      </w:r>
      <w:r w:rsidR="008E2CB9" w:rsidRPr="004968D0">
        <w:rPr>
          <w:rFonts w:ascii="仿宋_GB2312" w:eastAsia="仿宋_GB2312" w:hAnsi="宋体" w:hint="eastAsia"/>
          <w:sz w:val="28"/>
          <w:szCs w:val="28"/>
        </w:rPr>
        <w:t>（</w:t>
      </w:r>
      <w:r w:rsidR="009441D1" w:rsidRPr="004968D0">
        <w:rPr>
          <w:rFonts w:ascii="仿宋_GB2312" w:eastAsia="仿宋_GB2312" w:hAnsi="宋体" w:hint="eastAsia"/>
          <w:sz w:val="28"/>
          <w:szCs w:val="28"/>
        </w:rPr>
        <w:t>余</w:t>
      </w:r>
      <w:r w:rsidR="008E2CB9" w:rsidRPr="004968D0">
        <w:rPr>
          <w:rFonts w:ascii="仿宋_GB2312" w:eastAsia="仿宋_GB2312" w:hAnsi="宋体" w:hint="eastAsia"/>
          <w:sz w:val="28"/>
          <w:szCs w:val="28"/>
        </w:rPr>
        <w:t>）</w:t>
      </w:r>
      <w:r w:rsidR="008F2AD0" w:rsidRPr="004968D0">
        <w:rPr>
          <w:rFonts w:ascii="仿宋_GB2312" w:eastAsia="仿宋_GB2312" w:hAnsi="宋体" w:hint="eastAsia"/>
          <w:sz w:val="28"/>
          <w:szCs w:val="28"/>
        </w:rPr>
        <w:t>——财政补助结转（基本支出结转）</w:t>
      </w:r>
      <w:r w:rsidR="008E2CB9" w:rsidRPr="004968D0">
        <w:rPr>
          <w:rFonts w:ascii="仿宋_GB2312" w:eastAsia="仿宋_GB2312" w:hAnsi="宋体" w:hint="eastAsia"/>
          <w:sz w:val="28"/>
          <w:szCs w:val="28"/>
        </w:rPr>
        <w:t>”</w:t>
      </w:r>
      <w:r w:rsidR="008F2AD0" w:rsidRPr="004968D0">
        <w:rPr>
          <w:rFonts w:ascii="仿宋_GB2312" w:eastAsia="仿宋_GB2312" w:hAnsi="宋体" w:hint="eastAsia"/>
          <w:sz w:val="28"/>
          <w:szCs w:val="28"/>
        </w:rPr>
        <w:t>科目。</w:t>
      </w:r>
    </w:p>
    <w:p w:rsidR="00C41461" w:rsidRPr="004968D0" w:rsidRDefault="00976F4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其次，将</w:t>
      </w:r>
      <w:r w:rsidR="000539C7" w:rsidRPr="004968D0">
        <w:rPr>
          <w:rFonts w:ascii="仿宋_GB2312" w:eastAsia="仿宋_GB2312" w:hAnsi="宋体" w:hint="eastAsia"/>
          <w:sz w:val="28"/>
          <w:szCs w:val="28"/>
        </w:rPr>
        <w:t>扣除财政基本补助结转后</w:t>
      </w:r>
      <w:r w:rsidR="00241735" w:rsidRPr="004968D0">
        <w:rPr>
          <w:rFonts w:ascii="仿宋_GB2312" w:eastAsia="仿宋_GB2312" w:hAnsi="宋体" w:hint="eastAsia"/>
          <w:sz w:val="28"/>
          <w:szCs w:val="28"/>
        </w:rPr>
        <w:t>本</w:t>
      </w:r>
      <w:r w:rsidR="008535DD" w:rsidRPr="004968D0">
        <w:rPr>
          <w:rFonts w:ascii="仿宋_GB2312" w:eastAsia="仿宋_GB2312" w:hAnsi="宋体" w:hint="eastAsia"/>
          <w:sz w:val="28"/>
          <w:szCs w:val="28"/>
        </w:rPr>
        <w:t>年</w:t>
      </w:r>
      <w:r w:rsidR="00241735" w:rsidRPr="004968D0">
        <w:rPr>
          <w:rFonts w:ascii="仿宋_GB2312" w:eastAsia="仿宋_GB2312" w:hAnsi="宋体" w:hint="eastAsia"/>
          <w:sz w:val="28"/>
          <w:szCs w:val="28"/>
        </w:rPr>
        <w:t>实现的</w:t>
      </w:r>
      <w:r w:rsidR="00164C49" w:rsidRPr="004968D0">
        <w:rPr>
          <w:rFonts w:ascii="仿宋_GB2312" w:eastAsia="仿宋_GB2312" w:hAnsi="宋体" w:hint="eastAsia"/>
          <w:sz w:val="28"/>
          <w:szCs w:val="28"/>
        </w:rPr>
        <w:t>业务</w:t>
      </w:r>
      <w:r w:rsidR="00241735" w:rsidRPr="004968D0">
        <w:rPr>
          <w:rFonts w:ascii="仿宋_GB2312" w:eastAsia="仿宋_GB2312" w:hAnsi="宋体" w:hint="eastAsia"/>
          <w:sz w:val="28"/>
          <w:szCs w:val="28"/>
        </w:rPr>
        <w:t>结余（或发生的</w:t>
      </w:r>
      <w:r w:rsidR="00164C49" w:rsidRPr="004968D0">
        <w:rPr>
          <w:rFonts w:ascii="仿宋_GB2312" w:eastAsia="仿宋_GB2312" w:hAnsi="宋体" w:hint="eastAsia"/>
          <w:sz w:val="28"/>
          <w:szCs w:val="28"/>
        </w:rPr>
        <w:t>业务</w:t>
      </w:r>
      <w:r w:rsidR="00241735" w:rsidRPr="004968D0">
        <w:rPr>
          <w:rFonts w:ascii="仿宋_GB2312" w:eastAsia="仿宋_GB2312" w:hAnsi="宋体" w:hint="eastAsia"/>
          <w:sz w:val="28"/>
          <w:szCs w:val="28"/>
        </w:rPr>
        <w:t>亏损）</w:t>
      </w:r>
      <w:r w:rsidR="00C41461" w:rsidRPr="004968D0">
        <w:rPr>
          <w:rFonts w:ascii="仿宋_GB2312" w:eastAsia="仿宋_GB2312" w:hAnsi="宋体" w:hint="eastAsia"/>
          <w:sz w:val="28"/>
          <w:szCs w:val="28"/>
        </w:rPr>
        <w:t>结转入</w:t>
      </w:r>
      <w:r w:rsidR="00241735" w:rsidRPr="004968D0">
        <w:rPr>
          <w:rFonts w:ascii="仿宋_GB2312" w:eastAsia="仿宋_GB2312" w:hAnsi="宋体" w:hint="eastAsia"/>
          <w:sz w:val="28"/>
          <w:szCs w:val="28"/>
        </w:rPr>
        <w:t>结余分配</w:t>
      </w:r>
      <w:r w:rsidR="009279B6" w:rsidRPr="004968D0">
        <w:rPr>
          <w:rFonts w:ascii="仿宋_GB2312" w:eastAsia="仿宋_GB2312" w:hAnsi="宋体" w:hint="eastAsia"/>
          <w:sz w:val="28"/>
          <w:szCs w:val="28"/>
        </w:rPr>
        <w:t>。如</w:t>
      </w:r>
      <w:r w:rsidR="008E2CB9" w:rsidRPr="004968D0">
        <w:rPr>
          <w:rFonts w:ascii="仿宋_GB2312" w:eastAsia="仿宋_GB2312" w:hAnsi="宋体" w:hint="eastAsia"/>
          <w:sz w:val="28"/>
          <w:szCs w:val="28"/>
        </w:rPr>
        <w:t>扣除财政基本补助结转后</w:t>
      </w:r>
      <w:r w:rsidR="00C41461" w:rsidRPr="004968D0">
        <w:rPr>
          <w:rFonts w:ascii="仿宋_GB2312" w:eastAsia="仿宋_GB2312" w:hAnsi="宋体" w:hint="eastAsia"/>
          <w:sz w:val="28"/>
          <w:szCs w:val="28"/>
        </w:rPr>
        <w:t>本科目</w:t>
      </w:r>
      <w:r w:rsidR="00DB2D8E" w:rsidRPr="004968D0">
        <w:rPr>
          <w:rFonts w:ascii="仿宋_GB2312" w:eastAsia="仿宋_GB2312" w:hAnsi="宋体" w:hint="eastAsia"/>
          <w:sz w:val="28"/>
          <w:szCs w:val="28"/>
        </w:rPr>
        <w:t>为</w:t>
      </w:r>
      <w:r w:rsidR="00C41461" w:rsidRPr="004968D0">
        <w:rPr>
          <w:rFonts w:ascii="仿宋_GB2312" w:eastAsia="仿宋_GB2312" w:hAnsi="宋体" w:hint="eastAsia"/>
          <w:sz w:val="28"/>
          <w:szCs w:val="28"/>
        </w:rPr>
        <w:t>贷方余额</w:t>
      </w:r>
      <w:r w:rsidR="0004206C" w:rsidRPr="004968D0">
        <w:rPr>
          <w:rFonts w:ascii="仿宋_GB2312" w:eastAsia="仿宋_GB2312" w:hAnsi="宋体" w:hint="eastAsia"/>
          <w:sz w:val="28"/>
          <w:szCs w:val="28"/>
        </w:rPr>
        <w:t>（即为本</w:t>
      </w:r>
      <w:r w:rsidR="000539C7" w:rsidRPr="004968D0">
        <w:rPr>
          <w:rFonts w:ascii="仿宋_GB2312" w:eastAsia="仿宋_GB2312" w:hAnsi="宋体" w:hint="eastAsia"/>
          <w:sz w:val="28"/>
          <w:szCs w:val="28"/>
        </w:rPr>
        <w:t>年</w:t>
      </w:r>
      <w:r w:rsidR="0004206C" w:rsidRPr="004968D0">
        <w:rPr>
          <w:rFonts w:ascii="仿宋_GB2312" w:eastAsia="仿宋_GB2312" w:hAnsi="宋体" w:hint="eastAsia"/>
          <w:sz w:val="28"/>
          <w:szCs w:val="28"/>
        </w:rPr>
        <w:t>实现的</w:t>
      </w:r>
      <w:r w:rsidR="000539C7" w:rsidRPr="004968D0">
        <w:rPr>
          <w:rFonts w:ascii="仿宋_GB2312" w:eastAsia="仿宋_GB2312" w:hAnsi="宋体" w:hint="eastAsia"/>
          <w:sz w:val="28"/>
          <w:szCs w:val="28"/>
        </w:rPr>
        <w:t>业务</w:t>
      </w:r>
      <w:r w:rsidR="0004206C" w:rsidRPr="004968D0">
        <w:rPr>
          <w:rFonts w:ascii="仿宋_GB2312" w:eastAsia="仿宋_GB2312" w:hAnsi="宋体" w:hint="eastAsia"/>
          <w:sz w:val="28"/>
          <w:szCs w:val="28"/>
        </w:rPr>
        <w:t>结余）</w:t>
      </w:r>
      <w:r w:rsidR="00C41461" w:rsidRPr="004968D0">
        <w:rPr>
          <w:rFonts w:ascii="仿宋_GB2312" w:eastAsia="仿宋_GB2312" w:hAnsi="宋体" w:hint="eastAsia"/>
          <w:sz w:val="28"/>
          <w:szCs w:val="28"/>
        </w:rPr>
        <w:t>，借记本科目，贷记“</w:t>
      </w:r>
      <w:r w:rsidR="00241735" w:rsidRPr="004968D0">
        <w:rPr>
          <w:rFonts w:ascii="仿宋_GB2312" w:eastAsia="仿宋_GB2312" w:hAnsi="宋体" w:hint="eastAsia"/>
          <w:sz w:val="28"/>
          <w:szCs w:val="28"/>
        </w:rPr>
        <w:t>结余分配</w:t>
      </w:r>
      <w:r w:rsidR="00C41461" w:rsidRPr="004968D0">
        <w:rPr>
          <w:rFonts w:ascii="仿宋_GB2312" w:eastAsia="仿宋_GB2312" w:hAnsi="宋体" w:hint="eastAsia"/>
          <w:sz w:val="28"/>
          <w:szCs w:val="28"/>
        </w:rPr>
        <w:t>”科目；如</w:t>
      </w:r>
      <w:r w:rsidR="000539C7" w:rsidRPr="004968D0">
        <w:rPr>
          <w:rFonts w:ascii="仿宋_GB2312" w:eastAsia="仿宋_GB2312" w:hAnsi="宋体" w:hint="eastAsia"/>
          <w:sz w:val="28"/>
          <w:szCs w:val="28"/>
        </w:rPr>
        <w:t>扣除财政基本补助结转后</w:t>
      </w:r>
      <w:r w:rsidR="00C41461" w:rsidRPr="004968D0">
        <w:rPr>
          <w:rFonts w:ascii="仿宋_GB2312" w:eastAsia="仿宋_GB2312" w:hAnsi="宋体" w:hint="eastAsia"/>
          <w:sz w:val="28"/>
          <w:szCs w:val="28"/>
        </w:rPr>
        <w:t>本科目为借方余额</w:t>
      </w:r>
      <w:r w:rsidR="0004206C" w:rsidRPr="004968D0">
        <w:rPr>
          <w:rFonts w:ascii="仿宋_GB2312" w:eastAsia="仿宋_GB2312" w:hAnsi="宋体" w:hint="eastAsia"/>
          <w:sz w:val="28"/>
          <w:szCs w:val="28"/>
        </w:rPr>
        <w:t>（即为本</w:t>
      </w:r>
      <w:r w:rsidR="000539C7" w:rsidRPr="004968D0">
        <w:rPr>
          <w:rFonts w:ascii="仿宋_GB2312" w:eastAsia="仿宋_GB2312" w:hAnsi="宋体" w:hint="eastAsia"/>
          <w:sz w:val="28"/>
          <w:szCs w:val="28"/>
        </w:rPr>
        <w:t>年</w:t>
      </w:r>
      <w:r w:rsidR="0004206C" w:rsidRPr="004968D0">
        <w:rPr>
          <w:rFonts w:ascii="仿宋_GB2312" w:eastAsia="仿宋_GB2312" w:hAnsi="宋体" w:hint="eastAsia"/>
          <w:sz w:val="28"/>
          <w:szCs w:val="28"/>
        </w:rPr>
        <w:t>发生的</w:t>
      </w:r>
      <w:r w:rsidR="000539C7" w:rsidRPr="004968D0">
        <w:rPr>
          <w:rFonts w:ascii="仿宋_GB2312" w:eastAsia="仿宋_GB2312" w:hAnsi="宋体" w:hint="eastAsia"/>
          <w:sz w:val="28"/>
          <w:szCs w:val="28"/>
        </w:rPr>
        <w:t>业务</w:t>
      </w:r>
      <w:r w:rsidR="0004206C" w:rsidRPr="004968D0">
        <w:rPr>
          <w:rFonts w:ascii="仿宋_GB2312" w:eastAsia="仿宋_GB2312" w:hAnsi="宋体" w:hint="eastAsia"/>
          <w:sz w:val="28"/>
          <w:szCs w:val="28"/>
        </w:rPr>
        <w:t>亏损）</w:t>
      </w:r>
      <w:r w:rsidR="00C41461" w:rsidRPr="004968D0">
        <w:rPr>
          <w:rFonts w:ascii="仿宋_GB2312" w:eastAsia="仿宋_GB2312" w:hAnsi="宋体" w:hint="eastAsia"/>
          <w:sz w:val="28"/>
          <w:szCs w:val="28"/>
        </w:rPr>
        <w:t>，借记“</w:t>
      </w:r>
      <w:r w:rsidR="00241735" w:rsidRPr="004968D0">
        <w:rPr>
          <w:rFonts w:ascii="仿宋_GB2312" w:eastAsia="仿宋_GB2312" w:hAnsi="宋体" w:hint="eastAsia"/>
          <w:sz w:val="28"/>
          <w:szCs w:val="28"/>
        </w:rPr>
        <w:t>结余分配</w:t>
      </w:r>
      <w:r w:rsidR="00C41461" w:rsidRPr="004968D0">
        <w:rPr>
          <w:rFonts w:ascii="仿宋_GB2312" w:eastAsia="仿宋_GB2312" w:hAnsi="宋体" w:hint="eastAsia"/>
          <w:sz w:val="28"/>
          <w:szCs w:val="28"/>
        </w:rPr>
        <w:t>”科目，贷记本科目。</w:t>
      </w:r>
    </w:p>
    <w:p w:rsidR="00AB5FB8" w:rsidRPr="004968D0" w:rsidRDefault="009279B6"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w:t>
      </w:r>
      <w:r w:rsidR="00AB5FB8" w:rsidRPr="004968D0">
        <w:rPr>
          <w:rFonts w:ascii="仿宋_GB2312" w:eastAsia="仿宋_GB2312" w:hAnsi="宋体" w:hint="eastAsia"/>
          <w:sz w:val="28"/>
          <w:szCs w:val="28"/>
        </w:rPr>
        <w:t>、</w:t>
      </w:r>
      <w:r w:rsidR="003854E7" w:rsidRPr="004968D0">
        <w:rPr>
          <w:rFonts w:ascii="仿宋_GB2312" w:eastAsia="仿宋_GB2312" w:hAnsi="宋体" w:hint="eastAsia"/>
          <w:sz w:val="28"/>
          <w:szCs w:val="28"/>
        </w:rPr>
        <w:t>本科目期末如为贷方余额，反映医院自年初至报告期末累计实现的业务结余；如为借方余额，反映医院自年初至报告期末累计发生的业务亏损。</w:t>
      </w:r>
      <w:r w:rsidR="008535DD" w:rsidRPr="004968D0">
        <w:rPr>
          <w:rFonts w:ascii="仿宋_GB2312" w:eastAsia="仿宋_GB2312" w:hAnsi="宋体" w:hint="eastAsia"/>
          <w:sz w:val="28"/>
          <w:szCs w:val="28"/>
        </w:rPr>
        <w:t>年</w:t>
      </w:r>
      <w:r w:rsidR="00AB5FB8" w:rsidRPr="004968D0">
        <w:rPr>
          <w:rFonts w:ascii="仿宋_GB2312" w:eastAsia="仿宋_GB2312" w:hAnsi="宋体" w:hint="eastAsia"/>
          <w:sz w:val="28"/>
          <w:szCs w:val="28"/>
        </w:rPr>
        <w:t>末结转后</w:t>
      </w:r>
      <w:r w:rsidR="00241735" w:rsidRPr="004968D0">
        <w:rPr>
          <w:rFonts w:ascii="仿宋_GB2312" w:eastAsia="仿宋_GB2312" w:hAnsi="宋体" w:hint="eastAsia"/>
          <w:sz w:val="28"/>
          <w:szCs w:val="28"/>
        </w:rPr>
        <w:t>，本科目</w:t>
      </w:r>
      <w:r w:rsidR="00AB5FB8" w:rsidRPr="004968D0">
        <w:rPr>
          <w:rFonts w:ascii="仿宋_GB2312" w:eastAsia="仿宋_GB2312" w:hAnsi="宋体" w:hint="eastAsia"/>
          <w:sz w:val="28"/>
          <w:szCs w:val="28"/>
        </w:rPr>
        <w:t>应无余额。</w:t>
      </w:r>
    </w:p>
    <w:p w:rsidR="005A3B8C" w:rsidRDefault="005A3B8C" w:rsidP="005A3B8C">
      <w:pPr>
        <w:adjustRightInd w:val="0"/>
        <w:snapToGrid w:val="0"/>
        <w:spacing w:line="588" w:lineRule="atLeast"/>
        <w:rPr>
          <w:rFonts w:ascii="仿宋_GB2312" w:eastAsia="仿宋_GB2312" w:hAnsi="宋体" w:hint="eastAsia"/>
          <w:sz w:val="28"/>
          <w:szCs w:val="28"/>
        </w:rPr>
      </w:pPr>
    </w:p>
    <w:p w:rsidR="00323E5F" w:rsidRPr="005A3B8C" w:rsidRDefault="00323E5F" w:rsidP="005A3B8C">
      <w:pPr>
        <w:adjustRightInd w:val="0"/>
        <w:snapToGrid w:val="0"/>
        <w:spacing w:line="588" w:lineRule="atLeast"/>
        <w:jc w:val="center"/>
        <w:rPr>
          <w:rFonts w:ascii="仿宋_GB2312" w:eastAsia="仿宋_GB2312" w:hAnsi="宋体" w:hint="eastAsia"/>
          <w:b/>
          <w:sz w:val="28"/>
          <w:szCs w:val="28"/>
        </w:rPr>
      </w:pPr>
      <w:r w:rsidRPr="005A3B8C">
        <w:rPr>
          <w:rFonts w:ascii="仿宋_GB2312" w:eastAsia="仿宋_GB2312" w:hAnsi="宋体" w:hint="eastAsia"/>
          <w:b/>
          <w:sz w:val="28"/>
          <w:szCs w:val="28"/>
        </w:rPr>
        <w:t>3501  结余分配</w:t>
      </w:r>
    </w:p>
    <w:p w:rsidR="00323E5F" w:rsidRPr="004968D0" w:rsidRDefault="00323E5F"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一、本科目核算医院当年提取职工福利基金、未分配结余结转事业基金、用事业基金弥补亏损</w:t>
      </w:r>
      <w:r w:rsidR="008E1C3A" w:rsidRPr="004968D0">
        <w:rPr>
          <w:rFonts w:ascii="仿宋_GB2312" w:eastAsia="仿宋_GB2312" w:hAnsi="宋体" w:hint="eastAsia"/>
          <w:sz w:val="28"/>
          <w:szCs w:val="28"/>
        </w:rPr>
        <w:t>等</w:t>
      </w:r>
      <w:r w:rsidRPr="004968D0">
        <w:rPr>
          <w:rFonts w:ascii="仿宋_GB2312" w:eastAsia="仿宋_GB2312" w:hAnsi="宋体" w:hint="eastAsia"/>
          <w:sz w:val="28"/>
          <w:szCs w:val="28"/>
        </w:rPr>
        <w:t>的情况和结果。</w:t>
      </w:r>
    </w:p>
    <w:p w:rsidR="00323E5F" w:rsidRPr="004968D0" w:rsidRDefault="00323E5F"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二、本科目应设置“事业基金弥补亏损”、“提取职工福利基金”</w:t>
      </w:r>
      <w:r w:rsidR="00EB771C" w:rsidRPr="004968D0">
        <w:rPr>
          <w:rFonts w:ascii="仿宋_GB2312" w:eastAsia="仿宋_GB2312" w:hAnsi="宋体" w:hint="eastAsia"/>
          <w:sz w:val="28"/>
          <w:szCs w:val="28"/>
        </w:rPr>
        <w:t>、“转入事业基金”</w:t>
      </w:r>
      <w:r w:rsidRPr="004968D0">
        <w:rPr>
          <w:rFonts w:ascii="仿宋_GB2312" w:eastAsia="仿宋_GB2312" w:hAnsi="宋体" w:hint="eastAsia"/>
          <w:sz w:val="28"/>
          <w:szCs w:val="28"/>
        </w:rPr>
        <w:t>等明细科目，进行明细核算。</w:t>
      </w:r>
    </w:p>
    <w:p w:rsidR="00323E5F" w:rsidRPr="004968D0" w:rsidRDefault="00323E5F"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三、结余分配的主要账务处理如下：</w:t>
      </w:r>
    </w:p>
    <w:p w:rsidR="00A115B6" w:rsidRPr="004968D0" w:rsidRDefault="008535DD"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（一）年</w:t>
      </w:r>
      <w:r w:rsidR="00323E5F" w:rsidRPr="004968D0">
        <w:rPr>
          <w:rFonts w:ascii="仿宋_GB2312" w:eastAsia="仿宋_GB2312" w:hAnsi="宋体" w:hint="eastAsia"/>
          <w:sz w:val="28"/>
          <w:szCs w:val="28"/>
        </w:rPr>
        <w:t>末，</w:t>
      </w:r>
      <w:r w:rsidR="00A115B6" w:rsidRPr="004968D0">
        <w:rPr>
          <w:rFonts w:ascii="仿宋_GB2312" w:eastAsia="仿宋_GB2312" w:hAnsi="宋体" w:hint="eastAsia"/>
          <w:sz w:val="28"/>
          <w:szCs w:val="28"/>
        </w:rPr>
        <w:t>将</w:t>
      </w:r>
      <w:r w:rsidRPr="004968D0">
        <w:rPr>
          <w:rFonts w:ascii="仿宋_GB2312" w:eastAsia="仿宋_GB2312" w:hAnsi="宋体" w:hint="eastAsia"/>
          <w:sz w:val="28"/>
          <w:szCs w:val="28"/>
        </w:rPr>
        <w:t>本年</w:t>
      </w:r>
      <w:r w:rsidR="0026141E" w:rsidRPr="004968D0">
        <w:rPr>
          <w:rFonts w:ascii="仿宋_GB2312" w:eastAsia="仿宋_GB2312" w:hAnsi="宋体" w:hint="eastAsia"/>
          <w:sz w:val="28"/>
          <w:szCs w:val="28"/>
        </w:rPr>
        <w:t>扣除财政基本补助结转后</w:t>
      </w:r>
      <w:r w:rsidR="00A115B6" w:rsidRPr="004968D0">
        <w:rPr>
          <w:rFonts w:ascii="仿宋_GB2312" w:eastAsia="仿宋_GB2312" w:hAnsi="宋体" w:hint="eastAsia"/>
          <w:sz w:val="28"/>
          <w:szCs w:val="28"/>
        </w:rPr>
        <w:t>实现的</w:t>
      </w:r>
      <w:r w:rsidR="0026141E" w:rsidRPr="004968D0">
        <w:rPr>
          <w:rFonts w:ascii="仿宋_GB2312" w:eastAsia="仿宋_GB2312" w:hAnsi="宋体" w:hint="eastAsia"/>
          <w:sz w:val="28"/>
          <w:szCs w:val="28"/>
        </w:rPr>
        <w:t>业务</w:t>
      </w:r>
      <w:r w:rsidR="00A115B6" w:rsidRPr="004968D0">
        <w:rPr>
          <w:rFonts w:ascii="仿宋_GB2312" w:eastAsia="仿宋_GB2312" w:hAnsi="宋体" w:hint="eastAsia"/>
          <w:sz w:val="28"/>
          <w:szCs w:val="28"/>
        </w:rPr>
        <w:t>结余结转入结余分配</w:t>
      </w:r>
      <w:r w:rsidR="00A756E2" w:rsidRPr="004968D0">
        <w:rPr>
          <w:rFonts w:ascii="仿宋_GB2312" w:eastAsia="仿宋_GB2312" w:hAnsi="宋体" w:hint="eastAsia"/>
          <w:sz w:val="28"/>
          <w:szCs w:val="28"/>
        </w:rPr>
        <w:t>时，借记“本期结余”</w:t>
      </w:r>
      <w:r w:rsidR="00A115B6" w:rsidRPr="004968D0">
        <w:rPr>
          <w:rFonts w:ascii="仿宋_GB2312" w:eastAsia="仿宋_GB2312" w:hAnsi="宋体" w:hint="eastAsia"/>
          <w:sz w:val="28"/>
          <w:szCs w:val="28"/>
        </w:rPr>
        <w:t>科目，贷记</w:t>
      </w:r>
      <w:r w:rsidR="00A756E2" w:rsidRPr="004968D0">
        <w:rPr>
          <w:rFonts w:ascii="仿宋_GB2312" w:eastAsia="仿宋_GB2312" w:hAnsi="宋体" w:hint="eastAsia"/>
          <w:sz w:val="28"/>
          <w:szCs w:val="28"/>
        </w:rPr>
        <w:t>本</w:t>
      </w:r>
      <w:r w:rsidR="00A115B6" w:rsidRPr="004968D0">
        <w:rPr>
          <w:rFonts w:ascii="仿宋_GB2312" w:eastAsia="仿宋_GB2312" w:hAnsi="宋体" w:hint="eastAsia"/>
          <w:sz w:val="28"/>
          <w:szCs w:val="28"/>
        </w:rPr>
        <w:t>科目；</w:t>
      </w:r>
      <w:r w:rsidRPr="004968D0">
        <w:rPr>
          <w:rFonts w:ascii="仿宋_GB2312" w:eastAsia="仿宋_GB2312" w:hAnsi="宋体" w:hint="eastAsia"/>
          <w:sz w:val="28"/>
          <w:szCs w:val="28"/>
        </w:rPr>
        <w:t>将本年</w:t>
      </w:r>
      <w:r w:rsidR="0026141E" w:rsidRPr="004968D0">
        <w:rPr>
          <w:rFonts w:ascii="仿宋_GB2312" w:eastAsia="仿宋_GB2312" w:hAnsi="宋体" w:hint="eastAsia"/>
          <w:sz w:val="28"/>
          <w:szCs w:val="28"/>
        </w:rPr>
        <w:t>扣除财政基本补助结转后</w:t>
      </w:r>
      <w:r w:rsidR="00A756E2" w:rsidRPr="004968D0">
        <w:rPr>
          <w:rFonts w:ascii="仿宋_GB2312" w:eastAsia="仿宋_GB2312" w:hAnsi="宋体" w:hint="eastAsia"/>
          <w:sz w:val="28"/>
          <w:szCs w:val="28"/>
        </w:rPr>
        <w:t>发生的</w:t>
      </w:r>
      <w:r w:rsidR="00971FEE" w:rsidRPr="004968D0">
        <w:rPr>
          <w:rFonts w:ascii="仿宋_GB2312" w:eastAsia="仿宋_GB2312" w:hAnsi="宋体" w:hint="eastAsia"/>
          <w:sz w:val="28"/>
          <w:szCs w:val="28"/>
        </w:rPr>
        <w:t>业务</w:t>
      </w:r>
      <w:r w:rsidR="00A756E2" w:rsidRPr="004968D0">
        <w:rPr>
          <w:rFonts w:ascii="仿宋_GB2312" w:eastAsia="仿宋_GB2312" w:hAnsi="宋体" w:hint="eastAsia"/>
          <w:sz w:val="28"/>
          <w:szCs w:val="28"/>
        </w:rPr>
        <w:t>亏损结转入结余分配时</w:t>
      </w:r>
      <w:r w:rsidR="00A115B6" w:rsidRPr="004968D0">
        <w:rPr>
          <w:rFonts w:ascii="仿宋_GB2312" w:eastAsia="仿宋_GB2312" w:hAnsi="宋体" w:hint="eastAsia"/>
          <w:sz w:val="28"/>
          <w:szCs w:val="28"/>
        </w:rPr>
        <w:t>，借记</w:t>
      </w:r>
      <w:r w:rsidR="00A756E2" w:rsidRPr="004968D0">
        <w:rPr>
          <w:rFonts w:ascii="仿宋_GB2312" w:eastAsia="仿宋_GB2312" w:hAnsi="宋体" w:hint="eastAsia"/>
          <w:sz w:val="28"/>
          <w:szCs w:val="28"/>
        </w:rPr>
        <w:t>本科目，贷记“本期结余”</w:t>
      </w:r>
      <w:r w:rsidR="00A115B6" w:rsidRPr="004968D0">
        <w:rPr>
          <w:rFonts w:ascii="仿宋_GB2312" w:eastAsia="仿宋_GB2312" w:hAnsi="宋体" w:hint="eastAsia"/>
          <w:sz w:val="28"/>
          <w:szCs w:val="28"/>
        </w:rPr>
        <w:t>科目。</w:t>
      </w:r>
    </w:p>
    <w:p w:rsidR="00323E5F" w:rsidRPr="004968D0" w:rsidRDefault="00323E5F"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（二）经过上述</w:t>
      </w:r>
      <w:r w:rsidR="008E1C3A" w:rsidRPr="004968D0">
        <w:rPr>
          <w:rFonts w:ascii="仿宋_GB2312" w:eastAsia="仿宋_GB2312" w:hAnsi="宋体" w:hint="eastAsia"/>
          <w:sz w:val="28"/>
          <w:szCs w:val="28"/>
        </w:rPr>
        <w:t>（一）</w:t>
      </w:r>
      <w:r w:rsidRPr="004968D0">
        <w:rPr>
          <w:rFonts w:ascii="仿宋_GB2312" w:eastAsia="仿宋_GB2312" w:hAnsi="宋体" w:hint="eastAsia"/>
          <w:sz w:val="28"/>
          <w:szCs w:val="28"/>
        </w:rPr>
        <w:t>结转</w:t>
      </w:r>
      <w:r w:rsidR="008E1C3A" w:rsidRPr="004968D0">
        <w:rPr>
          <w:rFonts w:ascii="仿宋_GB2312" w:eastAsia="仿宋_GB2312" w:hAnsi="宋体" w:hint="eastAsia"/>
          <w:sz w:val="28"/>
          <w:szCs w:val="28"/>
        </w:rPr>
        <w:t>后</w:t>
      </w:r>
      <w:r w:rsidRPr="004968D0">
        <w:rPr>
          <w:rFonts w:ascii="仿宋_GB2312" w:eastAsia="仿宋_GB2312" w:hAnsi="宋体" w:hint="eastAsia"/>
          <w:sz w:val="28"/>
          <w:szCs w:val="28"/>
        </w:rPr>
        <w:t>，</w:t>
      </w:r>
      <w:r w:rsidR="008E1C3A" w:rsidRPr="004968D0">
        <w:rPr>
          <w:rFonts w:ascii="仿宋_GB2312" w:eastAsia="仿宋_GB2312" w:hAnsi="宋体" w:hint="eastAsia"/>
          <w:sz w:val="28"/>
          <w:szCs w:val="28"/>
        </w:rPr>
        <w:t>本科目为贷方余额的，可以按国家有关规定提取职工福利基金，剩余部分转入事业基金。提取职工福利基金时，借记本科目（提取职工福利基金），贷记“专用基金”科目；将提取职工福利基金后本科目的贷方余额转入事业基金时，借记本科目</w:t>
      </w:r>
      <w:r w:rsidR="00EB771C" w:rsidRPr="004968D0">
        <w:rPr>
          <w:rFonts w:ascii="仿宋_GB2312" w:eastAsia="仿宋_GB2312" w:hAnsi="宋体" w:hint="eastAsia"/>
          <w:sz w:val="28"/>
          <w:szCs w:val="28"/>
        </w:rPr>
        <w:t>（转入事业基金）</w:t>
      </w:r>
      <w:r w:rsidR="008E1C3A" w:rsidRPr="004968D0">
        <w:rPr>
          <w:rFonts w:ascii="仿宋_GB2312" w:eastAsia="仿宋_GB2312" w:hAnsi="宋体" w:hint="eastAsia"/>
          <w:sz w:val="28"/>
          <w:szCs w:val="28"/>
        </w:rPr>
        <w:t>，贷记“事业基金”科目。</w:t>
      </w:r>
    </w:p>
    <w:p w:rsidR="00FF6DA0" w:rsidRPr="004968D0" w:rsidRDefault="008E1C3A"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（三）经过上述（一）结转后，</w:t>
      </w:r>
      <w:r w:rsidR="007D2D85" w:rsidRPr="004968D0">
        <w:rPr>
          <w:rFonts w:ascii="仿宋_GB2312" w:eastAsia="仿宋_GB2312" w:hAnsi="宋体" w:hint="eastAsia"/>
          <w:sz w:val="28"/>
          <w:szCs w:val="28"/>
        </w:rPr>
        <w:t>本科目为借方余额的，应由事业基金弥补，不得进行其他分配；</w:t>
      </w:r>
      <w:r w:rsidR="00AB45B1" w:rsidRPr="004968D0">
        <w:rPr>
          <w:rFonts w:ascii="仿宋_GB2312" w:eastAsia="仿宋_GB2312" w:hAnsi="宋体" w:hint="eastAsia"/>
          <w:sz w:val="28"/>
          <w:szCs w:val="28"/>
        </w:rPr>
        <w:t>事业基金不足以弥补的，为累计未弥补亏损。以事业基金弥补</w:t>
      </w:r>
      <w:r w:rsidR="00FF6DA0" w:rsidRPr="004968D0">
        <w:rPr>
          <w:rFonts w:ascii="仿宋_GB2312" w:eastAsia="仿宋_GB2312" w:hAnsi="宋体" w:hint="eastAsia"/>
          <w:sz w:val="28"/>
          <w:szCs w:val="28"/>
        </w:rPr>
        <w:t>亏损时，借记“事业基金”科目，贷记本科目（事业基金弥补亏损）。</w:t>
      </w:r>
    </w:p>
    <w:p w:rsidR="00323E5F" w:rsidRPr="004968D0" w:rsidRDefault="00376684"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w:t>
      </w:r>
      <w:r w:rsidR="00323E5F" w:rsidRPr="004968D0">
        <w:rPr>
          <w:rFonts w:ascii="仿宋_GB2312" w:eastAsia="仿宋_GB2312" w:hAnsi="宋体" w:hint="eastAsia"/>
          <w:sz w:val="28"/>
          <w:szCs w:val="28"/>
        </w:rPr>
        <w:t>、</w:t>
      </w:r>
      <w:r w:rsidRPr="004968D0">
        <w:rPr>
          <w:rFonts w:ascii="仿宋_GB2312" w:eastAsia="仿宋_GB2312" w:hAnsi="宋体" w:hint="eastAsia"/>
          <w:sz w:val="28"/>
          <w:szCs w:val="28"/>
        </w:rPr>
        <w:t>年末将未分配结余转入事业基金后，本科目</w:t>
      </w:r>
      <w:r w:rsidR="00682E16" w:rsidRPr="004968D0">
        <w:rPr>
          <w:rFonts w:ascii="仿宋_GB2312" w:eastAsia="仿宋_GB2312" w:hAnsi="宋体" w:hint="eastAsia"/>
          <w:sz w:val="28"/>
          <w:szCs w:val="28"/>
        </w:rPr>
        <w:t>一般</w:t>
      </w:r>
      <w:r w:rsidRPr="004968D0">
        <w:rPr>
          <w:rFonts w:ascii="仿宋_GB2312" w:eastAsia="仿宋_GB2312" w:hAnsi="宋体" w:hint="eastAsia"/>
          <w:sz w:val="28"/>
          <w:szCs w:val="28"/>
        </w:rPr>
        <w:t>应无余额。本科目年末有借方余额的，表示医院累计未弥补的亏损。</w:t>
      </w:r>
    </w:p>
    <w:p w:rsidR="00AF7ADD" w:rsidRDefault="00AF7ADD" w:rsidP="00AF7ADD">
      <w:pPr>
        <w:adjustRightInd w:val="0"/>
        <w:snapToGrid w:val="0"/>
        <w:spacing w:line="588" w:lineRule="atLeast"/>
        <w:rPr>
          <w:rFonts w:ascii="仿宋_GB2312" w:eastAsia="仿宋_GB2312" w:hAnsi="宋体" w:hint="eastAsia"/>
          <w:sz w:val="28"/>
          <w:szCs w:val="28"/>
        </w:rPr>
      </w:pPr>
    </w:p>
    <w:p w:rsidR="00AB5FB8" w:rsidRPr="00AF7ADD" w:rsidRDefault="000C3931" w:rsidP="00AF7ADD">
      <w:pPr>
        <w:adjustRightInd w:val="0"/>
        <w:snapToGrid w:val="0"/>
        <w:spacing w:line="588" w:lineRule="atLeast"/>
        <w:jc w:val="center"/>
        <w:rPr>
          <w:rFonts w:ascii="宋体" w:hAnsi="宋体" w:hint="eastAsia"/>
          <w:b/>
          <w:sz w:val="28"/>
          <w:szCs w:val="28"/>
        </w:rPr>
      </w:pPr>
      <w:r w:rsidRPr="00AF7ADD">
        <w:rPr>
          <w:rFonts w:ascii="宋体" w:hAnsi="宋体" w:hint="eastAsia"/>
          <w:b/>
          <w:sz w:val="28"/>
          <w:szCs w:val="28"/>
        </w:rPr>
        <w:t>四</w:t>
      </w:r>
      <w:r w:rsidR="00AB5FB8" w:rsidRPr="00AF7ADD">
        <w:rPr>
          <w:rFonts w:ascii="宋体" w:hAnsi="宋体" w:hint="eastAsia"/>
          <w:b/>
          <w:sz w:val="28"/>
          <w:szCs w:val="28"/>
        </w:rPr>
        <w:t>、收入类</w:t>
      </w:r>
    </w:p>
    <w:p w:rsidR="00AF7ADD" w:rsidRPr="00AF7ADD" w:rsidRDefault="00AF7ADD" w:rsidP="00AF7ADD">
      <w:pPr>
        <w:adjustRightInd w:val="0"/>
        <w:snapToGrid w:val="0"/>
        <w:spacing w:line="588" w:lineRule="atLeast"/>
        <w:ind w:firstLine="646"/>
        <w:jc w:val="center"/>
        <w:rPr>
          <w:rFonts w:ascii="仿宋_GB2312" w:eastAsia="仿宋_GB2312" w:hAnsi="宋体" w:hint="eastAsia"/>
          <w:b/>
          <w:sz w:val="28"/>
          <w:szCs w:val="28"/>
        </w:rPr>
      </w:pPr>
    </w:p>
    <w:p w:rsidR="003F5823" w:rsidRPr="00AF7ADD" w:rsidRDefault="003F5823" w:rsidP="00AF7ADD">
      <w:pPr>
        <w:adjustRightInd w:val="0"/>
        <w:snapToGrid w:val="0"/>
        <w:spacing w:line="588" w:lineRule="atLeast"/>
        <w:jc w:val="center"/>
        <w:rPr>
          <w:rFonts w:ascii="仿宋_GB2312" w:eastAsia="仿宋_GB2312" w:hAnsi="宋体" w:hint="eastAsia"/>
          <w:b/>
          <w:sz w:val="28"/>
          <w:szCs w:val="28"/>
        </w:rPr>
      </w:pPr>
      <w:r w:rsidRPr="00AF7ADD">
        <w:rPr>
          <w:rFonts w:ascii="仿宋_GB2312" w:eastAsia="仿宋_GB2312" w:hAnsi="宋体" w:hint="eastAsia"/>
          <w:b/>
          <w:sz w:val="28"/>
          <w:szCs w:val="28"/>
        </w:rPr>
        <w:t>4001  医疗收入</w:t>
      </w:r>
    </w:p>
    <w:p w:rsidR="003F5823" w:rsidRPr="004968D0" w:rsidRDefault="003F582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一、本科目核算医院开展医疗</w:t>
      </w:r>
      <w:r w:rsidR="00F652E8" w:rsidRPr="004968D0">
        <w:rPr>
          <w:rFonts w:ascii="仿宋_GB2312" w:eastAsia="仿宋_GB2312" w:hAnsi="宋体" w:hint="eastAsia"/>
          <w:sz w:val="28"/>
          <w:szCs w:val="28"/>
        </w:rPr>
        <w:t>服务</w:t>
      </w:r>
      <w:r w:rsidRPr="004968D0">
        <w:rPr>
          <w:rFonts w:ascii="仿宋_GB2312" w:eastAsia="仿宋_GB2312" w:hAnsi="宋体" w:hint="eastAsia"/>
          <w:sz w:val="28"/>
          <w:szCs w:val="28"/>
        </w:rPr>
        <w:t>活动取得的收入，包括门诊收入和住院收入。</w:t>
      </w:r>
    </w:p>
    <w:p w:rsidR="003F5823" w:rsidRPr="004968D0" w:rsidRDefault="003F582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二、本科目应设置“门诊收入”、“住院收入”两个一级明细科目。</w:t>
      </w:r>
    </w:p>
    <w:p w:rsidR="00522D37" w:rsidRPr="004968D0" w:rsidRDefault="00522D37"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（一）“门诊收入”一级明细科目</w:t>
      </w:r>
    </w:p>
    <w:p w:rsidR="009D788C" w:rsidRPr="004968D0" w:rsidRDefault="003F582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“门诊收入”一级明细科目核算医院为门诊病人提供医疗服务所取得的收入。该一级明细科目下应当</w:t>
      </w:r>
      <w:r w:rsidR="00670404" w:rsidRPr="004968D0">
        <w:rPr>
          <w:rFonts w:ascii="仿宋_GB2312" w:eastAsia="仿宋_GB2312" w:hAnsi="宋体" w:hint="eastAsia"/>
          <w:sz w:val="28"/>
          <w:szCs w:val="28"/>
        </w:rPr>
        <w:t>设置“</w:t>
      </w:r>
      <w:r w:rsidRPr="004968D0">
        <w:rPr>
          <w:rFonts w:ascii="仿宋_GB2312" w:eastAsia="仿宋_GB2312" w:hAnsi="宋体" w:hint="eastAsia"/>
          <w:sz w:val="28"/>
          <w:szCs w:val="28"/>
        </w:rPr>
        <w:t>挂号收入</w:t>
      </w:r>
      <w:r w:rsidR="00670404" w:rsidRPr="004968D0">
        <w:rPr>
          <w:rFonts w:ascii="仿宋_GB2312" w:eastAsia="仿宋_GB2312" w:hAnsi="宋体" w:hint="eastAsia"/>
          <w:sz w:val="28"/>
          <w:szCs w:val="28"/>
        </w:rPr>
        <w:t>”</w:t>
      </w:r>
      <w:r w:rsidRPr="004968D0">
        <w:rPr>
          <w:rFonts w:ascii="仿宋_GB2312" w:eastAsia="仿宋_GB2312" w:hAnsi="宋体" w:hint="eastAsia"/>
          <w:sz w:val="28"/>
          <w:szCs w:val="28"/>
        </w:rPr>
        <w:t>、</w:t>
      </w:r>
      <w:r w:rsidR="00670404" w:rsidRPr="004968D0">
        <w:rPr>
          <w:rFonts w:ascii="仿宋_GB2312" w:eastAsia="仿宋_GB2312" w:hAnsi="宋体" w:hint="eastAsia"/>
          <w:sz w:val="28"/>
          <w:szCs w:val="28"/>
        </w:rPr>
        <w:t>“</w:t>
      </w:r>
      <w:r w:rsidRPr="004968D0">
        <w:rPr>
          <w:rFonts w:ascii="仿宋_GB2312" w:eastAsia="仿宋_GB2312" w:hAnsi="宋体" w:hint="eastAsia"/>
          <w:sz w:val="28"/>
          <w:szCs w:val="28"/>
        </w:rPr>
        <w:t>诊察收入</w:t>
      </w:r>
      <w:r w:rsidR="00670404" w:rsidRPr="004968D0">
        <w:rPr>
          <w:rFonts w:ascii="仿宋_GB2312" w:eastAsia="仿宋_GB2312" w:hAnsi="宋体" w:hint="eastAsia"/>
          <w:sz w:val="28"/>
          <w:szCs w:val="28"/>
        </w:rPr>
        <w:t>”</w:t>
      </w:r>
      <w:r w:rsidRPr="004968D0">
        <w:rPr>
          <w:rFonts w:ascii="仿宋_GB2312" w:eastAsia="仿宋_GB2312" w:hAnsi="宋体" w:hint="eastAsia"/>
          <w:sz w:val="28"/>
          <w:szCs w:val="28"/>
        </w:rPr>
        <w:t>、</w:t>
      </w:r>
      <w:r w:rsidR="00670404" w:rsidRPr="004968D0">
        <w:rPr>
          <w:rFonts w:ascii="仿宋_GB2312" w:eastAsia="仿宋_GB2312" w:hAnsi="宋体" w:hint="eastAsia"/>
          <w:sz w:val="28"/>
          <w:szCs w:val="28"/>
        </w:rPr>
        <w:t>“</w:t>
      </w:r>
      <w:r w:rsidRPr="004968D0">
        <w:rPr>
          <w:rFonts w:ascii="仿宋_GB2312" w:eastAsia="仿宋_GB2312" w:hAnsi="宋体" w:hint="eastAsia"/>
          <w:sz w:val="28"/>
          <w:szCs w:val="28"/>
        </w:rPr>
        <w:t>检查收入</w:t>
      </w:r>
      <w:r w:rsidR="00670404" w:rsidRPr="004968D0">
        <w:rPr>
          <w:rFonts w:ascii="仿宋_GB2312" w:eastAsia="仿宋_GB2312" w:hAnsi="宋体" w:hint="eastAsia"/>
          <w:sz w:val="28"/>
          <w:szCs w:val="28"/>
        </w:rPr>
        <w:t>”</w:t>
      </w:r>
      <w:r w:rsidRPr="004968D0">
        <w:rPr>
          <w:rFonts w:ascii="仿宋_GB2312" w:eastAsia="仿宋_GB2312" w:hAnsi="宋体" w:hint="eastAsia"/>
          <w:sz w:val="28"/>
          <w:szCs w:val="28"/>
        </w:rPr>
        <w:t>、</w:t>
      </w:r>
      <w:r w:rsidR="00670404" w:rsidRPr="004968D0">
        <w:rPr>
          <w:rFonts w:ascii="仿宋_GB2312" w:eastAsia="仿宋_GB2312" w:hAnsi="宋体" w:hint="eastAsia"/>
          <w:sz w:val="28"/>
          <w:szCs w:val="28"/>
        </w:rPr>
        <w:t>“</w:t>
      </w:r>
      <w:r w:rsidRPr="004968D0">
        <w:rPr>
          <w:rFonts w:ascii="仿宋_GB2312" w:eastAsia="仿宋_GB2312" w:hAnsi="宋体" w:hint="eastAsia"/>
          <w:sz w:val="28"/>
          <w:szCs w:val="28"/>
        </w:rPr>
        <w:t>化验收入</w:t>
      </w:r>
      <w:r w:rsidR="00670404" w:rsidRPr="004968D0">
        <w:rPr>
          <w:rFonts w:ascii="仿宋_GB2312" w:eastAsia="仿宋_GB2312" w:hAnsi="宋体" w:hint="eastAsia"/>
          <w:sz w:val="28"/>
          <w:szCs w:val="28"/>
        </w:rPr>
        <w:t>”</w:t>
      </w:r>
      <w:r w:rsidRPr="004968D0">
        <w:rPr>
          <w:rFonts w:ascii="仿宋_GB2312" w:eastAsia="仿宋_GB2312" w:hAnsi="宋体" w:hint="eastAsia"/>
          <w:sz w:val="28"/>
          <w:szCs w:val="28"/>
        </w:rPr>
        <w:t>、</w:t>
      </w:r>
      <w:r w:rsidR="00670404" w:rsidRPr="004968D0">
        <w:rPr>
          <w:rFonts w:ascii="仿宋_GB2312" w:eastAsia="仿宋_GB2312" w:hAnsi="宋体" w:hint="eastAsia"/>
          <w:sz w:val="28"/>
          <w:szCs w:val="28"/>
        </w:rPr>
        <w:t>“</w:t>
      </w:r>
      <w:r w:rsidRPr="004968D0">
        <w:rPr>
          <w:rFonts w:ascii="仿宋_GB2312" w:eastAsia="仿宋_GB2312" w:hAnsi="宋体" w:hint="eastAsia"/>
          <w:sz w:val="28"/>
          <w:szCs w:val="28"/>
        </w:rPr>
        <w:t>治疗收入</w:t>
      </w:r>
      <w:r w:rsidR="00670404" w:rsidRPr="004968D0">
        <w:rPr>
          <w:rFonts w:ascii="仿宋_GB2312" w:eastAsia="仿宋_GB2312" w:hAnsi="宋体" w:hint="eastAsia"/>
          <w:sz w:val="28"/>
          <w:szCs w:val="28"/>
        </w:rPr>
        <w:t>”</w:t>
      </w:r>
      <w:r w:rsidRPr="004968D0">
        <w:rPr>
          <w:rFonts w:ascii="仿宋_GB2312" w:eastAsia="仿宋_GB2312" w:hAnsi="宋体" w:hint="eastAsia"/>
          <w:sz w:val="28"/>
          <w:szCs w:val="28"/>
        </w:rPr>
        <w:t>、</w:t>
      </w:r>
      <w:r w:rsidR="00670404" w:rsidRPr="004968D0">
        <w:rPr>
          <w:rFonts w:ascii="仿宋_GB2312" w:eastAsia="仿宋_GB2312" w:hAnsi="宋体" w:hint="eastAsia"/>
          <w:sz w:val="28"/>
          <w:szCs w:val="28"/>
        </w:rPr>
        <w:t>“</w:t>
      </w:r>
      <w:r w:rsidRPr="004968D0">
        <w:rPr>
          <w:rFonts w:ascii="仿宋_GB2312" w:eastAsia="仿宋_GB2312" w:hAnsi="宋体" w:hint="eastAsia"/>
          <w:sz w:val="28"/>
          <w:szCs w:val="28"/>
        </w:rPr>
        <w:t>手术收入</w:t>
      </w:r>
      <w:r w:rsidR="00670404" w:rsidRPr="004968D0">
        <w:rPr>
          <w:rFonts w:ascii="仿宋_GB2312" w:eastAsia="仿宋_GB2312" w:hAnsi="宋体" w:hint="eastAsia"/>
          <w:sz w:val="28"/>
          <w:szCs w:val="28"/>
        </w:rPr>
        <w:t>”</w:t>
      </w:r>
      <w:r w:rsidRPr="004968D0">
        <w:rPr>
          <w:rFonts w:ascii="仿宋_GB2312" w:eastAsia="仿宋_GB2312" w:hAnsi="宋体" w:hint="eastAsia"/>
          <w:sz w:val="28"/>
          <w:szCs w:val="28"/>
        </w:rPr>
        <w:t>、</w:t>
      </w:r>
      <w:r w:rsidR="00E52A55" w:rsidRPr="004968D0">
        <w:rPr>
          <w:rFonts w:ascii="仿宋_GB2312" w:eastAsia="仿宋_GB2312" w:hAnsi="宋体" w:hint="eastAsia"/>
          <w:sz w:val="28"/>
          <w:szCs w:val="28"/>
        </w:rPr>
        <w:t>“卫生材料收入”、</w:t>
      </w:r>
      <w:r w:rsidR="00670404" w:rsidRPr="004968D0">
        <w:rPr>
          <w:rFonts w:ascii="仿宋_GB2312" w:eastAsia="仿宋_GB2312" w:hAnsi="宋体" w:hint="eastAsia"/>
          <w:sz w:val="28"/>
          <w:szCs w:val="28"/>
        </w:rPr>
        <w:t>“</w:t>
      </w:r>
      <w:r w:rsidRPr="004968D0">
        <w:rPr>
          <w:rFonts w:ascii="仿宋_GB2312" w:eastAsia="仿宋_GB2312" w:hAnsi="宋体" w:hint="eastAsia"/>
          <w:sz w:val="28"/>
          <w:szCs w:val="28"/>
        </w:rPr>
        <w:t>药品收入</w:t>
      </w:r>
      <w:r w:rsidR="00670404" w:rsidRPr="004968D0">
        <w:rPr>
          <w:rFonts w:ascii="仿宋_GB2312" w:eastAsia="仿宋_GB2312" w:hAnsi="宋体" w:hint="eastAsia"/>
          <w:sz w:val="28"/>
          <w:szCs w:val="28"/>
        </w:rPr>
        <w:t>”</w:t>
      </w:r>
      <w:r w:rsidRPr="004968D0">
        <w:rPr>
          <w:rFonts w:ascii="仿宋_GB2312" w:eastAsia="仿宋_GB2312" w:hAnsi="宋体" w:hint="eastAsia"/>
          <w:sz w:val="28"/>
          <w:szCs w:val="28"/>
        </w:rPr>
        <w:t>、</w:t>
      </w:r>
      <w:r w:rsidR="00E52A55" w:rsidRPr="004968D0">
        <w:rPr>
          <w:rFonts w:ascii="仿宋_GB2312" w:eastAsia="仿宋_GB2312" w:hAnsi="宋体" w:hint="eastAsia"/>
          <w:sz w:val="28"/>
          <w:szCs w:val="28"/>
        </w:rPr>
        <w:t>“药事服务费收入”、</w:t>
      </w:r>
      <w:r w:rsidR="00670404" w:rsidRPr="004968D0">
        <w:rPr>
          <w:rFonts w:ascii="仿宋_GB2312" w:eastAsia="仿宋_GB2312" w:hAnsi="宋体" w:hint="eastAsia"/>
          <w:sz w:val="28"/>
          <w:szCs w:val="28"/>
        </w:rPr>
        <w:t>“</w:t>
      </w:r>
      <w:r w:rsidRPr="004968D0">
        <w:rPr>
          <w:rFonts w:ascii="仿宋_GB2312" w:eastAsia="仿宋_GB2312" w:hAnsi="宋体" w:hint="eastAsia"/>
          <w:sz w:val="28"/>
          <w:szCs w:val="28"/>
        </w:rPr>
        <w:t>其他门诊收入</w:t>
      </w:r>
      <w:r w:rsidR="00670404" w:rsidRPr="004968D0">
        <w:rPr>
          <w:rFonts w:ascii="仿宋_GB2312" w:eastAsia="仿宋_GB2312" w:hAnsi="宋体" w:hint="eastAsia"/>
          <w:sz w:val="28"/>
          <w:szCs w:val="28"/>
        </w:rPr>
        <w:t>”</w:t>
      </w:r>
      <w:r w:rsidR="00D751CE" w:rsidRPr="004968D0">
        <w:rPr>
          <w:rFonts w:ascii="仿宋_GB2312" w:eastAsia="仿宋_GB2312" w:hAnsi="宋体" w:hint="eastAsia"/>
          <w:sz w:val="28"/>
          <w:szCs w:val="28"/>
        </w:rPr>
        <w:t>、“结算差额”</w:t>
      </w:r>
      <w:r w:rsidR="00670404" w:rsidRPr="004968D0">
        <w:rPr>
          <w:rFonts w:ascii="仿宋_GB2312" w:eastAsia="仿宋_GB2312" w:hAnsi="宋体" w:hint="eastAsia"/>
          <w:sz w:val="28"/>
          <w:szCs w:val="28"/>
        </w:rPr>
        <w:t>等</w:t>
      </w:r>
      <w:r w:rsidRPr="004968D0">
        <w:rPr>
          <w:rFonts w:ascii="仿宋_GB2312" w:eastAsia="仿宋_GB2312" w:hAnsi="宋体" w:hint="eastAsia"/>
          <w:sz w:val="28"/>
          <w:szCs w:val="28"/>
        </w:rPr>
        <w:t>二级明细科目</w:t>
      </w:r>
      <w:r w:rsidR="00670404" w:rsidRPr="004968D0">
        <w:rPr>
          <w:rFonts w:ascii="仿宋_GB2312" w:eastAsia="仿宋_GB2312" w:hAnsi="宋体" w:hint="eastAsia"/>
          <w:sz w:val="28"/>
          <w:szCs w:val="28"/>
        </w:rPr>
        <w:t>，进行明细核算</w:t>
      </w:r>
      <w:r w:rsidRPr="004968D0">
        <w:rPr>
          <w:rFonts w:ascii="仿宋_GB2312" w:eastAsia="仿宋_GB2312" w:hAnsi="宋体" w:hint="eastAsia"/>
          <w:sz w:val="28"/>
          <w:szCs w:val="28"/>
        </w:rPr>
        <w:t>。</w:t>
      </w:r>
      <w:r w:rsidR="009D788C" w:rsidRPr="004968D0">
        <w:rPr>
          <w:rFonts w:ascii="仿宋_GB2312" w:eastAsia="仿宋_GB2312" w:hAnsi="宋体" w:hint="eastAsia"/>
          <w:sz w:val="28"/>
          <w:szCs w:val="28"/>
        </w:rPr>
        <w:t>其中：</w:t>
      </w:r>
    </w:p>
    <w:p w:rsidR="00B201F7" w:rsidRPr="004968D0" w:rsidRDefault="00B201F7"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“药品收入”二级明细科目下，应设置“西药”、“中成药”、“中草药”等三级明细科目。</w:t>
      </w:r>
    </w:p>
    <w:p w:rsidR="007F117A" w:rsidRPr="004968D0" w:rsidRDefault="00D751CE"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“结算差额”二级明细科目核算医院同医疗保险机构结算时，</w:t>
      </w:r>
      <w:r w:rsidR="00736357" w:rsidRPr="004968D0">
        <w:rPr>
          <w:rFonts w:ascii="仿宋_GB2312" w:eastAsia="仿宋_GB2312" w:hAnsi="宋体" w:hint="eastAsia"/>
          <w:sz w:val="28"/>
          <w:szCs w:val="28"/>
        </w:rPr>
        <w:t>因</w:t>
      </w:r>
      <w:r w:rsidRPr="004968D0">
        <w:rPr>
          <w:rFonts w:ascii="仿宋_GB2312" w:eastAsia="仿宋_GB2312" w:hAnsi="宋体" w:hint="eastAsia"/>
          <w:sz w:val="28"/>
          <w:szCs w:val="28"/>
        </w:rPr>
        <w:t>医院按照医疗服务项目收费标准计算</w:t>
      </w:r>
      <w:r w:rsidR="00736357" w:rsidRPr="004968D0">
        <w:rPr>
          <w:rFonts w:ascii="仿宋_GB2312" w:eastAsia="仿宋_GB2312" w:hAnsi="宋体" w:hint="eastAsia"/>
          <w:sz w:val="28"/>
          <w:szCs w:val="28"/>
        </w:rPr>
        <w:t>确认</w:t>
      </w:r>
      <w:r w:rsidRPr="004968D0">
        <w:rPr>
          <w:rFonts w:ascii="仿宋_GB2312" w:eastAsia="仿宋_GB2312" w:hAnsi="宋体" w:hint="eastAsia"/>
          <w:sz w:val="28"/>
          <w:szCs w:val="28"/>
        </w:rPr>
        <w:t>的应收医疗款金额与医疗保险机构</w:t>
      </w:r>
      <w:r w:rsidR="00736357" w:rsidRPr="004968D0">
        <w:rPr>
          <w:rFonts w:ascii="仿宋_GB2312" w:eastAsia="仿宋_GB2312" w:hAnsi="宋体" w:hint="eastAsia"/>
          <w:sz w:val="28"/>
          <w:szCs w:val="28"/>
        </w:rPr>
        <w:t>实际支付金额</w:t>
      </w:r>
      <w:r w:rsidRPr="004968D0">
        <w:rPr>
          <w:rFonts w:ascii="仿宋_GB2312" w:eastAsia="仿宋_GB2312" w:hAnsi="宋体" w:hint="eastAsia"/>
          <w:sz w:val="28"/>
          <w:szCs w:val="28"/>
        </w:rPr>
        <w:t>不同，而产生的需要调整医院医疗收入的差额</w:t>
      </w:r>
      <w:r w:rsidR="00736357" w:rsidRPr="004968D0">
        <w:rPr>
          <w:rFonts w:ascii="仿宋_GB2312" w:eastAsia="仿宋_GB2312" w:hAnsi="宋体" w:hint="eastAsia"/>
          <w:sz w:val="28"/>
          <w:szCs w:val="28"/>
        </w:rPr>
        <w:t>（不包括</w:t>
      </w:r>
      <w:r w:rsidR="00A83799" w:rsidRPr="004968D0">
        <w:rPr>
          <w:rFonts w:ascii="仿宋_GB2312" w:eastAsia="仿宋_GB2312" w:hAnsi="宋体" w:hint="eastAsia"/>
          <w:sz w:val="28"/>
          <w:szCs w:val="28"/>
        </w:rPr>
        <w:t>医院</w:t>
      </w:r>
      <w:r w:rsidR="00475E6B" w:rsidRPr="004968D0">
        <w:rPr>
          <w:rFonts w:ascii="仿宋_GB2312" w:eastAsia="仿宋_GB2312" w:hAnsi="宋体" w:hint="eastAsia"/>
          <w:sz w:val="28"/>
          <w:szCs w:val="28"/>
        </w:rPr>
        <w:t>因违规治疗等</w:t>
      </w:r>
      <w:r w:rsidR="00A83799" w:rsidRPr="004968D0">
        <w:rPr>
          <w:rFonts w:ascii="仿宋_GB2312" w:eastAsia="仿宋_GB2312" w:hAnsi="宋体" w:hint="eastAsia"/>
          <w:sz w:val="28"/>
          <w:szCs w:val="28"/>
        </w:rPr>
        <w:t>管理不善</w:t>
      </w:r>
      <w:r w:rsidR="00475E6B" w:rsidRPr="004968D0">
        <w:rPr>
          <w:rFonts w:ascii="仿宋_GB2312" w:eastAsia="仿宋_GB2312" w:hAnsi="宋体" w:hint="eastAsia"/>
          <w:sz w:val="28"/>
          <w:szCs w:val="28"/>
        </w:rPr>
        <w:t>原因</w:t>
      </w:r>
      <w:r w:rsidR="004E407A" w:rsidRPr="004968D0">
        <w:rPr>
          <w:rFonts w:ascii="仿宋_GB2312" w:eastAsia="仿宋_GB2312" w:hAnsi="宋体" w:hint="eastAsia"/>
          <w:sz w:val="28"/>
          <w:szCs w:val="28"/>
        </w:rPr>
        <w:t>被医疗保险机构拒付所产生的差额</w:t>
      </w:r>
      <w:r w:rsidR="00736357" w:rsidRPr="004968D0">
        <w:rPr>
          <w:rFonts w:ascii="仿宋_GB2312" w:eastAsia="仿宋_GB2312" w:hAnsi="宋体" w:hint="eastAsia"/>
          <w:sz w:val="28"/>
          <w:szCs w:val="28"/>
        </w:rPr>
        <w:t>）</w:t>
      </w:r>
      <w:r w:rsidRPr="004968D0">
        <w:rPr>
          <w:rFonts w:ascii="仿宋_GB2312" w:eastAsia="仿宋_GB2312" w:hAnsi="宋体" w:hint="eastAsia"/>
          <w:sz w:val="28"/>
          <w:szCs w:val="28"/>
        </w:rPr>
        <w:t>。医</w:t>
      </w:r>
      <w:r w:rsidR="004E407A" w:rsidRPr="004968D0">
        <w:rPr>
          <w:rFonts w:ascii="仿宋_GB2312" w:eastAsia="仿宋_GB2312" w:hAnsi="宋体" w:hint="eastAsia"/>
          <w:sz w:val="28"/>
          <w:szCs w:val="28"/>
        </w:rPr>
        <w:t>院</w:t>
      </w:r>
      <w:r w:rsidR="00475E6B" w:rsidRPr="004968D0">
        <w:rPr>
          <w:rFonts w:ascii="仿宋_GB2312" w:eastAsia="仿宋_GB2312" w:hAnsi="宋体" w:hint="eastAsia"/>
          <w:sz w:val="28"/>
          <w:szCs w:val="28"/>
        </w:rPr>
        <w:t>因违规治疗等</w:t>
      </w:r>
      <w:r w:rsidR="004E407A" w:rsidRPr="004968D0">
        <w:rPr>
          <w:rFonts w:ascii="仿宋_GB2312" w:eastAsia="仿宋_GB2312" w:hAnsi="宋体" w:hint="eastAsia"/>
          <w:sz w:val="28"/>
          <w:szCs w:val="28"/>
        </w:rPr>
        <w:t>管理不善</w:t>
      </w:r>
      <w:r w:rsidR="00475E6B" w:rsidRPr="004968D0">
        <w:rPr>
          <w:rFonts w:ascii="仿宋_GB2312" w:eastAsia="仿宋_GB2312" w:hAnsi="宋体" w:hint="eastAsia"/>
          <w:sz w:val="28"/>
          <w:szCs w:val="28"/>
        </w:rPr>
        <w:t>原因</w:t>
      </w:r>
      <w:r w:rsidR="004E407A" w:rsidRPr="004968D0">
        <w:rPr>
          <w:rFonts w:ascii="仿宋_GB2312" w:eastAsia="仿宋_GB2312" w:hAnsi="宋体" w:hint="eastAsia"/>
          <w:sz w:val="28"/>
          <w:szCs w:val="28"/>
        </w:rPr>
        <w:t>被医</w:t>
      </w:r>
      <w:r w:rsidRPr="004968D0">
        <w:rPr>
          <w:rFonts w:ascii="仿宋_GB2312" w:eastAsia="仿宋_GB2312" w:hAnsi="宋体" w:hint="eastAsia"/>
          <w:sz w:val="28"/>
          <w:szCs w:val="28"/>
        </w:rPr>
        <w:t>疗保险机构拒付</w:t>
      </w:r>
      <w:r w:rsidR="004E407A" w:rsidRPr="004968D0">
        <w:rPr>
          <w:rFonts w:ascii="仿宋_GB2312" w:eastAsia="仿宋_GB2312" w:hAnsi="宋体" w:hint="eastAsia"/>
          <w:sz w:val="28"/>
          <w:szCs w:val="28"/>
        </w:rPr>
        <w:t>而不能收回的</w:t>
      </w:r>
      <w:r w:rsidRPr="004968D0">
        <w:rPr>
          <w:rFonts w:ascii="仿宋_GB2312" w:eastAsia="仿宋_GB2312" w:hAnsi="宋体" w:hint="eastAsia"/>
          <w:sz w:val="28"/>
          <w:szCs w:val="28"/>
        </w:rPr>
        <w:t>应收医疗款，应按规定确认为坏账损失，不通过本明细科目核算。</w:t>
      </w:r>
    </w:p>
    <w:p w:rsidR="00FF1D09" w:rsidRPr="004968D0" w:rsidRDefault="00FF1D09"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（二）“住院收入”一级明细科目</w:t>
      </w:r>
    </w:p>
    <w:p w:rsidR="00B201F7" w:rsidRPr="004968D0" w:rsidRDefault="003F582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“住院收入”一级明细科目核算医院为住院病人提供医疗服务所取得的收入。该一级明细科目下应当</w:t>
      </w:r>
      <w:r w:rsidR="000A228C" w:rsidRPr="004968D0">
        <w:rPr>
          <w:rFonts w:ascii="仿宋_GB2312" w:eastAsia="仿宋_GB2312" w:hAnsi="宋体" w:hint="eastAsia"/>
          <w:sz w:val="28"/>
          <w:szCs w:val="28"/>
        </w:rPr>
        <w:t>设置“</w:t>
      </w:r>
      <w:r w:rsidRPr="004968D0">
        <w:rPr>
          <w:rFonts w:ascii="仿宋_GB2312" w:eastAsia="仿宋_GB2312" w:hAnsi="宋体" w:hint="eastAsia"/>
          <w:sz w:val="28"/>
          <w:szCs w:val="28"/>
        </w:rPr>
        <w:t>床位收入</w:t>
      </w:r>
      <w:r w:rsidR="000A228C" w:rsidRPr="004968D0">
        <w:rPr>
          <w:rFonts w:ascii="仿宋_GB2312" w:eastAsia="仿宋_GB2312" w:hAnsi="宋体" w:hint="eastAsia"/>
          <w:sz w:val="28"/>
          <w:szCs w:val="28"/>
        </w:rPr>
        <w:t>”</w:t>
      </w:r>
      <w:r w:rsidRPr="004968D0">
        <w:rPr>
          <w:rFonts w:ascii="仿宋_GB2312" w:eastAsia="仿宋_GB2312" w:hAnsi="宋体" w:hint="eastAsia"/>
          <w:sz w:val="28"/>
          <w:szCs w:val="28"/>
        </w:rPr>
        <w:t>、</w:t>
      </w:r>
      <w:r w:rsidR="000A228C" w:rsidRPr="004968D0">
        <w:rPr>
          <w:rFonts w:ascii="仿宋_GB2312" w:eastAsia="仿宋_GB2312" w:hAnsi="宋体" w:hint="eastAsia"/>
          <w:sz w:val="28"/>
          <w:szCs w:val="28"/>
        </w:rPr>
        <w:t>“</w:t>
      </w:r>
      <w:r w:rsidRPr="004968D0">
        <w:rPr>
          <w:rFonts w:ascii="仿宋_GB2312" w:eastAsia="仿宋_GB2312" w:hAnsi="宋体" w:hint="eastAsia"/>
          <w:sz w:val="28"/>
          <w:szCs w:val="28"/>
        </w:rPr>
        <w:t>诊察收入</w:t>
      </w:r>
      <w:r w:rsidR="000A228C" w:rsidRPr="004968D0">
        <w:rPr>
          <w:rFonts w:ascii="仿宋_GB2312" w:eastAsia="仿宋_GB2312" w:hAnsi="宋体" w:hint="eastAsia"/>
          <w:sz w:val="28"/>
          <w:szCs w:val="28"/>
        </w:rPr>
        <w:t>”</w:t>
      </w:r>
      <w:r w:rsidRPr="004968D0">
        <w:rPr>
          <w:rFonts w:ascii="仿宋_GB2312" w:eastAsia="仿宋_GB2312" w:hAnsi="宋体" w:hint="eastAsia"/>
          <w:sz w:val="28"/>
          <w:szCs w:val="28"/>
        </w:rPr>
        <w:t>、</w:t>
      </w:r>
      <w:r w:rsidR="000A228C" w:rsidRPr="004968D0">
        <w:rPr>
          <w:rFonts w:ascii="仿宋_GB2312" w:eastAsia="仿宋_GB2312" w:hAnsi="宋体" w:hint="eastAsia"/>
          <w:sz w:val="28"/>
          <w:szCs w:val="28"/>
        </w:rPr>
        <w:t>“</w:t>
      </w:r>
      <w:r w:rsidRPr="004968D0">
        <w:rPr>
          <w:rFonts w:ascii="仿宋_GB2312" w:eastAsia="仿宋_GB2312" w:hAnsi="宋体" w:hint="eastAsia"/>
          <w:sz w:val="28"/>
          <w:szCs w:val="28"/>
        </w:rPr>
        <w:t>检查收入</w:t>
      </w:r>
      <w:r w:rsidR="000A228C" w:rsidRPr="004968D0">
        <w:rPr>
          <w:rFonts w:ascii="仿宋_GB2312" w:eastAsia="仿宋_GB2312" w:hAnsi="宋体" w:hint="eastAsia"/>
          <w:sz w:val="28"/>
          <w:szCs w:val="28"/>
        </w:rPr>
        <w:t>”</w:t>
      </w:r>
      <w:r w:rsidRPr="004968D0">
        <w:rPr>
          <w:rFonts w:ascii="仿宋_GB2312" w:eastAsia="仿宋_GB2312" w:hAnsi="宋体" w:hint="eastAsia"/>
          <w:sz w:val="28"/>
          <w:szCs w:val="28"/>
        </w:rPr>
        <w:t>、</w:t>
      </w:r>
      <w:r w:rsidR="000A228C" w:rsidRPr="004968D0">
        <w:rPr>
          <w:rFonts w:ascii="仿宋_GB2312" w:eastAsia="仿宋_GB2312" w:hAnsi="宋体" w:hint="eastAsia"/>
          <w:sz w:val="28"/>
          <w:szCs w:val="28"/>
        </w:rPr>
        <w:t>“</w:t>
      </w:r>
      <w:r w:rsidRPr="004968D0">
        <w:rPr>
          <w:rFonts w:ascii="仿宋_GB2312" w:eastAsia="仿宋_GB2312" w:hAnsi="宋体" w:hint="eastAsia"/>
          <w:sz w:val="28"/>
          <w:szCs w:val="28"/>
        </w:rPr>
        <w:t>化验收入</w:t>
      </w:r>
      <w:r w:rsidR="000A228C" w:rsidRPr="004968D0">
        <w:rPr>
          <w:rFonts w:ascii="仿宋_GB2312" w:eastAsia="仿宋_GB2312" w:hAnsi="宋体" w:hint="eastAsia"/>
          <w:sz w:val="28"/>
          <w:szCs w:val="28"/>
        </w:rPr>
        <w:t>”</w:t>
      </w:r>
      <w:r w:rsidRPr="004968D0">
        <w:rPr>
          <w:rFonts w:ascii="仿宋_GB2312" w:eastAsia="仿宋_GB2312" w:hAnsi="宋体" w:hint="eastAsia"/>
          <w:sz w:val="28"/>
          <w:szCs w:val="28"/>
        </w:rPr>
        <w:t>、</w:t>
      </w:r>
      <w:r w:rsidR="000A228C" w:rsidRPr="004968D0">
        <w:rPr>
          <w:rFonts w:ascii="仿宋_GB2312" w:eastAsia="仿宋_GB2312" w:hAnsi="宋体" w:hint="eastAsia"/>
          <w:sz w:val="28"/>
          <w:szCs w:val="28"/>
        </w:rPr>
        <w:t>“</w:t>
      </w:r>
      <w:r w:rsidRPr="004968D0">
        <w:rPr>
          <w:rFonts w:ascii="仿宋_GB2312" w:eastAsia="仿宋_GB2312" w:hAnsi="宋体" w:hint="eastAsia"/>
          <w:sz w:val="28"/>
          <w:szCs w:val="28"/>
        </w:rPr>
        <w:t>治疗收入</w:t>
      </w:r>
      <w:r w:rsidR="000A228C" w:rsidRPr="004968D0">
        <w:rPr>
          <w:rFonts w:ascii="仿宋_GB2312" w:eastAsia="仿宋_GB2312" w:hAnsi="宋体" w:hint="eastAsia"/>
          <w:sz w:val="28"/>
          <w:szCs w:val="28"/>
        </w:rPr>
        <w:t>”</w:t>
      </w:r>
      <w:r w:rsidRPr="004968D0">
        <w:rPr>
          <w:rFonts w:ascii="仿宋_GB2312" w:eastAsia="仿宋_GB2312" w:hAnsi="宋体" w:hint="eastAsia"/>
          <w:sz w:val="28"/>
          <w:szCs w:val="28"/>
        </w:rPr>
        <w:t>、</w:t>
      </w:r>
      <w:r w:rsidR="000A228C" w:rsidRPr="004968D0">
        <w:rPr>
          <w:rFonts w:ascii="仿宋_GB2312" w:eastAsia="仿宋_GB2312" w:hAnsi="宋体" w:hint="eastAsia"/>
          <w:sz w:val="28"/>
          <w:szCs w:val="28"/>
        </w:rPr>
        <w:t>“</w:t>
      </w:r>
      <w:r w:rsidRPr="004968D0">
        <w:rPr>
          <w:rFonts w:ascii="仿宋_GB2312" w:eastAsia="仿宋_GB2312" w:hAnsi="宋体" w:hint="eastAsia"/>
          <w:sz w:val="28"/>
          <w:szCs w:val="28"/>
        </w:rPr>
        <w:t>手术收入</w:t>
      </w:r>
      <w:r w:rsidR="000A228C" w:rsidRPr="004968D0">
        <w:rPr>
          <w:rFonts w:ascii="仿宋_GB2312" w:eastAsia="仿宋_GB2312" w:hAnsi="宋体" w:hint="eastAsia"/>
          <w:sz w:val="28"/>
          <w:szCs w:val="28"/>
        </w:rPr>
        <w:t>”</w:t>
      </w:r>
      <w:r w:rsidRPr="004968D0">
        <w:rPr>
          <w:rFonts w:ascii="仿宋_GB2312" w:eastAsia="仿宋_GB2312" w:hAnsi="宋体" w:hint="eastAsia"/>
          <w:sz w:val="28"/>
          <w:szCs w:val="28"/>
        </w:rPr>
        <w:t>、</w:t>
      </w:r>
      <w:r w:rsidR="000A228C" w:rsidRPr="004968D0">
        <w:rPr>
          <w:rFonts w:ascii="仿宋_GB2312" w:eastAsia="仿宋_GB2312" w:hAnsi="宋体" w:hint="eastAsia"/>
          <w:sz w:val="28"/>
          <w:szCs w:val="28"/>
        </w:rPr>
        <w:t>“</w:t>
      </w:r>
      <w:r w:rsidRPr="004968D0">
        <w:rPr>
          <w:rFonts w:ascii="仿宋_GB2312" w:eastAsia="仿宋_GB2312" w:hAnsi="宋体" w:hint="eastAsia"/>
          <w:sz w:val="28"/>
          <w:szCs w:val="28"/>
        </w:rPr>
        <w:t>护理收入</w:t>
      </w:r>
      <w:r w:rsidR="000A228C" w:rsidRPr="004968D0">
        <w:rPr>
          <w:rFonts w:ascii="仿宋_GB2312" w:eastAsia="仿宋_GB2312" w:hAnsi="宋体" w:hint="eastAsia"/>
          <w:sz w:val="28"/>
          <w:szCs w:val="28"/>
        </w:rPr>
        <w:t>”</w:t>
      </w:r>
      <w:r w:rsidRPr="004968D0">
        <w:rPr>
          <w:rFonts w:ascii="仿宋_GB2312" w:eastAsia="仿宋_GB2312" w:hAnsi="宋体" w:hint="eastAsia"/>
          <w:sz w:val="28"/>
          <w:szCs w:val="28"/>
        </w:rPr>
        <w:t>、</w:t>
      </w:r>
      <w:r w:rsidR="00E52A55" w:rsidRPr="004968D0">
        <w:rPr>
          <w:rFonts w:ascii="仿宋_GB2312" w:eastAsia="仿宋_GB2312" w:hAnsi="宋体" w:hint="eastAsia"/>
          <w:sz w:val="28"/>
          <w:szCs w:val="28"/>
        </w:rPr>
        <w:t>“卫生材料收入”、</w:t>
      </w:r>
      <w:r w:rsidR="000A228C" w:rsidRPr="004968D0">
        <w:rPr>
          <w:rFonts w:ascii="仿宋_GB2312" w:eastAsia="仿宋_GB2312" w:hAnsi="宋体" w:hint="eastAsia"/>
          <w:sz w:val="28"/>
          <w:szCs w:val="28"/>
        </w:rPr>
        <w:t>“</w:t>
      </w:r>
      <w:r w:rsidRPr="004968D0">
        <w:rPr>
          <w:rFonts w:ascii="仿宋_GB2312" w:eastAsia="仿宋_GB2312" w:hAnsi="宋体" w:hint="eastAsia"/>
          <w:sz w:val="28"/>
          <w:szCs w:val="28"/>
        </w:rPr>
        <w:t>药品收入</w:t>
      </w:r>
      <w:r w:rsidR="000A228C" w:rsidRPr="004968D0">
        <w:rPr>
          <w:rFonts w:ascii="仿宋_GB2312" w:eastAsia="仿宋_GB2312" w:hAnsi="宋体" w:hint="eastAsia"/>
          <w:sz w:val="28"/>
          <w:szCs w:val="28"/>
        </w:rPr>
        <w:t>”</w:t>
      </w:r>
      <w:r w:rsidRPr="004968D0">
        <w:rPr>
          <w:rFonts w:ascii="仿宋_GB2312" w:eastAsia="仿宋_GB2312" w:hAnsi="宋体" w:hint="eastAsia"/>
          <w:sz w:val="28"/>
          <w:szCs w:val="28"/>
        </w:rPr>
        <w:t>、</w:t>
      </w:r>
      <w:r w:rsidR="000A228C" w:rsidRPr="004968D0">
        <w:rPr>
          <w:rFonts w:ascii="仿宋_GB2312" w:eastAsia="仿宋_GB2312" w:hAnsi="宋体" w:hint="eastAsia"/>
          <w:sz w:val="28"/>
          <w:szCs w:val="28"/>
        </w:rPr>
        <w:t>“</w:t>
      </w:r>
      <w:r w:rsidRPr="004968D0">
        <w:rPr>
          <w:rFonts w:ascii="仿宋_GB2312" w:eastAsia="仿宋_GB2312" w:hAnsi="宋体" w:hint="eastAsia"/>
          <w:sz w:val="28"/>
          <w:szCs w:val="28"/>
        </w:rPr>
        <w:t>药事服务费收入</w:t>
      </w:r>
      <w:r w:rsidR="000A228C" w:rsidRPr="004968D0">
        <w:rPr>
          <w:rFonts w:ascii="仿宋_GB2312" w:eastAsia="仿宋_GB2312" w:hAnsi="宋体" w:hint="eastAsia"/>
          <w:sz w:val="28"/>
          <w:szCs w:val="28"/>
        </w:rPr>
        <w:t>”</w:t>
      </w:r>
      <w:r w:rsidRPr="004968D0">
        <w:rPr>
          <w:rFonts w:ascii="仿宋_GB2312" w:eastAsia="仿宋_GB2312" w:hAnsi="宋体" w:hint="eastAsia"/>
          <w:sz w:val="28"/>
          <w:szCs w:val="28"/>
        </w:rPr>
        <w:t>、</w:t>
      </w:r>
      <w:r w:rsidR="000A228C" w:rsidRPr="004968D0">
        <w:rPr>
          <w:rFonts w:ascii="仿宋_GB2312" w:eastAsia="仿宋_GB2312" w:hAnsi="宋体" w:hint="eastAsia"/>
          <w:sz w:val="28"/>
          <w:szCs w:val="28"/>
        </w:rPr>
        <w:t>“</w:t>
      </w:r>
      <w:r w:rsidRPr="004968D0">
        <w:rPr>
          <w:rFonts w:ascii="仿宋_GB2312" w:eastAsia="仿宋_GB2312" w:hAnsi="宋体" w:hint="eastAsia"/>
          <w:sz w:val="28"/>
          <w:szCs w:val="28"/>
        </w:rPr>
        <w:t>其他住院收入</w:t>
      </w:r>
      <w:r w:rsidR="000A228C" w:rsidRPr="004968D0">
        <w:rPr>
          <w:rFonts w:ascii="仿宋_GB2312" w:eastAsia="仿宋_GB2312" w:hAnsi="宋体" w:hint="eastAsia"/>
          <w:sz w:val="28"/>
          <w:szCs w:val="28"/>
        </w:rPr>
        <w:t>”</w:t>
      </w:r>
      <w:r w:rsidR="00A83799" w:rsidRPr="004968D0">
        <w:rPr>
          <w:rFonts w:ascii="仿宋_GB2312" w:eastAsia="仿宋_GB2312" w:hAnsi="宋体" w:hint="eastAsia"/>
          <w:sz w:val="28"/>
          <w:szCs w:val="28"/>
        </w:rPr>
        <w:t>、“结算差额”</w:t>
      </w:r>
      <w:r w:rsidR="000A228C" w:rsidRPr="004968D0">
        <w:rPr>
          <w:rFonts w:ascii="仿宋_GB2312" w:eastAsia="仿宋_GB2312" w:hAnsi="宋体" w:hint="eastAsia"/>
          <w:sz w:val="28"/>
          <w:szCs w:val="28"/>
        </w:rPr>
        <w:t>等</w:t>
      </w:r>
      <w:r w:rsidRPr="004968D0">
        <w:rPr>
          <w:rFonts w:ascii="仿宋_GB2312" w:eastAsia="仿宋_GB2312" w:hAnsi="宋体" w:hint="eastAsia"/>
          <w:sz w:val="28"/>
          <w:szCs w:val="28"/>
        </w:rPr>
        <w:t>二级明细科目</w:t>
      </w:r>
      <w:r w:rsidR="000A228C" w:rsidRPr="004968D0">
        <w:rPr>
          <w:rFonts w:ascii="仿宋_GB2312" w:eastAsia="仿宋_GB2312" w:hAnsi="宋体" w:hint="eastAsia"/>
          <w:sz w:val="28"/>
          <w:szCs w:val="28"/>
        </w:rPr>
        <w:t>，进行明细核算</w:t>
      </w:r>
      <w:r w:rsidRPr="004968D0">
        <w:rPr>
          <w:rFonts w:ascii="仿宋_GB2312" w:eastAsia="仿宋_GB2312" w:hAnsi="宋体" w:hint="eastAsia"/>
          <w:sz w:val="28"/>
          <w:szCs w:val="28"/>
        </w:rPr>
        <w:t>。</w:t>
      </w:r>
      <w:r w:rsidR="00FF1D09" w:rsidRPr="004968D0">
        <w:rPr>
          <w:rFonts w:ascii="仿宋_GB2312" w:eastAsia="仿宋_GB2312" w:hAnsi="宋体" w:hint="eastAsia"/>
          <w:sz w:val="28"/>
          <w:szCs w:val="28"/>
        </w:rPr>
        <w:t>其中</w:t>
      </w:r>
      <w:r w:rsidR="00B201F7" w:rsidRPr="004968D0">
        <w:rPr>
          <w:rFonts w:ascii="仿宋_GB2312" w:eastAsia="仿宋_GB2312" w:hAnsi="宋体" w:hint="eastAsia"/>
          <w:sz w:val="28"/>
          <w:szCs w:val="28"/>
        </w:rPr>
        <w:t>：</w:t>
      </w:r>
    </w:p>
    <w:p w:rsidR="00103599" w:rsidRPr="004968D0" w:rsidRDefault="00103599"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“药品收入”二级明细科目下，应设置“西药”、“中成药”、“中草药”等三级明细科目。</w:t>
      </w:r>
    </w:p>
    <w:p w:rsidR="00A83799" w:rsidRPr="004968D0" w:rsidRDefault="00A83799"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“结算差额”二级明细科目的核算内容同“门诊收入”一级明细科目所属的“结算差额”二级明细科目。</w:t>
      </w:r>
    </w:p>
    <w:p w:rsidR="003F5823" w:rsidRPr="004968D0" w:rsidRDefault="003F582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三、医疗收入应当在</w:t>
      </w:r>
      <w:r w:rsidR="00745C70" w:rsidRPr="004968D0">
        <w:rPr>
          <w:rFonts w:ascii="仿宋_GB2312" w:eastAsia="仿宋_GB2312" w:hAnsi="宋体" w:hint="eastAsia"/>
          <w:sz w:val="28"/>
          <w:szCs w:val="28"/>
        </w:rPr>
        <w:t>提供医疗服务（包括</w:t>
      </w:r>
      <w:r w:rsidR="005F3792" w:rsidRPr="004968D0">
        <w:rPr>
          <w:rFonts w:ascii="仿宋_GB2312" w:eastAsia="仿宋_GB2312" w:hAnsi="宋体" w:hint="eastAsia"/>
          <w:sz w:val="28"/>
          <w:szCs w:val="28"/>
        </w:rPr>
        <w:t>发出药品）</w:t>
      </w:r>
      <w:r w:rsidR="00745C70" w:rsidRPr="004968D0">
        <w:rPr>
          <w:rFonts w:ascii="仿宋_GB2312" w:eastAsia="仿宋_GB2312" w:hAnsi="宋体" w:hint="eastAsia"/>
          <w:sz w:val="28"/>
          <w:szCs w:val="28"/>
        </w:rPr>
        <w:t>并</w:t>
      </w:r>
      <w:r w:rsidR="005F3792" w:rsidRPr="004968D0">
        <w:rPr>
          <w:rFonts w:ascii="仿宋_GB2312" w:eastAsia="仿宋_GB2312" w:hAnsi="宋体" w:hint="eastAsia"/>
          <w:sz w:val="28"/>
          <w:szCs w:val="28"/>
        </w:rPr>
        <w:t>收讫价款</w:t>
      </w:r>
      <w:r w:rsidR="00745C70" w:rsidRPr="004968D0">
        <w:rPr>
          <w:rFonts w:ascii="仿宋_GB2312" w:eastAsia="仿宋_GB2312" w:hAnsi="宋体" w:hint="eastAsia"/>
          <w:sz w:val="28"/>
          <w:szCs w:val="28"/>
        </w:rPr>
        <w:t>或取得收款权利时</w:t>
      </w:r>
      <w:r w:rsidR="005F3792" w:rsidRPr="004968D0">
        <w:rPr>
          <w:rFonts w:ascii="仿宋_GB2312" w:eastAsia="仿宋_GB2312" w:hAnsi="宋体" w:hint="eastAsia"/>
          <w:sz w:val="28"/>
          <w:szCs w:val="28"/>
        </w:rPr>
        <w:t>，按照</w:t>
      </w:r>
      <w:r w:rsidR="00745C70" w:rsidRPr="004968D0">
        <w:rPr>
          <w:rFonts w:ascii="仿宋_GB2312" w:eastAsia="仿宋_GB2312" w:hAnsi="宋体" w:hint="eastAsia"/>
          <w:sz w:val="28"/>
          <w:szCs w:val="28"/>
        </w:rPr>
        <w:t>国家规定的</w:t>
      </w:r>
      <w:r w:rsidR="005F3792" w:rsidRPr="004968D0">
        <w:rPr>
          <w:rFonts w:ascii="仿宋_GB2312" w:eastAsia="仿宋_GB2312" w:hAnsi="宋体" w:hint="eastAsia"/>
          <w:sz w:val="28"/>
          <w:szCs w:val="28"/>
        </w:rPr>
        <w:t>医疗服务项目收费</w:t>
      </w:r>
      <w:r w:rsidR="00745C70" w:rsidRPr="004968D0">
        <w:rPr>
          <w:rFonts w:ascii="仿宋_GB2312" w:eastAsia="仿宋_GB2312" w:hAnsi="宋体" w:hint="eastAsia"/>
          <w:sz w:val="28"/>
          <w:szCs w:val="28"/>
        </w:rPr>
        <w:t>标准</w:t>
      </w:r>
      <w:r w:rsidR="005F3792" w:rsidRPr="004968D0">
        <w:rPr>
          <w:rFonts w:ascii="仿宋_GB2312" w:eastAsia="仿宋_GB2312" w:hAnsi="宋体" w:hint="eastAsia"/>
          <w:sz w:val="28"/>
          <w:szCs w:val="28"/>
        </w:rPr>
        <w:t>计算确定的金额确认入账</w:t>
      </w:r>
      <w:r w:rsidRPr="004968D0">
        <w:rPr>
          <w:rFonts w:ascii="仿宋_GB2312" w:eastAsia="仿宋_GB2312" w:hAnsi="宋体" w:hint="eastAsia"/>
          <w:sz w:val="28"/>
          <w:szCs w:val="28"/>
        </w:rPr>
        <w:t>。</w:t>
      </w:r>
      <w:r w:rsidR="005F3792" w:rsidRPr="004968D0">
        <w:rPr>
          <w:rFonts w:ascii="仿宋_GB2312" w:eastAsia="仿宋_GB2312" w:hAnsi="宋体" w:hint="eastAsia"/>
          <w:sz w:val="28"/>
          <w:szCs w:val="28"/>
        </w:rPr>
        <w:t>医院给予</w:t>
      </w:r>
      <w:r w:rsidR="009E2DE9" w:rsidRPr="004968D0">
        <w:rPr>
          <w:rFonts w:ascii="仿宋_GB2312" w:eastAsia="仿宋_GB2312" w:hAnsi="宋体" w:hint="eastAsia"/>
          <w:sz w:val="28"/>
          <w:szCs w:val="28"/>
        </w:rPr>
        <w:t>病人或其他付费方</w:t>
      </w:r>
      <w:r w:rsidR="005F3792" w:rsidRPr="004968D0">
        <w:rPr>
          <w:rFonts w:ascii="仿宋_GB2312" w:eastAsia="仿宋_GB2312" w:hAnsi="宋体" w:hint="eastAsia"/>
          <w:sz w:val="28"/>
          <w:szCs w:val="28"/>
        </w:rPr>
        <w:t>的折扣不计入医疗收入。</w:t>
      </w:r>
    </w:p>
    <w:p w:rsidR="00A83799" w:rsidRPr="004968D0" w:rsidRDefault="004001BA"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医院同医疗保险机构结算时，医疗保险机构实际支付金额与</w:t>
      </w:r>
      <w:r w:rsidR="00CE6500" w:rsidRPr="004968D0">
        <w:rPr>
          <w:rFonts w:ascii="仿宋_GB2312" w:eastAsia="仿宋_GB2312" w:hAnsi="宋体" w:hint="eastAsia"/>
          <w:sz w:val="28"/>
          <w:szCs w:val="28"/>
        </w:rPr>
        <w:t>医院</w:t>
      </w:r>
      <w:r w:rsidR="009E2DE9" w:rsidRPr="004968D0">
        <w:rPr>
          <w:rFonts w:ascii="仿宋_GB2312" w:eastAsia="仿宋_GB2312" w:hAnsi="宋体" w:hint="eastAsia"/>
          <w:sz w:val="28"/>
          <w:szCs w:val="28"/>
        </w:rPr>
        <w:t>确认的</w:t>
      </w:r>
      <w:r w:rsidR="00CE6500" w:rsidRPr="004968D0">
        <w:rPr>
          <w:rFonts w:ascii="仿宋_GB2312" w:eastAsia="仿宋_GB2312" w:hAnsi="宋体" w:hint="eastAsia"/>
          <w:sz w:val="28"/>
          <w:szCs w:val="28"/>
        </w:rPr>
        <w:t>应收医疗款金额</w:t>
      </w:r>
      <w:r w:rsidRPr="004968D0">
        <w:rPr>
          <w:rFonts w:ascii="仿宋_GB2312" w:eastAsia="仿宋_GB2312" w:hAnsi="宋体" w:hint="eastAsia"/>
          <w:sz w:val="28"/>
          <w:szCs w:val="28"/>
        </w:rPr>
        <w:t>之间存在差额的，</w:t>
      </w:r>
      <w:r w:rsidR="00A83799" w:rsidRPr="004968D0">
        <w:rPr>
          <w:rFonts w:ascii="仿宋_GB2312" w:eastAsia="仿宋_GB2312" w:hAnsi="宋体" w:hint="eastAsia"/>
          <w:sz w:val="28"/>
          <w:szCs w:val="28"/>
        </w:rPr>
        <w:t>对于</w:t>
      </w:r>
      <w:r w:rsidR="004028EE" w:rsidRPr="004968D0">
        <w:rPr>
          <w:rFonts w:ascii="仿宋_GB2312" w:eastAsia="仿宋_GB2312" w:hAnsi="宋体" w:hint="eastAsia"/>
          <w:sz w:val="28"/>
          <w:szCs w:val="28"/>
        </w:rPr>
        <w:t>除医院</w:t>
      </w:r>
      <w:r w:rsidR="00475E6B" w:rsidRPr="004968D0">
        <w:rPr>
          <w:rFonts w:ascii="仿宋_GB2312" w:eastAsia="仿宋_GB2312" w:hAnsi="宋体" w:hint="eastAsia"/>
          <w:sz w:val="28"/>
          <w:szCs w:val="28"/>
        </w:rPr>
        <w:t>因违规治疗等</w:t>
      </w:r>
      <w:r w:rsidR="004028EE" w:rsidRPr="004968D0">
        <w:rPr>
          <w:rFonts w:ascii="仿宋_GB2312" w:eastAsia="仿宋_GB2312" w:hAnsi="宋体" w:hint="eastAsia"/>
          <w:sz w:val="28"/>
          <w:szCs w:val="28"/>
        </w:rPr>
        <w:t>管理不善</w:t>
      </w:r>
      <w:r w:rsidR="00475E6B" w:rsidRPr="004968D0">
        <w:rPr>
          <w:rFonts w:ascii="仿宋_GB2312" w:eastAsia="仿宋_GB2312" w:hAnsi="宋体" w:hint="eastAsia"/>
          <w:sz w:val="28"/>
          <w:szCs w:val="28"/>
        </w:rPr>
        <w:t>原因</w:t>
      </w:r>
      <w:r w:rsidR="004028EE" w:rsidRPr="004968D0">
        <w:rPr>
          <w:rFonts w:ascii="仿宋_GB2312" w:eastAsia="仿宋_GB2312" w:hAnsi="宋体" w:hint="eastAsia"/>
          <w:sz w:val="28"/>
          <w:szCs w:val="28"/>
        </w:rPr>
        <w:t>被医疗保险机构拒付所产生的差额以外的差额，</w:t>
      </w:r>
      <w:r w:rsidR="00A83799" w:rsidRPr="004968D0">
        <w:rPr>
          <w:rFonts w:ascii="仿宋_GB2312" w:eastAsia="仿宋_GB2312" w:hAnsi="宋体" w:hint="eastAsia"/>
          <w:sz w:val="28"/>
          <w:szCs w:val="28"/>
        </w:rPr>
        <w:t>应</w:t>
      </w:r>
      <w:r w:rsidR="004028EE" w:rsidRPr="004968D0">
        <w:rPr>
          <w:rFonts w:ascii="仿宋_GB2312" w:eastAsia="仿宋_GB2312" w:hAnsi="宋体" w:hint="eastAsia"/>
          <w:sz w:val="28"/>
          <w:szCs w:val="28"/>
        </w:rPr>
        <w:t>当调整医疗收入。</w:t>
      </w:r>
    </w:p>
    <w:p w:rsidR="003F5823" w:rsidRPr="004968D0" w:rsidRDefault="003F582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四、医疗收入的主要账务处理如下：</w:t>
      </w:r>
    </w:p>
    <w:p w:rsidR="00FB6165" w:rsidRPr="004968D0" w:rsidRDefault="003F582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w:t>
      </w:r>
      <w:r w:rsidR="00FB6165" w:rsidRPr="004968D0">
        <w:rPr>
          <w:rFonts w:ascii="仿宋_GB2312" w:eastAsia="仿宋_GB2312" w:hAnsi="宋体" w:hint="eastAsia"/>
          <w:sz w:val="28"/>
          <w:szCs w:val="28"/>
        </w:rPr>
        <w:t>实现医疗收入时，按照</w:t>
      </w:r>
      <w:r w:rsidR="00CB4739" w:rsidRPr="004968D0">
        <w:rPr>
          <w:rFonts w:ascii="仿宋_GB2312" w:eastAsia="仿宋_GB2312" w:hAnsi="宋体" w:hint="eastAsia"/>
          <w:sz w:val="28"/>
          <w:szCs w:val="28"/>
        </w:rPr>
        <w:t>依据规定的</w:t>
      </w:r>
      <w:r w:rsidR="00FB6165" w:rsidRPr="004968D0">
        <w:rPr>
          <w:rFonts w:ascii="仿宋_GB2312" w:eastAsia="仿宋_GB2312" w:hAnsi="宋体" w:hint="eastAsia"/>
          <w:sz w:val="28"/>
          <w:szCs w:val="28"/>
        </w:rPr>
        <w:t>医疗服务项目收费</w:t>
      </w:r>
      <w:r w:rsidR="00CB4739" w:rsidRPr="004968D0">
        <w:rPr>
          <w:rFonts w:ascii="仿宋_GB2312" w:eastAsia="仿宋_GB2312" w:hAnsi="宋体" w:hint="eastAsia"/>
          <w:sz w:val="28"/>
          <w:szCs w:val="28"/>
        </w:rPr>
        <w:t>标准</w:t>
      </w:r>
      <w:r w:rsidR="00FB6165" w:rsidRPr="004968D0">
        <w:rPr>
          <w:rFonts w:ascii="仿宋_GB2312" w:eastAsia="仿宋_GB2312" w:hAnsi="宋体" w:hint="eastAsia"/>
          <w:sz w:val="28"/>
          <w:szCs w:val="28"/>
        </w:rPr>
        <w:t>计算确定的金额</w:t>
      </w:r>
      <w:r w:rsidR="00CB4739" w:rsidRPr="004968D0">
        <w:rPr>
          <w:rFonts w:ascii="仿宋_GB2312" w:eastAsia="仿宋_GB2312" w:hAnsi="宋体" w:hint="eastAsia"/>
          <w:sz w:val="28"/>
          <w:szCs w:val="28"/>
        </w:rPr>
        <w:t>（不包括医院给予</w:t>
      </w:r>
      <w:r w:rsidR="00C07E87" w:rsidRPr="004968D0">
        <w:rPr>
          <w:rFonts w:ascii="仿宋_GB2312" w:eastAsia="仿宋_GB2312" w:hAnsi="宋体" w:hint="eastAsia"/>
          <w:sz w:val="28"/>
          <w:szCs w:val="28"/>
        </w:rPr>
        <w:t>病人或其他</w:t>
      </w:r>
      <w:r w:rsidR="00CB4739" w:rsidRPr="004968D0">
        <w:rPr>
          <w:rFonts w:ascii="仿宋_GB2312" w:eastAsia="仿宋_GB2312" w:hAnsi="宋体" w:hint="eastAsia"/>
          <w:sz w:val="28"/>
          <w:szCs w:val="28"/>
        </w:rPr>
        <w:t>付费方的折扣）</w:t>
      </w:r>
      <w:r w:rsidR="00FB6165" w:rsidRPr="004968D0">
        <w:rPr>
          <w:rFonts w:ascii="仿宋_GB2312" w:eastAsia="仿宋_GB2312" w:hAnsi="宋体" w:hint="eastAsia"/>
          <w:sz w:val="28"/>
          <w:szCs w:val="28"/>
        </w:rPr>
        <w:t>，借记“库存现金”、“银行存款”、“应收在院病人医疗款”、“应收医疗款”等科目，贷记本科目。</w:t>
      </w:r>
    </w:p>
    <w:p w:rsidR="004028EE" w:rsidRPr="004968D0" w:rsidRDefault="00A70AFD"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FB6165" w:rsidRPr="004968D0">
        <w:rPr>
          <w:rFonts w:ascii="仿宋_GB2312" w:eastAsia="仿宋_GB2312" w:hAnsi="宋体" w:hint="eastAsia"/>
          <w:sz w:val="28"/>
          <w:szCs w:val="28"/>
        </w:rPr>
        <w:t>二</w:t>
      </w:r>
      <w:r w:rsidRPr="004968D0">
        <w:rPr>
          <w:rFonts w:ascii="仿宋_GB2312" w:eastAsia="仿宋_GB2312" w:hAnsi="宋体" w:hint="eastAsia"/>
          <w:sz w:val="28"/>
          <w:szCs w:val="28"/>
        </w:rPr>
        <w:t>）</w:t>
      </w:r>
      <w:r w:rsidR="004028EE" w:rsidRPr="004968D0">
        <w:rPr>
          <w:rFonts w:ascii="仿宋_GB2312" w:eastAsia="仿宋_GB2312" w:hAnsi="宋体" w:hint="eastAsia"/>
          <w:sz w:val="28"/>
          <w:szCs w:val="28"/>
        </w:rPr>
        <w:t>同医疗保险机构结算应收医疗款时，按照实际收到的金额，借记“银行存款”科目，按照医院</w:t>
      </w:r>
      <w:r w:rsidR="00475E6B" w:rsidRPr="004968D0">
        <w:rPr>
          <w:rFonts w:ascii="仿宋_GB2312" w:eastAsia="仿宋_GB2312" w:hAnsi="宋体" w:hint="eastAsia"/>
          <w:sz w:val="28"/>
          <w:szCs w:val="28"/>
        </w:rPr>
        <w:t>因违规治疗等</w:t>
      </w:r>
      <w:r w:rsidR="004028EE" w:rsidRPr="004968D0">
        <w:rPr>
          <w:rFonts w:ascii="仿宋_GB2312" w:eastAsia="仿宋_GB2312" w:hAnsi="宋体" w:hint="eastAsia"/>
          <w:sz w:val="28"/>
          <w:szCs w:val="28"/>
        </w:rPr>
        <w:t>管理不善</w:t>
      </w:r>
      <w:r w:rsidR="00475E6B" w:rsidRPr="004968D0">
        <w:rPr>
          <w:rFonts w:ascii="仿宋_GB2312" w:eastAsia="仿宋_GB2312" w:hAnsi="宋体" w:hint="eastAsia"/>
          <w:sz w:val="28"/>
          <w:szCs w:val="28"/>
        </w:rPr>
        <w:t>原因</w:t>
      </w:r>
      <w:r w:rsidR="004028EE" w:rsidRPr="004968D0">
        <w:rPr>
          <w:rFonts w:ascii="仿宋_GB2312" w:eastAsia="仿宋_GB2312" w:hAnsi="宋体" w:hint="eastAsia"/>
          <w:sz w:val="28"/>
          <w:szCs w:val="28"/>
        </w:rPr>
        <w:t>被医疗保险机构拒付的金额，借记“坏账准备”科目，按照应收医疗保险机构的金额，贷记“应收医疗款”科目，按照借贷方之间的差额，借记或贷记本科目（门诊收入、住院收入——结算差额）。</w:t>
      </w:r>
    </w:p>
    <w:p w:rsidR="003F5823" w:rsidRPr="004968D0" w:rsidRDefault="003F582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F816CD" w:rsidRPr="004968D0">
        <w:rPr>
          <w:rFonts w:ascii="仿宋_GB2312" w:eastAsia="仿宋_GB2312" w:hAnsi="宋体" w:hint="eastAsia"/>
          <w:sz w:val="28"/>
          <w:szCs w:val="28"/>
        </w:rPr>
        <w:t>三</w:t>
      </w:r>
      <w:r w:rsidRPr="004968D0">
        <w:rPr>
          <w:rFonts w:ascii="仿宋_GB2312" w:eastAsia="仿宋_GB2312" w:hAnsi="宋体" w:hint="eastAsia"/>
          <w:sz w:val="28"/>
          <w:szCs w:val="28"/>
        </w:rPr>
        <w:t>）期末，将本科目余额转入本期结余，借记本科目，贷记“本期结余”科目。</w:t>
      </w:r>
    </w:p>
    <w:p w:rsidR="003F5823" w:rsidRPr="004968D0" w:rsidRDefault="003F582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五、期末结转后，本科目应无余额。</w:t>
      </w:r>
    </w:p>
    <w:p w:rsidR="00E61AB0" w:rsidRDefault="00E61AB0" w:rsidP="00E61AB0">
      <w:pPr>
        <w:adjustRightInd w:val="0"/>
        <w:snapToGrid w:val="0"/>
        <w:spacing w:line="588" w:lineRule="atLeast"/>
        <w:rPr>
          <w:rFonts w:ascii="仿宋_GB2312" w:eastAsia="仿宋_GB2312" w:hAnsi="宋体" w:hint="eastAsia"/>
          <w:sz w:val="28"/>
          <w:szCs w:val="28"/>
        </w:rPr>
      </w:pPr>
    </w:p>
    <w:p w:rsidR="00AB5FB8" w:rsidRPr="00E61AB0" w:rsidRDefault="00D43B06" w:rsidP="00E61AB0">
      <w:pPr>
        <w:adjustRightInd w:val="0"/>
        <w:snapToGrid w:val="0"/>
        <w:spacing w:line="588" w:lineRule="atLeast"/>
        <w:jc w:val="center"/>
        <w:rPr>
          <w:rFonts w:ascii="仿宋_GB2312" w:eastAsia="仿宋_GB2312" w:hAnsi="宋体" w:hint="eastAsia"/>
          <w:b/>
          <w:sz w:val="28"/>
          <w:szCs w:val="28"/>
        </w:rPr>
      </w:pPr>
      <w:r w:rsidRPr="00E61AB0">
        <w:rPr>
          <w:rFonts w:ascii="仿宋_GB2312" w:eastAsia="仿宋_GB2312" w:hAnsi="宋体" w:hint="eastAsia"/>
          <w:b/>
          <w:sz w:val="28"/>
          <w:szCs w:val="28"/>
        </w:rPr>
        <w:t>4</w:t>
      </w:r>
      <w:r w:rsidR="003F5823" w:rsidRPr="00E61AB0">
        <w:rPr>
          <w:rFonts w:ascii="仿宋_GB2312" w:eastAsia="仿宋_GB2312" w:hAnsi="宋体" w:hint="eastAsia"/>
          <w:b/>
          <w:sz w:val="28"/>
          <w:szCs w:val="28"/>
        </w:rPr>
        <w:t>1</w:t>
      </w:r>
      <w:r w:rsidR="00AB5FB8" w:rsidRPr="00E61AB0">
        <w:rPr>
          <w:rFonts w:ascii="仿宋_GB2312" w:eastAsia="仿宋_GB2312" w:hAnsi="宋体" w:hint="eastAsia"/>
          <w:b/>
          <w:sz w:val="28"/>
          <w:szCs w:val="28"/>
        </w:rPr>
        <w:t>01  财政</w:t>
      </w:r>
      <w:r w:rsidR="006C0EC1" w:rsidRPr="00E61AB0">
        <w:rPr>
          <w:rFonts w:ascii="仿宋_GB2312" w:eastAsia="仿宋_GB2312" w:hAnsi="宋体" w:hint="eastAsia"/>
          <w:b/>
          <w:sz w:val="28"/>
          <w:szCs w:val="28"/>
        </w:rPr>
        <w:t>补助收入</w:t>
      </w:r>
    </w:p>
    <w:p w:rsidR="004459D4"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w:t>
      </w:r>
      <w:r w:rsidR="00FC1D31" w:rsidRPr="004968D0">
        <w:rPr>
          <w:rFonts w:ascii="仿宋_GB2312" w:eastAsia="仿宋_GB2312" w:hAnsi="宋体" w:hint="eastAsia"/>
          <w:sz w:val="28"/>
          <w:szCs w:val="28"/>
        </w:rPr>
        <w:t>医院</w:t>
      </w:r>
      <w:r w:rsidR="00D12C83" w:rsidRPr="004968D0">
        <w:rPr>
          <w:rFonts w:ascii="仿宋_GB2312" w:eastAsia="仿宋_GB2312" w:hAnsi="宋体" w:hint="eastAsia"/>
          <w:sz w:val="28"/>
          <w:szCs w:val="28"/>
        </w:rPr>
        <w:t>按部门</w:t>
      </w:r>
      <w:r w:rsidR="002455F0" w:rsidRPr="004968D0">
        <w:rPr>
          <w:rFonts w:ascii="仿宋_GB2312" w:eastAsia="仿宋_GB2312" w:hAnsi="宋体" w:hint="eastAsia"/>
          <w:sz w:val="28"/>
          <w:szCs w:val="28"/>
        </w:rPr>
        <w:t>预算</w:t>
      </w:r>
      <w:r w:rsidR="00D12C83" w:rsidRPr="004968D0">
        <w:rPr>
          <w:rFonts w:ascii="仿宋_GB2312" w:eastAsia="仿宋_GB2312" w:hAnsi="宋体" w:hint="eastAsia"/>
          <w:sz w:val="28"/>
          <w:szCs w:val="28"/>
        </w:rPr>
        <w:t>隶属关系</w:t>
      </w:r>
      <w:r w:rsidR="00115122" w:rsidRPr="004968D0">
        <w:rPr>
          <w:rFonts w:ascii="仿宋_GB2312" w:eastAsia="仿宋_GB2312" w:hAnsi="宋体" w:hint="eastAsia"/>
          <w:sz w:val="28"/>
          <w:szCs w:val="28"/>
        </w:rPr>
        <w:t>从</w:t>
      </w:r>
      <w:r w:rsidR="00D12C83" w:rsidRPr="004968D0">
        <w:rPr>
          <w:rFonts w:ascii="仿宋_GB2312" w:eastAsia="仿宋_GB2312" w:hAnsi="宋体" w:hint="eastAsia"/>
          <w:sz w:val="28"/>
          <w:szCs w:val="28"/>
        </w:rPr>
        <w:t>同级</w:t>
      </w:r>
      <w:r w:rsidRPr="004968D0">
        <w:rPr>
          <w:rFonts w:ascii="仿宋_GB2312" w:eastAsia="仿宋_GB2312" w:hAnsi="宋体" w:hint="eastAsia"/>
          <w:sz w:val="28"/>
          <w:szCs w:val="28"/>
        </w:rPr>
        <w:t>财政部门</w:t>
      </w:r>
      <w:r w:rsidR="00115122" w:rsidRPr="004968D0">
        <w:rPr>
          <w:rFonts w:ascii="仿宋_GB2312" w:eastAsia="仿宋_GB2312" w:hAnsi="宋体" w:hint="eastAsia"/>
          <w:sz w:val="28"/>
          <w:szCs w:val="28"/>
        </w:rPr>
        <w:t>取得的各类</w:t>
      </w:r>
      <w:r w:rsidR="00DD12E2" w:rsidRPr="004968D0">
        <w:rPr>
          <w:rFonts w:ascii="仿宋_GB2312" w:eastAsia="仿宋_GB2312" w:hAnsi="宋体" w:hint="eastAsia"/>
          <w:sz w:val="28"/>
          <w:szCs w:val="28"/>
        </w:rPr>
        <w:t>财政补助</w:t>
      </w:r>
      <w:r w:rsidRPr="004968D0">
        <w:rPr>
          <w:rFonts w:ascii="仿宋_GB2312" w:eastAsia="仿宋_GB2312" w:hAnsi="宋体" w:hint="eastAsia"/>
          <w:sz w:val="28"/>
          <w:szCs w:val="28"/>
        </w:rPr>
        <w:t>。</w:t>
      </w:r>
    </w:p>
    <w:p w:rsidR="001D0D67"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1D0D67" w:rsidRPr="004968D0">
        <w:rPr>
          <w:rFonts w:ascii="仿宋_GB2312" w:eastAsia="仿宋_GB2312" w:hint="eastAsia"/>
          <w:sz w:val="28"/>
          <w:szCs w:val="28"/>
        </w:rPr>
        <w:t>本科目应设置“基本支出”和“项目支出”两个一级明细科目。</w:t>
      </w:r>
      <w:r w:rsidR="001D0D67" w:rsidRPr="004968D0">
        <w:rPr>
          <w:rFonts w:ascii="仿宋_GB2312" w:eastAsia="仿宋_GB2312" w:hAnsi="宋体" w:hint="eastAsia"/>
          <w:sz w:val="28"/>
          <w:szCs w:val="28"/>
        </w:rPr>
        <w:t>其中，“基本支出”明细科目核算医院由财政部门拨入的符合国家规定的离退休人员经费</w:t>
      </w:r>
      <w:r w:rsidR="00E926DF" w:rsidRPr="004968D0">
        <w:rPr>
          <w:rFonts w:ascii="仿宋_GB2312" w:eastAsia="仿宋_GB2312" w:hAnsi="宋体" w:hint="eastAsia"/>
          <w:sz w:val="28"/>
          <w:szCs w:val="28"/>
        </w:rPr>
        <w:t>、政策性亏损补贴</w:t>
      </w:r>
      <w:r w:rsidR="001D0D67" w:rsidRPr="004968D0">
        <w:rPr>
          <w:rFonts w:ascii="仿宋_GB2312" w:eastAsia="仿宋_GB2312" w:hAnsi="宋体" w:hint="eastAsia"/>
          <w:sz w:val="28"/>
          <w:szCs w:val="28"/>
        </w:rPr>
        <w:t>等</w:t>
      </w:r>
      <w:r w:rsidR="00E926DF" w:rsidRPr="004968D0">
        <w:rPr>
          <w:rFonts w:ascii="仿宋_GB2312" w:eastAsia="仿宋_GB2312" w:hAnsi="宋体" w:hint="eastAsia"/>
          <w:sz w:val="28"/>
          <w:szCs w:val="28"/>
        </w:rPr>
        <w:t>经常性</w:t>
      </w:r>
      <w:r w:rsidR="001D0D67" w:rsidRPr="004968D0">
        <w:rPr>
          <w:rFonts w:ascii="仿宋_GB2312" w:eastAsia="仿宋_GB2312" w:hAnsi="宋体" w:hint="eastAsia"/>
          <w:sz w:val="28"/>
          <w:szCs w:val="28"/>
        </w:rPr>
        <w:t>补助；“项目支出”明细科目核算医院由财政部门拨入的主要用于基本建设和设备购置、重点学科发展、承担政府指定公共卫生任务等的</w:t>
      </w:r>
      <w:r w:rsidR="00E926DF" w:rsidRPr="004968D0">
        <w:rPr>
          <w:rFonts w:ascii="仿宋_GB2312" w:eastAsia="仿宋_GB2312" w:hAnsi="宋体" w:hint="eastAsia"/>
          <w:sz w:val="28"/>
          <w:szCs w:val="28"/>
        </w:rPr>
        <w:t>专项</w:t>
      </w:r>
      <w:r w:rsidR="001D0D67" w:rsidRPr="004968D0">
        <w:rPr>
          <w:rFonts w:ascii="仿宋_GB2312" w:eastAsia="仿宋_GB2312" w:hAnsi="宋体" w:hint="eastAsia"/>
          <w:sz w:val="28"/>
          <w:szCs w:val="28"/>
        </w:rPr>
        <w:t>补助。</w:t>
      </w:r>
    </w:p>
    <w:p w:rsidR="001D0D67" w:rsidRPr="004968D0" w:rsidRDefault="001D0D67" w:rsidP="004968D0">
      <w:pPr>
        <w:pStyle w:val="a4"/>
        <w:adjustRightInd w:val="0"/>
        <w:snapToGrid w:val="0"/>
        <w:spacing w:before="0" w:beforeAutospacing="0" w:after="0" w:afterAutospacing="0" w:line="588" w:lineRule="atLeast"/>
        <w:ind w:firstLine="646"/>
        <w:jc w:val="both"/>
        <w:rPr>
          <w:rFonts w:ascii="仿宋_GB2312" w:eastAsia="仿宋_GB2312" w:cs="Times New Roman" w:hint="eastAsia"/>
          <w:color w:val="auto"/>
          <w:kern w:val="2"/>
          <w:sz w:val="28"/>
          <w:szCs w:val="28"/>
        </w:rPr>
      </w:pPr>
      <w:r w:rsidRPr="004968D0">
        <w:rPr>
          <w:rFonts w:ascii="仿宋_GB2312" w:eastAsia="仿宋_GB2312" w:cs="Times New Roman" w:hint="eastAsia"/>
          <w:color w:val="auto"/>
          <w:kern w:val="2"/>
          <w:sz w:val="28"/>
          <w:szCs w:val="28"/>
        </w:rPr>
        <w:t>“基本支出”一级明细科目下</w:t>
      </w:r>
      <w:r w:rsidR="004B500D" w:rsidRPr="004968D0">
        <w:rPr>
          <w:rFonts w:ascii="仿宋_GB2312" w:eastAsia="仿宋_GB2312" w:cs="Times New Roman" w:hint="eastAsia"/>
          <w:color w:val="auto"/>
          <w:kern w:val="2"/>
          <w:sz w:val="28"/>
          <w:szCs w:val="28"/>
        </w:rPr>
        <w:t>应</w:t>
      </w:r>
      <w:r w:rsidRPr="004968D0">
        <w:rPr>
          <w:rFonts w:ascii="仿宋_GB2312" w:eastAsia="仿宋_GB2312" w:cs="Times New Roman" w:hint="eastAsia"/>
          <w:color w:val="auto"/>
          <w:kern w:val="2"/>
          <w:sz w:val="28"/>
          <w:szCs w:val="28"/>
        </w:rPr>
        <w:t>按照《政府收支分类科目》中“支出功能分类科目”的</w:t>
      </w:r>
      <w:r w:rsidR="004B500D" w:rsidRPr="004968D0">
        <w:rPr>
          <w:rFonts w:ascii="仿宋_GB2312" w:eastAsia="仿宋_GB2312" w:cs="Times New Roman" w:hint="eastAsia"/>
          <w:color w:val="auto"/>
          <w:kern w:val="2"/>
          <w:sz w:val="28"/>
          <w:szCs w:val="28"/>
        </w:rPr>
        <w:t>相关</w:t>
      </w:r>
      <w:r w:rsidRPr="004968D0">
        <w:rPr>
          <w:rFonts w:ascii="仿宋_GB2312" w:eastAsia="仿宋_GB2312" w:cs="Times New Roman" w:hint="eastAsia"/>
          <w:color w:val="auto"/>
          <w:kern w:val="2"/>
          <w:sz w:val="28"/>
          <w:szCs w:val="28"/>
        </w:rPr>
        <w:t>科目进行明细核算。</w:t>
      </w:r>
    </w:p>
    <w:p w:rsidR="006C6EAD" w:rsidRPr="004968D0" w:rsidRDefault="001D0D67"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int="eastAsia"/>
          <w:sz w:val="28"/>
          <w:szCs w:val="28"/>
        </w:rPr>
        <w:t>“项目支出”一级明细科目下</w:t>
      </w:r>
      <w:r w:rsidR="004B500D" w:rsidRPr="004968D0">
        <w:rPr>
          <w:rFonts w:ascii="仿宋_GB2312" w:eastAsia="仿宋_GB2312" w:hint="eastAsia"/>
          <w:sz w:val="28"/>
          <w:szCs w:val="28"/>
        </w:rPr>
        <w:t>应</w:t>
      </w:r>
      <w:r w:rsidRPr="004968D0">
        <w:rPr>
          <w:rFonts w:ascii="仿宋_GB2312" w:eastAsia="仿宋_GB2312" w:hint="eastAsia"/>
          <w:sz w:val="28"/>
          <w:szCs w:val="28"/>
        </w:rPr>
        <w:t>按照《政府收支分类科目》中“支出功能分类科目”的“医疗卫生”、“科学技术”、“教育”等</w:t>
      </w:r>
      <w:r w:rsidR="004B500D" w:rsidRPr="004968D0">
        <w:rPr>
          <w:rFonts w:ascii="仿宋_GB2312" w:eastAsia="仿宋_GB2312" w:hint="eastAsia"/>
          <w:sz w:val="28"/>
          <w:szCs w:val="28"/>
        </w:rPr>
        <w:t>相关</w:t>
      </w:r>
      <w:r w:rsidRPr="004968D0">
        <w:rPr>
          <w:rFonts w:ascii="仿宋_GB2312" w:eastAsia="仿宋_GB2312" w:hint="eastAsia"/>
          <w:sz w:val="28"/>
          <w:szCs w:val="28"/>
        </w:rPr>
        <w:t>科目</w:t>
      </w:r>
      <w:r w:rsidR="006C6EAD" w:rsidRPr="004968D0">
        <w:rPr>
          <w:rFonts w:ascii="仿宋_GB2312" w:eastAsia="仿宋_GB2312" w:hint="eastAsia"/>
          <w:sz w:val="28"/>
          <w:szCs w:val="28"/>
        </w:rPr>
        <w:t>以及</w:t>
      </w:r>
      <w:r w:rsidRPr="004968D0">
        <w:rPr>
          <w:rFonts w:ascii="仿宋_GB2312" w:eastAsia="仿宋_GB2312" w:hint="eastAsia"/>
          <w:sz w:val="28"/>
          <w:szCs w:val="28"/>
        </w:rPr>
        <w:t>具体项目</w:t>
      </w:r>
      <w:r w:rsidR="006C6EAD" w:rsidRPr="004968D0">
        <w:rPr>
          <w:rFonts w:ascii="仿宋_GB2312" w:eastAsia="仿宋_GB2312" w:hint="eastAsia"/>
          <w:sz w:val="28"/>
          <w:szCs w:val="28"/>
        </w:rPr>
        <w:t>进行</w:t>
      </w:r>
      <w:r w:rsidRPr="004968D0">
        <w:rPr>
          <w:rFonts w:ascii="仿宋_GB2312" w:eastAsia="仿宋_GB2312" w:hint="eastAsia"/>
          <w:sz w:val="28"/>
          <w:szCs w:val="28"/>
        </w:rPr>
        <w:t>明细</w:t>
      </w:r>
      <w:r w:rsidR="006C6EAD" w:rsidRPr="004968D0">
        <w:rPr>
          <w:rFonts w:ascii="仿宋_GB2312" w:eastAsia="仿宋_GB2312" w:hint="eastAsia"/>
          <w:sz w:val="28"/>
          <w:szCs w:val="28"/>
        </w:rPr>
        <w:t>核算。</w:t>
      </w:r>
    </w:p>
    <w:p w:rsidR="00144B7B" w:rsidRPr="004968D0" w:rsidRDefault="001247E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w:t>
      </w:r>
      <w:r w:rsidR="00144B7B" w:rsidRPr="004968D0">
        <w:rPr>
          <w:rFonts w:ascii="仿宋_GB2312" w:eastAsia="仿宋_GB2312" w:hAnsi="宋体" w:hint="eastAsia"/>
          <w:sz w:val="28"/>
          <w:szCs w:val="28"/>
        </w:rPr>
        <w:t>财政补助采用国库集中支付方式下拨时，在财政直接支付方式下，应在收到代理银行转来的《财政直接支付入账通知书》时，按照通知书中的直接支付入账金额确认财政补助收入；在财政授权支付方式下，应在收到代理银行转来的《授权支付到账通知书》时，按照通知书中的授权支付额度确认财政补助收入。</w:t>
      </w:r>
    </w:p>
    <w:p w:rsidR="00144B7B" w:rsidRPr="004968D0" w:rsidRDefault="00144B7B"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其他方式下拨的财政补助，应在实际取得补助时确认财政补助收入。</w:t>
      </w:r>
    </w:p>
    <w:p w:rsidR="00AB5FB8" w:rsidRPr="004968D0" w:rsidRDefault="009066D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w:t>
      </w:r>
      <w:r w:rsidR="00AB5FB8" w:rsidRPr="004968D0">
        <w:rPr>
          <w:rFonts w:ascii="仿宋_GB2312" w:eastAsia="仿宋_GB2312" w:hAnsi="宋体" w:hint="eastAsia"/>
          <w:sz w:val="28"/>
          <w:szCs w:val="28"/>
        </w:rPr>
        <w:t>、财政</w:t>
      </w:r>
      <w:r w:rsidR="00220E52" w:rsidRPr="004968D0">
        <w:rPr>
          <w:rFonts w:ascii="仿宋_GB2312" w:eastAsia="仿宋_GB2312" w:hAnsi="宋体" w:hint="eastAsia"/>
          <w:sz w:val="28"/>
          <w:szCs w:val="28"/>
        </w:rPr>
        <w:t>补助收入</w:t>
      </w:r>
      <w:r w:rsidR="00534433" w:rsidRPr="004968D0">
        <w:rPr>
          <w:rFonts w:ascii="仿宋_GB2312" w:eastAsia="仿宋_GB2312" w:hAnsi="宋体" w:hint="eastAsia"/>
          <w:sz w:val="28"/>
          <w:szCs w:val="28"/>
        </w:rPr>
        <w:t>的</w:t>
      </w:r>
      <w:r w:rsidR="00AB5FB8" w:rsidRPr="004968D0">
        <w:rPr>
          <w:rFonts w:ascii="仿宋_GB2312" w:eastAsia="仿宋_GB2312" w:hAnsi="宋体" w:hint="eastAsia"/>
          <w:sz w:val="28"/>
          <w:szCs w:val="28"/>
        </w:rPr>
        <w:t>主要账务处理如下：</w:t>
      </w:r>
    </w:p>
    <w:p w:rsidR="00144B7B" w:rsidRPr="004968D0" w:rsidRDefault="007171BF"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w:t>
      </w:r>
      <w:r w:rsidR="00144B7B" w:rsidRPr="004968D0">
        <w:rPr>
          <w:rFonts w:ascii="仿宋_GB2312" w:eastAsia="仿宋_GB2312" w:hAnsi="宋体" w:hint="eastAsia"/>
          <w:sz w:val="28"/>
          <w:szCs w:val="28"/>
        </w:rPr>
        <w:t>财政直接支付方式下，</w:t>
      </w:r>
      <w:r w:rsidR="004B500D" w:rsidRPr="004968D0">
        <w:rPr>
          <w:rFonts w:ascii="仿宋_GB2312" w:eastAsia="仿宋_GB2312" w:hAnsi="宋体" w:hint="eastAsia"/>
          <w:sz w:val="28"/>
          <w:szCs w:val="28"/>
        </w:rPr>
        <w:t>按照</w:t>
      </w:r>
      <w:r w:rsidR="00144B7B" w:rsidRPr="004968D0">
        <w:rPr>
          <w:rFonts w:ascii="仿宋_GB2312" w:eastAsia="仿宋_GB2312" w:hAnsi="宋体" w:hint="eastAsia"/>
          <w:sz w:val="28"/>
          <w:szCs w:val="28"/>
        </w:rPr>
        <w:t>财政直接支付</w:t>
      </w:r>
      <w:r w:rsidR="004B500D" w:rsidRPr="004968D0">
        <w:rPr>
          <w:rFonts w:ascii="仿宋_GB2312" w:eastAsia="仿宋_GB2312" w:hAnsi="宋体" w:hint="eastAsia"/>
          <w:sz w:val="28"/>
          <w:szCs w:val="28"/>
        </w:rPr>
        <w:t>金额</w:t>
      </w:r>
      <w:r w:rsidR="00144B7B" w:rsidRPr="004968D0">
        <w:rPr>
          <w:rFonts w:ascii="仿宋_GB2312" w:eastAsia="仿宋_GB2312" w:hAnsi="宋体" w:hint="eastAsia"/>
          <w:sz w:val="28"/>
          <w:szCs w:val="28"/>
        </w:rPr>
        <w:t xml:space="preserve">，借记 </w:t>
      </w:r>
      <w:r w:rsidR="00E926DF" w:rsidRPr="004968D0">
        <w:rPr>
          <w:rFonts w:ascii="仿宋_GB2312" w:eastAsia="仿宋_GB2312" w:hAnsi="宋体" w:hint="eastAsia"/>
          <w:sz w:val="28"/>
          <w:szCs w:val="28"/>
        </w:rPr>
        <w:t>“医疗业务成本”、</w:t>
      </w:r>
      <w:r w:rsidR="00144B7B" w:rsidRPr="004968D0">
        <w:rPr>
          <w:rFonts w:ascii="仿宋_GB2312" w:eastAsia="仿宋_GB2312" w:hAnsi="宋体" w:hint="eastAsia"/>
          <w:sz w:val="28"/>
          <w:szCs w:val="28"/>
        </w:rPr>
        <w:t>“财政</w:t>
      </w:r>
      <w:r w:rsidR="00E926DF" w:rsidRPr="004968D0">
        <w:rPr>
          <w:rFonts w:ascii="仿宋_GB2312" w:eastAsia="仿宋_GB2312" w:hAnsi="宋体" w:hint="eastAsia"/>
          <w:sz w:val="28"/>
          <w:szCs w:val="28"/>
        </w:rPr>
        <w:t>项目</w:t>
      </w:r>
      <w:r w:rsidR="00144B7B" w:rsidRPr="004968D0">
        <w:rPr>
          <w:rFonts w:ascii="仿宋_GB2312" w:eastAsia="仿宋_GB2312" w:hAnsi="宋体" w:hint="eastAsia"/>
          <w:sz w:val="28"/>
          <w:szCs w:val="28"/>
        </w:rPr>
        <w:t>补助支出”</w:t>
      </w:r>
      <w:r w:rsidR="00266F56" w:rsidRPr="004968D0">
        <w:rPr>
          <w:rFonts w:ascii="仿宋_GB2312" w:eastAsia="仿宋_GB2312" w:hAnsi="宋体" w:hint="eastAsia"/>
          <w:sz w:val="28"/>
          <w:szCs w:val="28"/>
        </w:rPr>
        <w:t>等</w:t>
      </w:r>
      <w:r w:rsidR="00144B7B" w:rsidRPr="004968D0">
        <w:rPr>
          <w:rFonts w:ascii="仿宋_GB2312" w:eastAsia="仿宋_GB2312" w:hAnsi="宋体" w:hint="eastAsia"/>
          <w:sz w:val="28"/>
          <w:szCs w:val="28"/>
        </w:rPr>
        <w:t>科目，贷记本科目；对于</w:t>
      </w:r>
      <w:r w:rsidR="00D729A7" w:rsidRPr="004968D0">
        <w:rPr>
          <w:rFonts w:ascii="仿宋_GB2312" w:eastAsia="仿宋_GB2312" w:hAnsi="宋体" w:hint="eastAsia"/>
          <w:sz w:val="28"/>
          <w:szCs w:val="28"/>
        </w:rPr>
        <w:t>为购建固定资产、无形资产</w:t>
      </w:r>
      <w:r w:rsidR="00475E6B" w:rsidRPr="004968D0">
        <w:rPr>
          <w:rFonts w:ascii="仿宋_GB2312" w:eastAsia="仿宋_GB2312" w:hAnsi="宋体" w:hint="eastAsia"/>
          <w:sz w:val="28"/>
          <w:szCs w:val="28"/>
        </w:rPr>
        <w:t>或</w:t>
      </w:r>
      <w:r w:rsidR="006C6EAD" w:rsidRPr="004968D0">
        <w:rPr>
          <w:rFonts w:ascii="仿宋_GB2312" w:eastAsia="仿宋_GB2312" w:hAnsi="宋体" w:hint="eastAsia"/>
          <w:sz w:val="28"/>
          <w:szCs w:val="28"/>
        </w:rPr>
        <w:t>购买药品等库存物资而</w:t>
      </w:r>
      <w:r w:rsidR="00D729A7" w:rsidRPr="004968D0">
        <w:rPr>
          <w:rFonts w:ascii="仿宋_GB2312" w:eastAsia="仿宋_GB2312" w:hAnsi="宋体" w:hint="eastAsia"/>
          <w:sz w:val="28"/>
          <w:szCs w:val="28"/>
        </w:rPr>
        <w:t>由</w:t>
      </w:r>
      <w:r w:rsidR="00144B7B" w:rsidRPr="004968D0">
        <w:rPr>
          <w:rFonts w:ascii="仿宋_GB2312" w:eastAsia="仿宋_GB2312" w:hAnsi="宋体" w:hint="eastAsia"/>
          <w:sz w:val="28"/>
          <w:szCs w:val="28"/>
        </w:rPr>
        <w:t>财政直接支付的支出，还应借记“在建工程”、“固定资产”、“无形资产”</w:t>
      </w:r>
      <w:r w:rsidR="006C6EAD" w:rsidRPr="004968D0">
        <w:rPr>
          <w:rFonts w:ascii="仿宋_GB2312" w:eastAsia="仿宋_GB2312" w:hAnsi="宋体" w:hint="eastAsia"/>
          <w:sz w:val="28"/>
          <w:szCs w:val="28"/>
        </w:rPr>
        <w:t>、“库存物资”</w:t>
      </w:r>
      <w:r w:rsidR="00144B7B" w:rsidRPr="004968D0">
        <w:rPr>
          <w:rFonts w:ascii="仿宋_GB2312" w:eastAsia="仿宋_GB2312" w:hAnsi="宋体" w:hint="eastAsia"/>
          <w:sz w:val="28"/>
          <w:szCs w:val="28"/>
        </w:rPr>
        <w:t>等科目，贷记“待冲基金——待冲财政基金”科目。</w:t>
      </w:r>
    </w:p>
    <w:p w:rsidR="00144B7B" w:rsidRPr="004968D0" w:rsidRDefault="00144B7B"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年度终了，医院根据本年度财政直接支付预算指标数与当年财政直接支付实际支出数的差额，借记“财政应返还额度——财政直接支付”科目，贷记本科目。</w:t>
      </w:r>
    </w:p>
    <w:p w:rsidR="00864B69" w:rsidRPr="004968D0" w:rsidRDefault="007171BF"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864B69" w:rsidRPr="004968D0">
        <w:rPr>
          <w:rFonts w:ascii="仿宋_GB2312" w:eastAsia="仿宋_GB2312" w:hAnsi="宋体" w:hint="eastAsia"/>
          <w:sz w:val="28"/>
          <w:szCs w:val="28"/>
        </w:rPr>
        <w:t>财政授权支付方式下，</w:t>
      </w:r>
      <w:r w:rsidR="004B500D" w:rsidRPr="004968D0">
        <w:rPr>
          <w:rFonts w:ascii="仿宋_GB2312" w:eastAsia="仿宋_GB2312" w:hAnsi="宋体" w:hint="eastAsia"/>
          <w:sz w:val="28"/>
          <w:szCs w:val="28"/>
        </w:rPr>
        <w:t>按照财政</w:t>
      </w:r>
      <w:r w:rsidR="00864B69" w:rsidRPr="004968D0">
        <w:rPr>
          <w:rFonts w:ascii="仿宋_GB2312" w:eastAsia="仿宋_GB2312" w:hAnsi="宋体" w:hint="eastAsia"/>
          <w:sz w:val="28"/>
          <w:szCs w:val="28"/>
        </w:rPr>
        <w:t>授权支付到账</w:t>
      </w:r>
      <w:r w:rsidR="004B500D" w:rsidRPr="004968D0">
        <w:rPr>
          <w:rFonts w:ascii="仿宋_GB2312" w:eastAsia="仿宋_GB2312" w:hAnsi="宋体" w:hint="eastAsia"/>
          <w:sz w:val="28"/>
          <w:szCs w:val="28"/>
        </w:rPr>
        <w:t>额度金额</w:t>
      </w:r>
      <w:r w:rsidR="00864B69" w:rsidRPr="004968D0">
        <w:rPr>
          <w:rFonts w:ascii="仿宋_GB2312" w:eastAsia="仿宋_GB2312" w:hAnsi="宋体" w:hint="eastAsia"/>
          <w:sz w:val="28"/>
          <w:szCs w:val="28"/>
        </w:rPr>
        <w:t>，借记“零余额账户用款额度”科目，贷记本科目。</w:t>
      </w:r>
    </w:p>
    <w:p w:rsidR="00864B69" w:rsidRPr="004968D0" w:rsidRDefault="00864B69"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年度终了，医院本年度财政授权支付预算指标数大于零余额账户用款额度下达数的，借记“财政应返还额度——财政授权支付”科目，贷记本科目。</w:t>
      </w:r>
    </w:p>
    <w:p w:rsidR="00864B69" w:rsidRPr="004968D0" w:rsidRDefault="007171BF"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w:t>
      </w:r>
      <w:r w:rsidR="00864B69" w:rsidRPr="004968D0">
        <w:rPr>
          <w:rFonts w:ascii="仿宋_GB2312" w:eastAsia="仿宋_GB2312" w:hAnsi="宋体" w:hint="eastAsia"/>
          <w:sz w:val="28"/>
          <w:szCs w:val="28"/>
        </w:rPr>
        <w:t>其他方式下，实际收到财政补助收入时，按照实际收到的金额，借记“银行存款”等科目，贷记本科目。</w:t>
      </w:r>
    </w:p>
    <w:p w:rsidR="00864B69" w:rsidRPr="004968D0" w:rsidRDefault="007171BF"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864B69" w:rsidRPr="004968D0">
        <w:rPr>
          <w:rFonts w:ascii="仿宋_GB2312" w:eastAsia="仿宋_GB2312" w:hAnsi="宋体" w:hint="eastAsia"/>
          <w:sz w:val="28"/>
          <w:szCs w:val="28"/>
        </w:rPr>
        <w:t>四</w:t>
      </w:r>
      <w:r w:rsidRPr="004968D0">
        <w:rPr>
          <w:rFonts w:ascii="仿宋_GB2312" w:eastAsia="仿宋_GB2312" w:hAnsi="宋体" w:hint="eastAsia"/>
          <w:sz w:val="28"/>
          <w:szCs w:val="28"/>
        </w:rPr>
        <w:t>）</w:t>
      </w:r>
      <w:r w:rsidR="00864B69" w:rsidRPr="004968D0">
        <w:rPr>
          <w:rFonts w:ascii="仿宋_GB2312" w:eastAsia="仿宋_GB2312" w:hAnsi="宋体" w:hint="eastAsia"/>
          <w:sz w:val="28"/>
          <w:szCs w:val="28"/>
        </w:rPr>
        <w:t>期末，将本科目的贷方余额</w:t>
      </w:r>
      <w:r w:rsidR="0097535F" w:rsidRPr="004968D0">
        <w:rPr>
          <w:rFonts w:ascii="仿宋_GB2312" w:eastAsia="仿宋_GB2312" w:hAnsi="宋体" w:hint="eastAsia"/>
          <w:sz w:val="28"/>
          <w:szCs w:val="28"/>
        </w:rPr>
        <w:t>分别</w:t>
      </w:r>
      <w:r w:rsidR="00864B69" w:rsidRPr="004968D0">
        <w:rPr>
          <w:rFonts w:ascii="仿宋_GB2312" w:eastAsia="仿宋_GB2312" w:hAnsi="宋体" w:hint="eastAsia"/>
          <w:sz w:val="28"/>
          <w:szCs w:val="28"/>
        </w:rPr>
        <w:t>转入</w:t>
      </w:r>
      <w:r w:rsidR="0097535F" w:rsidRPr="004968D0">
        <w:rPr>
          <w:rFonts w:ascii="仿宋_GB2312" w:eastAsia="仿宋_GB2312" w:hAnsi="宋体" w:hint="eastAsia"/>
          <w:sz w:val="28"/>
          <w:szCs w:val="28"/>
        </w:rPr>
        <w:t>本期结余和</w:t>
      </w:r>
      <w:r w:rsidR="00864B69" w:rsidRPr="004968D0">
        <w:rPr>
          <w:rFonts w:ascii="仿宋_GB2312" w:eastAsia="仿宋_GB2312" w:hAnsi="宋体" w:hint="eastAsia"/>
          <w:sz w:val="28"/>
          <w:szCs w:val="28"/>
        </w:rPr>
        <w:t>财政补助结</w:t>
      </w:r>
      <w:r w:rsidR="006B7EF1" w:rsidRPr="004968D0">
        <w:rPr>
          <w:rFonts w:ascii="仿宋_GB2312" w:eastAsia="仿宋_GB2312" w:hAnsi="宋体" w:hint="eastAsia"/>
          <w:sz w:val="28"/>
          <w:szCs w:val="28"/>
        </w:rPr>
        <w:t>转</w:t>
      </w:r>
      <w:r w:rsidR="00864B69" w:rsidRPr="004968D0">
        <w:rPr>
          <w:rFonts w:ascii="仿宋_GB2312" w:eastAsia="仿宋_GB2312" w:hAnsi="宋体" w:hint="eastAsia"/>
          <w:sz w:val="28"/>
          <w:szCs w:val="28"/>
        </w:rPr>
        <w:t>（</w:t>
      </w:r>
      <w:r w:rsidR="006B7EF1" w:rsidRPr="004968D0">
        <w:rPr>
          <w:rFonts w:ascii="仿宋_GB2312" w:eastAsia="仿宋_GB2312" w:hAnsi="宋体" w:hint="eastAsia"/>
          <w:sz w:val="28"/>
          <w:szCs w:val="28"/>
        </w:rPr>
        <w:t>余</w:t>
      </w:r>
      <w:r w:rsidR="00864B69" w:rsidRPr="004968D0">
        <w:rPr>
          <w:rFonts w:ascii="仿宋_GB2312" w:eastAsia="仿宋_GB2312" w:hAnsi="宋体" w:hint="eastAsia"/>
          <w:sz w:val="28"/>
          <w:szCs w:val="28"/>
        </w:rPr>
        <w:t>）</w:t>
      </w:r>
      <w:r w:rsidR="0097535F" w:rsidRPr="004968D0">
        <w:rPr>
          <w:rFonts w:ascii="仿宋_GB2312" w:eastAsia="仿宋_GB2312" w:hAnsi="宋体" w:hint="eastAsia"/>
          <w:sz w:val="28"/>
          <w:szCs w:val="28"/>
        </w:rPr>
        <w:t>。按本科目（基本支出）的贷方余额，</w:t>
      </w:r>
      <w:r w:rsidR="00864B69" w:rsidRPr="004968D0">
        <w:rPr>
          <w:rFonts w:ascii="仿宋_GB2312" w:eastAsia="仿宋_GB2312" w:hAnsi="宋体" w:hint="eastAsia"/>
          <w:sz w:val="28"/>
          <w:szCs w:val="28"/>
        </w:rPr>
        <w:t>借记本科目（基本支出），贷记</w:t>
      </w:r>
      <w:r w:rsidR="0097535F" w:rsidRPr="004968D0">
        <w:rPr>
          <w:rFonts w:ascii="仿宋_GB2312" w:eastAsia="仿宋_GB2312" w:hAnsi="宋体" w:hint="eastAsia"/>
          <w:sz w:val="28"/>
          <w:szCs w:val="28"/>
        </w:rPr>
        <w:t>“本期结余”科目；按本科目（项目支出）的贷方余额，借记本科目（项目支出），贷记</w:t>
      </w:r>
      <w:r w:rsidR="00864B69" w:rsidRPr="004968D0">
        <w:rPr>
          <w:rFonts w:ascii="仿宋_GB2312" w:eastAsia="仿宋_GB2312" w:hAnsi="宋体" w:hint="eastAsia"/>
          <w:sz w:val="28"/>
          <w:szCs w:val="28"/>
        </w:rPr>
        <w:t>“财政补助结</w:t>
      </w:r>
      <w:r w:rsidR="009441D1" w:rsidRPr="004968D0">
        <w:rPr>
          <w:rFonts w:ascii="仿宋_GB2312" w:eastAsia="仿宋_GB2312" w:hAnsi="宋体" w:hint="eastAsia"/>
          <w:sz w:val="28"/>
          <w:szCs w:val="28"/>
        </w:rPr>
        <w:t>转</w:t>
      </w:r>
      <w:r w:rsidR="00864B69" w:rsidRPr="004968D0">
        <w:rPr>
          <w:rFonts w:ascii="仿宋_GB2312" w:eastAsia="仿宋_GB2312" w:hAnsi="宋体" w:hint="eastAsia"/>
          <w:sz w:val="28"/>
          <w:szCs w:val="28"/>
        </w:rPr>
        <w:t>（</w:t>
      </w:r>
      <w:r w:rsidR="009441D1" w:rsidRPr="004968D0">
        <w:rPr>
          <w:rFonts w:ascii="仿宋_GB2312" w:eastAsia="仿宋_GB2312" w:hAnsi="宋体" w:hint="eastAsia"/>
          <w:sz w:val="28"/>
          <w:szCs w:val="28"/>
        </w:rPr>
        <w:t>余</w:t>
      </w:r>
      <w:r w:rsidR="00864B69" w:rsidRPr="004968D0">
        <w:rPr>
          <w:rFonts w:ascii="仿宋_GB2312" w:eastAsia="仿宋_GB2312" w:hAnsi="宋体" w:hint="eastAsia"/>
          <w:sz w:val="28"/>
          <w:szCs w:val="28"/>
        </w:rPr>
        <w:t>）——</w:t>
      </w:r>
      <w:r w:rsidR="00EA7594" w:rsidRPr="004968D0">
        <w:rPr>
          <w:rFonts w:ascii="仿宋_GB2312" w:eastAsia="仿宋_GB2312" w:hAnsi="宋体" w:hint="eastAsia"/>
          <w:sz w:val="28"/>
          <w:szCs w:val="28"/>
        </w:rPr>
        <w:t>财政补助结转（</w:t>
      </w:r>
      <w:r w:rsidR="00864B69" w:rsidRPr="004968D0">
        <w:rPr>
          <w:rFonts w:ascii="仿宋_GB2312" w:eastAsia="仿宋_GB2312" w:hAnsi="宋体" w:hint="eastAsia"/>
          <w:sz w:val="28"/>
          <w:szCs w:val="28"/>
        </w:rPr>
        <w:t>项目支出结转</w:t>
      </w:r>
      <w:r w:rsidR="00EA7594" w:rsidRPr="004968D0">
        <w:rPr>
          <w:rFonts w:ascii="仿宋_GB2312" w:eastAsia="仿宋_GB2312" w:hAnsi="宋体" w:hint="eastAsia"/>
          <w:sz w:val="28"/>
          <w:szCs w:val="28"/>
        </w:rPr>
        <w:t>）</w:t>
      </w:r>
      <w:r w:rsidR="00864B69" w:rsidRPr="004968D0">
        <w:rPr>
          <w:rFonts w:ascii="仿宋_GB2312" w:eastAsia="仿宋_GB2312" w:hAnsi="宋体" w:hint="eastAsia"/>
          <w:sz w:val="28"/>
          <w:szCs w:val="28"/>
        </w:rPr>
        <w:t>”科目。</w:t>
      </w:r>
    </w:p>
    <w:p w:rsidR="00AB5FB8" w:rsidRPr="004968D0" w:rsidRDefault="009066D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五</w:t>
      </w:r>
      <w:r w:rsidR="00992041" w:rsidRPr="004968D0">
        <w:rPr>
          <w:rFonts w:ascii="仿宋_GB2312" w:eastAsia="仿宋_GB2312" w:hAnsi="宋体" w:hint="eastAsia"/>
          <w:sz w:val="28"/>
          <w:szCs w:val="28"/>
        </w:rPr>
        <w:t>、期末结</w:t>
      </w:r>
      <w:r w:rsidR="00F468B1" w:rsidRPr="004968D0">
        <w:rPr>
          <w:rFonts w:ascii="仿宋_GB2312" w:eastAsia="仿宋_GB2312" w:hAnsi="宋体" w:hint="eastAsia"/>
          <w:sz w:val="28"/>
          <w:szCs w:val="28"/>
        </w:rPr>
        <w:t>转</w:t>
      </w:r>
      <w:r w:rsidR="00AB5FB8" w:rsidRPr="004968D0">
        <w:rPr>
          <w:rFonts w:ascii="仿宋_GB2312" w:eastAsia="仿宋_GB2312" w:hAnsi="宋体" w:hint="eastAsia"/>
          <w:sz w:val="28"/>
          <w:szCs w:val="28"/>
        </w:rPr>
        <w:t>后，本科目应无余额。</w:t>
      </w:r>
    </w:p>
    <w:p w:rsidR="00E61AB0" w:rsidRDefault="00E61AB0" w:rsidP="00E61AB0">
      <w:pPr>
        <w:adjustRightInd w:val="0"/>
        <w:snapToGrid w:val="0"/>
        <w:spacing w:line="588" w:lineRule="atLeast"/>
        <w:rPr>
          <w:rFonts w:ascii="仿宋_GB2312" w:eastAsia="仿宋_GB2312" w:hAnsi="宋体" w:hint="eastAsia"/>
          <w:sz w:val="28"/>
          <w:szCs w:val="28"/>
        </w:rPr>
      </w:pPr>
    </w:p>
    <w:p w:rsidR="008A1F3C" w:rsidRPr="00E61AB0" w:rsidRDefault="00D43B06" w:rsidP="00E61AB0">
      <w:pPr>
        <w:adjustRightInd w:val="0"/>
        <w:snapToGrid w:val="0"/>
        <w:spacing w:line="588" w:lineRule="atLeast"/>
        <w:jc w:val="center"/>
        <w:rPr>
          <w:rFonts w:ascii="仿宋_GB2312" w:eastAsia="仿宋_GB2312" w:hAnsi="宋体" w:hint="eastAsia"/>
          <w:b/>
          <w:sz w:val="28"/>
          <w:szCs w:val="28"/>
        </w:rPr>
      </w:pPr>
      <w:r w:rsidRPr="00E61AB0">
        <w:rPr>
          <w:rFonts w:ascii="仿宋_GB2312" w:eastAsia="仿宋_GB2312" w:hAnsi="宋体" w:hint="eastAsia"/>
          <w:b/>
          <w:sz w:val="28"/>
          <w:szCs w:val="28"/>
        </w:rPr>
        <w:t>4</w:t>
      </w:r>
      <w:r w:rsidR="00B95226" w:rsidRPr="00E61AB0">
        <w:rPr>
          <w:rFonts w:ascii="仿宋_GB2312" w:eastAsia="仿宋_GB2312" w:hAnsi="宋体" w:hint="eastAsia"/>
          <w:b/>
          <w:sz w:val="28"/>
          <w:szCs w:val="28"/>
        </w:rPr>
        <w:t>2</w:t>
      </w:r>
      <w:r w:rsidRPr="00E61AB0">
        <w:rPr>
          <w:rFonts w:ascii="仿宋_GB2312" w:eastAsia="仿宋_GB2312" w:hAnsi="宋体" w:hint="eastAsia"/>
          <w:b/>
          <w:sz w:val="28"/>
          <w:szCs w:val="28"/>
        </w:rPr>
        <w:t>0</w:t>
      </w:r>
      <w:r w:rsidR="00B95226" w:rsidRPr="00E61AB0">
        <w:rPr>
          <w:rFonts w:ascii="仿宋_GB2312" w:eastAsia="仿宋_GB2312" w:hAnsi="宋体" w:hint="eastAsia"/>
          <w:b/>
          <w:sz w:val="28"/>
          <w:szCs w:val="28"/>
        </w:rPr>
        <w:t>1</w:t>
      </w:r>
      <w:r w:rsidR="008A1F3C" w:rsidRPr="00E61AB0">
        <w:rPr>
          <w:rFonts w:ascii="仿宋_GB2312" w:eastAsia="仿宋_GB2312" w:hAnsi="宋体" w:hint="eastAsia"/>
          <w:b/>
          <w:sz w:val="28"/>
          <w:szCs w:val="28"/>
        </w:rPr>
        <w:t xml:space="preserve">  科</w:t>
      </w:r>
      <w:r w:rsidR="007D6E9F" w:rsidRPr="00E61AB0">
        <w:rPr>
          <w:rFonts w:ascii="仿宋_GB2312" w:eastAsia="仿宋_GB2312" w:hAnsi="宋体" w:hint="eastAsia"/>
          <w:b/>
          <w:sz w:val="28"/>
          <w:szCs w:val="28"/>
        </w:rPr>
        <w:t>教</w:t>
      </w:r>
      <w:r w:rsidR="006C038F" w:rsidRPr="00E61AB0">
        <w:rPr>
          <w:rFonts w:ascii="仿宋_GB2312" w:eastAsia="仿宋_GB2312" w:hAnsi="宋体" w:hint="eastAsia"/>
          <w:b/>
          <w:sz w:val="28"/>
          <w:szCs w:val="28"/>
        </w:rPr>
        <w:t>项目</w:t>
      </w:r>
      <w:r w:rsidR="008A1F3C" w:rsidRPr="00E61AB0">
        <w:rPr>
          <w:rFonts w:ascii="仿宋_GB2312" w:eastAsia="仿宋_GB2312" w:hAnsi="宋体" w:hint="eastAsia"/>
          <w:b/>
          <w:sz w:val="28"/>
          <w:szCs w:val="28"/>
        </w:rPr>
        <w:t>收入</w:t>
      </w:r>
    </w:p>
    <w:p w:rsidR="008A1F3C" w:rsidRPr="004968D0" w:rsidRDefault="008A1F3C"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一、本科目核算医院</w:t>
      </w:r>
      <w:r w:rsidR="00CC6AB5" w:rsidRPr="004968D0">
        <w:rPr>
          <w:rFonts w:ascii="仿宋_GB2312" w:eastAsia="仿宋_GB2312" w:hAnsi="宋体" w:hint="eastAsia"/>
          <w:sz w:val="28"/>
          <w:szCs w:val="28"/>
        </w:rPr>
        <w:t>取得的除</w:t>
      </w:r>
      <w:r w:rsidR="002778ED" w:rsidRPr="004968D0">
        <w:rPr>
          <w:rFonts w:ascii="仿宋_GB2312" w:eastAsia="仿宋_GB2312" w:hAnsi="宋体" w:hint="eastAsia"/>
          <w:sz w:val="28"/>
          <w:szCs w:val="28"/>
        </w:rPr>
        <w:t>财政</w:t>
      </w:r>
      <w:r w:rsidR="00CC6AB5" w:rsidRPr="004968D0">
        <w:rPr>
          <w:rFonts w:ascii="仿宋_GB2312" w:eastAsia="仿宋_GB2312" w:hAnsi="宋体" w:hint="eastAsia"/>
          <w:sz w:val="28"/>
          <w:szCs w:val="28"/>
        </w:rPr>
        <w:t>补助收入</w:t>
      </w:r>
      <w:r w:rsidR="002778ED" w:rsidRPr="004968D0">
        <w:rPr>
          <w:rFonts w:ascii="仿宋_GB2312" w:eastAsia="仿宋_GB2312" w:hAnsi="宋体" w:hint="eastAsia"/>
          <w:sz w:val="28"/>
          <w:szCs w:val="28"/>
        </w:rPr>
        <w:t>外</w:t>
      </w:r>
      <w:r w:rsidR="00CC6AB5" w:rsidRPr="004968D0">
        <w:rPr>
          <w:rFonts w:ascii="仿宋_GB2312" w:eastAsia="仿宋_GB2312" w:hAnsi="宋体" w:hint="eastAsia"/>
          <w:sz w:val="28"/>
          <w:szCs w:val="28"/>
        </w:rPr>
        <w:t>专门用于</w:t>
      </w:r>
      <w:r w:rsidR="00EF28C6" w:rsidRPr="004968D0">
        <w:rPr>
          <w:rFonts w:ascii="仿宋_GB2312" w:eastAsia="仿宋_GB2312" w:hAnsi="宋体" w:hint="eastAsia"/>
          <w:sz w:val="28"/>
          <w:szCs w:val="28"/>
        </w:rPr>
        <w:t>科研</w:t>
      </w:r>
      <w:r w:rsidR="007D6E9F" w:rsidRPr="004968D0">
        <w:rPr>
          <w:rFonts w:ascii="仿宋_GB2312" w:eastAsia="仿宋_GB2312" w:hAnsi="宋体" w:hint="eastAsia"/>
          <w:sz w:val="28"/>
          <w:szCs w:val="28"/>
        </w:rPr>
        <w:t>、教学</w:t>
      </w:r>
      <w:r w:rsidR="00EF28C6" w:rsidRPr="004968D0">
        <w:rPr>
          <w:rFonts w:ascii="仿宋_GB2312" w:eastAsia="仿宋_GB2312" w:hAnsi="宋体" w:hint="eastAsia"/>
          <w:sz w:val="28"/>
          <w:szCs w:val="28"/>
        </w:rPr>
        <w:t>项目</w:t>
      </w:r>
      <w:r w:rsidR="00CC6AB5" w:rsidRPr="004968D0">
        <w:rPr>
          <w:rFonts w:ascii="仿宋_GB2312" w:eastAsia="仿宋_GB2312" w:hAnsi="宋体" w:hint="eastAsia"/>
          <w:sz w:val="28"/>
          <w:szCs w:val="28"/>
        </w:rPr>
        <w:t>的补助</w:t>
      </w:r>
      <w:r w:rsidR="00EF28C6" w:rsidRPr="004968D0">
        <w:rPr>
          <w:rFonts w:ascii="仿宋_GB2312" w:eastAsia="仿宋_GB2312" w:hAnsi="宋体" w:hint="eastAsia"/>
          <w:sz w:val="28"/>
          <w:szCs w:val="28"/>
        </w:rPr>
        <w:t>收入</w:t>
      </w:r>
      <w:r w:rsidRPr="004968D0">
        <w:rPr>
          <w:rFonts w:ascii="仿宋_GB2312" w:eastAsia="仿宋_GB2312" w:hAnsi="宋体" w:hint="eastAsia"/>
          <w:sz w:val="28"/>
          <w:szCs w:val="28"/>
        </w:rPr>
        <w:t>。</w:t>
      </w:r>
    </w:p>
    <w:p w:rsidR="008A1F3C" w:rsidRPr="004968D0" w:rsidRDefault="008A1F3C"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二、本科目</w:t>
      </w:r>
      <w:r w:rsidR="007D6E9F" w:rsidRPr="004968D0">
        <w:rPr>
          <w:rFonts w:ascii="仿宋_GB2312" w:eastAsia="仿宋_GB2312" w:hAnsi="宋体" w:hint="eastAsia"/>
          <w:sz w:val="28"/>
          <w:szCs w:val="28"/>
        </w:rPr>
        <w:t>应设置“科研项目收入”、“教学项目收入”两个明细科目，并按</w:t>
      </w:r>
      <w:r w:rsidR="004569C3" w:rsidRPr="004968D0">
        <w:rPr>
          <w:rFonts w:ascii="仿宋_GB2312" w:eastAsia="仿宋_GB2312" w:hAnsi="宋体" w:hint="eastAsia"/>
          <w:sz w:val="28"/>
          <w:szCs w:val="28"/>
        </w:rPr>
        <w:t>具体项目</w:t>
      </w:r>
      <w:r w:rsidRPr="004968D0">
        <w:rPr>
          <w:rFonts w:ascii="仿宋_GB2312" w:eastAsia="仿宋_GB2312" w:hAnsi="宋体" w:hint="eastAsia"/>
          <w:sz w:val="28"/>
          <w:szCs w:val="28"/>
        </w:rPr>
        <w:t>进行明细核算。</w:t>
      </w:r>
    </w:p>
    <w:p w:rsidR="008A1F3C" w:rsidRPr="004968D0" w:rsidRDefault="004569C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三、科</w:t>
      </w:r>
      <w:r w:rsidR="007D6E9F" w:rsidRPr="004968D0">
        <w:rPr>
          <w:rFonts w:ascii="仿宋_GB2312" w:eastAsia="仿宋_GB2312" w:hAnsi="宋体" w:hint="eastAsia"/>
          <w:sz w:val="28"/>
          <w:szCs w:val="28"/>
        </w:rPr>
        <w:t>教</w:t>
      </w:r>
      <w:r w:rsidR="00B95226" w:rsidRPr="004968D0">
        <w:rPr>
          <w:rFonts w:ascii="仿宋_GB2312" w:eastAsia="仿宋_GB2312" w:hAnsi="宋体" w:hint="eastAsia"/>
          <w:sz w:val="28"/>
          <w:szCs w:val="28"/>
        </w:rPr>
        <w:t>项目</w:t>
      </w:r>
      <w:r w:rsidR="008A1F3C" w:rsidRPr="004968D0">
        <w:rPr>
          <w:rFonts w:ascii="仿宋_GB2312" w:eastAsia="仿宋_GB2312" w:hAnsi="宋体" w:hint="eastAsia"/>
          <w:sz w:val="28"/>
          <w:szCs w:val="28"/>
        </w:rPr>
        <w:t>收入应当在实际收到时</w:t>
      </w:r>
      <w:r w:rsidR="007D6E9F" w:rsidRPr="004968D0">
        <w:rPr>
          <w:rFonts w:ascii="仿宋_GB2312" w:eastAsia="仿宋_GB2312" w:hAnsi="宋体" w:hint="eastAsia"/>
          <w:sz w:val="28"/>
          <w:szCs w:val="28"/>
        </w:rPr>
        <w:t>，</w:t>
      </w:r>
      <w:r w:rsidR="008A1F3C" w:rsidRPr="004968D0">
        <w:rPr>
          <w:rFonts w:ascii="仿宋_GB2312" w:eastAsia="仿宋_GB2312" w:hAnsi="宋体" w:hint="eastAsia"/>
          <w:sz w:val="28"/>
          <w:szCs w:val="28"/>
        </w:rPr>
        <w:t>按照实际收到的金额予以确认。</w:t>
      </w:r>
    </w:p>
    <w:p w:rsidR="008A1F3C" w:rsidRPr="004968D0" w:rsidRDefault="004569C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四、科</w:t>
      </w:r>
      <w:r w:rsidR="007D6E9F" w:rsidRPr="004968D0">
        <w:rPr>
          <w:rFonts w:ascii="仿宋_GB2312" w:eastAsia="仿宋_GB2312" w:hAnsi="宋体" w:hint="eastAsia"/>
          <w:sz w:val="28"/>
          <w:szCs w:val="28"/>
        </w:rPr>
        <w:t>教</w:t>
      </w:r>
      <w:r w:rsidR="00B95226" w:rsidRPr="004968D0">
        <w:rPr>
          <w:rFonts w:ascii="仿宋_GB2312" w:eastAsia="仿宋_GB2312" w:hAnsi="宋体" w:hint="eastAsia"/>
          <w:sz w:val="28"/>
          <w:szCs w:val="28"/>
        </w:rPr>
        <w:t>项目</w:t>
      </w:r>
      <w:r w:rsidR="008A1F3C" w:rsidRPr="004968D0">
        <w:rPr>
          <w:rFonts w:ascii="仿宋_GB2312" w:eastAsia="仿宋_GB2312" w:hAnsi="宋体" w:hint="eastAsia"/>
          <w:sz w:val="28"/>
          <w:szCs w:val="28"/>
        </w:rPr>
        <w:t>收入的主要账务处理如下：</w:t>
      </w:r>
    </w:p>
    <w:p w:rsidR="008A1F3C" w:rsidRPr="004968D0" w:rsidRDefault="008A1F3C"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w:t>
      </w:r>
      <w:r w:rsidR="005908C6" w:rsidRPr="004968D0">
        <w:rPr>
          <w:rFonts w:ascii="仿宋_GB2312" w:eastAsia="仿宋_GB2312" w:hAnsi="宋体" w:hint="eastAsia"/>
          <w:sz w:val="28"/>
          <w:szCs w:val="28"/>
        </w:rPr>
        <w:t>取得除财政补助收入以外的</w:t>
      </w:r>
      <w:r w:rsidRPr="004968D0">
        <w:rPr>
          <w:rFonts w:ascii="仿宋_GB2312" w:eastAsia="仿宋_GB2312" w:hAnsi="宋体" w:hint="eastAsia"/>
          <w:sz w:val="28"/>
          <w:szCs w:val="28"/>
        </w:rPr>
        <w:t>科研</w:t>
      </w:r>
      <w:r w:rsidR="007D6E9F" w:rsidRPr="004968D0">
        <w:rPr>
          <w:rFonts w:ascii="仿宋_GB2312" w:eastAsia="仿宋_GB2312" w:hAnsi="宋体" w:hint="eastAsia"/>
          <w:sz w:val="28"/>
          <w:szCs w:val="28"/>
        </w:rPr>
        <w:t>、教学</w:t>
      </w:r>
      <w:r w:rsidR="0050045B" w:rsidRPr="004968D0">
        <w:rPr>
          <w:rFonts w:ascii="仿宋_GB2312" w:eastAsia="仿宋_GB2312" w:hAnsi="宋体" w:hint="eastAsia"/>
          <w:sz w:val="28"/>
          <w:szCs w:val="28"/>
        </w:rPr>
        <w:t>项目</w:t>
      </w:r>
      <w:r w:rsidR="00B95226" w:rsidRPr="004968D0">
        <w:rPr>
          <w:rFonts w:ascii="仿宋_GB2312" w:eastAsia="仿宋_GB2312" w:hAnsi="宋体" w:hint="eastAsia"/>
          <w:sz w:val="28"/>
          <w:szCs w:val="28"/>
        </w:rPr>
        <w:t>资金</w:t>
      </w:r>
      <w:r w:rsidRPr="004968D0">
        <w:rPr>
          <w:rFonts w:ascii="仿宋_GB2312" w:eastAsia="仿宋_GB2312" w:hAnsi="宋体" w:hint="eastAsia"/>
          <w:sz w:val="28"/>
          <w:szCs w:val="28"/>
        </w:rPr>
        <w:t>时，按收到的金额，借记“银行存款”等科目，贷记本科目。</w:t>
      </w:r>
    </w:p>
    <w:p w:rsidR="008A1F3C" w:rsidRPr="004968D0" w:rsidRDefault="008A1F3C"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（二）期末，将本科目余额转入</w:t>
      </w:r>
      <w:r w:rsidR="00B95226" w:rsidRPr="004968D0">
        <w:rPr>
          <w:rFonts w:ascii="仿宋_GB2312" w:eastAsia="仿宋_GB2312" w:hAnsi="宋体" w:hint="eastAsia"/>
          <w:sz w:val="28"/>
          <w:szCs w:val="28"/>
        </w:rPr>
        <w:t>科</w:t>
      </w:r>
      <w:r w:rsidR="007D6E9F" w:rsidRPr="004968D0">
        <w:rPr>
          <w:rFonts w:ascii="仿宋_GB2312" w:eastAsia="仿宋_GB2312" w:hAnsi="宋体" w:hint="eastAsia"/>
          <w:sz w:val="28"/>
          <w:szCs w:val="28"/>
        </w:rPr>
        <w:t>教</w:t>
      </w:r>
      <w:r w:rsidR="00B95226" w:rsidRPr="004968D0">
        <w:rPr>
          <w:rFonts w:ascii="仿宋_GB2312" w:eastAsia="仿宋_GB2312" w:hAnsi="宋体" w:hint="eastAsia"/>
          <w:sz w:val="28"/>
          <w:szCs w:val="28"/>
        </w:rPr>
        <w:t>项目</w:t>
      </w:r>
      <w:r w:rsidR="007E1747" w:rsidRPr="004968D0">
        <w:rPr>
          <w:rFonts w:ascii="仿宋_GB2312" w:eastAsia="仿宋_GB2312" w:hAnsi="宋体" w:hint="eastAsia"/>
          <w:sz w:val="28"/>
          <w:szCs w:val="28"/>
        </w:rPr>
        <w:t>结</w:t>
      </w:r>
      <w:r w:rsidR="00B95226" w:rsidRPr="004968D0">
        <w:rPr>
          <w:rFonts w:ascii="仿宋_GB2312" w:eastAsia="仿宋_GB2312" w:hAnsi="宋体" w:hint="eastAsia"/>
          <w:sz w:val="28"/>
          <w:szCs w:val="28"/>
        </w:rPr>
        <w:t>转</w:t>
      </w:r>
      <w:r w:rsidR="00BC5412" w:rsidRPr="004968D0">
        <w:rPr>
          <w:rFonts w:ascii="仿宋_GB2312" w:eastAsia="仿宋_GB2312" w:hAnsi="宋体" w:hint="eastAsia"/>
          <w:sz w:val="28"/>
          <w:szCs w:val="28"/>
        </w:rPr>
        <w:t>（余）</w:t>
      </w:r>
      <w:r w:rsidRPr="004968D0">
        <w:rPr>
          <w:rFonts w:ascii="仿宋_GB2312" w:eastAsia="仿宋_GB2312" w:hAnsi="宋体" w:hint="eastAsia"/>
          <w:sz w:val="28"/>
          <w:szCs w:val="28"/>
        </w:rPr>
        <w:t>，借记本科目，贷记“</w:t>
      </w:r>
      <w:r w:rsidR="00B95226" w:rsidRPr="004968D0">
        <w:rPr>
          <w:rFonts w:ascii="仿宋_GB2312" w:eastAsia="仿宋_GB2312" w:hAnsi="宋体" w:hint="eastAsia"/>
          <w:sz w:val="28"/>
          <w:szCs w:val="28"/>
        </w:rPr>
        <w:t>科</w:t>
      </w:r>
      <w:r w:rsidR="007D6E9F" w:rsidRPr="004968D0">
        <w:rPr>
          <w:rFonts w:ascii="仿宋_GB2312" w:eastAsia="仿宋_GB2312" w:hAnsi="宋体" w:hint="eastAsia"/>
          <w:sz w:val="28"/>
          <w:szCs w:val="28"/>
        </w:rPr>
        <w:t>教</w:t>
      </w:r>
      <w:r w:rsidR="00B95226" w:rsidRPr="004968D0">
        <w:rPr>
          <w:rFonts w:ascii="仿宋_GB2312" w:eastAsia="仿宋_GB2312" w:hAnsi="宋体" w:hint="eastAsia"/>
          <w:sz w:val="28"/>
          <w:szCs w:val="28"/>
        </w:rPr>
        <w:t>项目结转</w:t>
      </w:r>
      <w:r w:rsidR="00BC5412" w:rsidRPr="004968D0">
        <w:rPr>
          <w:rFonts w:ascii="仿宋_GB2312" w:eastAsia="仿宋_GB2312" w:hAnsi="宋体" w:hint="eastAsia"/>
          <w:sz w:val="28"/>
          <w:szCs w:val="28"/>
        </w:rPr>
        <w:t>（余）</w:t>
      </w:r>
      <w:r w:rsidRPr="004968D0">
        <w:rPr>
          <w:rFonts w:ascii="仿宋_GB2312" w:eastAsia="仿宋_GB2312" w:hAnsi="宋体" w:hint="eastAsia"/>
          <w:sz w:val="28"/>
          <w:szCs w:val="28"/>
        </w:rPr>
        <w:t>”科目。</w:t>
      </w:r>
    </w:p>
    <w:p w:rsidR="008A1F3C" w:rsidRPr="004968D0" w:rsidRDefault="008A1F3C"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 xml:space="preserve">五、期末结转后，本科目应无余额。 </w:t>
      </w:r>
    </w:p>
    <w:p w:rsidR="00E61AB0" w:rsidRDefault="00E61AB0" w:rsidP="00E61AB0">
      <w:pPr>
        <w:adjustRightInd w:val="0"/>
        <w:snapToGrid w:val="0"/>
        <w:spacing w:line="588" w:lineRule="atLeast"/>
        <w:rPr>
          <w:rFonts w:ascii="仿宋_GB2312" w:eastAsia="仿宋_GB2312" w:hAnsi="宋体" w:hint="eastAsia"/>
          <w:sz w:val="28"/>
          <w:szCs w:val="28"/>
        </w:rPr>
      </w:pPr>
    </w:p>
    <w:p w:rsidR="00334054" w:rsidRPr="00E61AB0" w:rsidRDefault="00D43B06" w:rsidP="00E61AB0">
      <w:pPr>
        <w:adjustRightInd w:val="0"/>
        <w:snapToGrid w:val="0"/>
        <w:spacing w:line="588" w:lineRule="atLeast"/>
        <w:jc w:val="center"/>
        <w:rPr>
          <w:rFonts w:ascii="仿宋_GB2312" w:eastAsia="仿宋_GB2312" w:hAnsi="宋体" w:hint="eastAsia"/>
          <w:b/>
          <w:sz w:val="28"/>
          <w:szCs w:val="28"/>
        </w:rPr>
      </w:pPr>
      <w:r w:rsidRPr="00E61AB0">
        <w:rPr>
          <w:rFonts w:ascii="仿宋_GB2312" w:eastAsia="仿宋_GB2312" w:hAnsi="宋体" w:hint="eastAsia"/>
          <w:b/>
          <w:sz w:val="28"/>
          <w:szCs w:val="28"/>
        </w:rPr>
        <w:t>4</w:t>
      </w:r>
      <w:r w:rsidR="00036F03" w:rsidRPr="00E61AB0">
        <w:rPr>
          <w:rFonts w:ascii="仿宋_GB2312" w:eastAsia="仿宋_GB2312" w:hAnsi="宋体" w:hint="eastAsia"/>
          <w:b/>
          <w:sz w:val="28"/>
          <w:szCs w:val="28"/>
        </w:rPr>
        <w:t>3</w:t>
      </w:r>
      <w:r w:rsidR="00334054" w:rsidRPr="00E61AB0">
        <w:rPr>
          <w:rFonts w:ascii="仿宋_GB2312" w:eastAsia="仿宋_GB2312" w:hAnsi="宋体" w:hint="eastAsia"/>
          <w:b/>
          <w:sz w:val="28"/>
          <w:szCs w:val="28"/>
        </w:rPr>
        <w:t>01  其他收入</w:t>
      </w:r>
    </w:p>
    <w:p w:rsidR="00341553" w:rsidRPr="004968D0" w:rsidRDefault="0034155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一、本科目核算医院</w:t>
      </w:r>
      <w:r w:rsidR="00B95226" w:rsidRPr="004968D0">
        <w:rPr>
          <w:rFonts w:ascii="仿宋_GB2312" w:eastAsia="仿宋_GB2312" w:hAnsi="宋体" w:hint="eastAsia"/>
          <w:sz w:val="28"/>
          <w:szCs w:val="28"/>
        </w:rPr>
        <w:t>除医疗收入、</w:t>
      </w:r>
      <w:r w:rsidR="002E1915" w:rsidRPr="004968D0">
        <w:rPr>
          <w:rFonts w:ascii="仿宋_GB2312" w:eastAsia="仿宋_GB2312" w:hAnsi="宋体" w:hint="eastAsia"/>
          <w:sz w:val="28"/>
          <w:szCs w:val="28"/>
        </w:rPr>
        <w:t>财政补助收入、</w:t>
      </w:r>
      <w:r w:rsidR="00B95226" w:rsidRPr="004968D0">
        <w:rPr>
          <w:rFonts w:ascii="仿宋_GB2312" w:eastAsia="仿宋_GB2312" w:hAnsi="宋体" w:hint="eastAsia"/>
          <w:sz w:val="28"/>
          <w:szCs w:val="28"/>
        </w:rPr>
        <w:t>科</w:t>
      </w:r>
      <w:r w:rsidR="00F468B1" w:rsidRPr="004968D0">
        <w:rPr>
          <w:rFonts w:ascii="仿宋_GB2312" w:eastAsia="仿宋_GB2312" w:hAnsi="宋体" w:hint="eastAsia"/>
          <w:sz w:val="28"/>
          <w:szCs w:val="28"/>
        </w:rPr>
        <w:t>教</w:t>
      </w:r>
      <w:r w:rsidR="00B95226" w:rsidRPr="004968D0">
        <w:rPr>
          <w:rFonts w:ascii="仿宋_GB2312" w:eastAsia="仿宋_GB2312" w:hAnsi="宋体" w:hint="eastAsia"/>
          <w:sz w:val="28"/>
          <w:szCs w:val="28"/>
        </w:rPr>
        <w:t>项目收入以外的其他</w:t>
      </w:r>
      <w:r w:rsidR="006D781C" w:rsidRPr="004968D0">
        <w:rPr>
          <w:rFonts w:ascii="仿宋_GB2312" w:eastAsia="仿宋_GB2312" w:hAnsi="宋体" w:hint="eastAsia"/>
          <w:sz w:val="28"/>
          <w:szCs w:val="28"/>
        </w:rPr>
        <w:t>收入，包括</w:t>
      </w:r>
      <w:r w:rsidR="00C5178B" w:rsidRPr="004968D0">
        <w:rPr>
          <w:rFonts w:ascii="仿宋_GB2312" w:eastAsia="仿宋_GB2312" w:hAnsi="宋体" w:hint="eastAsia"/>
          <w:sz w:val="28"/>
          <w:szCs w:val="28"/>
        </w:rPr>
        <w:t>培训收入、</w:t>
      </w:r>
      <w:r w:rsidR="00895FCD" w:rsidRPr="004968D0">
        <w:rPr>
          <w:rFonts w:ascii="仿宋_GB2312" w:eastAsia="仿宋_GB2312" w:hAnsi="宋体" w:hint="eastAsia"/>
          <w:sz w:val="28"/>
          <w:szCs w:val="28"/>
        </w:rPr>
        <w:t>食堂收入、</w:t>
      </w:r>
      <w:r w:rsidR="00F94796" w:rsidRPr="004968D0">
        <w:rPr>
          <w:rFonts w:ascii="仿宋_GB2312" w:eastAsia="仿宋_GB2312" w:hAnsi="宋体" w:hint="eastAsia"/>
          <w:sz w:val="28"/>
          <w:szCs w:val="28"/>
        </w:rPr>
        <w:t>银行存款利息收入、</w:t>
      </w:r>
      <w:r w:rsidR="00E62246" w:rsidRPr="004968D0">
        <w:rPr>
          <w:rFonts w:ascii="仿宋_GB2312" w:eastAsia="仿宋_GB2312" w:hAnsi="宋体" w:hint="eastAsia"/>
          <w:sz w:val="28"/>
          <w:szCs w:val="28"/>
        </w:rPr>
        <w:t>租金收入、</w:t>
      </w:r>
      <w:r w:rsidRPr="004968D0">
        <w:rPr>
          <w:rFonts w:ascii="仿宋_GB2312" w:eastAsia="仿宋_GB2312" w:hAnsi="宋体" w:hint="eastAsia"/>
          <w:sz w:val="28"/>
          <w:szCs w:val="28"/>
        </w:rPr>
        <w:t>投资收益</w:t>
      </w:r>
      <w:r w:rsidR="00B95226" w:rsidRPr="004968D0">
        <w:rPr>
          <w:rFonts w:ascii="仿宋_GB2312" w:eastAsia="仿宋_GB2312" w:hAnsi="宋体" w:hint="eastAsia"/>
          <w:sz w:val="28"/>
          <w:szCs w:val="28"/>
        </w:rPr>
        <w:t>、</w:t>
      </w:r>
      <w:r w:rsidR="002E1915" w:rsidRPr="004968D0">
        <w:rPr>
          <w:rFonts w:ascii="仿宋_GB2312" w:eastAsia="仿宋_GB2312" w:hAnsi="宋体" w:hint="eastAsia"/>
          <w:sz w:val="28"/>
          <w:szCs w:val="28"/>
        </w:rPr>
        <w:t>财产物资盘盈收入、</w:t>
      </w:r>
      <w:r w:rsidR="00B95226" w:rsidRPr="004968D0">
        <w:rPr>
          <w:rFonts w:ascii="仿宋_GB2312" w:eastAsia="仿宋_GB2312" w:hAnsi="宋体" w:hint="eastAsia"/>
          <w:sz w:val="28"/>
          <w:szCs w:val="28"/>
        </w:rPr>
        <w:t>捐赠</w:t>
      </w:r>
      <w:r w:rsidR="002E1915" w:rsidRPr="004968D0">
        <w:rPr>
          <w:rFonts w:ascii="仿宋_GB2312" w:eastAsia="仿宋_GB2312" w:hAnsi="宋体" w:hint="eastAsia"/>
          <w:sz w:val="28"/>
          <w:szCs w:val="28"/>
        </w:rPr>
        <w:t>收入</w:t>
      </w:r>
      <w:r w:rsidR="00B95226" w:rsidRPr="004968D0">
        <w:rPr>
          <w:rFonts w:ascii="仿宋_GB2312" w:eastAsia="仿宋_GB2312" w:hAnsi="宋体" w:hint="eastAsia"/>
          <w:sz w:val="28"/>
          <w:szCs w:val="28"/>
        </w:rPr>
        <w:t>、确实无法支付的应付款项</w:t>
      </w:r>
      <w:r w:rsidRPr="004968D0">
        <w:rPr>
          <w:rFonts w:ascii="仿宋_GB2312" w:eastAsia="仿宋_GB2312" w:hAnsi="宋体" w:hint="eastAsia"/>
          <w:sz w:val="28"/>
          <w:szCs w:val="28"/>
        </w:rPr>
        <w:t>等。</w:t>
      </w:r>
    </w:p>
    <w:p w:rsidR="00341553" w:rsidRPr="004968D0" w:rsidRDefault="0034155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二、本科目应当按照其他收入的种类设置明细</w:t>
      </w:r>
      <w:r w:rsidR="004B500D" w:rsidRPr="004968D0">
        <w:rPr>
          <w:rFonts w:ascii="仿宋_GB2312" w:eastAsia="仿宋_GB2312" w:hAnsi="宋体" w:hint="eastAsia"/>
          <w:sz w:val="28"/>
          <w:szCs w:val="28"/>
        </w:rPr>
        <w:t>账</w:t>
      </w:r>
      <w:r w:rsidRPr="004968D0">
        <w:rPr>
          <w:rFonts w:ascii="仿宋_GB2312" w:eastAsia="仿宋_GB2312" w:hAnsi="宋体" w:hint="eastAsia"/>
          <w:sz w:val="28"/>
          <w:szCs w:val="28"/>
        </w:rPr>
        <w:t>，进行明细核算。其中，医院对外投资实现的投资净损益，应单设“投资收益”明细科目进行核算。</w:t>
      </w:r>
    </w:p>
    <w:p w:rsidR="00341553" w:rsidRPr="004968D0" w:rsidRDefault="0034155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三、其他收入的主要账务处理如下：</w:t>
      </w:r>
    </w:p>
    <w:p w:rsidR="006B303F" w:rsidRPr="004968D0" w:rsidRDefault="006B303F"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w:t>
      </w:r>
      <w:r w:rsidR="005B40FD" w:rsidRPr="004968D0">
        <w:rPr>
          <w:rFonts w:ascii="仿宋_GB2312" w:eastAsia="仿宋_GB2312" w:hAnsi="宋体" w:hint="eastAsia"/>
          <w:sz w:val="28"/>
          <w:szCs w:val="28"/>
        </w:rPr>
        <w:t>取得</w:t>
      </w:r>
      <w:r w:rsidR="00B04304" w:rsidRPr="004968D0">
        <w:rPr>
          <w:rFonts w:ascii="仿宋_GB2312" w:eastAsia="仿宋_GB2312" w:hAnsi="宋体" w:hint="eastAsia"/>
          <w:sz w:val="28"/>
          <w:szCs w:val="28"/>
        </w:rPr>
        <w:t>培训收入</w:t>
      </w:r>
      <w:r w:rsidR="00C04FCB" w:rsidRPr="004968D0">
        <w:rPr>
          <w:rFonts w:ascii="仿宋_GB2312" w:eastAsia="仿宋_GB2312" w:hAnsi="宋体" w:hint="eastAsia"/>
          <w:sz w:val="28"/>
          <w:szCs w:val="28"/>
        </w:rPr>
        <w:t>、</w:t>
      </w:r>
      <w:r w:rsidR="009C168A" w:rsidRPr="004968D0">
        <w:rPr>
          <w:rFonts w:ascii="仿宋_GB2312" w:eastAsia="仿宋_GB2312" w:hAnsi="宋体" w:hint="eastAsia"/>
          <w:sz w:val="28"/>
          <w:szCs w:val="28"/>
        </w:rPr>
        <w:t>食堂</w:t>
      </w:r>
      <w:r w:rsidR="00C04FCB" w:rsidRPr="004968D0">
        <w:rPr>
          <w:rFonts w:ascii="仿宋_GB2312" w:eastAsia="仿宋_GB2312" w:hAnsi="宋体" w:hint="eastAsia"/>
          <w:sz w:val="28"/>
          <w:szCs w:val="28"/>
        </w:rPr>
        <w:t>收入</w:t>
      </w:r>
      <w:r w:rsidR="00F94796" w:rsidRPr="004968D0">
        <w:rPr>
          <w:rFonts w:ascii="仿宋_GB2312" w:eastAsia="仿宋_GB2312" w:hAnsi="宋体" w:hint="eastAsia"/>
          <w:sz w:val="28"/>
          <w:szCs w:val="28"/>
        </w:rPr>
        <w:t>、银行存款利息收入</w:t>
      </w:r>
      <w:r w:rsidR="00C04FCB" w:rsidRPr="004968D0">
        <w:rPr>
          <w:rFonts w:ascii="仿宋_GB2312" w:eastAsia="仿宋_GB2312" w:hAnsi="宋体" w:hint="eastAsia"/>
          <w:sz w:val="28"/>
          <w:szCs w:val="28"/>
        </w:rPr>
        <w:t>等</w:t>
      </w:r>
      <w:r w:rsidRPr="004968D0">
        <w:rPr>
          <w:rFonts w:ascii="仿宋_GB2312" w:eastAsia="仿宋_GB2312" w:hAnsi="宋体" w:hint="eastAsia"/>
          <w:sz w:val="28"/>
          <w:szCs w:val="28"/>
        </w:rPr>
        <w:t>时，按照实际收到的金额，借记“库存现金”、“银行存款”等科目，贷记本科目。</w:t>
      </w:r>
    </w:p>
    <w:p w:rsidR="009C168A" w:rsidRPr="004968D0" w:rsidRDefault="006B303F"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9C168A" w:rsidRPr="004968D0">
        <w:rPr>
          <w:rFonts w:ascii="仿宋_GB2312" w:eastAsia="仿宋_GB2312" w:hAnsi="宋体" w:hint="eastAsia"/>
          <w:sz w:val="28"/>
          <w:szCs w:val="28"/>
        </w:rPr>
        <w:t>固定资产出租收入，在租赁期内各个期间按直线法确认收入。</w:t>
      </w:r>
    </w:p>
    <w:p w:rsidR="009C168A" w:rsidRPr="004968D0" w:rsidRDefault="009C168A"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采用预付租金方式的，收到预付的租金时，借记“银行存款”等科目，贷记“其他应收款”科目；分期确认租金收入时，借记“其他应收款”科目，贷记本科目。</w:t>
      </w:r>
    </w:p>
    <w:p w:rsidR="006B303F" w:rsidRPr="004968D0" w:rsidRDefault="009C168A"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采用后付租金方式的，</w:t>
      </w:r>
      <w:r w:rsidR="006B303F" w:rsidRPr="004968D0">
        <w:rPr>
          <w:rFonts w:ascii="仿宋_GB2312" w:eastAsia="仿宋_GB2312" w:hAnsi="宋体" w:hint="eastAsia"/>
          <w:sz w:val="28"/>
          <w:szCs w:val="28"/>
        </w:rPr>
        <w:t>每期</w:t>
      </w:r>
      <w:r w:rsidRPr="004968D0">
        <w:rPr>
          <w:rFonts w:ascii="仿宋_GB2312" w:eastAsia="仿宋_GB2312" w:hAnsi="宋体" w:hint="eastAsia"/>
          <w:sz w:val="28"/>
          <w:szCs w:val="28"/>
        </w:rPr>
        <w:t>确认</w:t>
      </w:r>
      <w:r w:rsidR="006B303F" w:rsidRPr="004968D0">
        <w:rPr>
          <w:rFonts w:ascii="仿宋_GB2312" w:eastAsia="仿宋_GB2312" w:hAnsi="宋体" w:hint="eastAsia"/>
          <w:sz w:val="28"/>
          <w:szCs w:val="28"/>
        </w:rPr>
        <w:t>租金</w:t>
      </w:r>
      <w:r w:rsidRPr="004968D0">
        <w:rPr>
          <w:rFonts w:ascii="仿宋_GB2312" w:eastAsia="仿宋_GB2312" w:hAnsi="宋体" w:hint="eastAsia"/>
          <w:sz w:val="28"/>
          <w:szCs w:val="28"/>
        </w:rPr>
        <w:t>收入时，</w:t>
      </w:r>
      <w:r w:rsidR="006B303F" w:rsidRPr="004968D0">
        <w:rPr>
          <w:rFonts w:ascii="仿宋_GB2312" w:eastAsia="仿宋_GB2312" w:hAnsi="宋体" w:hint="eastAsia"/>
          <w:sz w:val="28"/>
          <w:szCs w:val="28"/>
        </w:rPr>
        <w:t>借记“其他应收款”科目，贷记本科目。</w:t>
      </w:r>
      <w:r w:rsidRPr="004968D0">
        <w:rPr>
          <w:rFonts w:ascii="仿宋_GB2312" w:eastAsia="仿宋_GB2312" w:hAnsi="宋体" w:hint="eastAsia"/>
          <w:sz w:val="28"/>
          <w:szCs w:val="28"/>
        </w:rPr>
        <w:t>收到租金时，借记“银行存款”等科目，贷记“其他应收款”科目。</w:t>
      </w:r>
    </w:p>
    <w:p w:rsidR="009C168A" w:rsidRPr="004968D0" w:rsidRDefault="009C168A"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采用分期收取租金方式的，每期收取租金时，借记“银行存款”等科目，贷记本科目。</w:t>
      </w:r>
    </w:p>
    <w:p w:rsidR="00341553" w:rsidRPr="004968D0" w:rsidRDefault="006B303F"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w:t>
      </w:r>
      <w:r w:rsidR="00341553" w:rsidRPr="004968D0">
        <w:rPr>
          <w:rFonts w:ascii="仿宋_GB2312" w:eastAsia="仿宋_GB2312" w:hAnsi="宋体" w:hint="eastAsia"/>
          <w:sz w:val="28"/>
          <w:szCs w:val="28"/>
        </w:rPr>
        <w:t>投资收益</w:t>
      </w:r>
    </w:p>
    <w:p w:rsidR="004B500D" w:rsidRPr="004968D0" w:rsidRDefault="00B613C4"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1</w:t>
      </w:r>
      <w:r w:rsidR="00341553" w:rsidRPr="004968D0">
        <w:rPr>
          <w:rFonts w:ascii="仿宋_GB2312" w:eastAsia="仿宋_GB2312" w:hAnsi="宋体" w:hint="eastAsia"/>
          <w:sz w:val="28"/>
          <w:szCs w:val="28"/>
        </w:rPr>
        <w:t>.</w:t>
      </w:r>
      <w:r w:rsidR="004B500D" w:rsidRPr="004968D0">
        <w:rPr>
          <w:rFonts w:ascii="仿宋_GB2312" w:eastAsia="仿宋_GB2312" w:hAnsi="宋体" w:hint="eastAsia"/>
          <w:sz w:val="28"/>
          <w:szCs w:val="28"/>
        </w:rPr>
        <w:t>短期投资持有期间收到利息等投资收益时，按实际收到的金额，借记“银行存款”等科目，贷记本科目（投资收益）。</w:t>
      </w:r>
    </w:p>
    <w:p w:rsidR="004B500D" w:rsidRPr="004968D0" w:rsidRDefault="004B500D" w:rsidP="004968D0">
      <w:pPr>
        <w:pStyle w:val="a3"/>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出售或到期收回短期债券本息，按实际收到的金额，借记“银行存款”科目，按出售或收回短期投资的成本，贷记“短期投资”科目，按其差额，借记或贷记本科目（投资收益）。</w:t>
      </w:r>
    </w:p>
    <w:p w:rsidR="004B500D" w:rsidRPr="004968D0" w:rsidRDefault="004B500D"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2.长期股权投资持有期间，被投资单位宣告分派利润时，按照宣告分派的利润中属于医院应享有的份额，借记“其他应收款”科目，贷记本科目（投资收益）。</w:t>
      </w:r>
    </w:p>
    <w:p w:rsidR="004B500D" w:rsidRPr="004968D0" w:rsidRDefault="004B500D"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处置长期股权投资时，按照实际取得的价款，借记“银行存款”等科目，按照所处置长期股权投资的账面余额，贷记“长期投资——股权投资”科目，按照尚未领取的已宣告分派的利润，贷记“其他应收款”科目，按照其差额，借记或贷记本科目（投资收益）。</w:t>
      </w:r>
    </w:p>
    <w:p w:rsidR="00F961F0" w:rsidRPr="004968D0" w:rsidRDefault="004B500D" w:rsidP="004968D0">
      <w:pPr>
        <w:adjustRightInd w:val="0"/>
        <w:snapToGrid w:val="0"/>
        <w:spacing w:line="588" w:lineRule="atLeast"/>
        <w:ind w:firstLine="646"/>
        <w:rPr>
          <w:rFonts w:ascii="仿宋_GB2312" w:eastAsia="仿宋_GB2312" w:hint="eastAsia"/>
          <w:sz w:val="28"/>
          <w:szCs w:val="28"/>
        </w:rPr>
      </w:pPr>
      <w:r w:rsidRPr="004968D0">
        <w:rPr>
          <w:rFonts w:ascii="仿宋_GB2312" w:eastAsia="仿宋_GB2312" w:hint="eastAsia"/>
          <w:sz w:val="28"/>
          <w:szCs w:val="28"/>
        </w:rPr>
        <w:t>3.</w:t>
      </w:r>
      <w:r w:rsidR="00F961F0" w:rsidRPr="004968D0">
        <w:rPr>
          <w:rFonts w:ascii="仿宋_GB2312" w:eastAsia="仿宋_GB2312" w:hint="eastAsia"/>
          <w:sz w:val="28"/>
          <w:szCs w:val="28"/>
        </w:rPr>
        <w:t>持有的长期债券投资，应在债券持有期间按照票面价值与票面利率按期计算确认利息收入，如为到期一次还本付息的债券投资，借记“长期</w:t>
      </w:r>
      <w:r w:rsidR="00DF7B65" w:rsidRPr="004968D0">
        <w:rPr>
          <w:rFonts w:ascii="仿宋_GB2312" w:eastAsia="仿宋_GB2312" w:hint="eastAsia"/>
          <w:sz w:val="28"/>
          <w:szCs w:val="28"/>
        </w:rPr>
        <w:t>投资——</w:t>
      </w:r>
      <w:r w:rsidR="007D7D9D" w:rsidRPr="004968D0">
        <w:rPr>
          <w:rFonts w:ascii="仿宋_GB2312" w:eastAsia="仿宋_GB2312" w:hAnsi="宋体" w:hint="eastAsia"/>
          <w:sz w:val="28"/>
          <w:szCs w:val="28"/>
        </w:rPr>
        <w:t>债权</w:t>
      </w:r>
      <w:r w:rsidR="00F961F0" w:rsidRPr="004968D0">
        <w:rPr>
          <w:rFonts w:ascii="仿宋_GB2312" w:eastAsia="仿宋_GB2312" w:hint="eastAsia"/>
          <w:sz w:val="28"/>
          <w:szCs w:val="28"/>
        </w:rPr>
        <w:t>投资</w:t>
      </w:r>
      <w:r w:rsidR="00DF7B65" w:rsidRPr="004968D0">
        <w:rPr>
          <w:rFonts w:ascii="仿宋_GB2312" w:eastAsia="仿宋_GB2312" w:hint="eastAsia"/>
          <w:sz w:val="28"/>
          <w:szCs w:val="28"/>
        </w:rPr>
        <w:t>（</w:t>
      </w:r>
      <w:r w:rsidR="00F961F0" w:rsidRPr="004968D0">
        <w:rPr>
          <w:rFonts w:ascii="仿宋_GB2312" w:eastAsia="仿宋_GB2312" w:hint="eastAsia"/>
          <w:sz w:val="28"/>
          <w:szCs w:val="28"/>
        </w:rPr>
        <w:t>应收利息</w:t>
      </w:r>
      <w:r w:rsidR="00DF7B65" w:rsidRPr="004968D0">
        <w:rPr>
          <w:rFonts w:ascii="仿宋_GB2312" w:eastAsia="仿宋_GB2312" w:hint="eastAsia"/>
          <w:sz w:val="28"/>
          <w:szCs w:val="28"/>
        </w:rPr>
        <w:t>）</w:t>
      </w:r>
      <w:r w:rsidR="00F961F0" w:rsidRPr="004968D0">
        <w:rPr>
          <w:rFonts w:ascii="仿宋_GB2312" w:eastAsia="仿宋_GB2312" w:hint="eastAsia"/>
          <w:sz w:val="28"/>
          <w:szCs w:val="28"/>
        </w:rPr>
        <w:t>”科目，贷记本科目（投资收益）；如为分期付息、到期还本的债券投资，借记“其他应收款”科目，贷记本科目（投资收益）。</w:t>
      </w:r>
    </w:p>
    <w:p w:rsidR="001E0FB8" w:rsidRPr="004968D0" w:rsidRDefault="001E0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出售长期债权投资或到期收回长期债权投资本息，按照实际收到的金额，借记“银行存款”等科目，按照债券初始投资成本和已计未收利息金额，贷记“长期投资——</w:t>
      </w:r>
      <w:r w:rsidR="007D7D9D" w:rsidRPr="004968D0">
        <w:rPr>
          <w:rFonts w:ascii="仿宋_GB2312" w:eastAsia="仿宋_GB2312" w:hAnsi="宋体" w:hint="eastAsia"/>
          <w:sz w:val="28"/>
          <w:szCs w:val="28"/>
        </w:rPr>
        <w:t>债权</w:t>
      </w:r>
      <w:r w:rsidRPr="004968D0">
        <w:rPr>
          <w:rFonts w:ascii="仿宋_GB2312" w:eastAsia="仿宋_GB2312" w:hAnsi="宋体" w:hint="eastAsia"/>
          <w:sz w:val="28"/>
          <w:szCs w:val="28"/>
        </w:rPr>
        <w:t>投资（成本、应收利息）”科目[到期一次还本付息债券]，或“长期投资</w:t>
      </w:r>
      <w:r w:rsidR="00252F60" w:rsidRPr="004968D0">
        <w:rPr>
          <w:rFonts w:ascii="仿宋_GB2312" w:eastAsia="仿宋_GB2312" w:hAnsi="宋体" w:hint="eastAsia"/>
          <w:sz w:val="28"/>
          <w:szCs w:val="28"/>
        </w:rPr>
        <w:t>——</w:t>
      </w:r>
      <w:r w:rsidR="007D7D9D" w:rsidRPr="004968D0">
        <w:rPr>
          <w:rFonts w:ascii="仿宋_GB2312" w:eastAsia="仿宋_GB2312" w:hAnsi="宋体" w:hint="eastAsia"/>
          <w:sz w:val="28"/>
          <w:szCs w:val="28"/>
        </w:rPr>
        <w:t>债权</w:t>
      </w:r>
      <w:r w:rsidRPr="004968D0">
        <w:rPr>
          <w:rFonts w:ascii="仿宋_GB2312" w:eastAsia="仿宋_GB2312" w:hAnsi="宋体" w:hint="eastAsia"/>
          <w:sz w:val="28"/>
          <w:szCs w:val="28"/>
        </w:rPr>
        <w:t>投资”、“其他应收款”科目[分期付息债券]，按照其差额，贷记或借记本科目（投资收益）。</w:t>
      </w:r>
    </w:p>
    <w:p w:rsidR="00B04304" w:rsidRPr="004968D0" w:rsidRDefault="00B04304"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（四）盘盈的库存物资、固定资产等，在经批准处理时，借记“待处理财产损溢”科目，贷记本科目。</w:t>
      </w:r>
    </w:p>
    <w:p w:rsidR="00B04304" w:rsidRPr="004968D0" w:rsidRDefault="00B04304"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（五）接受的捐赠资金，按照实际收到的金额，借记“银行存款”等科目，贷记本科目；接受的实物资产捐赠，按照同类或类似资产的市场价格或有关凭据注明的金额加上相关</w:t>
      </w:r>
      <w:r w:rsidR="00252F60" w:rsidRPr="004968D0">
        <w:rPr>
          <w:rFonts w:ascii="仿宋_GB2312" w:eastAsia="仿宋_GB2312" w:hAnsi="宋体" w:hint="eastAsia"/>
          <w:sz w:val="28"/>
          <w:szCs w:val="28"/>
        </w:rPr>
        <w:t>税</w:t>
      </w:r>
      <w:r w:rsidRPr="004968D0">
        <w:rPr>
          <w:rFonts w:ascii="仿宋_GB2312" w:eastAsia="仿宋_GB2312" w:hAnsi="宋体" w:hint="eastAsia"/>
          <w:sz w:val="28"/>
          <w:szCs w:val="28"/>
        </w:rPr>
        <w:t>费，借记“固定资产”等科目，按</w:t>
      </w:r>
      <w:r w:rsidR="000862B0" w:rsidRPr="004968D0">
        <w:rPr>
          <w:rFonts w:ascii="仿宋_GB2312" w:eastAsia="仿宋_GB2312" w:hAnsi="宋体" w:hint="eastAsia"/>
          <w:sz w:val="28"/>
          <w:szCs w:val="28"/>
        </w:rPr>
        <w:t>发生的相关税费金额</w:t>
      </w:r>
      <w:r w:rsidRPr="004968D0">
        <w:rPr>
          <w:rFonts w:ascii="仿宋_GB2312" w:eastAsia="仿宋_GB2312" w:hAnsi="宋体" w:hint="eastAsia"/>
          <w:sz w:val="28"/>
          <w:szCs w:val="28"/>
        </w:rPr>
        <w:t>，贷记“银行存款”等科目，按其差额，贷记本科目。</w:t>
      </w:r>
    </w:p>
    <w:p w:rsidR="00B04304" w:rsidRPr="004968D0" w:rsidRDefault="00B04304"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526A5A" w:rsidRPr="004968D0">
        <w:rPr>
          <w:rFonts w:ascii="仿宋_GB2312" w:eastAsia="仿宋_GB2312" w:hAnsi="宋体" w:hint="eastAsia"/>
          <w:sz w:val="28"/>
          <w:szCs w:val="28"/>
        </w:rPr>
        <w:t>六</w:t>
      </w:r>
      <w:r w:rsidRPr="004968D0">
        <w:rPr>
          <w:rFonts w:ascii="仿宋_GB2312" w:eastAsia="仿宋_GB2312" w:hAnsi="宋体" w:hint="eastAsia"/>
          <w:sz w:val="28"/>
          <w:szCs w:val="28"/>
        </w:rPr>
        <w:t>）确实无法支付的应付款项，按照经批准核销的金额，借记“应付账款”、“其他应付款”科目，贷记本科目。</w:t>
      </w:r>
    </w:p>
    <w:p w:rsidR="00341553" w:rsidRPr="004968D0" w:rsidRDefault="0034155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526A5A" w:rsidRPr="004968D0">
        <w:rPr>
          <w:rFonts w:ascii="仿宋_GB2312" w:eastAsia="仿宋_GB2312" w:hAnsi="宋体" w:hint="eastAsia"/>
          <w:sz w:val="28"/>
          <w:szCs w:val="28"/>
        </w:rPr>
        <w:t>七</w:t>
      </w:r>
      <w:r w:rsidRPr="004968D0">
        <w:rPr>
          <w:rFonts w:ascii="仿宋_GB2312" w:eastAsia="仿宋_GB2312" w:hAnsi="宋体" w:hint="eastAsia"/>
          <w:sz w:val="28"/>
          <w:szCs w:val="28"/>
        </w:rPr>
        <w:t>）期末，将本科目余额转入本期</w:t>
      </w:r>
      <w:r w:rsidR="00C42CC3" w:rsidRPr="004968D0">
        <w:rPr>
          <w:rFonts w:ascii="仿宋_GB2312" w:eastAsia="仿宋_GB2312" w:hAnsi="宋体" w:hint="eastAsia"/>
          <w:sz w:val="28"/>
          <w:szCs w:val="28"/>
        </w:rPr>
        <w:t>结余</w:t>
      </w:r>
      <w:r w:rsidRPr="004968D0">
        <w:rPr>
          <w:rFonts w:ascii="仿宋_GB2312" w:eastAsia="仿宋_GB2312" w:hAnsi="宋体" w:hint="eastAsia"/>
          <w:sz w:val="28"/>
          <w:szCs w:val="28"/>
        </w:rPr>
        <w:t>，借记本科目，贷记“本期</w:t>
      </w:r>
      <w:r w:rsidR="00C42CC3" w:rsidRPr="004968D0">
        <w:rPr>
          <w:rFonts w:ascii="仿宋_GB2312" w:eastAsia="仿宋_GB2312" w:hAnsi="宋体" w:hint="eastAsia"/>
          <w:sz w:val="28"/>
          <w:szCs w:val="28"/>
        </w:rPr>
        <w:t>结余</w:t>
      </w:r>
      <w:r w:rsidRPr="004968D0">
        <w:rPr>
          <w:rFonts w:ascii="仿宋_GB2312" w:eastAsia="仿宋_GB2312" w:hAnsi="宋体" w:hint="eastAsia"/>
          <w:sz w:val="28"/>
          <w:szCs w:val="28"/>
        </w:rPr>
        <w:t>”科目。</w:t>
      </w:r>
    </w:p>
    <w:p w:rsidR="00341553" w:rsidRPr="004968D0" w:rsidRDefault="0034155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四、期末结</w:t>
      </w:r>
      <w:r w:rsidR="00F468B1" w:rsidRPr="004968D0">
        <w:rPr>
          <w:rFonts w:ascii="仿宋_GB2312" w:eastAsia="仿宋_GB2312" w:hAnsi="宋体" w:hint="eastAsia"/>
          <w:sz w:val="28"/>
          <w:szCs w:val="28"/>
        </w:rPr>
        <w:t>转</w:t>
      </w:r>
      <w:r w:rsidRPr="004968D0">
        <w:rPr>
          <w:rFonts w:ascii="仿宋_GB2312" w:eastAsia="仿宋_GB2312" w:hAnsi="宋体" w:hint="eastAsia"/>
          <w:sz w:val="28"/>
          <w:szCs w:val="28"/>
        </w:rPr>
        <w:t>后，本科目应无余额。</w:t>
      </w:r>
    </w:p>
    <w:p w:rsidR="0068640C" w:rsidRPr="004968D0" w:rsidRDefault="0068640C" w:rsidP="004968D0">
      <w:pPr>
        <w:adjustRightInd w:val="0"/>
        <w:snapToGrid w:val="0"/>
        <w:spacing w:line="588" w:lineRule="atLeast"/>
        <w:ind w:firstLine="646"/>
        <w:rPr>
          <w:rFonts w:ascii="仿宋_GB2312" w:eastAsia="仿宋_GB2312" w:hAnsi="宋体" w:hint="eastAsia"/>
          <w:sz w:val="28"/>
          <w:szCs w:val="28"/>
        </w:rPr>
      </w:pPr>
    </w:p>
    <w:p w:rsidR="00AB5FB8" w:rsidRPr="00C51B60" w:rsidRDefault="00C42CC3" w:rsidP="00C51B60">
      <w:pPr>
        <w:adjustRightInd w:val="0"/>
        <w:snapToGrid w:val="0"/>
        <w:spacing w:line="588" w:lineRule="atLeast"/>
        <w:jc w:val="center"/>
        <w:rPr>
          <w:rFonts w:ascii="宋体" w:hAnsi="宋体" w:hint="eastAsia"/>
          <w:b/>
          <w:sz w:val="28"/>
          <w:szCs w:val="28"/>
        </w:rPr>
      </w:pPr>
      <w:r w:rsidRPr="00C51B60">
        <w:rPr>
          <w:rFonts w:ascii="宋体" w:hAnsi="宋体" w:hint="eastAsia"/>
          <w:b/>
          <w:sz w:val="28"/>
          <w:szCs w:val="28"/>
        </w:rPr>
        <w:t>五</w:t>
      </w:r>
      <w:r w:rsidR="00AB5FB8" w:rsidRPr="00C51B60">
        <w:rPr>
          <w:rFonts w:ascii="宋体" w:hAnsi="宋体" w:hint="eastAsia"/>
          <w:b/>
          <w:sz w:val="28"/>
          <w:szCs w:val="28"/>
        </w:rPr>
        <w:t>、费用类</w:t>
      </w:r>
    </w:p>
    <w:p w:rsidR="00C51B60" w:rsidRPr="00C51B60" w:rsidRDefault="00C51B60" w:rsidP="00C51B60">
      <w:pPr>
        <w:adjustRightInd w:val="0"/>
        <w:snapToGrid w:val="0"/>
        <w:spacing w:line="588" w:lineRule="atLeast"/>
        <w:jc w:val="center"/>
        <w:rPr>
          <w:rFonts w:ascii="仿宋_GB2312" w:eastAsia="仿宋_GB2312" w:hAnsi="宋体" w:hint="eastAsia"/>
          <w:b/>
          <w:sz w:val="28"/>
          <w:szCs w:val="28"/>
        </w:rPr>
      </w:pPr>
    </w:p>
    <w:p w:rsidR="00AB5FB8" w:rsidRPr="00C51B60" w:rsidRDefault="00AE372B" w:rsidP="00C51B60">
      <w:pPr>
        <w:adjustRightInd w:val="0"/>
        <w:snapToGrid w:val="0"/>
        <w:spacing w:line="588" w:lineRule="atLeast"/>
        <w:jc w:val="center"/>
        <w:rPr>
          <w:rFonts w:ascii="仿宋_GB2312" w:eastAsia="仿宋_GB2312" w:hAnsi="宋体" w:hint="eastAsia"/>
          <w:b/>
          <w:sz w:val="28"/>
          <w:szCs w:val="28"/>
        </w:rPr>
      </w:pPr>
      <w:r w:rsidRPr="00C51B60">
        <w:rPr>
          <w:rFonts w:ascii="仿宋_GB2312" w:eastAsia="仿宋_GB2312" w:hAnsi="宋体" w:hint="eastAsia"/>
          <w:b/>
          <w:sz w:val="28"/>
          <w:szCs w:val="28"/>
        </w:rPr>
        <w:t>50</w:t>
      </w:r>
      <w:r w:rsidR="00AB5FB8" w:rsidRPr="00C51B60">
        <w:rPr>
          <w:rFonts w:ascii="仿宋_GB2312" w:eastAsia="仿宋_GB2312" w:hAnsi="宋体" w:hint="eastAsia"/>
          <w:b/>
          <w:sz w:val="28"/>
          <w:szCs w:val="28"/>
        </w:rPr>
        <w:t xml:space="preserve">01  </w:t>
      </w:r>
      <w:r w:rsidR="00D00FF1" w:rsidRPr="00C51B60">
        <w:rPr>
          <w:rFonts w:ascii="仿宋_GB2312" w:eastAsia="仿宋_GB2312" w:hAnsi="宋体" w:hint="eastAsia"/>
          <w:b/>
          <w:sz w:val="28"/>
          <w:szCs w:val="28"/>
        </w:rPr>
        <w:t>医疗</w:t>
      </w:r>
      <w:r w:rsidR="00F652E8" w:rsidRPr="00C51B60">
        <w:rPr>
          <w:rFonts w:ascii="仿宋_GB2312" w:eastAsia="仿宋_GB2312" w:hAnsi="宋体" w:hint="eastAsia"/>
          <w:b/>
          <w:sz w:val="28"/>
          <w:szCs w:val="28"/>
        </w:rPr>
        <w:t>业务</w:t>
      </w:r>
      <w:r w:rsidR="00AB5FB8" w:rsidRPr="00C51B60">
        <w:rPr>
          <w:rFonts w:ascii="仿宋_GB2312" w:eastAsia="仿宋_GB2312" w:hAnsi="宋体" w:hint="eastAsia"/>
          <w:b/>
          <w:sz w:val="28"/>
          <w:szCs w:val="28"/>
        </w:rPr>
        <w:t>成本</w:t>
      </w:r>
    </w:p>
    <w:p w:rsidR="00EE65F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w:t>
      </w:r>
      <w:r w:rsidR="00FC1D31" w:rsidRPr="004968D0">
        <w:rPr>
          <w:rFonts w:ascii="仿宋_GB2312" w:eastAsia="仿宋_GB2312" w:hAnsi="宋体" w:hint="eastAsia"/>
          <w:sz w:val="28"/>
          <w:szCs w:val="28"/>
        </w:rPr>
        <w:t>医院</w:t>
      </w:r>
      <w:r w:rsidRPr="004968D0">
        <w:rPr>
          <w:rFonts w:ascii="仿宋_GB2312" w:eastAsia="仿宋_GB2312" w:hAnsi="宋体" w:hint="eastAsia"/>
          <w:sz w:val="28"/>
          <w:szCs w:val="28"/>
        </w:rPr>
        <w:t>开展</w:t>
      </w:r>
      <w:r w:rsidR="005900DF" w:rsidRPr="004968D0">
        <w:rPr>
          <w:rFonts w:ascii="仿宋_GB2312" w:eastAsia="仿宋_GB2312" w:hAnsi="宋体" w:hint="eastAsia"/>
          <w:sz w:val="28"/>
          <w:szCs w:val="28"/>
        </w:rPr>
        <w:t>医疗</w:t>
      </w:r>
      <w:r w:rsidR="00363C69" w:rsidRPr="004968D0">
        <w:rPr>
          <w:rFonts w:ascii="仿宋_GB2312" w:eastAsia="仿宋_GB2312" w:hAnsi="宋体" w:hint="eastAsia"/>
          <w:sz w:val="28"/>
          <w:szCs w:val="28"/>
        </w:rPr>
        <w:t>服务</w:t>
      </w:r>
      <w:r w:rsidR="002F375E" w:rsidRPr="004968D0">
        <w:rPr>
          <w:rFonts w:ascii="仿宋_GB2312" w:eastAsia="仿宋_GB2312" w:hAnsi="宋体" w:hint="eastAsia"/>
          <w:sz w:val="28"/>
          <w:szCs w:val="28"/>
        </w:rPr>
        <w:t>及其辅助活动</w:t>
      </w:r>
      <w:r w:rsidR="005900DF" w:rsidRPr="004968D0">
        <w:rPr>
          <w:rFonts w:ascii="仿宋_GB2312" w:eastAsia="仿宋_GB2312" w:hAnsi="宋体" w:hint="eastAsia"/>
          <w:sz w:val="28"/>
          <w:szCs w:val="28"/>
        </w:rPr>
        <w:t>发生的各项费用</w:t>
      </w:r>
      <w:r w:rsidR="00C55914" w:rsidRPr="004968D0">
        <w:rPr>
          <w:rFonts w:ascii="仿宋_GB2312" w:eastAsia="仿宋_GB2312" w:hAnsi="宋体" w:hint="eastAsia"/>
          <w:sz w:val="28"/>
          <w:szCs w:val="28"/>
        </w:rPr>
        <w:t>，</w:t>
      </w:r>
      <w:r w:rsidR="00EE65F8" w:rsidRPr="004968D0">
        <w:rPr>
          <w:rFonts w:ascii="仿宋_GB2312" w:eastAsia="仿宋_GB2312" w:hAnsi="宋体" w:hint="eastAsia"/>
          <w:sz w:val="28"/>
          <w:szCs w:val="28"/>
        </w:rPr>
        <w:t>包括人员经费、</w:t>
      </w:r>
      <w:r w:rsidR="00BD197B" w:rsidRPr="004968D0">
        <w:rPr>
          <w:rFonts w:ascii="仿宋_GB2312" w:eastAsia="仿宋_GB2312" w:hAnsi="宋体" w:hint="eastAsia"/>
          <w:sz w:val="28"/>
          <w:szCs w:val="28"/>
        </w:rPr>
        <w:t>耗用的药品及卫生</w:t>
      </w:r>
      <w:r w:rsidR="00FF1682" w:rsidRPr="004968D0">
        <w:rPr>
          <w:rFonts w:ascii="仿宋_GB2312" w:eastAsia="仿宋_GB2312" w:hAnsi="宋体" w:hint="eastAsia"/>
          <w:sz w:val="28"/>
          <w:szCs w:val="28"/>
        </w:rPr>
        <w:t>材料</w:t>
      </w:r>
      <w:r w:rsidR="00EE65F8" w:rsidRPr="004968D0">
        <w:rPr>
          <w:rFonts w:ascii="仿宋_GB2312" w:eastAsia="仿宋_GB2312" w:hAnsi="宋体" w:hint="eastAsia"/>
          <w:sz w:val="28"/>
          <w:szCs w:val="28"/>
        </w:rPr>
        <w:t>费、</w:t>
      </w:r>
      <w:r w:rsidR="00363C69" w:rsidRPr="004968D0">
        <w:rPr>
          <w:rFonts w:ascii="仿宋_GB2312" w:eastAsia="仿宋_GB2312" w:hAnsi="宋体" w:hint="eastAsia"/>
          <w:sz w:val="28"/>
          <w:szCs w:val="28"/>
        </w:rPr>
        <w:t>固定资产</w:t>
      </w:r>
      <w:r w:rsidR="00EE65F8" w:rsidRPr="004968D0">
        <w:rPr>
          <w:rFonts w:ascii="仿宋_GB2312" w:eastAsia="仿宋_GB2312" w:hAnsi="宋体" w:hint="eastAsia"/>
          <w:sz w:val="28"/>
          <w:szCs w:val="28"/>
        </w:rPr>
        <w:t>折旧</w:t>
      </w:r>
      <w:r w:rsidR="00363C69" w:rsidRPr="004968D0">
        <w:rPr>
          <w:rFonts w:ascii="仿宋_GB2312" w:eastAsia="仿宋_GB2312" w:hAnsi="宋体" w:hint="eastAsia"/>
          <w:sz w:val="28"/>
          <w:szCs w:val="28"/>
        </w:rPr>
        <w:t>费、无形资产摊销</w:t>
      </w:r>
      <w:r w:rsidR="00EE65F8" w:rsidRPr="004968D0">
        <w:rPr>
          <w:rFonts w:ascii="仿宋_GB2312" w:eastAsia="仿宋_GB2312" w:hAnsi="宋体" w:hint="eastAsia"/>
          <w:sz w:val="28"/>
          <w:szCs w:val="28"/>
        </w:rPr>
        <w:t>费</w:t>
      </w:r>
      <w:r w:rsidR="00363C69" w:rsidRPr="004968D0">
        <w:rPr>
          <w:rFonts w:ascii="仿宋_GB2312" w:eastAsia="仿宋_GB2312" w:hAnsi="宋体" w:hint="eastAsia"/>
          <w:sz w:val="28"/>
          <w:szCs w:val="28"/>
        </w:rPr>
        <w:t>、</w:t>
      </w:r>
      <w:r w:rsidR="00BD197B" w:rsidRPr="004968D0">
        <w:rPr>
          <w:rFonts w:ascii="仿宋_GB2312" w:eastAsia="仿宋_GB2312" w:hAnsi="宋体" w:hint="eastAsia"/>
          <w:sz w:val="28"/>
          <w:szCs w:val="28"/>
        </w:rPr>
        <w:t>提取</w:t>
      </w:r>
      <w:r w:rsidR="00363C69" w:rsidRPr="004968D0">
        <w:rPr>
          <w:rFonts w:ascii="仿宋_GB2312" w:eastAsia="仿宋_GB2312" w:hAnsi="宋体" w:hint="eastAsia"/>
          <w:sz w:val="28"/>
          <w:szCs w:val="28"/>
        </w:rPr>
        <w:t>医疗风险</w:t>
      </w:r>
      <w:r w:rsidR="00BD197B" w:rsidRPr="004968D0">
        <w:rPr>
          <w:rFonts w:ascii="仿宋_GB2312" w:eastAsia="仿宋_GB2312" w:hAnsi="宋体" w:hint="eastAsia"/>
          <w:sz w:val="28"/>
          <w:szCs w:val="28"/>
        </w:rPr>
        <w:t>基金</w:t>
      </w:r>
      <w:r w:rsidR="00363C69" w:rsidRPr="004968D0">
        <w:rPr>
          <w:rFonts w:ascii="仿宋_GB2312" w:eastAsia="仿宋_GB2312" w:hAnsi="宋体" w:hint="eastAsia"/>
          <w:sz w:val="28"/>
          <w:szCs w:val="28"/>
        </w:rPr>
        <w:t>和其他</w:t>
      </w:r>
      <w:r w:rsidR="00E7315B" w:rsidRPr="004968D0">
        <w:rPr>
          <w:rFonts w:ascii="仿宋_GB2312" w:eastAsia="仿宋_GB2312" w:hAnsi="宋体" w:hint="eastAsia"/>
          <w:sz w:val="28"/>
          <w:szCs w:val="28"/>
        </w:rPr>
        <w:t>费用</w:t>
      </w:r>
      <w:r w:rsidR="00404319" w:rsidRPr="004968D0">
        <w:rPr>
          <w:rFonts w:ascii="仿宋_GB2312" w:eastAsia="仿宋_GB2312" w:hAnsi="宋体" w:hint="eastAsia"/>
          <w:sz w:val="28"/>
          <w:szCs w:val="28"/>
        </w:rPr>
        <w:t>，不包括财政补助收入和科教项目收入形成的固定资产折旧和无形资产摊销</w:t>
      </w:r>
      <w:r w:rsidR="00EE65F8" w:rsidRPr="004968D0">
        <w:rPr>
          <w:rFonts w:ascii="仿宋_GB2312" w:eastAsia="仿宋_GB2312" w:hAnsi="宋体" w:hint="eastAsia"/>
          <w:sz w:val="28"/>
          <w:szCs w:val="28"/>
        </w:rPr>
        <w:t>。</w:t>
      </w:r>
    </w:p>
    <w:p w:rsidR="00C06BC0" w:rsidRPr="004968D0" w:rsidRDefault="00C06BC0"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医院统一负担的离退休人员</w:t>
      </w:r>
      <w:r w:rsidR="00D60745" w:rsidRPr="004968D0">
        <w:rPr>
          <w:rFonts w:ascii="仿宋_GB2312" w:eastAsia="仿宋_GB2312" w:hAnsi="宋体" w:hint="eastAsia"/>
          <w:sz w:val="28"/>
          <w:szCs w:val="28"/>
        </w:rPr>
        <w:t>经费在“管理费用”科目核算，不在本科目核算。</w:t>
      </w:r>
    </w:p>
    <w:p w:rsidR="00452E6B" w:rsidRPr="004968D0" w:rsidRDefault="00010E9C"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使用财政</w:t>
      </w:r>
      <w:r w:rsidR="00244DB6" w:rsidRPr="004968D0">
        <w:rPr>
          <w:rFonts w:ascii="仿宋_GB2312" w:eastAsia="仿宋_GB2312" w:hAnsi="宋体" w:hint="eastAsia"/>
          <w:sz w:val="28"/>
          <w:szCs w:val="28"/>
        </w:rPr>
        <w:t>基本</w:t>
      </w:r>
      <w:r w:rsidRPr="004968D0">
        <w:rPr>
          <w:rFonts w:ascii="仿宋_GB2312" w:eastAsia="仿宋_GB2312" w:hAnsi="宋体" w:hint="eastAsia"/>
          <w:sz w:val="28"/>
          <w:szCs w:val="28"/>
        </w:rPr>
        <w:t>补助发生的</w:t>
      </w:r>
      <w:r w:rsidR="00C10412" w:rsidRPr="004968D0">
        <w:rPr>
          <w:rFonts w:ascii="仿宋_GB2312" w:eastAsia="仿宋_GB2312" w:hAnsi="宋体" w:hint="eastAsia"/>
          <w:sz w:val="28"/>
          <w:szCs w:val="28"/>
        </w:rPr>
        <w:t>归属于医疗业务成本的</w:t>
      </w:r>
      <w:r w:rsidRPr="004968D0">
        <w:rPr>
          <w:rFonts w:ascii="仿宋_GB2312" w:eastAsia="仿宋_GB2312" w:hAnsi="宋体" w:hint="eastAsia"/>
          <w:sz w:val="28"/>
          <w:szCs w:val="28"/>
        </w:rPr>
        <w:t>支出</w:t>
      </w:r>
      <w:r w:rsidR="00CD2D57" w:rsidRPr="004968D0">
        <w:rPr>
          <w:rFonts w:ascii="仿宋_GB2312" w:eastAsia="仿宋_GB2312" w:hAnsi="宋体" w:hint="eastAsia"/>
          <w:sz w:val="28"/>
          <w:szCs w:val="28"/>
        </w:rPr>
        <w:t>，</w:t>
      </w:r>
      <w:r w:rsidR="00244DB6" w:rsidRPr="004968D0">
        <w:rPr>
          <w:rFonts w:ascii="仿宋_GB2312" w:eastAsia="仿宋_GB2312" w:hAnsi="宋体" w:hint="eastAsia"/>
          <w:sz w:val="28"/>
          <w:szCs w:val="28"/>
        </w:rPr>
        <w:t>在本科目核算；使用财政项目补助发生的支出，</w:t>
      </w:r>
      <w:r w:rsidR="00CD2D57" w:rsidRPr="004968D0">
        <w:rPr>
          <w:rFonts w:ascii="仿宋_GB2312" w:eastAsia="仿宋_GB2312" w:hAnsi="宋体" w:hint="eastAsia"/>
          <w:sz w:val="28"/>
          <w:szCs w:val="28"/>
        </w:rPr>
        <w:t>在“</w:t>
      </w:r>
      <w:r w:rsidRPr="004968D0">
        <w:rPr>
          <w:rFonts w:ascii="仿宋_GB2312" w:eastAsia="仿宋_GB2312" w:hAnsi="宋体" w:hint="eastAsia"/>
          <w:sz w:val="28"/>
          <w:szCs w:val="28"/>
        </w:rPr>
        <w:t>财政</w:t>
      </w:r>
      <w:r w:rsidR="00244DB6" w:rsidRPr="004968D0">
        <w:rPr>
          <w:rFonts w:ascii="仿宋_GB2312" w:eastAsia="仿宋_GB2312" w:hAnsi="宋体" w:hint="eastAsia"/>
          <w:sz w:val="28"/>
          <w:szCs w:val="28"/>
        </w:rPr>
        <w:t>项目</w:t>
      </w:r>
      <w:r w:rsidRPr="004968D0">
        <w:rPr>
          <w:rFonts w:ascii="仿宋_GB2312" w:eastAsia="仿宋_GB2312" w:hAnsi="宋体" w:hint="eastAsia"/>
          <w:sz w:val="28"/>
          <w:szCs w:val="28"/>
        </w:rPr>
        <w:t>补助</w:t>
      </w:r>
      <w:r w:rsidR="00DB6E40" w:rsidRPr="004968D0">
        <w:rPr>
          <w:rFonts w:ascii="仿宋_GB2312" w:eastAsia="仿宋_GB2312" w:hAnsi="宋体" w:hint="eastAsia"/>
          <w:sz w:val="28"/>
          <w:szCs w:val="28"/>
        </w:rPr>
        <w:t>支出”</w:t>
      </w:r>
      <w:r w:rsidR="00CD2D57" w:rsidRPr="004968D0">
        <w:rPr>
          <w:rFonts w:ascii="仿宋_GB2312" w:eastAsia="仿宋_GB2312" w:hAnsi="宋体" w:hint="eastAsia"/>
          <w:sz w:val="28"/>
          <w:szCs w:val="28"/>
        </w:rPr>
        <w:t>科目核算，不在本科目核算。</w:t>
      </w:r>
    </w:p>
    <w:p w:rsidR="009335C0" w:rsidRPr="004968D0" w:rsidRDefault="009335C0"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医院开展科研、教学项目使用自筹配套资金发生的支出，以及医院开展的不与本制度规定的特定“项目”相关的医疗辅助科研</w:t>
      </w:r>
      <w:r w:rsidR="00E1527F" w:rsidRPr="004968D0">
        <w:rPr>
          <w:rFonts w:ascii="仿宋_GB2312" w:eastAsia="仿宋_GB2312" w:hAnsi="宋体" w:hint="eastAsia"/>
          <w:sz w:val="28"/>
          <w:szCs w:val="28"/>
        </w:rPr>
        <w:t>、教学</w:t>
      </w:r>
      <w:r w:rsidRPr="004968D0">
        <w:rPr>
          <w:rFonts w:ascii="仿宋_GB2312" w:eastAsia="仿宋_GB2312" w:hAnsi="宋体" w:hint="eastAsia"/>
          <w:sz w:val="28"/>
          <w:szCs w:val="28"/>
        </w:rPr>
        <w:t>活动发生的相关人员经费、专用材料费、资产折旧（摊销）费等费用，在本科目核算，不在“财政</w:t>
      </w:r>
      <w:r w:rsidR="00086785" w:rsidRPr="004968D0">
        <w:rPr>
          <w:rFonts w:ascii="仿宋_GB2312" w:eastAsia="仿宋_GB2312" w:hAnsi="宋体" w:hint="eastAsia"/>
          <w:sz w:val="28"/>
          <w:szCs w:val="28"/>
        </w:rPr>
        <w:t>项目</w:t>
      </w:r>
      <w:r w:rsidRPr="004968D0">
        <w:rPr>
          <w:rFonts w:ascii="仿宋_GB2312" w:eastAsia="仿宋_GB2312" w:hAnsi="宋体" w:hint="eastAsia"/>
          <w:sz w:val="28"/>
          <w:szCs w:val="28"/>
        </w:rPr>
        <w:t>补助支出”、“科教项目支出”科目核算。</w:t>
      </w:r>
    </w:p>
    <w:p w:rsidR="00242F76" w:rsidRPr="004968D0" w:rsidRDefault="00E92DD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二、本科目应</w:t>
      </w:r>
      <w:r w:rsidR="004B5A6E" w:rsidRPr="004968D0">
        <w:rPr>
          <w:rFonts w:ascii="仿宋_GB2312" w:eastAsia="仿宋_GB2312" w:hAnsi="宋体" w:hint="eastAsia"/>
          <w:sz w:val="28"/>
          <w:szCs w:val="28"/>
        </w:rPr>
        <w:t>设置</w:t>
      </w:r>
      <w:r w:rsidR="00841C13" w:rsidRPr="004968D0">
        <w:rPr>
          <w:rFonts w:ascii="仿宋_GB2312" w:eastAsia="仿宋_GB2312" w:hAnsi="宋体" w:hint="eastAsia"/>
          <w:sz w:val="28"/>
          <w:szCs w:val="28"/>
        </w:rPr>
        <w:t>“人员经费”、“卫生材料费”、“药品费”、“固定资产折旧费”、“无形资产摊销费”、“提取医疗风险基金”、“其他费用”等一级明细科目</w:t>
      </w:r>
      <w:r w:rsidR="00422839" w:rsidRPr="004968D0">
        <w:rPr>
          <w:rFonts w:ascii="仿宋_GB2312" w:eastAsia="仿宋_GB2312" w:hAnsi="宋体" w:hint="eastAsia"/>
          <w:sz w:val="28"/>
          <w:szCs w:val="28"/>
        </w:rPr>
        <w:t>，并按照各具体科室进行明细核算，</w:t>
      </w:r>
      <w:r w:rsidR="00242F76" w:rsidRPr="004968D0">
        <w:rPr>
          <w:rFonts w:ascii="仿宋_GB2312" w:eastAsia="仿宋_GB2312" w:hAnsi="宋体" w:hint="eastAsia"/>
          <w:sz w:val="28"/>
          <w:szCs w:val="28"/>
        </w:rPr>
        <w:t>归集临床服务、医疗技术、医疗辅助类各科室发生的，能够直接计入各科室或采用一定方法计算后计入各科室的直接成本</w:t>
      </w:r>
      <w:r w:rsidR="00841C13" w:rsidRPr="004968D0">
        <w:rPr>
          <w:rFonts w:ascii="仿宋_GB2312" w:eastAsia="仿宋_GB2312" w:hAnsi="宋体" w:hint="eastAsia"/>
          <w:sz w:val="28"/>
          <w:szCs w:val="28"/>
        </w:rPr>
        <w:t>。</w:t>
      </w:r>
    </w:p>
    <w:p w:rsidR="00841C13" w:rsidRPr="004968D0" w:rsidRDefault="00841C1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“人员经费”、“其他费用”明细科目下</w:t>
      </w:r>
      <w:r w:rsidR="00242F76" w:rsidRPr="004968D0">
        <w:rPr>
          <w:rFonts w:ascii="仿宋_GB2312" w:eastAsia="仿宋_GB2312" w:hAnsi="宋体" w:hint="eastAsia"/>
          <w:sz w:val="28"/>
          <w:szCs w:val="28"/>
        </w:rPr>
        <w:t>还</w:t>
      </w:r>
      <w:r w:rsidRPr="004968D0">
        <w:rPr>
          <w:rFonts w:ascii="仿宋_GB2312" w:eastAsia="仿宋_GB2312" w:hAnsi="宋体" w:hint="eastAsia"/>
          <w:sz w:val="28"/>
          <w:szCs w:val="28"/>
        </w:rPr>
        <w:t>应参照《政府收支分类科目》中“支出经济分类</w:t>
      </w:r>
      <w:r w:rsidR="00AA2D53" w:rsidRPr="004968D0">
        <w:rPr>
          <w:rFonts w:ascii="仿宋_GB2312" w:eastAsia="仿宋_GB2312" w:hAnsi="宋体" w:hint="eastAsia"/>
          <w:sz w:val="28"/>
          <w:szCs w:val="28"/>
        </w:rPr>
        <w:t>科目</w:t>
      </w:r>
      <w:r w:rsidRPr="004968D0">
        <w:rPr>
          <w:rFonts w:ascii="仿宋_GB2312" w:eastAsia="仿宋_GB2312" w:hAnsi="宋体" w:hint="eastAsia"/>
          <w:sz w:val="28"/>
          <w:szCs w:val="28"/>
        </w:rPr>
        <w:t>”的相关科目进行明细核算。</w:t>
      </w:r>
    </w:p>
    <w:p w:rsidR="004665B1" w:rsidRPr="004968D0" w:rsidRDefault="00F96931" w:rsidP="004968D0">
      <w:pPr>
        <w:pStyle w:val="a4"/>
        <w:adjustRightInd w:val="0"/>
        <w:snapToGrid w:val="0"/>
        <w:spacing w:before="0" w:beforeAutospacing="0" w:after="0" w:afterAutospacing="0" w:line="588" w:lineRule="atLeast"/>
        <w:ind w:firstLine="646"/>
        <w:jc w:val="both"/>
        <w:rPr>
          <w:rFonts w:ascii="仿宋_GB2312" w:eastAsia="仿宋_GB2312" w:cs="Times New Roman" w:hint="eastAsia"/>
          <w:color w:val="auto"/>
          <w:kern w:val="2"/>
          <w:sz w:val="28"/>
          <w:szCs w:val="28"/>
        </w:rPr>
      </w:pPr>
      <w:r w:rsidRPr="004968D0">
        <w:rPr>
          <w:rFonts w:ascii="仿宋_GB2312" w:eastAsia="仿宋_GB2312" w:hint="eastAsia"/>
          <w:color w:val="auto"/>
          <w:kern w:val="2"/>
          <w:sz w:val="28"/>
          <w:szCs w:val="28"/>
        </w:rPr>
        <w:t>医院应当</w:t>
      </w:r>
      <w:r w:rsidR="00AB087E" w:rsidRPr="004968D0">
        <w:rPr>
          <w:rFonts w:ascii="仿宋_GB2312" w:eastAsia="仿宋_GB2312" w:hint="eastAsia"/>
          <w:color w:val="auto"/>
          <w:kern w:val="2"/>
          <w:sz w:val="28"/>
          <w:szCs w:val="28"/>
        </w:rPr>
        <w:t>在本科目下设置</w:t>
      </w:r>
      <w:r w:rsidR="00A25C00" w:rsidRPr="004968D0">
        <w:rPr>
          <w:rFonts w:ascii="仿宋_GB2312" w:eastAsia="仿宋_GB2312" w:hint="eastAsia"/>
          <w:color w:val="auto"/>
          <w:kern w:val="2"/>
          <w:sz w:val="28"/>
          <w:szCs w:val="28"/>
        </w:rPr>
        <w:t>“财政基本补助支出”</w:t>
      </w:r>
      <w:r w:rsidRPr="004968D0">
        <w:rPr>
          <w:rFonts w:ascii="仿宋_GB2312" w:eastAsia="仿宋_GB2312" w:hint="eastAsia"/>
          <w:color w:val="auto"/>
          <w:kern w:val="2"/>
          <w:sz w:val="28"/>
          <w:szCs w:val="28"/>
        </w:rPr>
        <w:t>备查簿</w:t>
      </w:r>
      <w:r w:rsidR="00A25C00" w:rsidRPr="004968D0">
        <w:rPr>
          <w:rFonts w:ascii="仿宋_GB2312" w:eastAsia="仿宋_GB2312" w:hint="eastAsia"/>
          <w:color w:val="auto"/>
          <w:kern w:val="2"/>
          <w:sz w:val="28"/>
          <w:szCs w:val="28"/>
        </w:rPr>
        <w:t>，</w:t>
      </w:r>
      <w:r w:rsidR="00A25C00" w:rsidRPr="004968D0">
        <w:rPr>
          <w:rFonts w:ascii="仿宋_GB2312" w:eastAsia="仿宋_GB2312" w:cs="Times New Roman" w:hint="eastAsia"/>
          <w:color w:val="auto"/>
          <w:kern w:val="2"/>
          <w:sz w:val="28"/>
          <w:szCs w:val="28"/>
        </w:rPr>
        <w:t>按《政府收支分类科目》中</w:t>
      </w:r>
      <w:r w:rsidR="00AA2D53" w:rsidRPr="004968D0">
        <w:rPr>
          <w:rFonts w:ascii="仿宋_GB2312" w:eastAsia="仿宋_GB2312" w:cs="Times New Roman" w:hint="eastAsia"/>
          <w:color w:val="auto"/>
          <w:kern w:val="2"/>
          <w:sz w:val="28"/>
          <w:szCs w:val="28"/>
        </w:rPr>
        <w:t>“支出功能分类科目”以及</w:t>
      </w:r>
      <w:r w:rsidR="00A25C00" w:rsidRPr="004968D0">
        <w:rPr>
          <w:rFonts w:ascii="仿宋_GB2312" w:eastAsia="仿宋_GB2312" w:cs="Times New Roman" w:hint="eastAsia"/>
          <w:color w:val="auto"/>
          <w:kern w:val="2"/>
          <w:sz w:val="28"/>
          <w:szCs w:val="28"/>
        </w:rPr>
        <w:t>“支出经济分类科目”的</w:t>
      </w:r>
      <w:r w:rsidR="00AA2D53" w:rsidRPr="004968D0">
        <w:rPr>
          <w:rFonts w:ascii="仿宋_GB2312" w:eastAsia="仿宋_GB2312" w:cs="Times New Roman" w:hint="eastAsia"/>
          <w:color w:val="auto"/>
          <w:kern w:val="2"/>
          <w:sz w:val="28"/>
          <w:szCs w:val="28"/>
        </w:rPr>
        <w:t>相关</w:t>
      </w:r>
      <w:r w:rsidR="00A25C00" w:rsidRPr="004968D0">
        <w:rPr>
          <w:rFonts w:ascii="仿宋_GB2312" w:eastAsia="仿宋_GB2312" w:cs="Times New Roman" w:hint="eastAsia"/>
          <w:color w:val="auto"/>
          <w:kern w:val="2"/>
          <w:sz w:val="28"/>
          <w:szCs w:val="28"/>
        </w:rPr>
        <w:t>科目，对各项</w:t>
      </w:r>
      <w:r w:rsidR="00C10412" w:rsidRPr="004968D0">
        <w:rPr>
          <w:rFonts w:ascii="仿宋_GB2312" w:eastAsia="仿宋_GB2312" w:cs="Times New Roman" w:hint="eastAsia"/>
          <w:color w:val="auto"/>
          <w:kern w:val="2"/>
          <w:sz w:val="28"/>
          <w:szCs w:val="28"/>
        </w:rPr>
        <w:t>归属于医疗业务成本的</w:t>
      </w:r>
      <w:r w:rsidR="00A25C00" w:rsidRPr="004968D0">
        <w:rPr>
          <w:rFonts w:ascii="仿宋_GB2312" w:eastAsia="仿宋_GB2312" w:cs="Times New Roman" w:hint="eastAsia"/>
          <w:color w:val="auto"/>
          <w:kern w:val="2"/>
          <w:sz w:val="28"/>
          <w:szCs w:val="28"/>
        </w:rPr>
        <w:t>财政基本补助支出进行登记。</w:t>
      </w:r>
      <w:r w:rsidR="004665B1" w:rsidRPr="004968D0" w:rsidDel="00625803">
        <w:rPr>
          <w:rFonts w:ascii="仿宋_GB2312" w:eastAsia="仿宋_GB2312" w:cs="Times New Roman" w:hint="eastAsia"/>
          <w:color w:val="auto"/>
          <w:kern w:val="2"/>
          <w:sz w:val="28"/>
          <w:szCs w:val="28"/>
        </w:rPr>
        <w:t xml:space="preserve"> </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w:t>
      </w:r>
      <w:r w:rsidR="00E92DD8" w:rsidRPr="004968D0">
        <w:rPr>
          <w:rFonts w:ascii="仿宋_GB2312" w:eastAsia="仿宋_GB2312" w:hAnsi="宋体" w:hint="eastAsia"/>
          <w:sz w:val="28"/>
          <w:szCs w:val="28"/>
        </w:rPr>
        <w:t>医疗</w:t>
      </w:r>
      <w:r w:rsidR="007D2D50" w:rsidRPr="004968D0">
        <w:rPr>
          <w:rFonts w:ascii="仿宋_GB2312" w:eastAsia="仿宋_GB2312" w:hAnsi="宋体" w:hint="eastAsia"/>
          <w:sz w:val="28"/>
          <w:szCs w:val="28"/>
        </w:rPr>
        <w:t>业务</w:t>
      </w:r>
      <w:r w:rsidRPr="004968D0">
        <w:rPr>
          <w:rFonts w:ascii="仿宋_GB2312" w:eastAsia="仿宋_GB2312" w:hAnsi="宋体" w:hint="eastAsia"/>
          <w:sz w:val="28"/>
          <w:szCs w:val="28"/>
        </w:rPr>
        <w:t>成本的主要账务处理如下：</w:t>
      </w:r>
    </w:p>
    <w:p w:rsidR="00707DFC"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w:t>
      </w:r>
      <w:r w:rsidR="00707DFC" w:rsidRPr="004968D0">
        <w:rPr>
          <w:rFonts w:ascii="仿宋_GB2312" w:eastAsia="仿宋_GB2312" w:hAnsi="宋体" w:hint="eastAsia"/>
          <w:sz w:val="28"/>
          <w:szCs w:val="28"/>
        </w:rPr>
        <w:t>为从事医疗活动</w:t>
      </w:r>
      <w:r w:rsidR="00A24D47" w:rsidRPr="004968D0">
        <w:rPr>
          <w:rFonts w:ascii="仿宋_GB2312" w:eastAsia="仿宋_GB2312" w:hAnsi="宋体" w:hint="eastAsia"/>
          <w:sz w:val="28"/>
          <w:szCs w:val="28"/>
        </w:rPr>
        <w:t>及其辅助活动</w:t>
      </w:r>
      <w:r w:rsidR="00707DFC" w:rsidRPr="004968D0">
        <w:rPr>
          <w:rFonts w:ascii="仿宋_GB2312" w:eastAsia="仿宋_GB2312" w:hAnsi="宋体" w:hint="eastAsia"/>
          <w:sz w:val="28"/>
          <w:szCs w:val="28"/>
        </w:rPr>
        <w:t>人员计提的</w:t>
      </w:r>
      <w:r w:rsidR="00B42821" w:rsidRPr="004968D0">
        <w:rPr>
          <w:rFonts w:ascii="仿宋_GB2312" w:eastAsia="仿宋_GB2312" w:hAnsi="宋体" w:hint="eastAsia"/>
          <w:sz w:val="28"/>
          <w:szCs w:val="28"/>
        </w:rPr>
        <w:t>薪酬</w:t>
      </w:r>
      <w:r w:rsidR="007D2D50" w:rsidRPr="004968D0">
        <w:rPr>
          <w:rFonts w:ascii="仿宋_GB2312" w:eastAsia="仿宋_GB2312" w:hAnsi="宋体" w:hint="eastAsia"/>
          <w:sz w:val="28"/>
          <w:szCs w:val="28"/>
        </w:rPr>
        <w:t>、福利费</w:t>
      </w:r>
      <w:r w:rsidR="00707DFC" w:rsidRPr="004968D0">
        <w:rPr>
          <w:rFonts w:ascii="仿宋_GB2312" w:eastAsia="仿宋_GB2312" w:hAnsi="宋体" w:hint="eastAsia"/>
          <w:sz w:val="28"/>
          <w:szCs w:val="28"/>
        </w:rPr>
        <w:t>等，借记本科目</w:t>
      </w:r>
      <w:r w:rsidR="003E5BB3" w:rsidRPr="004968D0">
        <w:rPr>
          <w:rFonts w:ascii="仿宋_GB2312" w:eastAsia="仿宋_GB2312" w:hAnsi="宋体" w:hint="eastAsia"/>
          <w:sz w:val="28"/>
          <w:szCs w:val="28"/>
        </w:rPr>
        <w:t>（人员经费）</w:t>
      </w:r>
      <w:r w:rsidR="00707DFC" w:rsidRPr="004968D0">
        <w:rPr>
          <w:rFonts w:ascii="仿宋_GB2312" w:eastAsia="仿宋_GB2312" w:hAnsi="宋体" w:hint="eastAsia"/>
          <w:sz w:val="28"/>
          <w:szCs w:val="28"/>
        </w:rPr>
        <w:t>，贷记“应付职工薪酬”、</w:t>
      </w:r>
      <w:r w:rsidR="007D2D50" w:rsidRPr="004968D0">
        <w:rPr>
          <w:rFonts w:ascii="仿宋_GB2312" w:eastAsia="仿宋_GB2312" w:hAnsi="宋体" w:hint="eastAsia"/>
          <w:sz w:val="28"/>
          <w:szCs w:val="28"/>
        </w:rPr>
        <w:t>“应付福利费”、</w:t>
      </w:r>
      <w:r w:rsidR="00707DFC" w:rsidRPr="004968D0">
        <w:rPr>
          <w:rFonts w:ascii="仿宋_GB2312" w:eastAsia="仿宋_GB2312" w:hAnsi="宋体" w:hint="eastAsia"/>
          <w:sz w:val="28"/>
          <w:szCs w:val="28"/>
        </w:rPr>
        <w:t>“应付社会保障费”等科目。</w:t>
      </w:r>
    </w:p>
    <w:p w:rsidR="00B450F7" w:rsidRPr="004968D0" w:rsidRDefault="00707DFC"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B450F7" w:rsidRPr="004968D0">
        <w:rPr>
          <w:rFonts w:ascii="仿宋_GB2312" w:eastAsia="仿宋_GB2312" w:hAnsi="宋体" w:hint="eastAsia"/>
          <w:sz w:val="28"/>
          <w:szCs w:val="28"/>
        </w:rPr>
        <w:t>开展医疗活动</w:t>
      </w:r>
      <w:r w:rsidR="00A24D47" w:rsidRPr="004968D0">
        <w:rPr>
          <w:rFonts w:ascii="仿宋_GB2312" w:eastAsia="仿宋_GB2312" w:hAnsi="宋体" w:hint="eastAsia"/>
          <w:sz w:val="28"/>
          <w:szCs w:val="28"/>
        </w:rPr>
        <w:t>及其辅助活动</w:t>
      </w:r>
      <w:r w:rsidR="00B450F7" w:rsidRPr="004968D0">
        <w:rPr>
          <w:rFonts w:ascii="仿宋_GB2312" w:eastAsia="仿宋_GB2312" w:hAnsi="宋体" w:hint="eastAsia"/>
          <w:sz w:val="28"/>
          <w:szCs w:val="28"/>
        </w:rPr>
        <w:t>中，内部领用</w:t>
      </w:r>
      <w:r w:rsidR="00C55914" w:rsidRPr="004968D0">
        <w:rPr>
          <w:rFonts w:ascii="仿宋_GB2312" w:eastAsia="仿宋_GB2312" w:hAnsi="宋体" w:hint="eastAsia"/>
          <w:sz w:val="28"/>
          <w:szCs w:val="28"/>
        </w:rPr>
        <w:t>或</w:t>
      </w:r>
      <w:r w:rsidR="00AA2D53" w:rsidRPr="004968D0">
        <w:rPr>
          <w:rFonts w:ascii="仿宋_GB2312" w:eastAsia="仿宋_GB2312" w:hAnsi="宋体" w:hint="eastAsia"/>
          <w:sz w:val="28"/>
          <w:szCs w:val="28"/>
        </w:rPr>
        <w:t>出</w:t>
      </w:r>
      <w:r w:rsidR="00C55914" w:rsidRPr="004968D0">
        <w:rPr>
          <w:rFonts w:ascii="仿宋_GB2312" w:eastAsia="仿宋_GB2312" w:hAnsi="宋体" w:hint="eastAsia"/>
          <w:sz w:val="28"/>
          <w:szCs w:val="28"/>
        </w:rPr>
        <w:t>售发出的</w:t>
      </w:r>
      <w:r w:rsidR="00531DF0" w:rsidRPr="004968D0">
        <w:rPr>
          <w:rFonts w:ascii="仿宋_GB2312" w:eastAsia="仿宋_GB2312" w:hAnsi="宋体" w:hint="eastAsia"/>
          <w:sz w:val="28"/>
          <w:szCs w:val="28"/>
        </w:rPr>
        <w:t>药品、卫生材料</w:t>
      </w:r>
      <w:r w:rsidR="007D2D50" w:rsidRPr="004968D0">
        <w:rPr>
          <w:rFonts w:ascii="仿宋_GB2312" w:eastAsia="仿宋_GB2312" w:hAnsi="宋体" w:hint="eastAsia"/>
          <w:sz w:val="28"/>
          <w:szCs w:val="28"/>
        </w:rPr>
        <w:t>等</w:t>
      </w:r>
      <w:r w:rsidR="00B450F7" w:rsidRPr="004968D0">
        <w:rPr>
          <w:rFonts w:ascii="仿宋_GB2312" w:eastAsia="仿宋_GB2312" w:hAnsi="宋体" w:hint="eastAsia"/>
          <w:sz w:val="28"/>
          <w:szCs w:val="28"/>
        </w:rPr>
        <w:t>，</w:t>
      </w:r>
      <w:r w:rsidR="00C55914" w:rsidRPr="004968D0">
        <w:rPr>
          <w:rFonts w:ascii="仿宋_GB2312" w:eastAsia="仿宋_GB2312" w:hAnsi="宋体" w:hint="eastAsia"/>
          <w:sz w:val="28"/>
          <w:szCs w:val="28"/>
        </w:rPr>
        <w:t>按</w:t>
      </w:r>
      <w:r w:rsidR="00531DF0" w:rsidRPr="004968D0">
        <w:rPr>
          <w:rFonts w:ascii="仿宋_GB2312" w:eastAsia="仿宋_GB2312" w:hAnsi="宋体" w:hint="eastAsia"/>
          <w:sz w:val="28"/>
          <w:szCs w:val="28"/>
        </w:rPr>
        <w:t>其</w:t>
      </w:r>
      <w:r w:rsidR="00BE6B47" w:rsidRPr="004968D0">
        <w:rPr>
          <w:rFonts w:ascii="仿宋_GB2312" w:eastAsia="仿宋_GB2312" w:hAnsi="宋体" w:hint="eastAsia"/>
          <w:sz w:val="28"/>
          <w:szCs w:val="28"/>
        </w:rPr>
        <w:t>实际成本</w:t>
      </w:r>
      <w:r w:rsidR="00B450F7" w:rsidRPr="004968D0">
        <w:rPr>
          <w:rFonts w:ascii="仿宋_GB2312" w:eastAsia="仿宋_GB2312" w:hAnsi="宋体" w:hint="eastAsia"/>
          <w:sz w:val="28"/>
          <w:szCs w:val="28"/>
        </w:rPr>
        <w:t>，借记本科目</w:t>
      </w:r>
      <w:r w:rsidR="003E5BB3" w:rsidRPr="004968D0">
        <w:rPr>
          <w:rFonts w:ascii="仿宋_GB2312" w:eastAsia="仿宋_GB2312" w:hAnsi="宋体" w:hint="eastAsia"/>
          <w:sz w:val="28"/>
          <w:szCs w:val="28"/>
        </w:rPr>
        <w:t>（</w:t>
      </w:r>
      <w:r w:rsidR="00616643" w:rsidRPr="004968D0">
        <w:rPr>
          <w:rFonts w:ascii="仿宋_GB2312" w:eastAsia="仿宋_GB2312" w:hAnsi="宋体" w:hint="eastAsia"/>
          <w:sz w:val="28"/>
          <w:szCs w:val="28"/>
        </w:rPr>
        <w:t>卫生材料费、药品费</w:t>
      </w:r>
      <w:r w:rsidR="003E5BB3" w:rsidRPr="004968D0">
        <w:rPr>
          <w:rFonts w:ascii="仿宋_GB2312" w:eastAsia="仿宋_GB2312" w:hAnsi="宋体" w:hint="eastAsia"/>
          <w:sz w:val="28"/>
          <w:szCs w:val="28"/>
        </w:rPr>
        <w:t>）</w:t>
      </w:r>
      <w:r w:rsidR="00B450F7" w:rsidRPr="004968D0">
        <w:rPr>
          <w:rFonts w:ascii="仿宋_GB2312" w:eastAsia="仿宋_GB2312" w:hAnsi="宋体" w:hint="eastAsia"/>
          <w:sz w:val="28"/>
          <w:szCs w:val="28"/>
        </w:rPr>
        <w:t>，</w:t>
      </w:r>
      <w:r w:rsidR="00BE6B47" w:rsidRPr="004968D0">
        <w:rPr>
          <w:rFonts w:ascii="仿宋_GB2312" w:eastAsia="仿宋_GB2312" w:hAnsi="宋体" w:hint="eastAsia"/>
          <w:sz w:val="28"/>
          <w:szCs w:val="28"/>
        </w:rPr>
        <w:t>贷记</w:t>
      </w:r>
      <w:r w:rsidR="00B450F7" w:rsidRPr="004968D0">
        <w:rPr>
          <w:rFonts w:ascii="仿宋_GB2312" w:eastAsia="仿宋_GB2312" w:hAnsi="宋体" w:hint="eastAsia"/>
          <w:sz w:val="28"/>
          <w:szCs w:val="28"/>
        </w:rPr>
        <w:t>“库存物资”科目。</w:t>
      </w:r>
    </w:p>
    <w:p w:rsidR="00B42821" w:rsidRPr="004968D0" w:rsidRDefault="00B4282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w:t>
      </w:r>
      <w:r w:rsidR="00680796" w:rsidRPr="004968D0">
        <w:rPr>
          <w:rFonts w:ascii="仿宋_GB2312" w:eastAsia="仿宋_GB2312" w:hAnsi="宋体" w:hint="eastAsia"/>
          <w:sz w:val="28"/>
          <w:szCs w:val="28"/>
        </w:rPr>
        <w:t>开展</w:t>
      </w:r>
      <w:r w:rsidR="009D192B" w:rsidRPr="004968D0">
        <w:rPr>
          <w:rFonts w:ascii="仿宋_GB2312" w:eastAsia="仿宋_GB2312" w:hAnsi="宋体" w:hint="eastAsia"/>
          <w:sz w:val="28"/>
          <w:szCs w:val="28"/>
        </w:rPr>
        <w:t>医疗</w:t>
      </w:r>
      <w:r w:rsidR="00680796" w:rsidRPr="004968D0">
        <w:rPr>
          <w:rFonts w:ascii="仿宋_GB2312" w:eastAsia="仿宋_GB2312" w:hAnsi="宋体" w:hint="eastAsia"/>
          <w:sz w:val="28"/>
          <w:szCs w:val="28"/>
        </w:rPr>
        <w:t>活动及其辅助活动所使</w:t>
      </w:r>
      <w:r w:rsidR="009D192B" w:rsidRPr="004968D0">
        <w:rPr>
          <w:rFonts w:ascii="仿宋_GB2312" w:eastAsia="仿宋_GB2312" w:hAnsi="宋体" w:hint="eastAsia"/>
          <w:sz w:val="28"/>
          <w:szCs w:val="28"/>
        </w:rPr>
        <w:t>用固定资产、无形资产计提的折旧、摊销，</w:t>
      </w:r>
      <w:r w:rsidR="00EF46D9" w:rsidRPr="004968D0">
        <w:rPr>
          <w:rFonts w:ascii="仿宋_GB2312" w:eastAsia="仿宋_GB2312" w:hAnsi="宋体" w:hint="eastAsia"/>
          <w:sz w:val="28"/>
          <w:szCs w:val="28"/>
        </w:rPr>
        <w:t>按照财政补助、科教项目资金形成的金额部分，借记“待冲基金”科目，按照应提折旧、摊销额中的其余金额部分，借记</w:t>
      </w:r>
      <w:r w:rsidR="00326DF8" w:rsidRPr="004968D0">
        <w:rPr>
          <w:rFonts w:ascii="仿宋_GB2312" w:eastAsia="仿宋_GB2312" w:hAnsi="宋体" w:hint="eastAsia"/>
          <w:sz w:val="28"/>
          <w:szCs w:val="28"/>
        </w:rPr>
        <w:t>本科目</w:t>
      </w:r>
      <w:r w:rsidR="003E5BB3" w:rsidRPr="004968D0">
        <w:rPr>
          <w:rFonts w:ascii="仿宋_GB2312" w:eastAsia="仿宋_GB2312" w:hAnsi="宋体" w:hint="eastAsia"/>
          <w:sz w:val="28"/>
          <w:szCs w:val="28"/>
        </w:rPr>
        <w:t>（固定资产折旧费、无形资产摊销费）</w:t>
      </w:r>
      <w:r w:rsidR="00326DF8" w:rsidRPr="004968D0">
        <w:rPr>
          <w:rFonts w:ascii="仿宋_GB2312" w:eastAsia="仿宋_GB2312" w:hAnsi="宋体" w:hint="eastAsia"/>
          <w:sz w:val="28"/>
          <w:szCs w:val="28"/>
        </w:rPr>
        <w:t>，</w:t>
      </w:r>
      <w:r w:rsidR="004A1DFD" w:rsidRPr="004968D0">
        <w:rPr>
          <w:rFonts w:ascii="仿宋_GB2312" w:eastAsia="仿宋_GB2312" w:hAnsi="宋体" w:hint="eastAsia"/>
          <w:sz w:val="28"/>
          <w:szCs w:val="28"/>
        </w:rPr>
        <w:t>按照应计提的折旧、摊销额，</w:t>
      </w:r>
      <w:r w:rsidR="00326DF8" w:rsidRPr="004968D0">
        <w:rPr>
          <w:rFonts w:ascii="仿宋_GB2312" w:eastAsia="仿宋_GB2312" w:hAnsi="宋体" w:hint="eastAsia"/>
          <w:sz w:val="28"/>
          <w:szCs w:val="28"/>
        </w:rPr>
        <w:t>贷记“累计折旧”、“累计摊销”科目</w:t>
      </w:r>
      <w:r w:rsidR="004A1DFD" w:rsidRPr="004968D0">
        <w:rPr>
          <w:rFonts w:ascii="仿宋_GB2312" w:eastAsia="仿宋_GB2312" w:hAnsi="宋体" w:hint="eastAsia"/>
          <w:sz w:val="28"/>
          <w:szCs w:val="28"/>
        </w:rPr>
        <w:t>。</w:t>
      </w:r>
    </w:p>
    <w:p w:rsidR="003E5BB3" w:rsidRPr="004968D0" w:rsidRDefault="004573A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w:t>
      </w:r>
      <w:r w:rsidR="003E5BB3" w:rsidRPr="004968D0">
        <w:rPr>
          <w:rFonts w:ascii="仿宋_GB2312" w:eastAsia="仿宋_GB2312" w:hAnsi="宋体" w:hint="eastAsia"/>
          <w:sz w:val="28"/>
          <w:szCs w:val="28"/>
        </w:rPr>
        <w:t>计提的医疗风险基金，按照计提金额，借记本科目（</w:t>
      </w:r>
      <w:r w:rsidR="00547E2D" w:rsidRPr="004968D0">
        <w:rPr>
          <w:rFonts w:ascii="仿宋_GB2312" w:eastAsia="仿宋_GB2312" w:hAnsi="宋体" w:hint="eastAsia"/>
          <w:sz w:val="28"/>
          <w:szCs w:val="28"/>
        </w:rPr>
        <w:t>提取</w:t>
      </w:r>
      <w:r w:rsidR="003E5BB3" w:rsidRPr="004968D0">
        <w:rPr>
          <w:rFonts w:ascii="仿宋_GB2312" w:eastAsia="仿宋_GB2312" w:hAnsi="宋体" w:hint="eastAsia"/>
          <w:sz w:val="28"/>
          <w:szCs w:val="28"/>
        </w:rPr>
        <w:t>医疗风险</w:t>
      </w:r>
      <w:r w:rsidR="00547E2D" w:rsidRPr="004968D0">
        <w:rPr>
          <w:rFonts w:ascii="仿宋_GB2312" w:eastAsia="仿宋_GB2312" w:hAnsi="宋体" w:hint="eastAsia"/>
          <w:sz w:val="28"/>
          <w:szCs w:val="28"/>
        </w:rPr>
        <w:t>基金</w:t>
      </w:r>
      <w:r w:rsidR="003E5BB3" w:rsidRPr="004968D0">
        <w:rPr>
          <w:rFonts w:ascii="仿宋_GB2312" w:eastAsia="仿宋_GB2312" w:hAnsi="宋体" w:hint="eastAsia"/>
          <w:sz w:val="28"/>
          <w:szCs w:val="28"/>
        </w:rPr>
        <w:t>），贷记“专用基金——医疗风险基金”科目。</w:t>
      </w:r>
    </w:p>
    <w:p w:rsidR="00B450F7" w:rsidRPr="004968D0" w:rsidRDefault="003E5BB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（五）</w:t>
      </w:r>
      <w:r w:rsidR="00B450F7" w:rsidRPr="004968D0">
        <w:rPr>
          <w:rFonts w:ascii="仿宋_GB2312" w:eastAsia="仿宋_GB2312" w:hAnsi="宋体" w:hint="eastAsia"/>
          <w:sz w:val="28"/>
          <w:szCs w:val="28"/>
        </w:rPr>
        <w:t>开展医疗活动</w:t>
      </w:r>
      <w:r w:rsidR="00680796" w:rsidRPr="004968D0">
        <w:rPr>
          <w:rFonts w:ascii="仿宋_GB2312" w:eastAsia="仿宋_GB2312" w:hAnsi="宋体" w:hint="eastAsia"/>
          <w:sz w:val="28"/>
          <w:szCs w:val="28"/>
        </w:rPr>
        <w:t>及其辅助活动</w:t>
      </w:r>
      <w:r w:rsidR="00B450F7" w:rsidRPr="004968D0">
        <w:rPr>
          <w:rFonts w:ascii="仿宋_GB2312" w:eastAsia="仿宋_GB2312" w:hAnsi="宋体" w:hint="eastAsia"/>
          <w:sz w:val="28"/>
          <w:szCs w:val="28"/>
        </w:rPr>
        <w:t>中发生的其他各项费用，借记本科目</w:t>
      </w:r>
      <w:r w:rsidRPr="004968D0">
        <w:rPr>
          <w:rFonts w:ascii="仿宋_GB2312" w:eastAsia="仿宋_GB2312" w:hAnsi="宋体" w:hint="eastAsia"/>
          <w:sz w:val="28"/>
          <w:szCs w:val="28"/>
        </w:rPr>
        <w:t>（其他费</w:t>
      </w:r>
      <w:r w:rsidR="00547E2D" w:rsidRPr="004968D0">
        <w:rPr>
          <w:rFonts w:ascii="仿宋_GB2312" w:eastAsia="仿宋_GB2312" w:hAnsi="宋体" w:hint="eastAsia"/>
          <w:sz w:val="28"/>
          <w:szCs w:val="28"/>
        </w:rPr>
        <w:t>用</w:t>
      </w:r>
      <w:r w:rsidRPr="004968D0">
        <w:rPr>
          <w:rFonts w:ascii="仿宋_GB2312" w:eastAsia="仿宋_GB2312" w:hAnsi="宋体" w:hint="eastAsia"/>
          <w:sz w:val="28"/>
          <w:szCs w:val="28"/>
        </w:rPr>
        <w:t>）</w:t>
      </w:r>
      <w:r w:rsidR="00B450F7" w:rsidRPr="004968D0">
        <w:rPr>
          <w:rFonts w:ascii="仿宋_GB2312" w:eastAsia="仿宋_GB2312" w:hAnsi="宋体" w:hint="eastAsia"/>
          <w:sz w:val="28"/>
          <w:szCs w:val="28"/>
        </w:rPr>
        <w:t>，贷记“</w:t>
      </w:r>
      <w:r w:rsidR="004573A8" w:rsidRPr="004968D0">
        <w:rPr>
          <w:rFonts w:ascii="仿宋_GB2312" w:eastAsia="仿宋_GB2312" w:hAnsi="宋体" w:hint="eastAsia"/>
          <w:sz w:val="28"/>
          <w:szCs w:val="28"/>
        </w:rPr>
        <w:t>银行存款”、“待摊费用”等科目</w:t>
      </w:r>
      <w:r w:rsidR="00B450F7" w:rsidRPr="004968D0">
        <w:rPr>
          <w:rFonts w:ascii="仿宋_GB2312" w:eastAsia="仿宋_GB2312" w:hAnsi="宋体" w:hint="eastAsia"/>
          <w:sz w:val="28"/>
          <w:szCs w:val="28"/>
        </w:rPr>
        <w:t>。</w:t>
      </w:r>
    </w:p>
    <w:p w:rsidR="00B450F7" w:rsidRPr="004968D0" w:rsidRDefault="00B450F7"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3E5BB3" w:rsidRPr="004968D0">
        <w:rPr>
          <w:rFonts w:ascii="仿宋_GB2312" w:eastAsia="仿宋_GB2312" w:hAnsi="宋体" w:hint="eastAsia"/>
          <w:sz w:val="28"/>
          <w:szCs w:val="28"/>
        </w:rPr>
        <w:t>六</w:t>
      </w:r>
      <w:r w:rsidRPr="004968D0">
        <w:rPr>
          <w:rFonts w:ascii="仿宋_GB2312" w:eastAsia="仿宋_GB2312" w:hAnsi="宋体" w:hint="eastAsia"/>
          <w:sz w:val="28"/>
          <w:szCs w:val="28"/>
        </w:rPr>
        <w:t>）期末，将本科目余额转入本期</w:t>
      </w:r>
      <w:r w:rsidR="00C42CC3" w:rsidRPr="004968D0">
        <w:rPr>
          <w:rFonts w:ascii="仿宋_GB2312" w:eastAsia="仿宋_GB2312" w:hAnsi="宋体" w:hint="eastAsia"/>
          <w:sz w:val="28"/>
          <w:szCs w:val="28"/>
        </w:rPr>
        <w:t>结余</w:t>
      </w:r>
      <w:r w:rsidRPr="004968D0">
        <w:rPr>
          <w:rFonts w:ascii="仿宋_GB2312" w:eastAsia="仿宋_GB2312" w:hAnsi="宋体" w:hint="eastAsia"/>
          <w:sz w:val="28"/>
          <w:szCs w:val="28"/>
        </w:rPr>
        <w:t>，借记“本期</w:t>
      </w:r>
      <w:r w:rsidR="00C42CC3" w:rsidRPr="004968D0">
        <w:rPr>
          <w:rFonts w:ascii="仿宋_GB2312" w:eastAsia="仿宋_GB2312" w:hAnsi="宋体" w:hint="eastAsia"/>
          <w:sz w:val="28"/>
          <w:szCs w:val="28"/>
        </w:rPr>
        <w:t>结余</w:t>
      </w:r>
      <w:r w:rsidRPr="004968D0">
        <w:rPr>
          <w:rFonts w:ascii="仿宋_GB2312" w:eastAsia="仿宋_GB2312" w:hAnsi="宋体" w:hint="eastAsia"/>
          <w:sz w:val="28"/>
          <w:szCs w:val="28"/>
        </w:rPr>
        <w:t>”科目，贷记本科目。</w:t>
      </w:r>
    </w:p>
    <w:p w:rsidR="00B450F7" w:rsidRPr="004968D0" w:rsidRDefault="00B450F7"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四、期末结</w:t>
      </w:r>
      <w:r w:rsidR="00EA7594" w:rsidRPr="004968D0">
        <w:rPr>
          <w:rFonts w:ascii="仿宋_GB2312" w:eastAsia="仿宋_GB2312" w:hAnsi="宋体" w:hint="eastAsia"/>
          <w:sz w:val="28"/>
          <w:szCs w:val="28"/>
        </w:rPr>
        <w:t>转</w:t>
      </w:r>
      <w:r w:rsidRPr="004968D0">
        <w:rPr>
          <w:rFonts w:ascii="仿宋_GB2312" w:eastAsia="仿宋_GB2312" w:hAnsi="宋体" w:hint="eastAsia"/>
          <w:sz w:val="28"/>
          <w:szCs w:val="28"/>
        </w:rPr>
        <w:t>后，本科目应无余额。</w:t>
      </w:r>
    </w:p>
    <w:p w:rsidR="005A6474" w:rsidRDefault="005A6474" w:rsidP="005A6474">
      <w:pPr>
        <w:pStyle w:val="a4"/>
        <w:adjustRightInd w:val="0"/>
        <w:snapToGrid w:val="0"/>
        <w:spacing w:before="0" w:beforeAutospacing="0" w:after="0" w:afterAutospacing="0" w:line="588" w:lineRule="atLeast"/>
        <w:jc w:val="both"/>
        <w:rPr>
          <w:rFonts w:ascii="仿宋_GB2312" w:eastAsia="仿宋_GB2312" w:cs="Times New Roman" w:hint="eastAsia"/>
          <w:color w:val="auto"/>
          <w:kern w:val="2"/>
          <w:sz w:val="28"/>
          <w:szCs w:val="28"/>
        </w:rPr>
      </w:pPr>
    </w:p>
    <w:p w:rsidR="00EA7594" w:rsidRPr="005A6474" w:rsidRDefault="00EA7594" w:rsidP="005A6474">
      <w:pPr>
        <w:pStyle w:val="a4"/>
        <w:adjustRightInd w:val="0"/>
        <w:snapToGrid w:val="0"/>
        <w:spacing w:before="0" w:beforeAutospacing="0" w:after="0" w:afterAutospacing="0" w:line="588" w:lineRule="atLeast"/>
        <w:jc w:val="center"/>
        <w:rPr>
          <w:rFonts w:ascii="仿宋_GB2312" w:eastAsia="仿宋_GB2312" w:cs="Times New Roman" w:hint="eastAsia"/>
          <w:b/>
          <w:color w:val="auto"/>
          <w:kern w:val="2"/>
          <w:sz w:val="28"/>
          <w:szCs w:val="28"/>
        </w:rPr>
      </w:pPr>
      <w:r w:rsidRPr="005A6474">
        <w:rPr>
          <w:rFonts w:ascii="仿宋_GB2312" w:eastAsia="仿宋_GB2312" w:cs="Times New Roman" w:hint="eastAsia"/>
          <w:b/>
          <w:color w:val="auto"/>
          <w:kern w:val="2"/>
          <w:sz w:val="28"/>
          <w:szCs w:val="28"/>
        </w:rPr>
        <w:t>5101  财政</w:t>
      </w:r>
      <w:r w:rsidR="002F48D1" w:rsidRPr="005A6474">
        <w:rPr>
          <w:rFonts w:ascii="仿宋_GB2312" w:eastAsia="仿宋_GB2312" w:cs="Times New Roman" w:hint="eastAsia"/>
          <w:b/>
          <w:color w:val="auto"/>
          <w:kern w:val="2"/>
          <w:sz w:val="28"/>
          <w:szCs w:val="28"/>
        </w:rPr>
        <w:t>项目</w:t>
      </w:r>
      <w:r w:rsidRPr="005A6474">
        <w:rPr>
          <w:rFonts w:ascii="仿宋_GB2312" w:eastAsia="仿宋_GB2312" w:cs="Times New Roman" w:hint="eastAsia"/>
          <w:b/>
          <w:color w:val="auto"/>
          <w:kern w:val="2"/>
          <w:sz w:val="28"/>
          <w:szCs w:val="28"/>
        </w:rPr>
        <w:t>补助支出</w:t>
      </w:r>
    </w:p>
    <w:p w:rsidR="00EA7594" w:rsidRPr="004968D0" w:rsidRDefault="00EA7594" w:rsidP="004968D0">
      <w:pPr>
        <w:pStyle w:val="a4"/>
        <w:adjustRightInd w:val="0"/>
        <w:snapToGrid w:val="0"/>
        <w:spacing w:before="0" w:beforeAutospacing="0" w:after="0" w:afterAutospacing="0" w:line="588" w:lineRule="atLeast"/>
        <w:ind w:firstLine="646"/>
        <w:jc w:val="both"/>
        <w:rPr>
          <w:rFonts w:ascii="仿宋_GB2312" w:eastAsia="仿宋_GB2312" w:cs="Times New Roman" w:hint="eastAsia"/>
          <w:color w:val="auto"/>
          <w:kern w:val="2"/>
          <w:sz w:val="28"/>
          <w:szCs w:val="28"/>
        </w:rPr>
      </w:pPr>
      <w:r w:rsidRPr="004968D0">
        <w:rPr>
          <w:rFonts w:ascii="仿宋_GB2312" w:eastAsia="仿宋_GB2312" w:cs="Times New Roman" w:hint="eastAsia"/>
          <w:color w:val="auto"/>
          <w:kern w:val="2"/>
          <w:sz w:val="28"/>
          <w:szCs w:val="28"/>
        </w:rPr>
        <w:t>一、本科目核算医院本期使用财政</w:t>
      </w:r>
      <w:r w:rsidR="004665B1" w:rsidRPr="004968D0">
        <w:rPr>
          <w:rFonts w:ascii="仿宋_GB2312" w:eastAsia="仿宋_GB2312" w:cs="Times New Roman" w:hint="eastAsia"/>
          <w:color w:val="auto"/>
          <w:kern w:val="2"/>
          <w:sz w:val="28"/>
          <w:szCs w:val="28"/>
        </w:rPr>
        <w:t>项目</w:t>
      </w:r>
      <w:r w:rsidRPr="004968D0">
        <w:rPr>
          <w:rFonts w:ascii="仿宋_GB2312" w:eastAsia="仿宋_GB2312" w:cs="Times New Roman" w:hint="eastAsia"/>
          <w:color w:val="auto"/>
          <w:kern w:val="2"/>
          <w:sz w:val="28"/>
          <w:szCs w:val="28"/>
        </w:rPr>
        <w:t>补助（包括当年取得的财政补助和以前年度结转或结余的财政补助）发生的支出。</w:t>
      </w:r>
    </w:p>
    <w:p w:rsidR="00EA7594" w:rsidRPr="004968D0" w:rsidRDefault="00EA7594" w:rsidP="004968D0">
      <w:pPr>
        <w:pStyle w:val="a4"/>
        <w:adjustRightInd w:val="0"/>
        <w:snapToGrid w:val="0"/>
        <w:spacing w:before="0" w:beforeAutospacing="0" w:after="0" w:afterAutospacing="0" w:line="588" w:lineRule="atLeast"/>
        <w:ind w:firstLine="646"/>
        <w:jc w:val="both"/>
        <w:rPr>
          <w:rFonts w:ascii="仿宋_GB2312" w:eastAsia="仿宋_GB2312" w:cs="Times New Roman" w:hint="eastAsia"/>
          <w:color w:val="auto"/>
          <w:kern w:val="2"/>
          <w:sz w:val="28"/>
          <w:szCs w:val="28"/>
        </w:rPr>
      </w:pPr>
      <w:r w:rsidRPr="004968D0">
        <w:rPr>
          <w:rFonts w:ascii="仿宋_GB2312" w:eastAsia="仿宋_GB2312" w:cs="Times New Roman" w:hint="eastAsia"/>
          <w:color w:val="auto"/>
          <w:kern w:val="2"/>
          <w:sz w:val="28"/>
          <w:szCs w:val="28"/>
        </w:rPr>
        <w:t>二、本科目应当按</w:t>
      </w:r>
      <w:r w:rsidR="00A25C00" w:rsidRPr="004968D0">
        <w:rPr>
          <w:rFonts w:ascii="仿宋_GB2312" w:eastAsia="仿宋_GB2312" w:cs="Times New Roman" w:hint="eastAsia"/>
          <w:color w:val="auto"/>
          <w:kern w:val="2"/>
          <w:sz w:val="28"/>
          <w:szCs w:val="28"/>
        </w:rPr>
        <w:t>照</w:t>
      </w:r>
      <w:r w:rsidRPr="004968D0">
        <w:rPr>
          <w:rFonts w:ascii="仿宋_GB2312" w:eastAsia="仿宋_GB2312" w:cs="Times New Roman" w:hint="eastAsia"/>
          <w:color w:val="auto"/>
          <w:kern w:val="2"/>
          <w:sz w:val="28"/>
          <w:szCs w:val="28"/>
        </w:rPr>
        <w:t>《政府收支分类科目》中“支出功能分类科目”的“医疗卫生”、“科学技术”、“教育”等</w:t>
      </w:r>
      <w:r w:rsidR="00AA2D53" w:rsidRPr="004968D0">
        <w:rPr>
          <w:rFonts w:ascii="仿宋_GB2312" w:eastAsia="仿宋_GB2312" w:cs="Times New Roman" w:hint="eastAsia"/>
          <w:color w:val="auto"/>
          <w:kern w:val="2"/>
          <w:sz w:val="28"/>
          <w:szCs w:val="28"/>
        </w:rPr>
        <w:t>相关</w:t>
      </w:r>
      <w:r w:rsidRPr="004968D0">
        <w:rPr>
          <w:rFonts w:ascii="仿宋_GB2312" w:eastAsia="仿宋_GB2312" w:cs="Times New Roman" w:hint="eastAsia"/>
          <w:color w:val="auto"/>
          <w:kern w:val="2"/>
          <w:sz w:val="28"/>
          <w:szCs w:val="28"/>
        </w:rPr>
        <w:t>科目</w:t>
      </w:r>
      <w:r w:rsidR="005A5947" w:rsidRPr="004968D0">
        <w:rPr>
          <w:rFonts w:ascii="仿宋_GB2312" w:eastAsia="仿宋_GB2312" w:cs="Times New Roman" w:hint="eastAsia"/>
          <w:color w:val="auto"/>
          <w:kern w:val="2"/>
          <w:sz w:val="28"/>
          <w:szCs w:val="28"/>
        </w:rPr>
        <w:t>以及</w:t>
      </w:r>
      <w:r w:rsidRPr="004968D0">
        <w:rPr>
          <w:rFonts w:ascii="仿宋_GB2312" w:eastAsia="仿宋_GB2312" w:cs="Times New Roman" w:hint="eastAsia"/>
          <w:color w:val="auto"/>
          <w:kern w:val="2"/>
          <w:sz w:val="28"/>
          <w:szCs w:val="28"/>
        </w:rPr>
        <w:t>具体项目</w:t>
      </w:r>
      <w:r w:rsidR="005A5947" w:rsidRPr="004968D0">
        <w:rPr>
          <w:rFonts w:ascii="仿宋_GB2312" w:eastAsia="仿宋_GB2312" w:cs="Times New Roman" w:hint="eastAsia"/>
          <w:color w:val="auto"/>
          <w:kern w:val="2"/>
          <w:sz w:val="28"/>
          <w:szCs w:val="28"/>
        </w:rPr>
        <w:t>进行</w:t>
      </w:r>
      <w:r w:rsidRPr="004968D0">
        <w:rPr>
          <w:rFonts w:ascii="仿宋_GB2312" w:eastAsia="仿宋_GB2312" w:cs="Times New Roman" w:hint="eastAsia"/>
          <w:color w:val="auto"/>
          <w:kern w:val="2"/>
          <w:sz w:val="28"/>
          <w:szCs w:val="28"/>
        </w:rPr>
        <w:t>明细</w:t>
      </w:r>
      <w:r w:rsidR="005A5947" w:rsidRPr="004968D0">
        <w:rPr>
          <w:rFonts w:ascii="仿宋_GB2312" w:eastAsia="仿宋_GB2312" w:cs="Times New Roman" w:hint="eastAsia"/>
          <w:color w:val="auto"/>
          <w:kern w:val="2"/>
          <w:sz w:val="28"/>
          <w:szCs w:val="28"/>
        </w:rPr>
        <w:t>核算</w:t>
      </w:r>
      <w:r w:rsidRPr="004968D0">
        <w:rPr>
          <w:rFonts w:ascii="仿宋_GB2312" w:eastAsia="仿宋_GB2312" w:cs="Times New Roman" w:hint="eastAsia"/>
          <w:color w:val="auto"/>
          <w:kern w:val="2"/>
          <w:sz w:val="28"/>
          <w:szCs w:val="28"/>
        </w:rPr>
        <w:t>。</w:t>
      </w:r>
      <w:r w:rsidRPr="004968D0" w:rsidDel="006B11B4">
        <w:rPr>
          <w:rFonts w:ascii="仿宋_GB2312" w:eastAsia="仿宋_GB2312" w:cs="Times New Roman" w:hint="eastAsia"/>
          <w:color w:val="auto"/>
          <w:kern w:val="2"/>
          <w:sz w:val="28"/>
          <w:szCs w:val="28"/>
        </w:rPr>
        <w:t xml:space="preserve"> </w:t>
      </w:r>
    </w:p>
    <w:p w:rsidR="00EA7594" w:rsidRPr="004968D0" w:rsidRDefault="00EA7594" w:rsidP="004968D0">
      <w:pPr>
        <w:pStyle w:val="a4"/>
        <w:adjustRightInd w:val="0"/>
        <w:snapToGrid w:val="0"/>
        <w:spacing w:before="0" w:beforeAutospacing="0" w:after="0" w:afterAutospacing="0" w:line="588" w:lineRule="atLeast"/>
        <w:ind w:firstLine="646"/>
        <w:jc w:val="both"/>
        <w:rPr>
          <w:rFonts w:ascii="仿宋_GB2312" w:eastAsia="仿宋_GB2312" w:cs="Times New Roman" w:hint="eastAsia"/>
          <w:color w:val="auto"/>
          <w:kern w:val="2"/>
          <w:sz w:val="28"/>
          <w:szCs w:val="28"/>
        </w:rPr>
      </w:pPr>
      <w:r w:rsidRPr="004968D0" w:rsidDel="00CF1CE0">
        <w:rPr>
          <w:rFonts w:ascii="仿宋_GB2312" w:eastAsia="仿宋_GB2312" w:cs="Times New Roman" w:hint="eastAsia"/>
          <w:color w:val="auto"/>
          <w:kern w:val="2"/>
          <w:sz w:val="28"/>
          <w:szCs w:val="28"/>
        </w:rPr>
        <w:t xml:space="preserve"> </w:t>
      </w:r>
      <w:r w:rsidRPr="004968D0">
        <w:rPr>
          <w:rFonts w:ascii="仿宋_GB2312" w:eastAsia="仿宋_GB2312" w:cs="Times New Roman" w:hint="eastAsia"/>
          <w:color w:val="auto"/>
          <w:kern w:val="2"/>
          <w:sz w:val="28"/>
          <w:szCs w:val="28"/>
        </w:rPr>
        <w:t>三、</w:t>
      </w:r>
      <w:r w:rsidR="007D7277" w:rsidRPr="004968D0">
        <w:rPr>
          <w:rFonts w:ascii="仿宋_GB2312" w:eastAsia="仿宋_GB2312" w:cs="Times New Roman" w:hint="eastAsia"/>
          <w:color w:val="auto"/>
          <w:kern w:val="2"/>
          <w:sz w:val="28"/>
          <w:szCs w:val="28"/>
        </w:rPr>
        <w:t>财政</w:t>
      </w:r>
      <w:r w:rsidR="00A25C00" w:rsidRPr="004968D0">
        <w:rPr>
          <w:rFonts w:ascii="仿宋_GB2312" w:eastAsia="仿宋_GB2312" w:cs="Times New Roman" w:hint="eastAsia"/>
          <w:color w:val="auto"/>
          <w:kern w:val="2"/>
          <w:sz w:val="28"/>
          <w:szCs w:val="28"/>
        </w:rPr>
        <w:t>项目</w:t>
      </w:r>
      <w:r w:rsidR="007D7277" w:rsidRPr="004968D0">
        <w:rPr>
          <w:rFonts w:ascii="仿宋_GB2312" w:eastAsia="仿宋_GB2312" w:cs="Times New Roman" w:hint="eastAsia"/>
          <w:color w:val="auto"/>
          <w:kern w:val="2"/>
          <w:sz w:val="28"/>
          <w:szCs w:val="28"/>
        </w:rPr>
        <w:t>补助支出的主要账务处理如下：</w:t>
      </w:r>
    </w:p>
    <w:p w:rsidR="007D7277" w:rsidRPr="004968D0" w:rsidRDefault="00EA7594"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int="eastAsia"/>
          <w:sz w:val="28"/>
          <w:szCs w:val="28"/>
        </w:rPr>
        <w:t>（一）</w:t>
      </w:r>
      <w:r w:rsidR="007D7277" w:rsidRPr="004968D0">
        <w:rPr>
          <w:rFonts w:ascii="仿宋_GB2312" w:eastAsia="仿宋_GB2312" w:hAnsi="宋体" w:hint="eastAsia"/>
          <w:sz w:val="28"/>
          <w:szCs w:val="28"/>
        </w:rPr>
        <w:t>财政直接支付方式下，</w:t>
      </w:r>
      <w:r w:rsidR="006132F0" w:rsidRPr="004968D0">
        <w:rPr>
          <w:rFonts w:ascii="仿宋_GB2312" w:eastAsia="仿宋_GB2312" w:hAnsi="宋体" w:hint="eastAsia"/>
          <w:sz w:val="28"/>
          <w:szCs w:val="28"/>
        </w:rPr>
        <w:t>发生财政直接支付</w:t>
      </w:r>
      <w:r w:rsidR="00AA2D53" w:rsidRPr="004968D0">
        <w:rPr>
          <w:rFonts w:ascii="仿宋_GB2312" w:eastAsia="仿宋_GB2312" w:hAnsi="宋体" w:hint="eastAsia"/>
          <w:sz w:val="28"/>
          <w:szCs w:val="28"/>
        </w:rPr>
        <w:t>的项目补助</w:t>
      </w:r>
      <w:r w:rsidR="006132F0" w:rsidRPr="004968D0">
        <w:rPr>
          <w:rFonts w:ascii="仿宋_GB2312" w:eastAsia="仿宋_GB2312" w:hAnsi="宋体" w:hint="eastAsia"/>
          <w:sz w:val="28"/>
          <w:szCs w:val="28"/>
        </w:rPr>
        <w:t>时，按照</w:t>
      </w:r>
      <w:r w:rsidR="007D7277" w:rsidRPr="004968D0">
        <w:rPr>
          <w:rFonts w:ascii="仿宋_GB2312" w:eastAsia="仿宋_GB2312" w:hAnsi="宋体" w:hint="eastAsia"/>
          <w:sz w:val="28"/>
          <w:szCs w:val="28"/>
        </w:rPr>
        <w:t>支付</w:t>
      </w:r>
      <w:r w:rsidR="006132F0" w:rsidRPr="004968D0">
        <w:rPr>
          <w:rFonts w:ascii="仿宋_GB2312" w:eastAsia="仿宋_GB2312" w:hAnsi="宋体" w:hint="eastAsia"/>
          <w:sz w:val="28"/>
          <w:szCs w:val="28"/>
        </w:rPr>
        <w:t>金额</w:t>
      </w:r>
      <w:r w:rsidR="007D7277" w:rsidRPr="004968D0">
        <w:rPr>
          <w:rFonts w:ascii="仿宋_GB2312" w:eastAsia="仿宋_GB2312" w:hAnsi="宋体" w:hint="eastAsia"/>
          <w:sz w:val="28"/>
          <w:szCs w:val="28"/>
        </w:rPr>
        <w:t>，借记</w:t>
      </w:r>
      <w:r w:rsidR="00932AE5" w:rsidRPr="004968D0">
        <w:rPr>
          <w:rFonts w:ascii="仿宋_GB2312" w:eastAsia="仿宋_GB2312" w:hAnsi="宋体" w:hint="eastAsia"/>
          <w:sz w:val="28"/>
          <w:szCs w:val="28"/>
        </w:rPr>
        <w:t>本</w:t>
      </w:r>
      <w:r w:rsidR="007D7277" w:rsidRPr="004968D0">
        <w:rPr>
          <w:rFonts w:ascii="仿宋_GB2312" w:eastAsia="仿宋_GB2312" w:hAnsi="宋体" w:hint="eastAsia"/>
          <w:sz w:val="28"/>
          <w:szCs w:val="28"/>
        </w:rPr>
        <w:t>科目，贷记</w:t>
      </w:r>
      <w:r w:rsidR="00932AE5" w:rsidRPr="004968D0">
        <w:rPr>
          <w:rFonts w:ascii="仿宋_GB2312" w:eastAsia="仿宋_GB2312" w:hAnsi="宋体" w:hint="eastAsia"/>
          <w:sz w:val="28"/>
          <w:szCs w:val="28"/>
        </w:rPr>
        <w:t>“财政补助收入”</w:t>
      </w:r>
      <w:r w:rsidR="007D7277" w:rsidRPr="004968D0">
        <w:rPr>
          <w:rFonts w:ascii="仿宋_GB2312" w:eastAsia="仿宋_GB2312" w:hAnsi="宋体" w:hint="eastAsia"/>
          <w:sz w:val="28"/>
          <w:szCs w:val="28"/>
        </w:rPr>
        <w:t>科目；对于</w:t>
      </w:r>
      <w:r w:rsidR="00D729A7" w:rsidRPr="004968D0">
        <w:rPr>
          <w:rFonts w:ascii="仿宋_GB2312" w:eastAsia="仿宋_GB2312" w:hAnsi="宋体" w:hint="eastAsia"/>
          <w:sz w:val="28"/>
          <w:szCs w:val="28"/>
        </w:rPr>
        <w:t>为购建固定资产、无形资产</w:t>
      </w:r>
      <w:r w:rsidR="00475E6B" w:rsidRPr="004968D0">
        <w:rPr>
          <w:rFonts w:ascii="仿宋_GB2312" w:eastAsia="仿宋_GB2312" w:hAnsi="宋体" w:hint="eastAsia"/>
          <w:sz w:val="28"/>
          <w:szCs w:val="28"/>
        </w:rPr>
        <w:t>或</w:t>
      </w:r>
      <w:r w:rsidR="00140264" w:rsidRPr="004968D0">
        <w:rPr>
          <w:rFonts w:ascii="仿宋_GB2312" w:eastAsia="仿宋_GB2312" w:hAnsi="宋体" w:hint="eastAsia"/>
          <w:sz w:val="28"/>
          <w:szCs w:val="28"/>
        </w:rPr>
        <w:t>购买药品等物资而</w:t>
      </w:r>
      <w:r w:rsidR="00D729A7" w:rsidRPr="004968D0">
        <w:rPr>
          <w:rFonts w:ascii="仿宋_GB2312" w:eastAsia="仿宋_GB2312" w:hAnsi="宋体" w:hint="eastAsia"/>
          <w:sz w:val="28"/>
          <w:szCs w:val="28"/>
        </w:rPr>
        <w:t>由</w:t>
      </w:r>
      <w:r w:rsidR="007D7277" w:rsidRPr="004968D0">
        <w:rPr>
          <w:rFonts w:ascii="仿宋_GB2312" w:eastAsia="仿宋_GB2312" w:hAnsi="宋体" w:hint="eastAsia"/>
          <w:sz w:val="28"/>
          <w:szCs w:val="28"/>
        </w:rPr>
        <w:t>财政直接支付的支出，还应借记“在建工程”、“固定资产”、“无形资产”</w:t>
      </w:r>
      <w:r w:rsidR="00140264" w:rsidRPr="004968D0">
        <w:rPr>
          <w:rFonts w:ascii="仿宋_GB2312" w:eastAsia="仿宋_GB2312" w:hAnsi="宋体" w:hint="eastAsia"/>
          <w:sz w:val="28"/>
          <w:szCs w:val="28"/>
        </w:rPr>
        <w:t>、“库存物资”</w:t>
      </w:r>
      <w:r w:rsidR="007D7277" w:rsidRPr="004968D0">
        <w:rPr>
          <w:rFonts w:ascii="仿宋_GB2312" w:eastAsia="仿宋_GB2312" w:hAnsi="宋体" w:hint="eastAsia"/>
          <w:sz w:val="28"/>
          <w:szCs w:val="28"/>
        </w:rPr>
        <w:t>等科目，贷记“待冲基金——待冲财政基金”科目。</w:t>
      </w:r>
    </w:p>
    <w:p w:rsidR="00932AE5" w:rsidRPr="004968D0" w:rsidRDefault="007D7277"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（二）财政授权支付方式下，</w:t>
      </w:r>
      <w:r w:rsidR="00932AE5" w:rsidRPr="004968D0">
        <w:rPr>
          <w:rFonts w:ascii="仿宋_GB2312" w:eastAsia="仿宋_GB2312" w:hAnsi="宋体" w:hint="eastAsia"/>
          <w:sz w:val="28"/>
          <w:szCs w:val="28"/>
        </w:rPr>
        <w:t>使用零余额账户用款额度发生</w:t>
      </w:r>
      <w:r w:rsidR="00AA2D53" w:rsidRPr="004968D0">
        <w:rPr>
          <w:rFonts w:ascii="仿宋_GB2312" w:eastAsia="仿宋_GB2312" w:hAnsi="宋体" w:hint="eastAsia"/>
          <w:sz w:val="28"/>
          <w:szCs w:val="28"/>
        </w:rPr>
        <w:t>项目补助</w:t>
      </w:r>
      <w:r w:rsidR="00932AE5" w:rsidRPr="004968D0">
        <w:rPr>
          <w:rFonts w:ascii="仿宋_GB2312" w:eastAsia="仿宋_GB2312" w:hAnsi="宋体" w:hint="eastAsia"/>
          <w:sz w:val="28"/>
          <w:szCs w:val="28"/>
        </w:rPr>
        <w:t>支付时</w:t>
      </w:r>
      <w:r w:rsidRPr="004968D0">
        <w:rPr>
          <w:rFonts w:ascii="仿宋_GB2312" w:eastAsia="仿宋_GB2312" w:hAnsi="宋体" w:hint="eastAsia"/>
          <w:sz w:val="28"/>
          <w:szCs w:val="28"/>
        </w:rPr>
        <w:t>，</w:t>
      </w:r>
      <w:r w:rsidR="00932AE5" w:rsidRPr="004968D0">
        <w:rPr>
          <w:rFonts w:ascii="仿宋_GB2312" w:eastAsia="仿宋_GB2312" w:hAnsi="宋体" w:hint="eastAsia"/>
          <w:sz w:val="28"/>
          <w:szCs w:val="28"/>
        </w:rPr>
        <w:t>按照支付金额，</w:t>
      </w:r>
      <w:r w:rsidRPr="004968D0">
        <w:rPr>
          <w:rFonts w:ascii="仿宋_GB2312" w:eastAsia="仿宋_GB2312" w:hAnsi="宋体" w:hint="eastAsia"/>
          <w:sz w:val="28"/>
          <w:szCs w:val="28"/>
        </w:rPr>
        <w:t>借记</w:t>
      </w:r>
      <w:r w:rsidR="00932AE5" w:rsidRPr="004968D0">
        <w:rPr>
          <w:rFonts w:ascii="仿宋_GB2312" w:eastAsia="仿宋_GB2312" w:hAnsi="宋体" w:hint="eastAsia"/>
          <w:sz w:val="28"/>
          <w:szCs w:val="28"/>
        </w:rPr>
        <w:t>本科目，贷记</w:t>
      </w:r>
      <w:r w:rsidRPr="004968D0">
        <w:rPr>
          <w:rFonts w:ascii="仿宋_GB2312" w:eastAsia="仿宋_GB2312" w:hAnsi="宋体" w:hint="eastAsia"/>
          <w:sz w:val="28"/>
          <w:szCs w:val="28"/>
        </w:rPr>
        <w:t>“零余额账户用款额度”科目</w:t>
      </w:r>
      <w:r w:rsidR="00932AE5" w:rsidRPr="004968D0">
        <w:rPr>
          <w:rFonts w:ascii="仿宋_GB2312" w:eastAsia="仿宋_GB2312" w:hAnsi="宋体" w:hint="eastAsia"/>
          <w:sz w:val="28"/>
          <w:szCs w:val="28"/>
        </w:rPr>
        <w:t>；对于</w:t>
      </w:r>
      <w:r w:rsidR="00D729A7" w:rsidRPr="004968D0">
        <w:rPr>
          <w:rFonts w:ascii="仿宋_GB2312" w:eastAsia="仿宋_GB2312" w:hAnsi="宋体" w:hint="eastAsia"/>
          <w:sz w:val="28"/>
          <w:szCs w:val="28"/>
        </w:rPr>
        <w:t>为购建固定资产、无形资产</w:t>
      </w:r>
      <w:r w:rsidR="00475E6B" w:rsidRPr="004968D0">
        <w:rPr>
          <w:rFonts w:ascii="仿宋_GB2312" w:eastAsia="仿宋_GB2312" w:hAnsi="宋体" w:hint="eastAsia"/>
          <w:sz w:val="28"/>
          <w:szCs w:val="28"/>
        </w:rPr>
        <w:t>或</w:t>
      </w:r>
      <w:r w:rsidR="0094116A" w:rsidRPr="004968D0">
        <w:rPr>
          <w:rFonts w:ascii="仿宋_GB2312" w:eastAsia="仿宋_GB2312" w:hAnsi="宋体" w:hint="eastAsia"/>
          <w:sz w:val="28"/>
          <w:szCs w:val="28"/>
        </w:rPr>
        <w:t>购买药品等物资而</w:t>
      </w:r>
      <w:r w:rsidR="00D729A7" w:rsidRPr="004968D0">
        <w:rPr>
          <w:rFonts w:ascii="仿宋_GB2312" w:eastAsia="仿宋_GB2312" w:hAnsi="宋体" w:hint="eastAsia"/>
          <w:sz w:val="28"/>
          <w:szCs w:val="28"/>
        </w:rPr>
        <w:t>由</w:t>
      </w:r>
      <w:r w:rsidR="00932AE5" w:rsidRPr="004968D0">
        <w:rPr>
          <w:rFonts w:ascii="仿宋_GB2312" w:eastAsia="仿宋_GB2312" w:hAnsi="宋体" w:hint="eastAsia"/>
          <w:sz w:val="28"/>
          <w:szCs w:val="28"/>
        </w:rPr>
        <w:t>财政授权支付的支出，还应借记“在建工程”、“固定资产”、“无形资产”</w:t>
      </w:r>
      <w:r w:rsidR="0094116A" w:rsidRPr="004968D0">
        <w:rPr>
          <w:rFonts w:ascii="仿宋_GB2312" w:eastAsia="仿宋_GB2312" w:hAnsi="宋体" w:hint="eastAsia"/>
          <w:sz w:val="28"/>
          <w:szCs w:val="28"/>
        </w:rPr>
        <w:t>、“库存物资”</w:t>
      </w:r>
      <w:r w:rsidR="00932AE5" w:rsidRPr="004968D0">
        <w:rPr>
          <w:rFonts w:ascii="仿宋_GB2312" w:eastAsia="仿宋_GB2312" w:hAnsi="宋体" w:hint="eastAsia"/>
          <w:sz w:val="28"/>
          <w:szCs w:val="28"/>
        </w:rPr>
        <w:t>等科目，贷记“待冲基金——待冲财政基金”科目。</w:t>
      </w:r>
    </w:p>
    <w:p w:rsidR="0004164A" w:rsidRPr="004968D0" w:rsidRDefault="00932AE5"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（三）其他方式下，</w:t>
      </w:r>
      <w:r w:rsidR="00C55AC5" w:rsidRPr="004968D0">
        <w:rPr>
          <w:rFonts w:ascii="仿宋_GB2312" w:eastAsia="仿宋_GB2312" w:hAnsi="宋体" w:hint="eastAsia"/>
          <w:sz w:val="28"/>
          <w:szCs w:val="28"/>
        </w:rPr>
        <w:t>发生财政</w:t>
      </w:r>
      <w:r w:rsidR="00C10412" w:rsidRPr="004968D0">
        <w:rPr>
          <w:rFonts w:ascii="仿宋_GB2312" w:eastAsia="仿宋_GB2312" w:hAnsi="宋体" w:hint="eastAsia"/>
          <w:sz w:val="28"/>
          <w:szCs w:val="28"/>
        </w:rPr>
        <w:t>项目</w:t>
      </w:r>
      <w:r w:rsidR="00C55AC5" w:rsidRPr="004968D0">
        <w:rPr>
          <w:rFonts w:ascii="仿宋_GB2312" w:eastAsia="仿宋_GB2312" w:hAnsi="宋体" w:hint="eastAsia"/>
          <w:sz w:val="28"/>
          <w:szCs w:val="28"/>
        </w:rPr>
        <w:t>补助支出时，按照实际支付</w:t>
      </w:r>
      <w:r w:rsidRPr="004968D0">
        <w:rPr>
          <w:rFonts w:ascii="仿宋_GB2312" w:eastAsia="仿宋_GB2312" w:hAnsi="宋体" w:hint="eastAsia"/>
          <w:sz w:val="28"/>
          <w:szCs w:val="28"/>
        </w:rPr>
        <w:t>的金额，借记</w:t>
      </w:r>
      <w:r w:rsidR="00C55AC5" w:rsidRPr="004968D0">
        <w:rPr>
          <w:rFonts w:ascii="仿宋_GB2312" w:eastAsia="仿宋_GB2312" w:hAnsi="宋体" w:hint="eastAsia"/>
          <w:sz w:val="28"/>
          <w:szCs w:val="28"/>
        </w:rPr>
        <w:t>本科目，贷记</w:t>
      </w:r>
      <w:r w:rsidRPr="004968D0">
        <w:rPr>
          <w:rFonts w:ascii="仿宋_GB2312" w:eastAsia="仿宋_GB2312" w:hAnsi="宋体" w:hint="eastAsia"/>
          <w:sz w:val="28"/>
          <w:szCs w:val="28"/>
        </w:rPr>
        <w:t>“银行存款”等科目</w:t>
      </w:r>
      <w:r w:rsidR="0004164A" w:rsidRPr="004968D0">
        <w:rPr>
          <w:rFonts w:ascii="仿宋_GB2312" w:eastAsia="仿宋_GB2312" w:hAnsi="宋体" w:hint="eastAsia"/>
          <w:sz w:val="28"/>
          <w:szCs w:val="28"/>
        </w:rPr>
        <w:t>；对于</w:t>
      </w:r>
      <w:r w:rsidR="00745CF1" w:rsidRPr="004968D0">
        <w:rPr>
          <w:rFonts w:ascii="仿宋_GB2312" w:eastAsia="仿宋_GB2312" w:hAnsi="宋体" w:hint="eastAsia"/>
          <w:sz w:val="28"/>
          <w:szCs w:val="28"/>
        </w:rPr>
        <w:t>为购建固定资产、无形资产</w:t>
      </w:r>
      <w:r w:rsidR="006132F0" w:rsidRPr="004968D0">
        <w:rPr>
          <w:rFonts w:ascii="仿宋_GB2312" w:eastAsia="仿宋_GB2312" w:hAnsi="宋体" w:hint="eastAsia"/>
          <w:sz w:val="28"/>
          <w:szCs w:val="28"/>
        </w:rPr>
        <w:t>或</w:t>
      </w:r>
      <w:r w:rsidR="0094116A" w:rsidRPr="004968D0">
        <w:rPr>
          <w:rFonts w:ascii="仿宋_GB2312" w:eastAsia="仿宋_GB2312" w:hAnsi="宋体" w:hint="eastAsia"/>
          <w:sz w:val="28"/>
          <w:szCs w:val="28"/>
        </w:rPr>
        <w:t>购买药品等物资</w:t>
      </w:r>
      <w:r w:rsidR="001605AD" w:rsidRPr="004968D0">
        <w:rPr>
          <w:rFonts w:ascii="仿宋_GB2312" w:eastAsia="仿宋_GB2312" w:hAnsi="宋体" w:hint="eastAsia"/>
          <w:sz w:val="28"/>
          <w:szCs w:val="28"/>
        </w:rPr>
        <w:t>发生的</w:t>
      </w:r>
      <w:r w:rsidR="0004164A" w:rsidRPr="004968D0">
        <w:rPr>
          <w:rFonts w:ascii="仿宋_GB2312" w:eastAsia="仿宋_GB2312" w:hAnsi="宋体" w:hint="eastAsia"/>
          <w:sz w:val="28"/>
          <w:szCs w:val="28"/>
        </w:rPr>
        <w:t>支出，还应借记“在建工程”、“固定资产”、“无形资产”</w:t>
      </w:r>
      <w:r w:rsidR="0094116A" w:rsidRPr="004968D0">
        <w:rPr>
          <w:rFonts w:ascii="仿宋_GB2312" w:eastAsia="仿宋_GB2312" w:hAnsi="宋体" w:hint="eastAsia"/>
          <w:sz w:val="28"/>
          <w:szCs w:val="28"/>
        </w:rPr>
        <w:t>、“库存物资”</w:t>
      </w:r>
      <w:r w:rsidR="0004164A" w:rsidRPr="004968D0">
        <w:rPr>
          <w:rFonts w:ascii="仿宋_GB2312" w:eastAsia="仿宋_GB2312" w:hAnsi="宋体" w:hint="eastAsia"/>
          <w:sz w:val="28"/>
          <w:szCs w:val="28"/>
        </w:rPr>
        <w:t>等科目，贷记“待冲基金——待冲财政基金”科目。</w:t>
      </w:r>
    </w:p>
    <w:p w:rsidR="00EA7594" w:rsidRPr="004968D0" w:rsidRDefault="00C55AC5" w:rsidP="004968D0">
      <w:pPr>
        <w:pStyle w:val="a4"/>
        <w:adjustRightInd w:val="0"/>
        <w:snapToGrid w:val="0"/>
        <w:spacing w:before="0" w:beforeAutospacing="0" w:after="0" w:afterAutospacing="0" w:line="588" w:lineRule="atLeast"/>
        <w:ind w:firstLine="646"/>
        <w:jc w:val="both"/>
        <w:rPr>
          <w:rFonts w:ascii="仿宋_GB2312" w:eastAsia="仿宋_GB2312" w:cs="Times New Roman" w:hint="eastAsia"/>
          <w:color w:val="auto"/>
          <w:kern w:val="2"/>
          <w:sz w:val="28"/>
          <w:szCs w:val="28"/>
        </w:rPr>
      </w:pPr>
      <w:r w:rsidRPr="004968D0">
        <w:rPr>
          <w:rFonts w:ascii="仿宋_GB2312" w:eastAsia="仿宋_GB2312" w:cs="Times New Roman" w:hint="eastAsia"/>
          <w:color w:val="auto"/>
          <w:kern w:val="2"/>
          <w:sz w:val="28"/>
          <w:szCs w:val="28"/>
        </w:rPr>
        <w:t>（四</w:t>
      </w:r>
      <w:r w:rsidR="00EA7594" w:rsidRPr="004968D0">
        <w:rPr>
          <w:rFonts w:ascii="仿宋_GB2312" w:eastAsia="仿宋_GB2312" w:cs="Times New Roman" w:hint="eastAsia"/>
          <w:color w:val="auto"/>
          <w:kern w:val="2"/>
          <w:sz w:val="28"/>
          <w:szCs w:val="28"/>
        </w:rPr>
        <w:t>）期末，将本</w:t>
      </w:r>
      <w:r w:rsidRPr="004968D0">
        <w:rPr>
          <w:rFonts w:ascii="仿宋_GB2312" w:eastAsia="仿宋_GB2312" w:cs="Times New Roman" w:hint="eastAsia"/>
          <w:color w:val="auto"/>
          <w:kern w:val="2"/>
          <w:sz w:val="28"/>
          <w:szCs w:val="28"/>
        </w:rPr>
        <w:t>科目余额转入财政补助</w:t>
      </w:r>
      <w:r w:rsidR="00EA7594" w:rsidRPr="004968D0">
        <w:rPr>
          <w:rFonts w:ascii="仿宋_GB2312" w:eastAsia="仿宋_GB2312" w:cs="Times New Roman" w:hint="eastAsia"/>
          <w:color w:val="auto"/>
          <w:kern w:val="2"/>
          <w:sz w:val="28"/>
          <w:szCs w:val="28"/>
        </w:rPr>
        <w:t>结</w:t>
      </w:r>
      <w:r w:rsidR="006B7EF1" w:rsidRPr="004968D0">
        <w:rPr>
          <w:rFonts w:ascii="仿宋_GB2312" w:eastAsia="仿宋_GB2312" w:cs="Times New Roman" w:hint="eastAsia"/>
          <w:color w:val="auto"/>
          <w:kern w:val="2"/>
          <w:sz w:val="28"/>
          <w:szCs w:val="28"/>
        </w:rPr>
        <w:t>转</w:t>
      </w:r>
      <w:r w:rsidRPr="004968D0">
        <w:rPr>
          <w:rFonts w:ascii="仿宋_GB2312" w:eastAsia="仿宋_GB2312" w:cs="Times New Roman" w:hint="eastAsia"/>
          <w:color w:val="auto"/>
          <w:kern w:val="2"/>
          <w:sz w:val="28"/>
          <w:szCs w:val="28"/>
        </w:rPr>
        <w:t>（</w:t>
      </w:r>
      <w:r w:rsidR="006B7EF1" w:rsidRPr="004968D0">
        <w:rPr>
          <w:rFonts w:ascii="仿宋_GB2312" w:eastAsia="仿宋_GB2312" w:cs="Times New Roman" w:hint="eastAsia"/>
          <w:color w:val="auto"/>
          <w:kern w:val="2"/>
          <w:sz w:val="28"/>
          <w:szCs w:val="28"/>
        </w:rPr>
        <w:t>余</w:t>
      </w:r>
      <w:r w:rsidRPr="004968D0">
        <w:rPr>
          <w:rFonts w:ascii="仿宋_GB2312" w:eastAsia="仿宋_GB2312" w:cs="Times New Roman" w:hint="eastAsia"/>
          <w:color w:val="auto"/>
          <w:kern w:val="2"/>
          <w:sz w:val="28"/>
          <w:szCs w:val="28"/>
        </w:rPr>
        <w:t>），</w:t>
      </w:r>
      <w:r w:rsidR="00EA7594" w:rsidRPr="004968D0">
        <w:rPr>
          <w:rFonts w:ascii="仿宋_GB2312" w:eastAsia="仿宋_GB2312" w:cs="Times New Roman" w:hint="eastAsia"/>
          <w:color w:val="auto"/>
          <w:kern w:val="2"/>
          <w:sz w:val="28"/>
          <w:szCs w:val="28"/>
        </w:rPr>
        <w:t>借记“财政</w:t>
      </w:r>
      <w:r w:rsidRPr="004968D0">
        <w:rPr>
          <w:rFonts w:ascii="仿宋_GB2312" w:eastAsia="仿宋_GB2312" w:cs="Times New Roman" w:hint="eastAsia"/>
          <w:color w:val="auto"/>
          <w:kern w:val="2"/>
          <w:sz w:val="28"/>
          <w:szCs w:val="28"/>
        </w:rPr>
        <w:t>补助</w:t>
      </w:r>
      <w:r w:rsidR="00EA7594" w:rsidRPr="004968D0">
        <w:rPr>
          <w:rFonts w:ascii="仿宋_GB2312" w:eastAsia="仿宋_GB2312" w:cs="Times New Roman" w:hint="eastAsia"/>
          <w:color w:val="auto"/>
          <w:kern w:val="2"/>
          <w:sz w:val="28"/>
          <w:szCs w:val="28"/>
        </w:rPr>
        <w:t>结</w:t>
      </w:r>
      <w:r w:rsidR="002119E4" w:rsidRPr="004968D0">
        <w:rPr>
          <w:rFonts w:ascii="仿宋_GB2312" w:eastAsia="仿宋_GB2312" w:cs="Times New Roman" w:hint="eastAsia"/>
          <w:color w:val="auto"/>
          <w:kern w:val="2"/>
          <w:sz w:val="28"/>
          <w:szCs w:val="28"/>
        </w:rPr>
        <w:t>转</w:t>
      </w:r>
      <w:r w:rsidRPr="004968D0">
        <w:rPr>
          <w:rFonts w:ascii="仿宋_GB2312" w:eastAsia="仿宋_GB2312" w:cs="Times New Roman" w:hint="eastAsia"/>
          <w:color w:val="auto"/>
          <w:kern w:val="2"/>
          <w:sz w:val="28"/>
          <w:szCs w:val="28"/>
        </w:rPr>
        <w:t>（</w:t>
      </w:r>
      <w:r w:rsidR="002119E4" w:rsidRPr="004968D0">
        <w:rPr>
          <w:rFonts w:ascii="仿宋_GB2312" w:eastAsia="仿宋_GB2312" w:cs="Times New Roman" w:hint="eastAsia"/>
          <w:color w:val="auto"/>
          <w:kern w:val="2"/>
          <w:sz w:val="28"/>
          <w:szCs w:val="28"/>
        </w:rPr>
        <w:t>余</w:t>
      </w:r>
      <w:r w:rsidRPr="004968D0">
        <w:rPr>
          <w:rFonts w:ascii="仿宋_GB2312" w:eastAsia="仿宋_GB2312" w:cs="Times New Roman" w:hint="eastAsia"/>
          <w:color w:val="auto"/>
          <w:kern w:val="2"/>
          <w:sz w:val="28"/>
          <w:szCs w:val="28"/>
        </w:rPr>
        <w:t>）</w:t>
      </w:r>
      <w:r w:rsidR="00EA7594" w:rsidRPr="004968D0">
        <w:rPr>
          <w:rFonts w:ascii="仿宋_GB2312" w:eastAsia="仿宋_GB2312" w:cs="Times New Roman" w:hint="eastAsia"/>
          <w:color w:val="auto"/>
          <w:kern w:val="2"/>
          <w:sz w:val="28"/>
          <w:szCs w:val="28"/>
        </w:rPr>
        <w:t>——</w:t>
      </w:r>
      <w:r w:rsidRPr="004968D0">
        <w:rPr>
          <w:rFonts w:ascii="仿宋_GB2312" w:eastAsia="仿宋_GB2312" w:cs="Times New Roman" w:hint="eastAsia"/>
          <w:color w:val="auto"/>
          <w:kern w:val="2"/>
          <w:sz w:val="28"/>
          <w:szCs w:val="28"/>
        </w:rPr>
        <w:t>财政补助结转（</w:t>
      </w:r>
      <w:r w:rsidR="00EA7594" w:rsidRPr="004968D0">
        <w:rPr>
          <w:rFonts w:ascii="仿宋_GB2312" w:eastAsia="仿宋_GB2312" w:cs="Times New Roman" w:hint="eastAsia"/>
          <w:color w:val="auto"/>
          <w:kern w:val="2"/>
          <w:sz w:val="28"/>
          <w:szCs w:val="28"/>
        </w:rPr>
        <w:t>项目支出结转</w:t>
      </w:r>
      <w:r w:rsidRPr="004968D0">
        <w:rPr>
          <w:rFonts w:ascii="仿宋_GB2312" w:eastAsia="仿宋_GB2312" w:cs="Times New Roman" w:hint="eastAsia"/>
          <w:color w:val="auto"/>
          <w:kern w:val="2"/>
          <w:sz w:val="28"/>
          <w:szCs w:val="28"/>
        </w:rPr>
        <w:t>）</w:t>
      </w:r>
      <w:r w:rsidR="00EA7594" w:rsidRPr="004968D0">
        <w:rPr>
          <w:rFonts w:ascii="仿宋_GB2312" w:eastAsia="仿宋_GB2312" w:cs="Times New Roman" w:hint="eastAsia"/>
          <w:color w:val="auto"/>
          <w:kern w:val="2"/>
          <w:sz w:val="28"/>
          <w:szCs w:val="28"/>
        </w:rPr>
        <w:t>”科目，贷记本科目。</w:t>
      </w:r>
    </w:p>
    <w:p w:rsidR="00EA7594" w:rsidRPr="004968D0" w:rsidRDefault="00EA7594" w:rsidP="004968D0">
      <w:pPr>
        <w:pStyle w:val="a4"/>
        <w:adjustRightInd w:val="0"/>
        <w:snapToGrid w:val="0"/>
        <w:spacing w:before="0" w:beforeAutospacing="0" w:after="0" w:afterAutospacing="0" w:line="588" w:lineRule="atLeast"/>
        <w:ind w:firstLine="646"/>
        <w:jc w:val="both"/>
        <w:rPr>
          <w:rFonts w:ascii="仿宋_GB2312" w:eastAsia="仿宋_GB2312" w:cs="Times New Roman" w:hint="eastAsia"/>
          <w:color w:val="auto"/>
          <w:kern w:val="2"/>
          <w:sz w:val="28"/>
          <w:szCs w:val="28"/>
        </w:rPr>
      </w:pPr>
      <w:r w:rsidRPr="004968D0">
        <w:rPr>
          <w:rFonts w:ascii="仿宋_GB2312" w:eastAsia="仿宋_GB2312" w:hint="eastAsia"/>
          <w:color w:val="auto"/>
          <w:kern w:val="2"/>
          <w:sz w:val="28"/>
          <w:szCs w:val="28"/>
        </w:rPr>
        <w:t>四、</w:t>
      </w:r>
      <w:r w:rsidRPr="004968D0">
        <w:rPr>
          <w:rFonts w:ascii="仿宋_GB2312" w:eastAsia="仿宋_GB2312" w:cs="Times New Roman" w:hint="eastAsia"/>
          <w:color w:val="auto"/>
          <w:kern w:val="2"/>
          <w:sz w:val="28"/>
          <w:szCs w:val="28"/>
        </w:rPr>
        <w:t>期末结转后</w:t>
      </w:r>
      <w:r w:rsidR="00C55AC5" w:rsidRPr="004968D0">
        <w:rPr>
          <w:rFonts w:ascii="仿宋_GB2312" w:eastAsia="仿宋_GB2312" w:cs="Times New Roman" w:hint="eastAsia"/>
          <w:color w:val="auto"/>
          <w:kern w:val="2"/>
          <w:sz w:val="28"/>
          <w:szCs w:val="28"/>
        </w:rPr>
        <w:t>，本科目</w:t>
      </w:r>
      <w:r w:rsidRPr="004968D0">
        <w:rPr>
          <w:rFonts w:ascii="仿宋_GB2312" w:eastAsia="仿宋_GB2312" w:cs="Times New Roman" w:hint="eastAsia"/>
          <w:color w:val="auto"/>
          <w:kern w:val="2"/>
          <w:sz w:val="28"/>
          <w:szCs w:val="28"/>
        </w:rPr>
        <w:t>应无余额。</w:t>
      </w:r>
    </w:p>
    <w:p w:rsidR="005A6474" w:rsidRDefault="005A6474" w:rsidP="005A6474">
      <w:pPr>
        <w:adjustRightInd w:val="0"/>
        <w:snapToGrid w:val="0"/>
        <w:spacing w:line="588" w:lineRule="atLeast"/>
        <w:rPr>
          <w:rFonts w:ascii="仿宋_GB2312" w:eastAsia="仿宋_GB2312" w:hAnsi="宋体" w:hint="eastAsia"/>
          <w:sz w:val="28"/>
          <w:szCs w:val="28"/>
        </w:rPr>
      </w:pPr>
    </w:p>
    <w:p w:rsidR="00B450F7" w:rsidRPr="005A6474" w:rsidRDefault="00AE372B" w:rsidP="005A6474">
      <w:pPr>
        <w:adjustRightInd w:val="0"/>
        <w:snapToGrid w:val="0"/>
        <w:spacing w:line="588" w:lineRule="atLeast"/>
        <w:jc w:val="center"/>
        <w:rPr>
          <w:rFonts w:ascii="仿宋_GB2312" w:eastAsia="仿宋_GB2312" w:hAnsi="宋体" w:hint="eastAsia"/>
          <w:b/>
          <w:sz w:val="28"/>
          <w:szCs w:val="28"/>
        </w:rPr>
      </w:pPr>
      <w:r w:rsidRPr="005A6474">
        <w:rPr>
          <w:rFonts w:ascii="仿宋_GB2312" w:eastAsia="仿宋_GB2312" w:hAnsi="宋体" w:hint="eastAsia"/>
          <w:b/>
          <w:sz w:val="28"/>
          <w:szCs w:val="28"/>
        </w:rPr>
        <w:t>5</w:t>
      </w:r>
      <w:r w:rsidR="009335C0" w:rsidRPr="005A6474">
        <w:rPr>
          <w:rFonts w:ascii="仿宋_GB2312" w:eastAsia="仿宋_GB2312" w:hAnsi="宋体" w:hint="eastAsia"/>
          <w:b/>
          <w:sz w:val="28"/>
          <w:szCs w:val="28"/>
        </w:rPr>
        <w:t>2</w:t>
      </w:r>
      <w:r w:rsidR="0068640C" w:rsidRPr="005A6474">
        <w:rPr>
          <w:rFonts w:ascii="仿宋_GB2312" w:eastAsia="仿宋_GB2312" w:hAnsi="宋体" w:hint="eastAsia"/>
          <w:b/>
          <w:sz w:val="28"/>
          <w:szCs w:val="28"/>
        </w:rPr>
        <w:t>0</w:t>
      </w:r>
      <w:r w:rsidR="00680796" w:rsidRPr="005A6474">
        <w:rPr>
          <w:rFonts w:ascii="仿宋_GB2312" w:eastAsia="仿宋_GB2312" w:hAnsi="宋体" w:hint="eastAsia"/>
          <w:b/>
          <w:sz w:val="28"/>
          <w:szCs w:val="28"/>
        </w:rPr>
        <w:t>1</w:t>
      </w:r>
      <w:r w:rsidR="0068640C" w:rsidRPr="005A6474">
        <w:rPr>
          <w:rFonts w:ascii="仿宋_GB2312" w:eastAsia="仿宋_GB2312" w:hAnsi="宋体" w:hint="eastAsia"/>
          <w:b/>
          <w:sz w:val="28"/>
          <w:szCs w:val="28"/>
        </w:rPr>
        <w:t xml:space="preserve"> </w:t>
      </w:r>
      <w:r w:rsidR="00DB53C4" w:rsidRPr="005A6474">
        <w:rPr>
          <w:rFonts w:ascii="仿宋_GB2312" w:eastAsia="仿宋_GB2312" w:hAnsi="宋体" w:hint="eastAsia"/>
          <w:b/>
          <w:sz w:val="28"/>
          <w:szCs w:val="28"/>
        </w:rPr>
        <w:t xml:space="preserve"> 科</w:t>
      </w:r>
      <w:r w:rsidR="009335C0" w:rsidRPr="005A6474">
        <w:rPr>
          <w:rFonts w:ascii="仿宋_GB2312" w:eastAsia="仿宋_GB2312" w:hAnsi="宋体" w:hint="eastAsia"/>
          <w:b/>
          <w:sz w:val="28"/>
          <w:szCs w:val="28"/>
        </w:rPr>
        <w:t>教</w:t>
      </w:r>
      <w:r w:rsidR="00680796" w:rsidRPr="005A6474">
        <w:rPr>
          <w:rFonts w:ascii="仿宋_GB2312" w:eastAsia="仿宋_GB2312" w:hAnsi="宋体" w:hint="eastAsia"/>
          <w:b/>
          <w:sz w:val="28"/>
          <w:szCs w:val="28"/>
        </w:rPr>
        <w:t>项目</w:t>
      </w:r>
      <w:r w:rsidR="00FC721B" w:rsidRPr="005A6474">
        <w:rPr>
          <w:rFonts w:ascii="仿宋_GB2312" w:eastAsia="仿宋_GB2312" w:hAnsi="宋体" w:hint="eastAsia"/>
          <w:b/>
          <w:sz w:val="28"/>
          <w:szCs w:val="28"/>
        </w:rPr>
        <w:t>支出</w:t>
      </w:r>
    </w:p>
    <w:p w:rsidR="00A072F2" w:rsidRPr="004968D0" w:rsidRDefault="00DB53C4"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一、本科目核算医院</w:t>
      </w:r>
      <w:r w:rsidR="00680796" w:rsidRPr="004968D0">
        <w:rPr>
          <w:rFonts w:ascii="仿宋_GB2312" w:eastAsia="仿宋_GB2312" w:hAnsi="宋体" w:hint="eastAsia"/>
          <w:sz w:val="28"/>
          <w:szCs w:val="28"/>
        </w:rPr>
        <w:t>使用</w:t>
      </w:r>
      <w:r w:rsidR="00EA63B3" w:rsidRPr="004968D0">
        <w:rPr>
          <w:rFonts w:ascii="仿宋_GB2312" w:eastAsia="仿宋_GB2312" w:hAnsi="宋体" w:hint="eastAsia"/>
          <w:sz w:val="28"/>
          <w:szCs w:val="28"/>
        </w:rPr>
        <w:t>除财政补助收入以外的</w:t>
      </w:r>
      <w:r w:rsidR="00680796" w:rsidRPr="004968D0">
        <w:rPr>
          <w:rFonts w:ascii="仿宋_GB2312" w:eastAsia="仿宋_GB2312" w:hAnsi="宋体" w:hint="eastAsia"/>
          <w:sz w:val="28"/>
          <w:szCs w:val="28"/>
        </w:rPr>
        <w:t>科研</w:t>
      </w:r>
      <w:r w:rsidR="009335C0" w:rsidRPr="004968D0">
        <w:rPr>
          <w:rFonts w:ascii="仿宋_GB2312" w:eastAsia="仿宋_GB2312" w:hAnsi="宋体" w:hint="eastAsia"/>
          <w:sz w:val="28"/>
          <w:szCs w:val="28"/>
        </w:rPr>
        <w:t>、教学</w:t>
      </w:r>
      <w:r w:rsidR="00680796" w:rsidRPr="004968D0">
        <w:rPr>
          <w:rFonts w:ascii="仿宋_GB2312" w:eastAsia="仿宋_GB2312" w:hAnsi="宋体" w:hint="eastAsia"/>
          <w:sz w:val="28"/>
          <w:szCs w:val="28"/>
        </w:rPr>
        <w:t>项目</w:t>
      </w:r>
      <w:r w:rsidR="00FF1682" w:rsidRPr="004968D0">
        <w:rPr>
          <w:rFonts w:ascii="仿宋_GB2312" w:eastAsia="仿宋_GB2312" w:hAnsi="宋体" w:hint="eastAsia"/>
          <w:sz w:val="28"/>
          <w:szCs w:val="28"/>
        </w:rPr>
        <w:t>收入开展</w:t>
      </w:r>
      <w:r w:rsidRPr="004968D0">
        <w:rPr>
          <w:rFonts w:ascii="仿宋_GB2312" w:eastAsia="仿宋_GB2312" w:hAnsi="宋体" w:hint="eastAsia"/>
          <w:sz w:val="28"/>
          <w:szCs w:val="28"/>
        </w:rPr>
        <w:t>科研</w:t>
      </w:r>
      <w:r w:rsidR="009335C0" w:rsidRPr="004968D0">
        <w:rPr>
          <w:rFonts w:ascii="仿宋_GB2312" w:eastAsia="仿宋_GB2312" w:hAnsi="宋体" w:hint="eastAsia"/>
          <w:sz w:val="28"/>
          <w:szCs w:val="28"/>
        </w:rPr>
        <w:t>、教学</w:t>
      </w:r>
      <w:r w:rsidR="00680796" w:rsidRPr="004968D0">
        <w:rPr>
          <w:rFonts w:ascii="仿宋_GB2312" w:eastAsia="仿宋_GB2312" w:hAnsi="宋体" w:hint="eastAsia"/>
          <w:sz w:val="28"/>
          <w:szCs w:val="28"/>
        </w:rPr>
        <w:t>项目</w:t>
      </w:r>
      <w:r w:rsidR="00FF1682" w:rsidRPr="004968D0">
        <w:rPr>
          <w:rFonts w:ascii="仿宋_GB2312" w:eastAsia="仿宋_GB2312" w:hAnsi="宋体" w:hint="eastAsia"/>
          <w:sz w:val="28"/>
          <w:szCs w:val="28"/>
        </w:rPr>
        <w:t>活动</w:t>
      </w:r>
      <w:r w:rsidR="00D05670" w:rsidRPr="004968D0">
        <w:rPr>
          <w:rFonts w:ascii="仿宋_GB2312" w:eastAsia="仿宋_GB2312" w:hAnsi="宋体" w:hint="eastAsia"/>
          <w:sz w:val="28"/>
          <w:szCs w:val="28"/>
        </w:rPr>
        <w:t>所</w:t>
      </w:r>
      <w:r w:rsidRPr="004968D0">
        <w:rPr>
          <w:rFonts w:ascii="仿宋_GB2312" w:eastAsia="仿宋_GB2312" w:hAnsi="宋体" w:hint="eastAsia"/>
          <w:sz w:val="28"/>
          <w:szCs w:val="28"/>
        </w:rPr>
        <w:t>发生的</w:t>
      </w:r>
      <w:r w:rsidR="009B68E4" w:rsidRPr="004968D0">
        <w:rPr>
          <w:rFonts w:ascii="仿宋_GB2312" w:eastAsia="仿宋_GB2312" w:hAnsi="宋体" w:hint="eastAsia"/>
          <w:sz w:val="28"/>
          <w:szCs w:val="28"/>
        </w:rPr>
        <w:t>各项支出</w:t>
      </w:r>
      <w:r w:rsidR="00A072F2" w:rsidRPr="004968D0">
        <w:rPr>
          <w:rFonts w:ascii="仿宋_GB2312" w:eastAsia="仿宋_GB2312" w:hAnsi="宋体" w:hint="eastAsia"/>
          <w:sz w:val="28"/>
          <w:szCs w:val="28"/>
        </w:rPr>
        <w:t>。</w:t>
      </w:r>
    </w:p>
    <w:p w:rsidR="00B1423A" w:rsidRPr="004968D0" w:rsidRDefault="00E1527F"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DB53C4" w:rsidRPr="004968D0">
        <w:rPr>
          <w:rFonts w:ascii="仿宋_GB2312" w:eastAsia="仿宋_GB2312" w:hAnsi="宋体" w:hint="eastAsia"/>
          <w:sz w:val="28"/>
          <w:szCs w:val="28"/>
        </w:rPr>
        <w:t>、</w:t>
      </w:r>
      <w:r w:rsidR="007702B0" w:rsidRPr="004968D0">
        <w:rPr>
          <w:rFonts w:ascii="仿宋_GB2312" w:eastAsia="仿宋_GB2312" w:hAnsi="宋体" w:hint="eastAsia"/>
          <w:sz w:val="28"/>
          <w:szCs w:val="28"/>
        </w:rPr>
        <w:t>本科目应</w:t>
      </w:r>
      <w:r w:rsidR="0004164A" w:rsidRPr="004968D0">
        <w:rPr>
          <w:rFonts w:ascii="仿宋_GB2312" w:eastAsia="仿宋_GB2312" w:hAnsi="宋体" w:hint="eastAsia"/>
          <w:sz w:val="28"/>
          <w:szCs w:val="28"/>
        </w:rPr>
        <w:t>设置“科研项目支出”、“教学项目支出”两个明细科目，并</w:t>
      </w:r>
      <w:r w:rsidR="00507061" w:rsidRPr="004968D0">
        <w:rPr>
          <w:rFonts w:ascii="仿宋_GB2312" w:eastAsia="仿宋_GB2312" w:hAnsi="宋体" w:hint="eastAsia"/>
          <w:sz w:val="28"/>
          <w:szCs w:val="28"/>
        </w:rPr>
        <w:t>按具体</w:t>
      </w:r>
      <w:r w:rsidR="00200AD6" w:rsidRPr="004968D0">
        <w:rPr>
          <w:rFonts w:ascii="仿宋_GB2312" w:eastAsia="仿宋_GB2312" w:hAnsi="宋体" w:hint="eastAsia"/>
          <w:sz w:val="28"/>
          <w:szCs w:val="28"/>
        </w:rPr>
        <w:t>项目</w:t>
      </w:r>
      <w:r w:rsidR="007702B0" w:rsidRPr="004968D0">
        <w:rPr>
          <w:rFonts w:ascii="仿宋_GB2312" w:eastAsia="仿宋_GB2312" w:hAnsi="宋体" w:hint="eastAsia"/>
          <w:sz w:val="28"/>
          <w:szCs w:val="28"/>
        </w:rPr>
        <w:t>进行明细核算。</w:t>
      </w:r>
    </w:p>
    <w:p w:rsidR="007702B0" w:rsidRPr="004968D0" w:rsidRDefault="00ED09F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医院</w:t>
      </w:r>
      <w:r w:rsidR="00F72336" w:rsidRPr="004968D0">
        <w:rPr>
          <w:rFonts w:ascii="仿宋_GB2312" w:eastAsia="仿宋_GB2312" w:hAnsi="宋体" w:hint="eastAsia"/>
          <w:sz w:val="28"/>
          <w:szCs w:val="28"/>
        </w:rPr>
        <w:t>还</w:t>
      </w:r>
      <w:r w:rsidR="00B1423A" w:rsidRPr="004968D0">
        <w:rPr>
          <w:rFonts w:ascii="仿宋_GB2312" w:eastAsia="仿宋_GB2312" w:hAnsi="宋体" w:hint="eastAsia"/>
          <w:sz w:val="28"/>
          <w:szCs w:val="28"/>
        </w:rPr>
        <w:t>应设置相应的辅助账，</w:t>
      </w:r>
      <w:r w:rsidR="00200AD6" w:rsidRPr="004968D0">
        <w:rPr>
          <w:rFonts w:ascii="仿宋_GB2312" w:eastAsia="仿宋_GB2312" w:hAnsi="宋体" w:hint="eastAsia"/>
          <w:sz w:val="28"/>
          <w:szCs w:val="28"/>
        </w:rPr>
        <w:t>登记</w:t>
      </w:r>
      <w:r w:rsidRPr="004968D0">
        <w:rPr>
          <w:rFonts w:ascii="仿宋_GB2312" w:eastAsia="仿宋_GB2312" w:hAnsi="宋体" w:hint="eastAsia"/>
          <w:sz w:val="28"/>
          <w:szCs w:val="28"/>
        </w:rPr>
        <w:t>开展</w:t>
      </w:r>
      <w:r w:rsidR="00F72336" w:rsidRPr="004968D0">
        <w:rPr>
          <w:rFonts w:ascii="仿宋_GB2312" w:eastAsia="仿宋_GB2312" w:hAnsi="宋体" w:hint="eastAsia"/>
          <w:sz w:val="28"/>
          <w:szCs w:val="28"/>
        </w:rPr>
        <w:t>各</w:t>
      </w:r>
      <w:r w:rsidRPr="004968D0">
        <w:rPr>
          <w:rFonts w:ascii="仿宋_GB2312" w:eastAsia="仿宋_GB2312" w:hAnsi="宋体" w:hint="eastAsia"/>
          <w:sz w:val="28"/>
          <w:szCs w:val="28"/>
        </w:rPr>
        <w:t>科研</w:t>
      </w:r>
      <w:r w:rsidR="0004164A" w:rsidRPr="004968D0">
        <w:rPr>
          <w:rFonts w:ascii="仿宋_GB2312" w:eastAsia="仿宋_GB2312" w:hAnsi="宋体" w:hint="eastAsia"/>
          <w:sz w:val="28"/>
          <w:szCs w:val="28"/>
        </w:rPr>
        <w:t>、教学</w:t>
      </w:r>
      <w:r w:rsidRPr="004968D0">
        <w:rPr>
          <w:rFonts w:ascii="仿宋_GB2312" w:eastAsia="仿宋_GB2312" w:hAnsi="宋体" w:hint="eastAsia"/>
          <w:sz w:val="28"/>
          <w:szCs w:val="28"/>
        </w:rPr>
        <w:t>项目所</w:t>
      </w:r>
      <w:r w:rsidR="00200AD6" w:rsidRPr="004968D0">
        <w:rPr>
          <w:rFonts w:ascii="仿宋_GB2312" w:eastAsia="仿宋_GB2312" w:hAnsi="宋体" w:hint="eastAsia"/>
          <w:sz w:val="28"/>
          <w:szCs w:val="28"/>
        </w:rPr>
        <w:t>使用自筹配套资金的情况。</w:t>
      </w:r>
    </w:p>
    <w:p w:rsidR="00DB53C4" w:rsidRPr="004968D0" w:rsidRDefault="0004164A"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w:t>
      </w:r>
      <w:r w:rsidR="00DB53C4" w:rsidRPr="004968D0">
        <w:rPr>
          <w:rFonts w:ascii="仿宋_GB2312" w:eastAsia="仿宋_GB2312" w:hAnsi="宋体" w:hint="eastAsia"/>
          <w:sz w:val="28"/>
          <w:szCs w:val="28"/>
        </w:rPr>
        <w:t>、科</w:t>
      </w:r>
      <w:r w:rsidRPr="004968D0">
        <w:rPr>
          <w:rFonts w:ascii="仿宋_GB2312" w:eastAsia="仿宋_GB2312" w:hAnsi="宋体" w:hint="eastAsia"/>
          <w:sz w:val="28"/>
          <w:szCs w:val="28"/>
        </w:rPr>
        <w:t>教</w:t>
      </w:r>
      <w:r w:rsidR="00507061" w:rsidRPr="004968D0">
        <w:rPr>
          <w:rFonts w:ascii="仿宋_GB2312" w:eastAsia="仿宋_GB2312" w:hAnsi="宋体" w:hint="eastAsia"/>
          <w:sz w:val="28"/>
          <w:szCs w:val="28"/>
        </w:rPr>
        <w:t>项目</w:t>
      </w:r>
      <w:r w:rsidR="0017599E" w:rsidRPr="004968D0">
        <w:rPr>
          <w:rFonts w:ascii="仿宋_GB2312" w:eastAsia="仿宋_GB2312" w:hAnsi="宋体" w:hint="eastAsia"/>
          <w:sz w:val="28"/>
          <w:szCs w:val="28"/>
        </w:rPr>
        <w:t>支出</w:t>
      </w:r>
      <w:r w:rsidR="00DB53C4" w:rsidRPr="004968D0">
        <w:rPr>
          <w:rFonts w:ascii="仿宋_GB2312" w:eastAsia="仿宋_GB2312" w:hAnsi="宋体" w:hint="eastAsia"/>
          <w:sz w:val="28"/>
          <w:szCs w:val="28"/>
        </w:rPr>
        <w:t>的主要账务处理如下：</w:t>
      </w:r>
    </w:p>
    <w:p w:rsidR="004573A8" w:rsidRPr="004968D0" w:rsidRDefault="004573A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17599E" w:rsidRPr="004968D0">
        <w:rPr>
          <w:rFonts w:ascii="仿宋_GB2312" w:eastAsia="仿宋_GB2312" w:hAnsi="宋体" w:hint="eastAsia"/>
          <w:sz w:val="28"/>
          <w:szCs w:val="28"/>
        </w:rPr>
        <w:t>一</w:t>
      </w:r>
      <w:r w:rsidRPr="004968D0">
        <w:rPr>
          <w:rFonts w:ascii="仿宋_GB2312" w:eastAsia="仿宋_GB2312" w:hAnsi="宋体" w:hint="eastAsia"/>
          <w:sz w:val="28"/>
          <w:szCs w:val="28"/>
        </w:rPr>
        <w:t>）</w:t>
      </w:r>
      <w:r w:rsidR="0094624B" w:rsidRPr="004968D0">
        <w:rPr>
          <w:rFonts w:ascii="仿宋_GB2312" w:eastAsia="仿宋_GB2312" w:hAnsi="宋体" w:hint="eastAsia"/>
          <w:sz w:val="28"/>
          <w:szCs w:val="28"/>
        </w:rPr>
        <w:t>使用</w:t>
      </w:r>
      <w:r w:rsidR="0017599E" w:rsidRPr="004968D0">
        <w:rPr>
          <w:rFonts w:ascii="仿宋_GB2312" w:eastAsia="仿宋_GB2312" w:hAnsi="宋体" w:hint="eastAsia"/>
          <w:sz w:val="28"/>
          <w:szCs w:val="28"/>
        </w:rPr>
        <w:t>科</w:t>
      </w:r>
      <w:r w:rsidR="0004164A" w:rsidRPr="004968D0">
        <w:rPr>
          <w:rFonts w:ascii="仿宋_GB2312" w:eastAsia="仿宋_GB2312" w:hAnsi="宋体" w:hint="eastAsia"/>
          <w:sz w:val="28"/>
          <w:szCs w:val="28"/>
        </w:rPr>
        <w:t>教</w:t>
      </w:r>
      <w:r w:rsidR="0017599E" w:rsidRPr="004968D0">
        <w:rPr>
          <w:rFonts w:ascii="仿宋_GB2312" w:eastAsia="仿宋_GB2312" w:hAnsi="宋体" w:hint="eastAsia"/>
          <w:sz w:val="28"/>
          <w:szCs w:val="28"/>
        </w:rPr>
        <w:t>项目收入</w:t>
      </w:r>
      <w:r w:rsidR="001605AD" w:rsidRPr="004968D0">
        <w:rPr>
          <w:rFonts w:ascii="仿宋_GB2312" w:eastAsia="仿宋_GB2312" w:hAnsi="宋体" w:hint="eastAsia"/>
          <w:sz w:val="28"/>
          <w:szCs w:val="28"/>
        </w:rPr>
        <w:t>发生的各项支出</w:t>
      </w:r>
      <w:r w:rsidR="0094624B" w:rsidRPr="004968D0">
        <w:rPr>
          <w:rFonts w:ascii="仿宋_GB2312" w:eastAsia="仿宋_GB2312" w:hAnsi="宋体" w:hint="eastAsia"/>
          <w:sz w:val="28"/>
          <w:szCs w:val="28"/>
        </w:rPr>
        <w:t>，按实际支出</w:t>
      </w:r>
      <w:r w:rsidR="001605AD" w:rsidRPr="004968D0">
        <w:rPr>
          <w:rFonts w:ascii="仿宋_GB2312" w:eastAsia="仿宋_GB2312" w:hAnsi="宋体" w:hint="eastAsia"/>
          <w:sz w:val="28"/>
          <w:szCs w:val="28"/>
        </w:rPr>
        <w:t>金额</w:t>
      </w:r>
      <w:r w:rsidR="0094624B" w:rsidRPr="004968D0">
        <w:rPr>
          <w:rFonts w:ascii="仿宋_GB2312" w:eastAsia="仿宋_GB2312" w:hAnsi="宋体" w:hint="eastAsia"/>
          <w:sz w:val="28"/>
          <w:szCs w:val="28"/>
        </w:rPr>
        <w:t>，借记</w:t>
      </w:r>
      <w:r w:rsidR="0004164A" w:rsidRPr="004968D0">
        <w:rPr>
          <w:rFonts w:ascii="仿宋_GB2312" w:eastAsia="仿宋_GB2312" w:hAnsi="宋体" w:hint="eastAsia"/>
          <w:sz w:val="28"/>
          <w:szCs w:val="28"/>
        </w:rPr>
        <w:t>本</w:t>
      </w:r>
      <w:r w:rsidR="0094624B" w:rsidRPr="004968D0">
        <w:rPr>
          <w:rFonts w:ascii="仿宋_GB2312" w:eastAsia="仿宋_GB2312" w:hAnsi="宋体" w:hint="eastAsia"/>
          <w:sz w:val="28"/>
          <w:szCs w:val="28"/>
        </w:rPr>
        <w:t>科目，贷记“银行存款”等科目；</w:t>
      </w:r>
      <w:r w:rsidR="001605AD" w:rsidRPr="004968D0">
        <w:rPr>
          <w:rFonts w:ascii="仿宋_GB2312" w:eastAsia="仿宋_GB2312" w:hAnsi="宋体" w:hint="eastAsia"/>
          <w:sz w:val="28"/>
          <w:szCs w:val="28"/>
        </w:rPr>
        <w:t>形成固定资产、无形资产</w:t>
      </w:r>
      <w:r w:rsidR="00F84AEB" w:rsidRPr="004968D0">
        <w:rPr>
          <w:rFonts w:ascii="仿宋_GB2312" w:eastAsia="仿宋_GB2312" w:hAnsi="宋体" w:hint="eastAsia"/>
          <w:sz w:val="28"/>
          <w:szCs w:val="28"/>
        </w:rPr>
        <w:t>、库存物资</w:t>
      </w:r>
      <w:r w:rsidR="001605AD" w:rsidRPr="004968D0">
        <w:rPr>
          <w:rFonts w:ascii="仿宋_GB2312" w:eastAsia="仿宋_GB2312" w:hAnsi="宋体" w:hint="eastAsia"/>
          <w:sz w:val="28"/>
          <w:szCs w:val="28"/>
        </w:rPr>
        <w:t>的，还应</w:t>
      </w:r>
      <w:r w:rsidR="0094624B" w:rsidRPr="004968D0">
        <w:rPr>
          <w:rFonts w:ascii="仿宋_GB2312" w:eastAsia="仿宋_GB2312" w:hAnsi="宋体" w:hint="eastAsia"/>
          <w:sz w:val="28"/>
          <w:szCs w:val="28"/>
        </w:rPr>
        <w:t>同时</w:t>
      </w:r>
      <w:r w:rsidR="0004164A" w:rsidRPr="004968D0">
        <w:rPr>
          <w:rFonts w:ascii="仿宋_GB2312" w:eastAsia="仿宋_GB2312" w:hAnsi="宋体" w:hint="eastAsia"/>
          <w:sz w:val="28"/>
          <w:szCs w:val="28"/>
        </w:rPr>
        <w:t>借记“固定资产”、“无形资产”</w:t>
      </w:r>
      <w:r w:rsidR="00F84AEB" w:rsidRPr="004968D0">
        <w:rPr>
          <w:rFonts w:ascii="仿宋_GB2312" w:eastAsia="仿宋_GB2312" w:hAnsi="宋体" w:hint="eastAsia"/>
          <w:sz w:val="28"/>
          <w:szCs w:val="28"/>
        </w:rPr>
        <w:t>、“库存物资”</w:t>
      </w:r>
      <w:r w:rsidR="0004164A" w:rsidRPr="004968D0">
        <w:rPr>
          <w:rFonts w:ascii="仿宋_GB2312" w:eastAsia="仿宋_GB2312" w:hAnsi="宋体" w:hint="eastAsia"/>
          <w:sz w:val="28"/>
          <w:szCs w:val="28"/>
        </w:rPr>
        <w:t>等</w:t>
      </w:r>
      <w:r w:rsidRPr="004968D0">
        <w:rPr>
          <w:rFonts w:ascii="仿宋_GB2312" w:eastAsia="仿宋_GB2312" w:hAnsi="宋体" w:hint="eastAsia"/>
          <w:sz w:val="28"/>
          <w:szCs w:val="28"/>
        </w:rPr>
        <w:t>科目，贷记“</w:t>
      </w:r>
      <w:r w:rsidR="0004164A" w:rsidRPr="004968D0">
        <w:rPr>
          <w:rFonts w:ascii="仿宋_GB2312" w:eastAsia="仿宋_GB2312" w:hAnsi="宋体" w:hint="eastAsia"/>
          <w:sz w:val="28"/>
          <w:szCs w:val="28"/>
        </w:rPr>
        <w:t>待冲基金——待冲科教项目基金</w:t>
      </w:r>
      <w:r w:rsidRPr="004968D0">
        <w:rPr>
          <w:rFonts w:ascii="仿宋_GB2312" w:eastAsia="仿宋_GB2312" w:hAnsi="宋体" w:hint="eastAsia"/>
          <w:sz w:val="28"/>
          <w:szCs w:val="28"/>
        </w:rPr>
        <w:t>”科目。</w:t>
      </w:r>
    </w:p>
    <w:p w:rsidR="004573A8" w:rsidRPr="004968D0" w:rsidRDefault="004573A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1605AD" w:rsidRPr="004968D0">
        <w:rPr>
          <w:rFonts w:ascii="仿宋_GB2312" w:eastAsia="仿宋_GB2312" w:hAnsi="宋体" w:hint="eastAsia"/>
          <w:sz w:val="28"/>
          <w:szCs w:val="28"/>
        </w:rPr>
        <w:t>二</w:t>
      </w:r>
      <w:r w:rsidRPr="004968D0">
        <w:rPr>
          <w:rFonts w:ascii="仿宋_GB2312" w:eastAsia="仿宋_GB2312" w:hAnsi="宋体" w:hint="eastAsia"/>
          <w:sz w:val="28"/>
          <w:szCs w:val="28"/>
        </w:rPr>
        <w:t>）期末，将本科目</w:t>
      </w:r>
      <w:r w:rsidR="0017599E" w:rsidRPr="004968D0">
        <w:rPr>
          <w:rFonts w:ascii="仿宋_GB2312" w:eastAsia="仿宋_GB2312" w:hAnsi="宋体" w:hint="eastAsia"/>
          <w:sz w:val="28"/>
          <w:szCs w:val="28"/>
        </w:rPr>
        <w:t>余额转入</w:t>
      </w:r>
      <w:r w:rsidR="00554F8B" w:rsidRPr="004968D0">
        <w:rPr>
          <w:rFonts w:ascii="仿宋_GB2312" w:eastAsia="仿宋_GB2312" w:hAnsi="宋体" w:hint="eastAsia"/>
          <w:sz w:val="28"/>
          <w:szCs w:val="28"/>
        </w:rPr>
        <w:t>科</w:t>
      </w:r>
      <w:r w:rsidR="006B1D7C" w:rsidRPr="004968D0">
        <w:rPr>
          <w:rFonts w:ascii="仿宋_GB2312" w:eastAsia="仿宋_GB2312" w:hAnsi="宋体" w:hint="eastAsia"/>
          <w:sz w:val="28"/>
          <w:szCs w:val="28"/>
        </w:rPr>
        <w:t>教</w:t>
      </w:r>
      <w:r w:rsidR="00554F8B" w:rsidRPr="004968D0">
        <w:rPr>
          <w:rFonts w:ascii="仿宋_GB2312" w:eastAsia="仿宋_GB2312" w:hAnsi="宋体" w:hint="eastAsia"/>
          <w:sz w:val="28"/>
          <w:szCs w:val="28"/>
        </w:rPr>
        <w:t>项目结转</w:t>
      </w:r>
      <w:r w:rsidR="00BC5412" w:rsidRPr="004968D0">
        <w:rPr>
          <w:rFonts w:ascii="仿宋_GB2312" w:eastAsia="仿宋_GB2312" w:hAnsi="宋体" w:hint="eastAsia"/>
          <w:sz w:val="28"/>
          <w:szCs w:val="28"/>
        </w:rPr>
        <w:t>（余）</w:t>
      </w:r>
      <w:r w:rsidR="0017599E" w:rsidRPr="004968D0">
        <w:rPr>
          <w:rFonts w:ascii="仿宋_GB2312" w:eastAsia="仿宋_GB2312" w:hAnsi="宋体" w:hint="eastAsia"/>
          <w:sz w:val="28"/>
          <w:szCs w:val="28"/>
        </w:rPr>
        <w:t>，</w:t>
      </w:r>
      <w:r w:rsidRPr="004968D0">
        <w:rPr>
          <w:rFonts w:ascii="仿宋_GB2312" w:eastAsia="仿宋_GB2312" w:hAnsi="宋体" w:hint="eastAsia"/>
          <w:sz w:val="28"/>
          <w:szCs w:val="28"/>
        </w:rPr>
        <w:t>借记“</w:t>
      </w:r>
      <w:r w:rsidR="00554F8B" w:rsidRPr="004968D0">
        <w:rPr>
          <w:rFonts w:ascii="仿宋_GB2312" w:eastAsia="仿宋_GB2312" w:hAnsi="宋体" w:hint="eastAsia"/>
          <w:sz w:val="28"/>
          <w:szCs w:val="28"/>
        </w:rPr>
        <w:t>科</w:t>
      </w:r>
      <w:r w:rsidR="006B1D7C" w:rsidRPr="004968D0">
        <w:rPr>
          <w:rFonts w:ascii="仿宋_GB2312" w:eastAsia="仿宋_GB2312" w:hAnsi="宋体" w:hint="eastAsia"/>
          <w:sz w:val="28"/>
          <w:szCs w:val="28"/>
        </w:rPr>
        <w:t>教</w:t>
      </w:r>
      <w:r w:rsidR="00554F8B" w:rsidRPr="004968D0">
        <w:rPr>
          <w:rFonts w:ascii="仿宋_GB2312" w:eastAsia="仿宋_GB2312" w:hAnsi="宋体" w:hint="eastAsia"/>
          <w:sz w:val="28"/>
          <w:szCs w:val="28"/>
        </w:rPr>
        <w:t>项目结转</w:t>
      </w:r>
      <w:r w:rsidR="00BC5412" w:rsidRPr="004968D0">
        <w:rPr>
          <w:rFonts w:ascii="仿宋_GB2312" w:eastAsia="仿宋_GB2312" w:hAnsi="宋体" w:hint="eastAsia"/>
          <w:sz w:val="28"/>
          <w:szCs w:val="28"/>
        </w:rPr>
        <w:t>（余）</w:t>
      </w:r>
      <w:r w:rsidRPr="004968D0">
        <w:rPr>
          <w:rFonts w:ascii="仿宋_GB2312" w:eastAsia="仿宋_GB2312" w:hAnsi="宋体" w:hint="eastAsia"/>
          <w:sz w:val="28"/>
          <w:szCs w:val="28"/>
        </w:rPr>
        <w:t>”科目，贷记本科目。</w:t>
      </w:r>
    </w:p>
    <w:p w:rsidR="00DB53C4" w:rsidRPr="004968D0" w:rsidRDefault="006B1D7C"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w:t>
      </w:r>
      <w:r w:rsidR="00DB53C4" w:rsidRPr="004968D0">
        <w:rPr>
          <w:rFonts w:ascii="仿宋_GB2312" w:eastAsia="仿宋_GB2312" w:hAnsi="宋体" w:hint="eastAsia"/>
          <w:sz w:val="28"/>
          <w:szCs w:val="28"/>
        </w:rPr>
        <w:t>、期末结</w:t>
      </w:r>
      <w:r w:rsidRPr="004968D0">
        <w:rPr>
          <w:rFonts w:ascii="仿宋_GB2312" w:eastAsia="仿宋_GB2312" w:hAnsi="宋体" w:hint="eastAsia"/>
          <w:sz w:val="28"/>
          <w:szCs w:val="28"/>
        </w:rPr>
        <w:t>转</w:t>
      </w:r>
      <w:r w:rsidR="00DB53C4" w:rsidRPr="004968D0">
        <w:rPr>
          <w:rFonts w:ascii="仿宋_GB2312" w:eastAsia="仿宋_GB2312" w:hAnsi="宋体" w:hint="eastAsia"/>
          <w:sz w:val="28"/>
          <w:szCs w:val="28"/>
        </w:rPr>
        <w:t xml:space="preserve">后，本科目应无余额。 </w:t>
      </w:r>
    </w:p>
    <w:p w:rsidR="00E953F7" w:rsidRDefault="00E953F7" w:rsidP="00E953F7">
      <w:pPr>
        <w:adjustRightInd w:val="0"/>
        <w:snapToGrid w:val="0"/>
        <w:spacing w:line="588" w:lineRule="atLeast"/>
        <w:rPr>
          <w:rFonts w:ascii="仿宋_GB2312" w:eastAsia="仿宋_GB2312" w:hAnsi="宋体" w:hint="eastAsia"/>
          <w:sz w:val="28"/>
          <w:szCs w:val="28"/>
        </w:rPr>
      </w:pPr>
    </w:p>
    <w:p w:rsidR="00AB5FB8" w:rsidRPr="00E953F7" w:rsidRDefault="00AE372B" w:rsidP="00E953F7">
      <w:pPr>
        <w:adjustRightInd w:val="0"/>
        <w:snapToGrid w:val="0"/>
        <w:spacing w:line="588" w:lineRule="atLeast"/>
        <w:jc w:val="center"/>
        <w:rPr>
          <w:rFonts w:ascii="仿宋_GB2312" w:eastAsia="仿宋_GB2312" w:hAnsi="宋体" w:hint="eastAsia"/>
          <w:b/>
          <w:sz w:val="28"/>
          <w:szCs w:val="28"/>
        </w:rPr>
      </w:pPr>
      <w:r w:rsidRPr="00E953F7">
        <w:rPr>
          <w:rFonts w:ascii="仿宋_GB2312" w:eastAsia="仿宋_GB2312" w:hAnsi="宋体" w:hint="eastAsia"/>
          <w:b/>
          <w:sz w:val="28"/>
          <w:szCs w:val="28"/>
        </w:rPr>
        <w:t>5</w:t>
      </w:r>
      <w:r w:rsidR="00CF0417" w:rsidRPr="00E953F7">
        <w:rPr>
          <w:rFonts w:ascii="仿宋_GB2312" w:eastAsia="仿宋_GB2312" w:hAnsi="宋体" w:hint="eastAsia"/>
          <w:b/>
          <w:sz w:val="28"/>
          <w:szCs w:val="28"/>
        </w:rPr>
        <w:t>3</w:t>
      </w:r>
      <w:r w:rsidR="00AB5FB8" w:rsidRPr="00E953F7">
        <w:rPr>
          <w:rFonts w:ascii="仿宋_GB2312" w:eastAsia="仿宋_GB2312" w:hAnsi="宋体" w:hint="eastAsia"/>
          <w:b/>
          <w:sz w:val="28"/>
          <w:szCs w:val="28"/>
        </w:rPr>
        <w:t>01  管理费用</w:t>
      </w:r>
    </w:p>
    <w:p w:rsidR="007075EC"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w:t>
      </w:r>
      <w:r w:rsidR="00FC1D31" w:rsidRPr="004968D0">
        <w:rPr>
          <w:rFonts w:ascii="仿宋_GB2312" w:eastAsia="仿宋_GB2312" w:hAnsi="宋体" w:hint="eastAsia"/>
          <w:sz w:val="28"/>
          <w:szCs w:val="28"/>
        </w:rPr>
        <w:t>医院</w:t>
      </w:r>
      <w:r w:rsidR="00DB53C4" w:rsidRPr="004968D0">
        <w:rPr>
          <w:rFonts w:ascii="仿宋_GB2312" w:eastAsia="仿宋_GB2312" w:hAnsi="宋体" w:hint="eastAsia"/>
          <w:sz w:val="28"/>
          <w:szCs w:val="28"/>
        </w:rPr>
        <w:t>行政</w:t>
      </w:r>
      <w:r w:rsidR="009F044B" w:rsidRPr="004968D0">
        <w:rPr>
          <w:rFonts w:ascii="仿宋_GB2312" w:eastAsia="仿宋_GB2312" w:hAnsi="宋体" w:hint="eastAsia"/>
          <w:sz w:val="28"/>
          <w:szCs w:val="28"/>
        </w:rPr>
        <w:t>及后勤</w:t>
      </w:r>
      <w:r w:rsidR="00DB53C4" w:rsidRPr="004968D0">
        <w:rPr>
          <w:rFonts w:ascii="仿宋_GB2312" w:eastAsia="仿宋_GB2312" w:hAnsi="宋体" w:hint="eastAsia"/>
          <w:sz w:val="28"/>
          <w:szCs w:val="28"/>
        </w:rPr>
        <w:t>管理部门为组织、管理</w:t>
      </w:r>
      <w:r w:rsidR="00366C59" w:rsidRPr="004968D0">
        <w:rPr>
          <w:rFonts w:ascii="仿宋_GB2312" w:eastAsia="仿宋_GB2312" w:hAnsi="宋体" w:hint="eastAsia"/>
          <w:sz w:val="28"/>
          <w:szCs w:val="28"/>
        </w:rPr>
        <w:t>医疗、科研、教学</w:t>
      </w:r>
      <w:r w:rsidRPr="004968D0">
        <w:rPr>
          <w:rFonts w:ascii="仿宋_GB2312" w:eastAsia="仿宋_GB2312" w:hAnsi="宋体" w:hint="eastAsia"/>
          <w:sz w:val="28"/>
          <w:szCs w:val="28"/>
        </w:rPr>
        <w:t>业务活动所发生的各项费用，包括</w:t>
      </w:r>
      <w:r w:rsidR="00B53CCF" w:rsidRPr="004968D0">
        <w:rPr>
          <w:rFonts w:ascii="仿宋_GB2312" w:eastAsia="仿宋_GB2312" w:hAnsi="宋体" w:hint="eastAsia"/>
          <w:sz w:val="28"/>
          <w:szCs w:val="28"/>
        </w:rPr>
        <w:t>医院</w:t>
      </w:r>
      <w:r w:rsidR="002247D2" w:rsidRPr="004968D0">
        <w:rPr>
          <w:rFonts w:ascii="仿宋_GB2312" w:eastAsia="仿宋_GB2312" w:hAnsi="宋体" w:hint="eastAsia"/>
          <w:sz w:val="28"/>
          <w:szCs w:val="28"/>
        </w:rPr>
        <w:t>行政</w:t>
      </w:r>
      <w:r w:rsidR="009F044B" w:rsidRPr="004968D0">
        <w:rPr>
          <w:rFonts w:ascii="仿宋_GB2312" w:eastAsia="仿宋_GB2312" w:hAnsi="宋体" w:hint="eastAsia"/>
          <w:sz w:val="28"/>
          <w:szCs w:val="28"/>
        </w:rPr>
        <w:t>及后勤</w:t>
      </w:r>
      <w:r w:rsidR="002247D2" w:rsidRPr="004968D0">
        <w:rPr>
          <w:rFonts w:ascii="仿宋_GB2312" w:eastAsia="仿宋_GB2312" w:hAnsi="宋体" w:hint="eastAsia"/>
          <w:sz w:val="28"/>
          <w:szCs w:val="28"/>
        </w:rPr>
        <w:t>管理部门发生的人员经费、</w:t>
      </w:r>
      <w:r w:rsidR="007075EC" w:rsidRPr="004968D0">
        <w:rPr>
          <w:rFonts w:ascii="仿宋_GB2312" w:eastAsia="仿宋_GB2312" w:hAnsi="宋体" w:hint="eastAsia"/>
          <w:sz w:val="28"/>
          <w:szCs w:val="28"/>
        </w:rPr>
        <w:t>公用经费、资产折旧（摊销）费等</w:t>
      </w:r>
      <w:r w:rsidR="00E1335D" w:rsidRPr="004968D0">
        <w:rPr>
          <w:rFonts w:ascii="仿宋_GB2312" w:eastAsia="仿宋_GB2312" w:hAnsi="宋体" w:hint="eastAsia"/>
          <w:sz w:val="28"/>
          <w:szCs w:val="28"/>
        </w:rPr>
        <w:t>费用，以及</w:t>
      </w:r>
      <w:r w:rsidR="00366C59" w:rsidRPr="004968D0">
        <w:rPr>
          <w:rFonts w:ascii="仿宋_GB2312" w:eastAsia="仿宋_GB2312" w:hAnsi="宋体" w:hint="eastAsia"/>
          <w:sz w:val="28"/>
          <w:szCs w:val="28"/>
        </w:rPr>
        <w:t>医院统一负担的离退休人员经费、</w:t>
      </w:r>
      <w:r w:rsidR="00E1335D" w:rsidRPr="004968D0">
        <w:rPr>
          <w:rFonts w:ascii="仿宋_GB2312" w:eastAsia="仿宋_GB2312" w:hAnsi="宋体" w:hint="eastAsia"/>
          <w:sz w:val="28"/>
          <w:szCs w:val="28"/>
        </w:rPr>
        <w:t>坏账损失、</w:t>
      </w:r>
      <w:r w:rsidR="002624EB" w:rsidRPr="004968D0">
        <w:rPr>
          <w:rFonts w:ascii="仿宋_GB2312" w:eastAsia="仿宋_GB2312" w:hAnsi="宋体" w:hint="eastAsia"/>
          <w:sz w:val="28"/>
          <w:szCs w:val="28"/>
        </w:rPr>
        <w:t>银行借款利息支出、</w:t>
      </w:r>
      <w:r w:rsidR="002D108A" w:rsidRPr="004968D0">
        <w:rPr>
          <w:rFonts w:ascii="仿宋_GB2312" w:eastAsia="仿宋_GB2312" w:hAnsi="宋体" w:hint="eastAsia"/>
          <w:sz w:val="28"/>
          <w:szCs w:val="28"/>
        </w:rPr>
        <w:t>银行手续费支出、</w:t>
      </w:r>
      <w:r w:rsidR="002624EB" w:rsidRPr="004968D0">
        <w:rPr>
          <w:rFonts w:ascii="仿宋_GB2312" w:eastAsia="仿宋_GB2312" w:hAnsi="宋体" w:hint="eastAsia"/>
          <w:sz w:val="28"/>
          <w:szCs w:val="28"/>
        </w:rPr>
        <w:t>汇兑损益、</w:t>
      </w:r>
      <w:r w:rsidR="00E1335D" w:rsidRPr="004968D0">
        <w:rPr>
          <w:rFonts w:ascii="仿宋_GB2312" w:eastAsia="仿宋_GB2312" w:hAnsi="宋体" w:hint="eastAsia"/>
          <w:sz w:val="28"/>
          <w:szCs w:val="28"/>
        </w:rPr>
        <w:t>聘请中介机构费、印花税、房产税、车船使用税等。</w:t>
      </w:r>
    </w:p>
    <w:p w:rsidR="00263E3F" w:rsidRPr="004968D0" w:rsidRDefault="00263E3F"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为购建固定资产取得的专门借款，在工程项目建设期间的借款利息应予资本化，不在本科目核算；在工程完工交付使用后发生的专门借款利息，在本科目核算。</w:t>
      </w:r>
    </w:p>
    <w:p w:rsidR="00C10412" w:rsidRPr="004968D0" w:rsidRDefault="00C10412"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使用财政基本补助发生的归属于管理费用的支出，在本科目核算；使用财政项目补助发生的支出，在“财政项目补助支出”科目核算，不在本科目核算。</w:t>
      </w:r>
    </w:p>
    <w:p w:rsidR="00C01118" w:rsidRPr="004968D0" w:rsidRDefault="00703EA9"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w:t>
      </w:r>
      <w:r w:rsidR="00E7315B" w:rsidRPr="004968D0">
        <w:rPr>
          <w:rFonts w:ascii="仿宋_GB2312" w:eastAsia="仿宋_GB2312" w:hAnsi="宋体" w:hint="eastAsia"/>
          <w:sz w:val="28"/>
          <w:szCs w:val="28"/>
        </w:rPr>
        <w:t>本科目应设置“人员经费”、“固定资产折旧费”、“无形资产摊销费”、“其他费用”等</w:t>
      </w:r>
      <w:r w:rsidR="00C01118" w:rsidRPr="004968D0">
        <w:rPr>
          <w:rFonts w:ascii="仿宋_GB2312" w:eastAsia="仿宋_GB2312" w:hAnsi="宋体" w:hint="eastAsia"/>
          <w:sz w:val="28"/>
          <w:szCs w:val="28"/>
        </w:rPr>
        <w:t>一</w:t>
      </w:r>
      <w:r w:rsidR="00E7315B" w:rsidRPr="004968D0">
        <w:rPr>
          <w:rFonts w:ascii="仿宋_GB2312" w:eastAsia="仿宋_GB2312" w:hAnsi="宋体" w:hint="eastAsia"/>
          <w:sz w:val="28"/>
          <w:szCs w:val="28"/>
        </w:rPr>
        <w:t>级明细科目。其中：“人员经费”</w:t>
      </w:r>
      <w:r w:rsidR="00602A50" w:rsidRPr="004968D0">
        <w:rPr>
          <w:rFonts w:ascii="仿宋_GB2312" w:eastAsia="仿宋_GB2312" w:hAnsi="宋体" w:hint="eastAsia"/>
          <w:sz w:val="28"/>
          <w:szCs w:val="28"/>
        </w:rPr>
        <w:t>、“其他费用”</w:t>
      </w:r>
      <w:r w:rsidR="00E7315B" w:rsidRPr="004968D0">
        <w:rPr>
          <w:rFonts w:ascii="仿宋_GB2312" w:eastAsia="仿宋_GB2312" w:hAnsi="宋体" w:hint="eastAsia"/>
          <w:sz w:val="28"/>
          <w:szCs w:val="28"/>
        </w:rPr>
        <w:t>明细科目下应参照《政府收支分类科目》中“支出经济分类</w:t>
      </w:r>
      <w:r w:rsidR="00602A50" w:rsidRPr="004968D0">
        <w:rPr>
          <w:rFonts w:ascii="仿宋_GB2312" w:eastAsia="仿宋_GB2312" w:hAnsi="宋体" w:hint="eastAsia"/>
          <w:sz w:val="28"/>
          <w:szCs w:val="28"/>
        </w:rPr>
        <w:t>科目</w:t>
      </w:r>
      <w:r w:rsidR="00E7315B" w:rsidRPr="004968D0">
        <w:rPr>
          <w:rFonts w:ascii="仿宋_GB2312" w:eastAsia="仿宋_GB2312" w:hAnsi="宋体" w:hint="eastAsia"/>
          <w:sz w:val="28"/>
          <w:szCs w:val="28"/>
        </w:rPr>
        <w:t>”</w:t>
      </w:r>
      <w:r w:rsidR="00602A50" w:rsidRPr="004968D0">
        <w:rPr>
          <w:rFonts w:ascii="仿宋_GB2312" w:eastAsia="仿宋_GB2312" w:hAnsi="宋体" w:hint="eastAsia"/>
          <w:sz w:val="28"/>
          <w:szCs w:val="28"/>
        </w:rPr>
        <w:t>的相关</w:t>
      </w:r>
      <w:r w:rsidR="00E7315B" w:rsidRPr="004968D0">
        <w:rPr>
          <w:rFonts w:ascii="仿宋_GB2312" w:eastAsia="仿宋_GB2312" w:hAnsi="宋体" w:hint="eastAsia"/>
          <w:sz w:val="28"/>
          <w:szCs w:val="28"/>
        </w:rPr>
        <w:t>科目</w:t>
      </w:r>
      <w:r w:rsidR="00366C59" w:rsidRPr="004968D0">
        <w:rPr>
          <w:rFonts w:ascii="仿宋_GB2312" w:eastAsia="仿宋_GB2312" w:hAnsi="宋体" w:hint="eastAsia"/>
          <w:sz w:val="28"/>
          <w:szCs w:val="28"/>
        </w:rPr>
        <w:t>进行</w:t>
      </w:r>
      <w:r w:rsidR="00E7315B" w:rsidRPr="004968D0">
        <w:rPr>
          <w:rFonts w:ascii="仿宋_GB2312" w:eastAsia="仿宋_GB2312" w:hAnsi="宋体" w:hint="eastAsia"/>
          <w:sz w:val="28"/>
          <w:szCs w:val="28"/>
        </w:rPr>
        <w:t>明细</w:t>
      </w:r>
      <w:r w:rsidR="00366C59" w:rsidRPr="004968D0">
        <w:rPr>
          <w:rFonts w:ascii="仿宋_GB2312" w:eastAsia="仿宋_GB2312" w:hAnsi="宋体" w:hint="eastAsia"/>
          <w:sz w:val="28"/>
          <w:szCs w:val="28"/>
        </w:rPr>
        <w:t>核算</w:t>
      </w:r>
      <w:r w:rsidR="00E7315B" w:rsidRPr="004968D0">
        <w:rPr>
          <w:rFonts w:ascii="仿宋_GB2312" w:eastAsia="仿宋_GB2312" w:hAnsi="宋体" w:hint="eastAsia"/>
          <w:sz w:val="28"/>
          <w:szCs w:val="28"/>
        </w:rPr>
        <w:t>。</w:t>
      </w:r>
    </w:p>
    <w:p w:rsidR="00C10412" w:rsidRPr="004968D0" w:rsidRDefault="00C10412" w:rsidP="004968D0">
      <w:pPr>
        <w:pStyle w:val="a4"/>
        <w:adjustRightInd w:val="0"/>
        <w:snapToGrid w:val="0"/>
        <w:spacing w:before="0" w:beforeAutospacing="0" w:after="0" w:afterAutospacing="0" w:line="588" w:lineRule="atLeast"/>
        <w:ind w:firstLine="646"/>
        <w:jc w:val="both"/>
        <w:rPr>
          <w:rFonts w:ascii="仿宋_GB2312" w:eastAsia="仿宋_GB2312" w:cs="Times New Roman" w:hint="eastAsia"/>
          <w:color w:val="auto"/>
          <w:kern w:val="2"/>
          <w:sz w:val="28"/>
          <w:szCs w:val="28"/>
        </w:rPr>
      </w:pPr>
      <w:r w:rsidRPr="004968D0">
        <w:rPr>
          <w:rFonts w:ascii="仿宋_GB2312" w:eastAsia="仿宋_GB2312" w:hint="eastAsia"/>
          <w:color w:val="auto"/>
          <w:kern w:val="2"/>
          <w:sz w:val="28"/>
          <w:szCs w:val="28"/>
        </w:rPr>
        <w:t>医院应当在本科目下设置“财政基本补助支出”备查簿，</w:t>
      </w:r>
      <w:r w:rsidRPr="004968D0">
        <w:rPr>
          <w:rFonts w:ascii="仿宋_GB2312" w:eastAsia="仿宋_GB2312" w:cs="Times New Roman" w:hint="eastAsia"/>
          <w:color w:val="auto"/>
          <w:kern w:val="2"/>
          <w:sz w:val="28"/>
          <w:szCs w:val="28"/>
        </w:rPr>
        <w:t>按《政府收支分类科目》中</w:t>
      </w:r>
      <w:r w:rsidR="00602A50" w:rsidRPr="004968D0">
        <w:rPr>
          <w:rFonts w:ascii="仿宋_GB2312" w:eastAsia="仿宋_GB2312" w:cs="Times New Roman" w:hint="eastAsia"/>
          <w:color w:val="auto"/>
          <w:kern w:val="2"/>
          <w:sz w:val="28"/>
          <w:szCs w:val="28"/>
        </w:rPr>
        <w:t>“支出功能分类科目”以及</w:t>
      </w:r>
      <w:r w:rsidRPr="004968D0">
        <w:rPr>
          <w:rFonts w:ascii="仿宋_GB2312" w:eastAsia="仿宋_GB2312" w:cs="Times New Roman" w:hint="eastAsia"/>
          <w:color w:val="auto"/>
          <w:kern w:val="2"/>
          <w:sz w:val="28"/>
          <w:szCs w:val="28"/>
        </w:rPr>
        <w:t>“支出经济分类科目”的</w:t>
      </w:r>
      <w:r w:rsidR="00602A50" w:rsidRPr="004968D0">
        <w:rPr>
          <w:rFonts w:ascii="仿宋_GB2312" w:eastAsia="仿宋_GB2312" w:cs="Times New Roman" w:hint="eastAsia"/>
          <w:color w:val="auto"/>
          <w:kern w:val="2"/>
          <w:sz w:val="28"/>
          <w:szCs w:val="28"/>
        </w:rPr>
        <w:t>相关</w:t>
      </w:r>
      <w:r w:rsidRPr="004968D0">
        <w:rPr>
          <w:rFonts w:ascii="仿宋_GB2312" w:eastAsia="仿宋_GB2312" w:cs="Times New Roman" w:hint="eastAsia"/>
          <w:color w:val="auto"/>
          <w:kern w:val="2"/>
          <w:sz w:val="28"/>
          <w:szCs w:val="28"/>
        </w:rPr>
        <w:t>科目，对各项</w:t>
      </w:r>
      <w:r w:rsidR="0080447D" w:rsidRPr="004968D0">
        <w:rPr>
          <w:rFonts w:ascii="仿宋_GB2312" w:eastAsia="仿宋_GB2312" w:cs="Times New Roman" w:hint="eastAsia"/>
          <w:color w:val="auto"/>
          <w:kern w:val="2"/>
          <w:sz w:val="28"/>
          <w:szCs w:val="28"/>
        </w:rPr>
        <w:t>归属于管理费用的</w:t>
      </w:r>
      <w:r w:rsidRPr="004968D0">
        <w:rPr>
          <w:rFonts w:ascii="仿宋_GB2312" w:eastAsia="仿宋_GB2312" w:cs="Times New Roman" w:hint="eastAsia"/>
          <w:color w:val="auto"/>
          <w:kern w:val="2"/>
          <w:sz w:val="28"/>
          <w:szCs w:val="28"/>
        </w:rPr>
        <w:t>财政基本补助支出进行登记。</w:t>
      </w:r>
      <w:r w:rsidRPr="004968D0" w:rsidDel="00625803">
        <w:rPr>
          <w:rFonts w:ascii="仿宋_GB2312" w:eastAsia="仿宋_GB2312" w:cs="Times New Roman" w:hint="eastAsia"/>
          <w:color w:val="auto"/>
          <w:kern w:val="2"/>
          <w:sz w:val="28"/>
          <w:szCs w:val="28"/>
        </w:rPr>
        <w:t xml:space="preserve"> </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w:t>
      </w:r>
      <w:r w:rsidR="00703EA9" w:rsidRPr="004968D0">
        <w:rPr>
          <w:rFonts w:ascii="仿宋_GB2312" w:eastAsia="仿宋_GB2312" w:hAnsi="宋体" w:hint="eastAsia"/>
          <w:sz w:val="28"/>
          <w:szCs w:val="28"/>
        </w:rPr>
        <w:t>管理费用的主要账务处理如下：</w:t>
      </w:r>
    </w:p>
    <w:p w:rsidR="00943BCF" w:rsidRPr="004968D0" w:rsidRDefault="00943BCF"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（一）为行政</w:t>
      </w:r>
      <w:r w:rsidR="001C49A4" w:rsidRPr="004968D0">
        <w:rPr>
          <w:rFonts w:ascii="仿宋_GB2312" w:eastAsia="仿宋_GB2312" w:hAnsi="宋体" w:hint="eastAsia"/>
          <w:sz w:val="28"/>
          <w:szCs w:val="28"/>
        </w:rPr>
        <w:t>及后勤</w:t>
      </w:r>
      <w:r w:rsidRPr="004968D0">
        <w:rPr>
          <w:rFonts w:ascii="仿宋_GB2312" w:eastAsia="仿宋_GB2312" w:hAnsi="宋体" w:hint="eastAsia"/>
          <w:sz w:val="28"/>
          <w:szCs w:val="28"/>
        </w:rPr>
        <w:t>管理部门人员</w:t>
      </w:r>
      <w:r w:rsidR="00366C59" w:rsidRPr="004968D0">
        <w:rPr>
          <w:rFonts w:ascii="仿宋_GB2312" w:eastAsia="仿宋_GB2312" w:hAnsi="宋体" w:hint="eastAsia"/>
          <w:sz w:val="28"/>
          <w:szCs w:val="28"/>
        </w:rPr>
        <w:t>以及离退休人员</w:t>
      </w:r>
      <w:r w:rsidRPr="004968D0">
        <w:rPr>
          <w:rFonts w:ascii="仿宋_GB2312" w:eastAsia="仿宋_GB2312" w:hAnsi="宋体" w:hint="eastAsia"/>
          <w:sz w:val="28"/>
          <w:szCs w:val="28"/>
        </w:rPr>
        <w:t>计提的薪酬</w:t>
      </w:r>
      <w:r w:rsidR="001C49A4" w:rsidRPr="004968D0">
        <w:rPr>
          <w:rFonts w:ascii="仿宋_GB2312" w:eastAsia="仿宋_GB2312" w:hAnsi="宋体" w:hint="eastAsia"/>
          <w:sz w:val="28"/>
          <w:szCs w:val="28"/>
        </w:rPr>
        <w:t>、福利费</w:t>
      </w:r>
      <w:r w:rsidRPr="004968D0">
        <w:rPr>
          <w:rFonts w:ascii="仿宋_GB2312" w:eastAsia="仿宋_GB2312" w:hAnsi="宋体" w:hint="eastAsia"/>
          <w:sz w:val="28"/>
          <w:szCs w:val="28"/>
        </w:rPr>
        <w:t>等，借记本科目</w:t>
      </w:r>
      <w:r w:rsidR="001C49A4" w:rsidRPr="004968D0">
        <w:rPr>
          <w:rFonts w:ascii="仿宋_GB2312" w:eastAsia="仿宋_GB2312" w:hAnsi="宋体" w:hint="eastAsia"/>
          <w:sz w:val="28"/>
          <w:szCs w:val="28"/>
        </w:rPr>
        <w:t>（人员经费）</w:t>
      </w:r>
      <w:r w:rsidRPr="004968D0">
        <w:rPr>
          <w:rFonts w:ascii="仿宋_GB2312" w:eastAsia="仿宋_GB2312" w:hAnsi="宋体" w:hint="eastAsia"/>
          <w:sz w:val="28"/>
          <w:szCs w:val="28"/>
        </w:rPr>
        <w:t>，贷记“应付职工薪酬”、</w:t>
      </w:r>
      <w:r w:rsidR="001C49A4" w:rsidRPr="004968D0">
        <w:rPr>
          <w:rFonts w:ascii="仿宋_GB2312" w:eastAsia="仿宋_GB2312" w:hAnsi="宋体" w:hint="eastAsia"/>
          <w:sz w:val="28"/>
          <w:szCs w:val="28"/>
        </w:rPr>
        <w:t>“应付福利费”、</w:t>
      </w:r>
      <w:r w:rsidRPr="004968D0">
        <w:rPr>
          <w:rFonts w:ascii="仿宋_GB2312" w:eastAsia="仿宋_GB2312" w:hAnsi="宋体" w:hint="eastAsia"/>
          <w:sz w:val="28"/>
          <w:szCs w:val="28"/>
        </w:rPr>
        <w:t>“应付社会保障费”等科目。</w:t>
      </w:r>
    </w:p>
    <w:p w:rsidR="005F440F" w:rsidRPr="004968D0" w:rsidRDefault="00DA66FA"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B84D56" w:rsidRPr="004968D0">
        <w:rPr>
          <w:rFonts w:ascii="仿宋_GB2312" w:eastAsia="仿宋_GB2312" w:hAnsi="宋体" w:hint="eastAsia"/>
          <w:sz w:val="28"/>
          <w:szCs w:val="28"/>
        </w:rPr>
        <w:t>二</w:t>
      </w:r>
      <w:r w:rsidRPr="004968D0">
        <w:rPr>
          <w:rFonts w:ascii="仿宋_GB2312" w:eastAsia="仿宋_GB2312" w:hAnsi="宋体" w:hint="eastAsia"/>
          <w:sz w:val="28"/>
          <w:szCs w:val="28"/>
        </w:rPr>
        <w:t>）</w:t>
      </w:r>
      <w:r w:rsidR="00943BCF" w:rsidRPr="004968D0">
        <w:rPr>
          <w:rFonts w:ascii="仿宋_GB2312" w:eastAsia="仿宋_GB2312" w:hAnsi="宋体" w:hint="eastAsia"/>
          <w:sz w:val="28"/>
          <w:szCs w:val="28"/>
        </w:rPr>
        <w:t>行政</w:t>
      </w:r>
      <w:r w:rsidRPr="004968D0">
        <w:rPr>
          <w:rFonts w:ascii="仿宋_GB2312" w:eastAsia="仿宋_GB2312" w:hAnsi="宋体" w:hint="eastAsia"/>
          <w:sz w:val="28"/>
          <w:szCs w:val="28"/>
        </w:rPr>
        <w:t>及后勤</w:t>
      </w:r>
      <w:r w:rsidR="00943BCF" w:rsidRPr="004968D0">
        <w:rPr>
          <w:rFonts w:ascii="仿宋_GB2312" w:eastAsia="仿宋_GB2312" w:hAnsi="宋体" w:hint="eastAsia"/>
          <w:sz w:val="28"/>
          <w:szCs w:val="28"/>
        </w:rPr>
        <w:t>管理部门</w:t>
      </w:r>
      <w:r w:rsidRPr="004968D0">
        <w:rPr>
          <w:rFonts w:ascii="仿宋_GB2312" w:eastAsia="仿宋_GB2312" w:hAnsi="宋体" w:hint="eastAsia"/>
          <w:sz w:val="28"/>
          <w:szCs w:val="28"/>
        </w:rPr>
        <w:t>所使用固定资产、无形资产计提的折旧、摊销，</w:t>
      </w:r>
      <w:r w:rsidR="005F440F" w:rsidRPr="004968D0">
        <w:rPr>
          <w:rFonts w:ascii="仿宋_GB2312" w:eastAsia="仿宋_GB2312" w:hAnsi="宋体" w:hint="eastAsia"/>
          <w:sz w:val="28"/>
          <w:szCs w:val="28"/>
        </w:rPr>
        <w:t>按照</w:t>
      </w:r>
      <w:r w:rsidR="003A46B0" w:rsidRPr="004968D0">
        <w:rPr>
          <w:rFonts w:ascii="仿宋_GB2312" w:eastAsia="仿宋_GB2312" w:hAnsi="宋体" w:hint="eastAsia"/>
          <w:sz w:val="28"/>
          <w:szCs w:val="28"/>
        </w:rPr>
        <w:t>财政补助、科教项目资金形成的金额部分，借记“待冲基金”科目，按照应提折旧、摊销额中的其余金额部分，借</w:t>
      </w:r>
      <w:r w:rsidR="005F440F" w:rsidRPr="004968D0">
        <w:rPr>
          <w:rFonts w:ascii="仿宋_GB2312" w:eastAsia="仿宋_GB2312" w:hAnsi="宋体" w:hint="eastAsia"/>
          <w:sz w:val="28"/>
          <w:szCs w:val="28"/>
        </w:rPr>
        <w:t>记本科目（固定资产折旧费、无形资产摊销费），按照应计提的折旧、摊销额，贷记“累计折旧”、“累计摊销”科目。</w:t>
      </w:r>
    </w:p>
    <w:p w:rsidR="00943BCF" w:rsidRPr="004968D0" w:rsidRDefault="00943BCF"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B84D56" w:rsidRPr="004968D0">
        <w:rPr>
          <w:rFonts w:ascii="仿宋_GB2312" w:eastAsia="仿宋_GB2312" w:hAnsi="宋体" w:hint="eastAsia"/>
          <w:sz w:val="28"/>
          <w:szCs w:val="28"/>
        </w:rPr>
        <w:t>三</w:t>
      </w:r>
      <w:r w:rsidRPr="004968D0">
        <w:rPr>
          <w:rFonts w:ascii="仿宋_GB2312" w:eastAsia="仿宋_GB2312" w:hAnsi="宋体" w:hint="eastAsia"/>
          <w:sz w:val="28"/>
          <w:szCs w:val="28"/>
        </w:rPr>
        <w:t>）提取坏账准备时，借记本科目</w:t>
      </w:r>
      <w:r w:rsidR="00DA66FA" w:rsidRPr="004968D0">
        <w:rPr>
          <w:rFonts w:ascii="仿宋_GB2312" w:eastAsia="仿宋_GB2312" w:hAnsi="宋体" w:hint="eastAsia"/>
          <w:sz w:val="28"/>
          <w:szCs w:val="28"/>
        </w:rPr>
        <w:t>（其他费用）</w:t>
      </w:r>
      <w:r w:rsidRPr="004968D0">
        <w:rPr>
          <w:rFonts w:ascii="仿宋_GB2312" w:eastAsia="仿宋_GB2312" w:hAnsi="宋体" w:hint="eastAsia"/>
          <w:sz w:val="28"/>
          <w:szCs w:val="28"/>
        </w:rPr>
        <w:t>，贷记“坏账准备”科目；冲减坏账准备时，借记“坏账准备”科目，贷记本科目</w:t>
      </w:r>
      <w:r w:rsidR="005A0129" w:rsidRPr="004968D0">
        <w:rPr>
          <w:rFonts w:ascii="仿宋_GB2312" w:eastAsia="仿宋_GB2312" w:hAnsi="宋体" w:hint="eastAsia"/>
          <w:sz w:val="28"/>
          <w:szCs w:val="28"/>
        </w:rPr>
        <w:t>（其他费用）</w:t>
      </w:r>
      <w:r w:rsidRPr="004968D0">
        <w:rPr>
          <w:rFonts w:ascii="仿宋_GB2312" w:eastAsia="仿宋_GB2312" w:hAnsi="宋体" w:hint="eastAsia"/>
          <w:sz w:val="28"/>
          <w:szCs w:val="28"/>
        </w:rPr>
        <w:t>。</w:t>
      </w:r>
    </w:p>
    <w:p w:rsidR="00263E3F" w:rsidRPr="004968D0" w:rsidRDefault="00263E3F"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B84D56" w:rsidRPr="004968D0">
        <w:rPr>
          <w:rFonts w:ascii="仿宋_GB2312" w:eastAsia="仿宋_GB2312" w:hAnsi="宋体" w:hint="eastAsia"/>
          <w:sz w:val="28"/>
          <w:szCs w:val="28"/>
        </w:rPr>
        <w:t>四</w:t>
      </w:r>
      <w:r w:rsidR="002624EB" w:rsidRPr="004968D0">
        <w:rPr>
          <w:rFonts w:ascii="仿宋_GB2312" w:eastAsia="仿宋_GB2312" w:hAnsi="宋体" w:hint="eastAsia"/>
          <w:sz w:val="28"/>
          <w:szCs w:val="28"/>
        </w:rPr>
        <w:t>）发生</w:t>
      </w:r>
      <w:r w:rsidR="00FC06A7" w:rsidRPr="004968D0">
        <w:rPr>
          <w:rFonts w:ascii="仿宋_GB2312" w:eastAsia="仿宋_GB2312" w:hAnsi="宋体" w:hint="eastAsia"/>
          <w:sz w:val="28"/>
          <w:szCs w:val="28"/>
        </w:rPr>
        <w:t>应计入管理费用的</w:t>
      </w:r>
      <w:r w:rsidR="002624EB" w:rsidRPr="004968D0">
        <w:rPr>
          <w:rFonts w:ascii="仿宋_GB2312" w:eastAsia="仿宋_GB2312" w:hAnsi="宋体" w:hint="eastAsia"/>
          <w:sz w:val="28"/>
          <w:szCs w:val="28"/>
        </w:rPr>
        <w:t>银行</w:t>
      </w:r>
      <w:r w:rsidRPr="004968D0">
        <w:rPr>
          <w:rFonts w:ascii="仿宋_GB2312" w:eastAsia="仿宋_GB2312" w:hAnsi="宋体" w:hint="eastAsia"/>
          <w:sz w:val="28"/>
          <w:szCs w:val="28"/>
        </w:rPr>
        <w:t>借款利息支出</w:t>
      </w:r>
      <w:r w:rsidR="002624EB" w:rsidRPr="004968D0">
        <w:rPr>
          <w:rFonts w:ascii="仿宋_GB2312" w:eastAsia="仿宋_GB2312" w:hAnsi="宋体" w:hint="eastAsia"/>
          <w:sz w:val="28"/>
          <w:szCs w:val="28"/>
        </w:rPr>
        <w:t>时</w:t>
      </w:r>
      <w:r w:rsidRPr="004968D0">
        <w:rPr>
          <w:rFonts w:ascii="仿宋_GB2312" w:eastAsia="仿宋_GB2312" w:hAnsi="宋体" w:hint="eastAsia"/>
          <w:sz w:val="28"/>
          <w:szCs w:val="28"/>
        </w:rPr>
        <w:t>，借记本科目</w:t>
      </w:r>
      <w:r w:rsidR="002624EB" w:rsidRPr="004968D0">
        <w:rPr>
          <w:rFonts w:ascii="仿宋_GB2312" w:eastAsia="仿宋_GB2312" w:hAnsi="宋体" w:hint="eastAsia"/>
          <w:sz w:val="28"/>
          <w:szCs w:val="28"/>
        </w:rPr>
        <w:t>（其他费用）</w:t>
      </w:r>
      <w:r w:rsidRPr="004968D0">
        <w:rPr>
          <w:rFonts w:ascii="仿宋_GB2312" w:eastAsia="仿宋_GB2312" w:hAnsi="宋体" w:hint="eastAsia"/>
          <w:sz w:val="28"/>
          <w:szCs w:val="28"/>
        </w:rPr>
        <w:t>，贷记“预提费用”、“银行存款”、“长期借款”等科目。</w:t>
      </w:r>
    </w:p>
    <w:p w:rsidR="00CC3C53" w:rsidRPr="004968D0" w:rsidRDefault="002624EB"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发生</w:t>
      </w:r>
      <w:r w:rsidR="00CC3C53" w:rsidRPr="004968D0">
        <w:rPr>
          <w:rFonts w:ascii="仿宋_GB2312" w:eastAsia="仿宋_GB2312" w:hAnsi="宋体" w:hint="eastAsia"/>
          <w:sz w:val="28"/>
          <w:szCs w:val="28"/>
        </w:rPr>
        <w:t>汇兑</w:t>
      </w:r>
      <w:r w:rsidRPr="004968D0">
        <w:rPr>
          <w:rFonts w:ascii="仿宋_GB2312" w:eastAsia="仿宋_GB2312" w:hAnsi="宋体" w:hint="eastAsia"/>
          <w:sz w:val="28"/>
          <w:szCs w:val="28"/>
        </w:rPr>
        <w:t>净</w:t>
      </w:r>
      <w:r w:rsidR="00CC3C53" w:rsidRPr="004968D0">
        <w:rPr>
          <w:rFonts w:ascii="仿宋_GB2312" w:eastAsia="仿宋_GB2312" w:hAnsi="宋体" w:hint="eastAsia"/>
          <w:sz w:val="28"/>
          <w:szCs w:val="28"/>
        </w:rPr>
        <w:t>收益</w:t>
      </w:r>
      <w:r w:rsidRPr="004968D0">
        <w:rPr>
          <w:rFonts w:ascii="仿宋_GB2312" w:eastAsia="仿宋_GB2312" w:hAnsi="宋体" w:hint="eastAsia"/>
          <w:sz w:val="28"/>
          <w:szCs w:val="28"/>
        </w:rPr>
        <w:t>时</w:t>
      </w:r>
      <w:r w:rsidR="00CC3C53" w:rsidRPr="004968D0">
        <w:rPr>
          <w:rFonts w:ascii="仿宋_GB2312" w:eastAsia="仿宋_GB2312" w:hAnsi="宋体" w:hint="eastAsia"/>
          <w:sz w:val="28"/>
          <w:szCs w:val="28"/>
        </w:rPr>
        <w:t>，借记“银行存款”</w:t>
      </w:r>
      <w:r w:rsidRPr="004968D0">
        <w:rPr>
          <w:rFonts w:ascii="仿宋_GB2312" w:eastAsia="仿宋_GB2312" w:hAnsi="宋体" w:hint="eastAsia"/>
          <w:sz w:val="28"/>
          <w:szCs w:val="28"/>
        </w:rPr>
        <w:t>、“应付账款”</w:t>
      </w:r>
      <w:r w:rsidR="00CC3C53" w:rsidRPr="004968D0">
        <w:rPr>
          <w:rFonts w:ascii="仿宋_GB2312" w:eastAsia="仿宋_GB2312" w:hAnsi="宋体" w:hint="eastAsia"/>
          <w:sz w:val="28"/>
          <w:szCs w:val="28"/>
        </w:rPr>
        <w:t>等科目，贷记本科目</w:t>
      </w:r>
      <w:r w:rsidRPr="004968D0">
        <w:rPr>
          <w:rFonts w:ascii="仿宋_GB2312" w:eastAsia="仿宋_GB2312" w:hAnsi="宋体" w:hint="eastAsia"/>
          <w:sz w:val="28"/>
          <w:szCs w:val="28"/>
        </w:rPr>
        <w:t>（其他费用）；发生汇兑净损失时，借记本科目（其他费用），贷记“银行存款”、“应付账款”等科目</w:t>
      </w:r>
      <w:r w:rsidR="00CC3C53" w:rsidRPr="004968D0">
        <w:rPr>
          <w:rFonts w:ascii="仿宋_GB2312" w:eastAsia="仿宋_GB2312" w:hAnsi="宋体" w:hint="eastAsia"/>
          <w:sz w:val="28"/>
          <w:szCs w:val="28"/>
        </w:rPr>
        <w:t>。</w:t>
      </w:r>
    </w:p>
    <w:p w:rsidR="00943BCF" w:rsidRPr="004968D0" w:rsidRDefault="00943BCF"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B84D56" w:rsidRPr="004968D0">
        <w:rPr>
          <w:rFonts w:ascii="仿宋_GB2312" w:eastAsia="仿宋_GB2312" w:hAnsi="宋体" w:hint="eastAsia"/>
          <w:sz w:val="28"/>
          <w:szCs w:val="28"/>
        </w:rPr>
        <w:t>五</w:t>
      </w:r>
      <w:r w:rsidRPr="004968D0">
        <w:rPr>
          <w:rFonts w:ascii="仿宋_GB2312" w:eastAsia="仿宋_GB2312" w:hAnsi="宋体" w:hint="eastAsia"/>
          <w:sz w:val="28"/>
          <w:szCs w:val="28"/>
        </w:rPr>
        <w:t>）发生其他各项管理费用时，借记本科目</w:t>
      </w:r>
      <w:r w:rsidR="002624EB" w:rsidRPr="004968D0">
        <w:rPr>
          <w:rFonts w:ascii="仿宋_GB2312" w:eastAsia="仿宋_GB2312" w:hAnsi="宋体" w:hint="eastAsia"/>
          <w:sz w:val="28"/>
          <w:szCs w:val="28"/>
        </w:rPr>
        <w:t>（其他费用）</w:t>
      </w:r>
      <w:r w:rsidRPr="004968D0">
        <w:rPr>
          <w:rFonts w:ascii="仿宋_GB2312" w:eastAsia="仿宋_GB2312" w:hAnsi="宋体" w:hint="eastAsia"/>
          <w:sz w:val="28"/>
          <w:szCs w:val="28"/>
        </w:rPr>
        <w:t>，贷记“库存现金”、“银行存款”、</w:t>
      </w:r>
      <w:r w:rsidR="00B84D56" w:rsidRPr="004968D0">
        <w:rPr>
          <w:rFonts w:ascii="仿宋_GB2312" w:eastAsia="仿宋_GB2312" w:hAnsi="宋体" w:hint="eastAsia"/>
          <w:sz w:val="28"/>
          <w:szCs w:val="28"/>
        </w:rPr>
        <w:t>“库存物资”、</w:t>
      </w:r>
      <w:r w:rsidRPr="004968D0">
        <w:rPr>
          <w:rFonts w:ascii="仿宋_GB2312" w:eastAsia="仿宋_GB2312" w:hAnsi="宋体" w:hint="eastAsia"/>
          <w:sz w:val="28"/>
          <w:szCs w:val="28"/>
        </w:rPr>
        <w:t>“待摊费用”等科目。</w:t>
      </w:r>
    </w:p>
    <w:p w:rsidR="00943BCF" w:rsidRPr="004968D0" w:rsidRDefault="002624EB"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B84D56" w:rsidRPr="004968D0">
        <w:rPr>
          <w:rFonts w:ascii="仿宋_GB2312" w:eastAsia="仿宋_GB2312" w:hAnsi="宋体" w:hint="eastAsia"/>
          <w:sz w:val="28"/>
          <w:szCs w:val="28"/>
        </w:rPr>
        <w:t>六</w:t>
      </w:r>
      <w:r w:rsidR="00943BCF" w:rsidRPr="004968D0">
        <w:rPr>
          <w:rFonts w:ascii="仿宋_GB2312" w:eastAsia="仿宋_GB2312" w:hAnsi="宋体" w:hint="eastAsia"/>
          <w:sz w:val="28"/>
          <w:szCs w:val="28"/>
        </w:rPr>
        <w:t>）期末，将本科目余额转入本期结余，借记“</w:t>
      </w:r>
      <w:r w:rsidR="0097535F" w:rsidRPr="004968D0">
        <w:rPr>
          <w:rFonts w:ascii="仿宋_GB2312" w:eastAsia="仿宋_GB2312" w:hAnsi="宋体" w:hint="eastAsia"/>
          <w:sz w:val="28"/>
          <w:szCs w:val="28"/>
        </w:rPr>
        <w:t>本期</w:t>
      </w:r>
      <w:r w:rsidR="00943BCF" w:rsidRPr="004968D0">
        <w:rPr>
          <w:rFonts w:ascii="仿宋_GB2312" w:eastAsia="仿宋_GB2312" w:hAnsi="宋体" w:hint="eastAsia"/>
          <w:sz w:val="28"/>
          <w:szCs w:val="28"/>
        </w:rPr>
        <w:t>结余”科目，贷记本科目。</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四、期末结</w:t>
      </w:r>
      <w:r w:rsidR="00D12B0D" w:rsidRPr="004968D0">
        <w:rPr>
          <w:rFonts w:ascii="仿宋_GB2312" w:eastAsia="仿宋_GB2312" w:hAnsi="宋体" w:hint="eastAsia"/>
          <w:sz w:val="28"/>
          <w:szCs w:val="28"/>
        </w:rPr>
        <w:t>转</w:t>
      </w:r>
      <w:r w:rsidRPr="004968D0">
        <w:rPr>
          <w:rFonts w:ascii="仿宋_GB2312" w:eastAsia="仿宋_GB2312" w:hAnsi="宋体" w:hint="eastAsia"/>
          <w:sz w:val="28"/>
          <w:szCs w:val="28"/>
        </w:rPr>
        <w:t>后，本科目应无余额。</w:t>
      </w:r>
    </w:p>
    <w:p w:rsidR="00EA7B50" w:rsidRDefault="00EA7B50" w:rsidP="00EA7B50">
      <w:pPr>
        <w:adjustRightInd w:val="0"/>
        <w:snapToGrid w:val="0"/>
        <w:spacing w:line="588" w:lineRule="atLeast"/>
        <w:rPr>
          <w:rFonts w:ascii="仿宋_GB2312" w:eastAsia="仿宋_GB2312" w:hAnsi="宋体" w:hint="eastAsia"/>
          <w:sz w:val="28"/>
          <w:szCs w:val="28"/>
        </w:rPr>
      </w:pPr>
    </w:p>
    <w:p w:rsidR="00AB5FB8" w:rsidRPr="00EA7B50" w:rsidRDefault="00AE372B" w:rsidP="00EA7B50">
      <w:pPr>
        <w:adjustRightInd w:val="0"/>
        <w:snapToGrid w:val="0"/>
        <w:spacing w:line="588" w:lineRule="atLeast"/>
        <w:jc w:val="center"/>
        <w:rPr>
          <w:rFonts w:ascii="仿宋_GB2312" w:eastAsia="仿宋_GB2312" w:hAnsi="宋体" w:hint="eastAsia"/>
          <w:b/>
          <w:sz w:val="28"/>
          <w:szCs w:val="28"/>
        </w:rPr>
      </w:pPr>
      <w:r w:rsidRPr="00EA7B50">
        <w:rPr>
          <w:rFonts w:ascii="仿宋_GB2312" w:eastAsia="仿宋_GB2312" w:hAnsi="宋体" w:hint="eastAsia"/>
          <w:b/>
          <w:sz w:val="28"/>
          <w:szCs w:val="28"/>
        </w:rPr>
        <w:t>5</w:t>
      </w:r>
      <w:r w:rsidR="00D12B0D" w:rsidRPr="00EA7B50">
        <w:rPr>
          <w:rFonts w:ascii="仿宋_GB2312" w:eastAsia="仿宋_GB2312" w:hAnsi="宋体" w:hint="eastAsia"/>
          <w:b/>
          <w:sz w:val="28"/>
          <w:szCs w:val="28"/>
        </w:rPr>
        <w:t>3</w:t>
      </w:r>
      <w:r w:rsidR="00315DE3" w:rsidRPr="00EA7B50">
        <w:rPr>
          <w:rFonts w:ascii="仿宋_GB2312" w:eastAsia="仿宋_GB2312" w:hAnsi="宋体" w:hint="eastAsia"/>
          <w:b/>
          <w:sz w:val="28"/>
          <w:szCs w:val="28"/>
        </w:rPr>
        <w:t>0</w:t>
      </w:r>
      <w:r w:rsidR="00FC06A7" w:rsidRPr="00EA7B50">
        <w:rPr>
          <w:rFonts w:ascii="仿宋_GB2312" w:eastAsia="仿宋_GB2312" w:hAnsi="宋体" w:hint="eastAsia"/>
          <w:b/>
          <w:sz w:val="28"/>
          <w:szCs w:val="28"/>
        </w:rPr>
        <w:t>2</w:t>
      </w:r>
      <w:r w:rsidR="00AB5FB8" w:rsidRPr="00EA7B50">
        <w:rPr>
          <w:rFonts w:ascii="仿宋_GB2312" w:eastAsia="仿宋_GB2312" w:hAnsi="宋体" w:hint="eastAsia"/>
          <w:b/>
          <w:sz w:val="28"/>
          <w:szCs w:val="28"/>
        </w:rPr>
        <w:t xml:space="preserve">  其他</w:t>
      </w:r>
      <w:r w:rsidR="00547F32" w:rsidRPr="00EA7B50">
        <w:rPr>
          <w:rFonts w:ascii="仿宋_GB2312" w:eastAsia="仿宋_GB2312" w:hAnsi="宋体" w:hint="eastAsia"/>
          <w:b/>
          <w:sz w:val="28"/>
          <w:szCs w:val="28"/>
        </w:rPr>
        <w:t>支出</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一、本科目核算</w:t>
      </w:r>
      <w:r w:rsidR="00FC1D31" w:rsidRPr="004968D0">
        <w:rPr>
          <w:rFonts w:ascii="仿宋_GB2312" w:eastAsia="仿宋_GB2312" w:hAnsi="宋体" w:hint="eastAsia"/>
          <w:sz w:val="28"/>
          <w:szCs w:val="28"/>
        </w:rPr>
        <w:t>医院</w:t>
      </w:r>
      <w:r w:rsidRPr="004968D0">
        <w:rPr>
          <w:rFonts w:ascii="仿宋_GB2312" w:eastAsia="仿宋_GB2312" w:hAnsi="宋体" w:hint="eastAsia"/>
          <w:sz w:val="28"/>
          <w:szCs w:val="28"/>
        </w:rPr>
        <w:t>本期发生的，无法归属到</w:t>
      </w:r>
      <w:r w:rsidR="002264C6" w:rsidRPr="004968D0">
        <w:rPr>
          <w:rFonts w:ascii="仿宋_GB2312" w:eastAsia="仿宋_GB2312" w:hAnsi="宋体" w:hint="eastAsia"/>
          <w:sz w:val="28"/>
          <w:szCs w:val="28"/>
        </w:rPr>
        <w:t>医疗</w:t>
      </w:r>
      <w:r w:rsidR="009864D7" w:rsidRPr="004968D0">
        <w:rPr>
          <w:rFonts w:ascii="仿宋_GB2312" w:eastAsia="仿宋_GB2312" w:hAnsi="宋体" w:hint="eastAsia"/>
          <w:sz w:val="28"/>
          <w:szCs w:val="28"/>
        </w:rPr>
        <w:t>业务</w:t>
      </w:r>
      <w:r w:rsidRPr="004968D0">
        <w:rPr>
          <w:rFonts w:ascii="仿宋_GB2312" w:eastAsia="仿宋_GB2312" w:hAnsi="宋体" w:hint="eastAsia"/>
          <w:sz w:val="28"/>
          <w:szCs w:val="28"/>
        </w:rPr>
        <w:t>成本</w:t>
      </w:r>
      <w:r w:rsidR="002264C6" w:rsidRPr="004968D0">
        <w:rPr>
          <w:rFonts w:ascii="仿宋_GB2312" w:eastAsia="仿宋_GB2312" w:hAnsi="宋体" w:hint="eastAsia"/>
          <w:sz w:val="28"/>
          <w:szCs w:val="28"/>
        </w:rPr>
        <w:t>、</w:t>
      </w:r>
      <w:r w:rsidR="00D12B0D" w:rsidRPr="004968D0">
        <w:rPr>
          <w:rFonts w:ascii="仿宋_GB2312" w:eastAsia="仿宋_GB2312" w:hAnsi="宋体" w:hint="eastAsia"/>
          <w:sz w:val="28"/>
          <w:szCs w:val="28"/>
        </w:rPr>
        <w:t>财政</w:t>
      </w:r>
      <w:r w:rsidR="00CB2B14" w:rsidRPr="004968D0">
        <w:rPr>
          <w:rFonts w:ascii="仿宋_GB2312" w:eastAsia="仿宋_GB2312" w:hAnsi="宋体" w:hint="eastAsia"/>
          <w:sz w:val="28"/>
          <w:szCs w:val="28"/>
        </w:rPr>
        <w:t>项目</w:t>
      </w:r>
      <w:r w:rsidR="00D12B0D" w:rsidRPr="004968D0">
        <w:rPr>
          <w:rFonts w:ascii="仿宋_GB2312" w:eastAsia="仿宋_GB2312" w:hAnsi="宋体" w:hint="eastAsia"/>
          <w:sz w:val="28"/>
          <w:szCs w:val="28"/>
        </w:rPr>
        <w:t>补助支出、</w:t>
      </w:r>
      <w:r w:rsidR="002264C6" w:rsidRPr="004968D0">
        <w:rPr>
          <w:rFonts w:ascii="仿宋_GB2312" w:eastAsia="仿宋_GB2312" w:hAnsi="宋体" w:hint="eastAsia"/>
          <w:sz w:val="28"/>
          <w:szCs w:val="28"/>
        </w:rPr>
        <w:t>科</w:t>
      </w:r>
      <w:r w:rsidR="00D12B0D" w:rsidRPr="004968D0">
        <w:rPr>
          <w:rFonts w:ascii="仿宋_GB2312" w:eastAsia="仿宋_GB2312" w:hAnsi="宋体" w:hint="eastAsia"/>
          <w:sz w:val="28"/>
          <w:szCs w:val="28"/>
        </w:rPr>
        <w:t>教</w:t>
      </w:r>
      <w:r w:rsidR="00007E43" w:rsidRPr="004968D0">
        <w:rPr>
          <w:rFonts w:ascii="仿宋_GB2312" w:eastAsia="仿宋_GB2312" w:hAnsi="宋体" w:hint="eastAsia"/>
          <w:sz w:val="28"/>
          <w:szCs w:val="28"/>
        </w:rPr>
        <w:t>项目</w:t>
      </w:r>
      <w:r w:rsidR="009864D7" w:rsidRPr="004968D0">
        <w:rPr>
          <w:rFonts w:ascii="仿宋_GB2312" w:eastAsia="仿宋_GB2312" w:hAnsi="宋体" w:hint="eastAsia"/>
          <w:sz w:val="28"/>
          <w:szCs w:val="28"/>
        </w:rPr>
        <w:t>支出</w:t>
      </w:r>
      <w:r w:rsidR="00545E0B" w:rsidRPr="004968D0">
        <w:rPr>
          <w:rFonts w:ascii="仿宋_GB2312" w:eastAsia="仿宋_GB2312" w:hAnsi="宋体" w:hint="eastAsia"/>
          <w:sz w:val="28"/>
          <w:szCs w:val="28"/>
        </w:rPr>
        <w:t>、</w:t>
      </w:r>
      <w:r w:rsidR="002264C6" w:rsidRPr="004968D0">
        <w:rPr>
          <w:rFonts w:ascii="仿宋_GB2312" w:eastAsia="仿宋_GB2312" w:hAnsi="宋体" w:hint="eastAsia"/>
          <w:sz w:val="28"/>
          <w:szCs w:val="28"/>
        </w:rPr>
        <w:t>管理费用</w:t>
      </w:r>
      <w:r w:rsidRPr="004968D0">
        <w:rPr>
          <w:rFonts w:ascii="仿宋_GB2312" w:eastAsia="仿宋_GB2312" w:hAnsi="宋体" w:hint="eastAsia"/>
          <w:sz w:val="28"/>
          <w:szCs w:val="28"/>
        </w:rPr>
        <w:t>中的</w:t>
      </w:r>
      <w:r w:rsidR="00CB2B14" w:rsidRPr="004968D0">
        <w:rPr>
          <w:rFonts w:ascii="仿宋_GB2312" w:eastAsia="仿宋_GB2312" w:hAnsi="宋体" w:hint="eastAsia"/>
          <w:sz w:val="28"/>
          <w:szCs w:val="28"/>
        </w:rPr>
        <w:t>支出</w:t>
      </w:r>
      <w:r w:rsidRPr="004968D0">
        <w:rPr>
          <w:rFonts w:ascii="仿宋_GB2312" w:eastAsia="仿宋_GB2312" w:hAnsi="宋体" w:hint="eastAsia"/>
          <w:sz w:val="28"/>
          <w:szCs w:val="28"/>
        </w:rPr>
        <w:t>，包括</w:t>
      </w:r>
      <w:r w:rsidR="00176DDE" w:rsidRPr="004968D0">
        <w:rPr>
          <w:rFonts w:ascii="仿宋_GB2312" w:eastAsia="仿宋_GB2312" w:hAnsi="宋体" w:hint="eastAsia"/>
          <w:sz w:val="28"/>
          <w:szCs w:val="28"/>
        </w:rPr>
        <w:t>培训支出，</w:t>
      </w:r>
      <w:r w:rsidR="004E650D" w:rsidRPr="004968D0">
        <w:rPr>
          <w:rFonts w:ascii="仿宋_GB2312" w:eastAsia="仿宋_GB2312" w:hAnsi="宋体" w:hint="eastAsia"/>
          <w:sz w:val="28"/>
          <w:szCs w:val="28"/>
        </w:rPr>
        <w:t>食堂提供服务发生的支出，</w:t>
      </w:r>
      <w:r w:rsidR="00007E43" w:rsidRPr="004968D0">
        <w:rPr>
          <w:rFonts w:ascii="仿宋_GB2312" w:eastAsia="仿宋_GB2312" w:hAnsi="宋体" w:hint="eastAsia"/>
          <w:sz w:val="28"/>
          <w:szCs w:val="28"/>
        </w:rPr>
        <w:t>出租固定资产的折旧费</w:t>
      </w:r>
      <w:r w:rsidR="00237201" w:rsidRPr="004968D0">
        <w:rPr>
          <w:rFonts w:ascii="仿宋_GB2312" w:eastAsia="仿宋_GB2312" w:hAnsi="宋体" w:hint="eastAsia"/>
          <w:sz w:val="28"/>
          <w:szCs w:val="28"/>
        </w:rPr>
        <w:t>，</w:t>
      </w:r>
      <w:r w:rsidR="005E2BCF" w:rsidRPr="004968D0">
        <w:rPr>
          <w:rFonts w:ascii="仿宋_GB2312" w:eastAsia="仿宋_GB2312" w:hAnsi="宋体" w:hint="eastAsia"/>
          <w:sz w:val="28"/>
          <w:szCs w:val="28"/>
        </w:rPr>
        <w:t>营业税、城市维护建设税、教育费附加等税费，财产物资盘亏或毁损损失，</w:t>
      </w:r>
      <w:r w:rsidR="004E650D" w:rsidRPr="004968D0">
        <w:rPr>
          <w:rFonts w:ascii="仿宋_GB2312" w:eastAsia="仿宋_GB2312" w:hAnsi="宋体" w:hint="eastAsia"/>
          <w:sz w:val="28"/>
          <w:szCs w:val="28"/>
        </w:rPr>
        <w:t>捐赠支出，罚没支出</w:t>
      </w:r>
      <w:r w:rsidR="002264C6" w:rsidRPr="004968D0">
        <w:rPr>
          <w:rFonts w:ascii="仿宋_GB2312" w:eastAsia="仿宋_GB2312" w:hAnsi="宋体" w:hint="eastAsia"/>
          <w:sz w:val="28"/>
          <w:szCs w:val="28"/>
        </w:rPr>
        <w:t>等</w:t>
      </w:r>
      <w:r w:rsidR="00C367EE" w:rsidRPr="004968D0">
        <w:rPr>
          <w:rFonts w:ascii="仿宋_GB2312" w:eastAsia="仿宋_GB2312" w:hAnsi="宋体" w:hint="eastAsia"/>
          <w:sz w:val="28"/>
          <w:szCs w:val="28"/>
        </w:rPr>
        <w:t>。</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二、本科目应当按照其他</w:t>
      </w:r>
      <w:r w:rsidR="00023A11" w:rsidRPr="004968D0">
        <w:rPr>
          <w:rFonts w:ascii="仿宋_GB2312" w:eastAsia="仿宋_GB2312" w:hAnsi="宋体" w:hint="eastAsia"/>
          <w:sz w:val="28"/>
          <w:szCs w:val="28"/>
        </w:rPr>
        <w:t>支出的</w:t>
      </w:r>
      <w:r w:rsidRPr="004968D0">
        <w:rPr>
          <w:rFonts w:ascii="仿宋_GB2312" w:eastAsia="仿宋_GB2312" w:hAnsi="宋体" w:hint="eastAsia"/>
          <w:sz w:val="28"/>
          <w:szCs w:val="28"/>
        </w:rPr>
        <w:t>种类</w:t>
      </w:r>
      <w:r w:rsidR="00391FDF" w:rsidRPr="004968D0">
        <w:rPr>
          <w:rFonts w:ascii="仿宋_GB2312" w:eastAsia="仿宋_GB2312" w:hAnsi="宋体" w:hint="eastAsia"/>
          <w:sz w:val="28"/>
          <w:szCs w:val="28"/>
        </w:rPr>
        <w:t>和项目</w:t>
      </w:r>
      <w:r w:rsidRPr="004968D0">
        <w:rPr>
          <w:rFonts w:ascii="仿宋_GB2312" w:eastAsia="仿宋_GB2312" w:hAnsi="宋体" w:hint="eastAsia"/>
          <w:sz w:val="28"/>
          <w:szCs w:val="28"/>
        </w:rPr>
        <w:t>设置明细账，进行明细核算。</w:t>
      </w:r>
    </w:p>
    <w:p w:rsidR="00AB5FB8"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三、</w:t>
      </w:r>
      <w:r w:rsidR="00664491" w:rsidRPr="004968D0">
        <w:rPr>
          <w:rFonts w:ascii="仿宋_GB2312" w:eastAsia="仿宋_GB2312" w:hAnsi="宋体" w:hint="eastAsia"/>
          <w:sz w:val="28"/>
          <w:szCs w:val="28"/>
        </w:rPr>
        <w:t>其他</w:t>
      </w:r>
      <w:r w:rsidR="00CB2B14" w:rsidRPr="004968D0">
        <w:rPr>
          <w:rFonts w:ascii="仿宋_GB2312" w:eastAsia="仿宋_GB2312" w:hAnsi="宋体" w:hint="eastAsia"/>
          <w:sz w:val="28"/>
          <w:szCs w:val="28"/>
        </w:rPr>
        <w:t>支出</w:t>
      </w:r>
      <w:r w:rsidR="00664491" w:rsidRPr="004968D0">
        <w:rPr>
          <w:rFonts w:ascii="仿宋_GB2312" w:eastAsia="仿宋_GB2312" w:hAnsi="宋体" w:hint="eastAsia"/>
          <w:sz w:val="28"/>
          <w:szCs w:val="28"/>
        </w:rPr>
        <w:t>的主要账务处理如下：</w:t>
      </w:r>
    </w:p>
    <w:p w:rsidR="00F76631" w:rsidRPr="004968D0" w:rsidRDefault="00007E43"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（一）为出租固定资产计提的折旧额，</w:t>
      </w:r>
      <w:r w:rsidR="00F76631" w:rsidRPr="004968D0">
        <w:rPr>
          <w:rFonts w:ascii="仿宋_GB2312" w:eastAsia="仿宋_GB2312" w:hAnsi="宋体" w:hint="eastAsia"/>
          <w:sz w:val="28"/>
          <w:szCs w:val="28"/>
        </w:rPr>
        <w:t>按照财政补助、科教项目资金形成的金额部分，借记“待冲基金”科目，按照应提折旧额中的其余金额部分，借记本科目，按照应计提的折旧额，贷记</w:t>
      </w:r>
      <w:r w:rsidR="008203EB" w:rsidRPr="004968D0">
        <w:rPr>
          <w:rFonts w:ascii="仿宋_GB2312" w:eastAsia="仿宋_GB2312" w:hAnsi="宋体" w:hint="eastAsia"/>
          <w:sz w:val="28"/>
          <w:szCs w:val="28"/>
        </w:rPr>
        <w:t>“累计折旧”</w:t>
      </w:r>
      <w:r w:rsidR="00F76631" w:rsidRPr="004968D0">
        <w:rPr>
          <w:rFonts w:ascii="仿宋_GB2312" w:eastAsia="仿宋_GB2312" w:hAnsi="宋体" w:hint="eastAsia"/>
          <w:sz w:val="28"/>
          <w:szCs w:val="28"/>
        </w:rPr>
        <w:t>科目。</w:t>
      </w:r>
    </w:p>
    <w:p w:rsidR="00664491"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C15808" w:rsidRPr="004968D0">
        <w:rPr>
          <w:rFonts w:ascii="仿宋_GB2312" w:eastAsia="仿宋_GB2312" w:hAnsi="宋体" w:hint="eastAsia"/>
          <w:sz w:val="28"/>
          <w:szCs w:val="28"/>
        </w:rPr>
        <w:t>二</w:t>
      </w:r>
      <w:r w:rsidRPr="004968D0">
        <w:rPr>
          <w:rFonts w:ascii="仿宋_GB2312" w:eastAsia="仿宋_GB2312" w:hAnsi="宋体" w:hint="eastAsia"/>
          <w:sz w:val="28"/>
          <w:szCs w:val="28"/>
        </w:rPr>
        <w:t>）</w:t>
      </w:r>
      <w:r w:rsidR="00664491" w:rsidRPr="004968D0">
        <w:rPr>
          <w:rFonts w:ascii="仿宋_GB2312" w:eastAsia="仿宋_GB2312" w:hAnsi="宋体" w:hint="eastAsia"/>
          <w:sz w:val="28"/>
          <w:szCs w:val="28"/>
        </w:rPr>
        <w:t>盘亏、变质、毁损的财产物资，按照</w:t>
      </w:r>
      <w:r w:rsidR="00023A11" w:rsidRPr="004968D0">
        <w:rPr>
          <w:rFonts w:ascii="仿宋_GB2312" w:eastAsia="仿宋_GB2312" w:hAnsi="宋体" w:hint="eastAsia"/>
          <w:sz w:val="28"/>
          <w:szCs w:val="28"/>
        </w:rPr>
        <w:t>相关待处理财产损溢金额</w:t>
      </w:r>
      <w:r w:rsidR="00664491" w:rsidRPr="004968D0">
        <w:rPr>
          <w:rFonts w:ascii="仿宋_GB2312" w:eastAsia="仿宋_GB2312" w:hAnsi="宋体" w:hint="eastAsia"/>
          <w:sz w:val="28"/>
          <w:szCs w:val="28"/>
        </w:rPr>
        <w:t>扣除可以收回的保险赔偿和过失人的赔偿等后的金额，借记本科目，按照</w:t>
      </w:r>
      <w:r w:rsidR="00023A11" w:rsidRPr="004968D0">
        <w:rPr>
          <w:rFonts w:ascii="仿宋_GB2312" w:eastAsia="仿宋_GB2312" w:hAnsi="宋体" w:hint="eastAsia"/>
          <w:sz w:val="28"/>
          <w:szCs w:val="28"/>
        </w:rPr>
        <w:t>已</w:t>
      </w:r>
      <w:r w:rsidR="00664491" w:rsidRPr="004968D0">
        <w:rPr>
          <w:rFonts w:ascii="仿宋_GB2312" w:eastAsia="仿宋_GB2312" w:hAnsi="宋体" w:hint="eastAsia"/>
          <w:sz w:val="28"/>
          <w:szCs w:val="28"/>
        </w:rPr>
        <w:t>收回</w:t>
      </w:r>
      <w:r w:rsidR="00023A11" w:rsidRPr="004968D0">
        <w:rPr>
          <w:rFonts w:ascii="仿宋_GB2312" w:eastAsia="仿宋_GB2312" w:hAnsi="宋体" w:hint="eastAsia"/>
          <w:sz w:val="28"/>
          <w:szCs w:val="28"/>
        </w:rPr>
        <w:t>或应收回</w:t>
      </w:r>
      <w:r w:rsidR="00664491" w:rsidRPr="004968D0">
        <w:rPr>
          <w:rFonts w:ascii="仿宋_GB2312" w:eastAsia="仿宋_GB2312" w:hAnsi="宋体" w:hint="eastAsia"/>
          <w:sz w:val="28"/>
          <w:szCs w:val="28"/>
        </w:rPr>
        <w:t>的保险赔偿和过失人赔偿等，借记</w:t>
      </w:r>
      <w:r w:rsidR="004B0CFF" w:rsidRPr="004968D0">
        <w:rPr>
          <w:rFonts w:ascii="仿宋_GB2312" w:eastAsia="仿宋_GB2312" w:hAnsi="宋体" w:hint="eastAsia"/>
          <w:sz w:val="28"/>
          <w:szCs w:val="28"/>
        </w:rPr>
        <w:t>“</w:t>
      </w:r>
      <w:r w:rsidR="0063152B" w:rsidRPr="004968D0">
        <w:rPr>
          <w:rFonts w:ascii="仿宋_GB2312" w:eastAsia="仿宋_GB2312" w:hAnsi="宋体" w:hint="eastAsia"/>
          <w:sz w:val="28"/>
          <w:szCs w:val="28"/>
        </w:rPr>
        <w:t>库存现金”</w:t>
      </w:r>
      <w:r w:rsidR="00664491" w:rsidRPr="004968D0">
        <w:rPr>
          <w:rFonts w:ascii="仿宋_GB2312" w:eastAsia="仿宋_GB2312" w:hAnsi="宋体" w:hint="eastAsia"/>
          <w:sz w:val="28"/>
          <w:szCs w:val="28"/>
        </w:rPr>
        <w:t>、“银行存款”、“其他应收款”等科目，按照</w:t>
      </w:r>
      <w:r w:rsidR="00023A11" w:rsidRPr="004968D0">
        <w:rPr>
          <w:rFonts w:ascii="仿宋_GB2312" w:eastAsia="仿宋_GB2312" w:hAnsi="宋体" w:hint="eastAsia"/>
          <w:sz w:val="28"/>
          <w:szCs w:val="28"/>
        </w:rPr>
        <w:t>相关待处理财产损溢余额</w:t>
      </w:r>
      <w:r w:rsidR="00664491" w:rsidRPr="004968D0">
        <w:rPr>
          <w:rFonts w:ascii="仿宋_GB2312" w:eastAsia="仿宋_GB2312" w:hAnsi="宋体" w:hint="eastAsia"/>
          <w:sz w:val="28"/>
          <w:szCs w:val="28"/>
        </w:rPr>
        <w:t>，贷记“待处理财产损溢”科目。</w:t>
      </w:r>
    </w:p>
    <w:p w:rsidR="00237201" w:rsidRPr="004968D0" w:rsidRDefault="0066449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C15808" w:rsidRPr="004968D0">
        <w:rPr>
          <w:rFonts w:ascii="仿宋_GB2312" w:eastAsia="仿宋_GB2312" w:hAnsi="宋体" w:hint="eastAsia"/>
          <w:sz w:val="28"/>
          <w:szCs w:val="28"/>
        </w:rPr>
        <w:t>三</w:t>
      </w:r>
      <w:r w:rsidRPr="004968D0">
        <w:rPr>
          <w:rFonts w:ascii="仿宋_GB2312" w:eastAsia="仿宋_GB2312" w:hAnsi="宋体" w:hint="eastAsia"/>
          <w:sz w:val="28"/>
          <w:szCs w:val="28"/>
        </w:rPr>
        <w:t>）</w:t>
      </w:r>
      <w:r w:rsidR="00237201" w:rsidRPr="004968D0">
        <w:rPr>
          <w:rFonts w:ascii="仿宋_GB2312" w:eastAsia="仿宋_GB2312" w:hAnsi="宋体" w:hint="eastAsia"/>
          <w:sz w:val="28"/>
          <w:szCs w:val="28"/>
        </w:rPr>
        <w:t>发生营业税、城市维护建设税、教育费附加等纳税义务的，按照税法规定计算的应交税费金额，借记</w:t>
      </w:r>
      <w:r w:rsidR="007E0486" w:rsidRPr="004968D0">
        <w:rPr>
          <w:rFonts w:ascii="仿宋_GB2312" w:eastAsia="仿宋_GB2312" w:hAnsi="宋体" w:hint="eastAsia"/>
          <w:sz w:val="28"/>
          <w:szCs w:val="28"/>
        </w:rPr>
        <w:t>本科目、</w:t>
      </w:r>
      <w:r w:rsidR="00237201" w:rsidRPr="004968D0">
        <w:rPr>
          <w:rFonts w:ascii="仿宋_GB2312" w:eastAsia="仿宋_GB2312" w:hAnsi="宋体" w:hint="eastAsia"/>
          <w:sz w:val="28"/>
          <w:szCs w:val="28"/>
        </w:rPr>
        <w:t>“固定资产清理”</w:t>
      </w:r>
      <w:r w:rsidR="007953CA" w:rsidRPr="004968D0">
        <w:rPr>
          <w:rFonts w:ascii="仿宋_GB2312" w:eastAsia="仿宋_GB2312" w:hAnsi="宋体" w:hint="eastAsia"/>
          <w:sz w:val="28"/>
          <w:szCs w:val="28"/>
        </w:rPr>
        <w:t>等</w:t>
      </w:r>
      <w:r w:rsidR="00237201" w:rsidRPr="004968D0">
        <w:rPr>
          <w:rFonts w:ascii="仿宋_GB2312" w:eastAsia="仿宋_GB2312" w:hAnsi="宋体" w:hint="eastAsia"/>
          <w:sz w:val="28"/>
          <w:szCs w:val="28"/>
        </w:rPr>
        <w:t>科目，贷记“应交税费”科目。</w:t>
      </w:r>
    </w:p>
    <w:p w:rsidR="00664491" w:rsidRPr="004968D0" w:rsidRDefault="0023720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w:t>
      </w:r>
      <w:r w:rsidR="00664491" w:rsidRPr="004968D0">
        <w:rPr>
          <w:rFonts w:ascii="仿宋_GB2312" w:eastAsia="仿宋_GB2312" w:hAnsi="宋体" w:hint="eastAsia"/>
          <w:sz w:val="28"/>
          <w:szCs w:val="28"/>
        </w:rPr>
        <w:t>发生</w:t>
      </w:r>
      <w:r w:rsidR="007953CA" w:rsidRPr="004968D0">
        <w:rPr>
          <w:rFonts w:ascii="仿宋_GB2312" w:eastAsia="仿宋_GB2312" w:hAnsi="宋体" w:hint="eastAsia"/>
          <w:sz w:val="28"/>
          <w:szCs w:val="28"/>
        </w:rPr>
        <w:t>培训支出</w:t>
      </w:r>
      <w:r w:rsidR="00C17BC1" w:rsidRPr="004968D0">
        <w:rPr>
          <w:rFonts w:ascii="仿宋_GB2312" w:eastAsia="仿宋_GB2312" w:hAnsi="宋体" w:hint="eastAsia"/>
          <w:sz w:val="28"/>
          <w:szCs w:val="28"/>
        </w:rPr>
        <w:t>、</w:t>
      </w:r>
      <w:r w:rsidR="007953CA" w:rsidRPr="004968D0">
        <w:rPr>
          <w:rFonts w:ascii="仿宋_GB2312" w:eastAsia="仿宋_GB2312" w:hAnsi="宋体" w:hint="eastAsia"/>
          <w:sz w:val="28"/>
          <w:szCs w:val="28"/>
        </w:rPr>
        <w:t>食堂支出、</w:t>
      </w:r>
      <w:r w:rsidR="00391F18" w:rsidRPr="004968D0">
        <w:rPr>
          <w:rFonts w:ascii="仿宋_GB2312" w:eastAsia="仿宋_GB2312" w:hAnsi="宋体" w:hint="eastAsia"/>
          <w:sz w:val="28"/>
          <w:szCs w:val="28"/>
        </w:rPr>
        <w:t>捐赠支出</w:t>
      </w:r>
      <w:r w:rsidR="007953CA" w:rsidRPr="004968D0">
        <w:rPr>
          <w:rFonts w:ascii="仿宋_GB2312" w:eastAsia="仿宋_GB2312" w:hAnsi="宋体" w:hint="eastAsia"/>
          <w:sz w:val="28"/>
          <w:szCs w:val="28"/>
        </w:rPr>
        <w:t>、罚没支出等</w:t>
      </w:r>
      <w:r w:rsidR="007E0486" w:rsidRPr="004968D0">
        <w:rPr>
          <w:rFonts w:ascii="仿宋_GB2312" w:eastAsia="仿宋_GB2312" w:hAnsi="宋体" w:hint="eastAsia"/>
          <w:sz w:val="28"/>
          <w:szCs w:val="28"/>
        </w:rPr>
        <w:t>其他支出</w:t>
      </w:r>
      <w:r w:rsidR="00664491" w:rsidRPr="004968D0">
        <w:rPr>
          <w:rFonts w:ascii="仿宋_GB2312" w:eastAsia="仿宋_GB2312" w:hAnsi="宋体" w:hint="eastAsia"/>
          <w:sz w:val="28"/>
          <w:szCs w:val="28"/>
        </w:rPr>
        <w:t>，借记本科目，贷记“银行存款”等科目。</w:t>
      </w:r>
    </w:p>
    <w:p w:rsidR="00AB5FB8" w:rsidRPr="004968D0" w:rsidRDefault="00664491"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w:t>
      </w:r>
      <w:r w:rsidR="00237201" w:rsidRPr="004968D0">
        <w:rPr>
          <w:rFonts w:ascii="仿宋_GB2312" w:eastAsia="仿宋_GB2312" w:hAnsi="宋体" w:hint="eastAsia"/>
          <w:sz w:val="28"/>
          <w:szCs w:val="28"/>
        </w:rPr>
        <w:t>五</w:t>
      </w:r>
      <w:r w:rsidR="00AB5FB8" w:rsidRPr="004968D0">
        <w:rPr>
          <w:rFonts w:ascii="仿宋_GB2312" w:eastAsia="仿宋_GB2312" w:hAnsi="宋体" w:hint="eastAsia"/>
          <w:sz w:val="28"/>
          <w:szCs w:val="28"/>
        </w:rPr>
        <w:t>）期末，将本科目余额转入</w:t>
      </w:r>
      <w:r w:rsidRPr="004968D0">
        <w:rPr>
          <w:rFonts w:ascii="仿宋_GB2312" w:eastAsia="仿宋_GB2312" w:hAnsi="宋体" w:hint="eastAsia"/>
          <w:sz w:val="28"/>
          <w:szCs w:val="28"/>
        </w:rPr>
        <w:t>本期</w:t>
      </w:r>
      <w:r w:rsidR="00C42CC3" w:rsidRPr="004968D0">
        <w:rPr>
          <w:rFonts w:ascii="仿宋_GB2312" w:eastAsia="仿宋_GB2312" w:hAnsi="宋体" w:hint="eastAsia"/>
          <w:sz w:val="28"/>
          <w:szCs w:val="28"/>
        </w:rPr>
        <w:t>结余</w:t>
      </w:r>
      <w:r w:rsidR="00AB5FB8" w:rsidRPr="004968D0">
        <w:rPr>
          <w:rFonts w:ascii="仿宋_GB2312" w:eastAsia="仿宋_GB2312" w:hAnsi="宋体" w:hint="eastAsia"/>
          <w:sz w:val="28"/>
          <w:szCs w:val="28"/>
        </w:rPr>
        <w:t>，借记“</w:t>
      </w:r>
      <w:r w:rsidRPr="004968D0">
        <w:rPr>
          <w:rFonts w:ascii="仿宋_GB2312" w:eastAsia="仿宋_GB2312" w:hAnsi="宋体" w:hint="eastAsia"/>
          <w:sz w:val="28"/>
          <w:szCs w:val="28"/>
        </w:rPr>
        <w:t>本期</w:t>
      </w:r>
      <w:r w:rsidR="00C42CC3" w:rsidRPr="004968D0">
        <w:rPr>
          <w:rFonts w:ascii="仿宋_GB2312" w:eastAsia="仿宋_GB2312" w:hAnsi="宋体" w:hint="eastAsia"/>
          <w:sz w:val="28"/>
          <w:szCs w:val="28"/>
        </w:rPr>
        <w:t>结余</w:t>
      </w:r>
      <w:r w:rsidR="00AB5FB8" w:rsidRPr="004968D0">
        <w:rPr>
          <w:rFonts w:ascii="仿宋_GB2312" w:eastAsia="仿宋_GB2312" w:hAnsi="宋体" w:hint="eastAsia"/>
          <w:sz w:val="28"/>
          <w:szCs w:val="28"/>
        </w:rPr>
        <w:t>”科目，贷记本科目。</w:t>
      </w:r>
    </w:p>
    <w:p w:rsidR="009104B6" w:rsidRPr="004968D0" w:rsidRDefault="00AB5FB8" w:rsidP="004968D0">
      <w:pPr>
        <w:adjustRightInd w:val="0"/>
        <w:snapToGrid w:val="0"/>
        <w:spacing w:line="588" w:lineRule="atLeast"/>
        <w:ind w:firstLine="646"/>
        <w:rPr>
          <w:rFonts w:ascii="仿宋_GB2312" w:eastAsia="仿宋_GB2312" w:hAnsi="宋体" w:hint="eastAsia"/>
          <w:sz w:val="28"/>
          <w:szCs w:val="28"/>
        </w:rPr>
      </w:pPr>
      <w:r w:rsidRPr="004968D0">
        <w:rPr>
          <w:rFonts w:ascii="仿宋_GB2312" w:eastAsia="仿宋_GB2312" w:hAnsi="宋体" w:hint="eastAsia"/>
          <w:sz w:val="28"/>
          <w:szCs w:val="28"/>
        </w:rPr>
        <w:t>四、期末结</w:t>
      </w:r>
      <w:r w:rsidR="00CC7AC7" w:rsidRPr="004968D0">
        <w:rPr>
          <w:rFonts w:ascii="仿宋_GB2312" w:eastAsia="仿宋_GB2312" w:hAnsi="宋体" w:hint="eastAsia"/>
          <w:sz w:val="28"/>
          <w:szCs w:val="28"/>
        </w:rPr>
        <w:t>转</w:t>
      </w:r>
      <w:r w:rsidRPr="004968D0">
        <w:rPr>
          <w:rFonts w:ascii="仿宋_GB2312" w:eastAsia="仿宋_GB2312" w:hAnsi="宋体" w:hint="eastAsia"/>
          <w:sz w:val="28"/>
          <w:szCs w:val="28"/>
        </w:rPr>
        <w:t>后，本科目应无余额。</w:t>
      </w:r>
    </w:p>
    <w:p w:rsidR="00AB5FB8" w:rsidRPr="00B006B3" w:rsidRDefault="005A1748" w:rsidP="00B006B3">
      <w:pPr>
        <w:adjustRightInd w:val="0"/>
        <w:snapToGrid w:val="0"/>
        <w:spacing w:line="588" w:lineRule="atLeast"/>
        <w:jc w:val="center"/>
        <w:rPr>
          <w:rFonts w:ascii="黑体" w:eastAsia="黑体" w:hAnsi="宋体" w:hint="eastAsia"/>
          <w:sz w:val="32"/>
          <w:szCs w:val="32"/>
        </w:rPr>
      </w:pPr>
      <w:r w:rsidRPr="004968D0">
        <w:rPr>
          <w:rFonts w:ascii="仿宋_GB2312" w:eastAsia="仿宋_GB2312" w:hAnsi="宋体" w:hint="eastAsia"/>
          <w:sz w:val="28"/>
          <w:szCs w:val="28"/>
        </w:rPr>
        <w:br w:type="page"/>
      </w:r>
      <w:r w:rsidR="00AB5FB8" w:rsidRPr="00B006B3">
        <w:rPr>
          <w:rFonts w:ascii="黑体" w:eastAsia="黑体" w:hAnsi="宋体" w:hint="eastAsia"/>
          <w:sz w:val="32"/>
          <w:szCs w:val="32"/>
        </w:rPr>
        <w:t>第</w:t>
      </w:r>
      <w:r w:rsidR="00CC7AC7" w:rsidRPr="00B006B3">
        <w:rPr>
          <w:rFonts w:ascii="黑体" w:eastAsia="黑体" w:hAnsi="宋体" w:hint="eastAsia"/>
          <w:sz w:val="32"/>
          <w:szCs w:val="32"/>
        </w:rPr>
        <w:t>四</w:t>
      </w:r>
      <w:r w:rsidR="00AB5FB8" w:rsidRPr="00B006B3">
        <w:rPr>
          <w:rFonts w:ascii="黑体" w:eastAsia="黑体" w:hAnsi="宋体" w:hint="eastAsia"/>
          <w:sz w:val="32"/>
          <w:szCs w:val="32"/>
        </w:rPr>
        <w:t xml:space="preserve">部分  </w:t>
      </w:r>
      <w:r w:rsidR="00560999" w:rsidRPr="00B006B3">
        <w:rPr>
          <w:rFonts w:ascii="黑体" w:eastAsia="黑体" w:hAnsi="宋体" w:hint="eastAsia"/>
          <w:sz w:val="32"/>
          <w:szCs w:val="32"/>
        </w:rPr>
        <w:t>会计</w:t>
      </w:r>
      <w:r w:rsidR="00B31D66" w:rsidRPr="00B006B3">
        <w:rPr>
          <w:rFonts w:ascii="黑体" w:eastAsia="黑体" w:hAnsi="宋体" w:hint="eastAsia"/>
          <w:sz w:val="32"/>
          <w:szCs w:val="32"/>
        </w:rPr>
        <w:t>报表</w:t>
      </w:r>
      <w:r w:rsidR="00AB5FB8" w:rsidRPr="00B006B3">
        <w:rPr>
          <w:rFonts w:ascii="黑体" w:eastAsia="黑体" w:hAnsi="宋体" w:hint="eastAsia"/>
          <w:sz w:val="32"/>
          <w:szCs w:val="32"/>
        </w:rPr>
        <w:t>格式</w:t>
      </w:r>
    </w:p>
    <w:p w:rsidR="00AB5FB8" w:rsidRDefault="00AB5FB8" w:rsidP="004968D0">
      <w:pPr>
        <w:pStyle w:val="a3"/>
        <w:adjustRightInd w:val="0"/>
        <w:snapToGrid w:val="0"/>
        <w:spacing w:line="588" w:lineRule="atLeast"/>
        <w:ind w:firstLine="646"/>
        <w:rPr>
          <w:rFonts w:ascii="黑体" w:eastAsia="黑体" w:hAnsi="宋体" w:hint="eastAsia"/>
          <w:sz w:val="32"/>
          <w:szCs w:val="32"/>
        </w:rPr>
      </w:pPr>
    </w:p>
    <w:tbl>
      <w:tblPr>
        <w:tblW w:w="98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90"/>
        <w:gridCol w:w="3488"/>
        <w:gridCol w:w="3187"/>
      </w:tblGrid>
      <w:tr w:rsidR="005D5412" w:rsidRPr="00025B9B" w:rsidTr="00186991">
        <w:tblPrEx>
          <w:tblCellMar>
            <w:top w:w="0" w:type="dxa"/>
            <w:bottom w:w="0" w:type="dxa"/>
          </w:tblCellMar>
        </w:tblPrEx>
        <w:trPr>
          <w:trHeight w:val="567"/>
          <w:jc w:val="center"/>
        </w:trPr>
        <w:tc>
          <w:tcPr>
            <w:tcW w:w="3190" w:type="dxa"/>
            <w:tcBorders>
              <w:top w:val="single" w:sz="4" w:space="0" w:color="auto"/>
              <w:left w:val="nil"/>
              <w:bottom w:val="single" w:sz="4" w:space="0" w:color="auto"/>
              <w:right w:val="single" w:sz="4" w:space="0" w:color="auto"/>
            </w:tcBorders>
            <w:vAlign w:val="center"/>
          </w:tcPr>
          <w:p w:rsidR="005D5412" w:rsidRPr="005D5412" w:rsidRDefault="005D5412" w:rsidP="005D5412">
            <w:pPr>
              <w:pStyle w:val="a3"/>
              <w:adjustRightInd w:val="0"/>
              <w:snapToGrid w:val="0"/>
              <w:spacing w:line="588" w:lineRule="atLeast"/>
              <w:jc w:val="center"/>
              <w:rPr>
                <w:rFonts w:ascii="仿宋_GB2312" w:eastAsia="仿宋_GB2312" w:hAnsi="宋体" w:hint="eastAsia"/>
                <w:b/>
                <w:sz w:val="28"/>
                <w:szCs w:val="28"/>
              </w:rPr>
            </w:pPr>
            <w:r w:rsidRPr="005D5412">
              <w:rPr>
                <w:rFonts w:ascii="仿宋_GB2312" w:eastAsia="仿宋_GB2312" w:hAnsi="宋体" w:hint="eastAsia"/>
                <w:b/>
                <w:sz w:val="28"/>
                <w:szCs w:val="28"/>
              </w:rPr>
              <w:t>编  号</w:t>
            </w:r>
          </w:p>
        </w:tc>
        <w:tc>
          <w:tcPr>
            <w:tcW w:w="3488" w:type="dxa"/>
            <w:tcBorders>
              <w:left w:val="nil"/>
            </w:tcBorders>
            <w:vAlign w:val="center"/>
          </w:tcPr>
          <w:p w:rsidR="005D5412" w:rsidRPr="005D5412" w:rsidRDefault="005D5412" w:rsidP="005D5412">
            <w:pPr>
              <w:pStyle w:val="a3"/>
              <w:adjustRightInd w:val="0"/>
              <w:snapToGrid w:val="0"/>
              <w:spacing w:line="588" w:lineRule="atLeast"/>
              <w:jc w:val="center"/>
              <w:rPr>
                <w:rFonts w:ascii="仿宋_GB2312" w:eastAsia="仿宋_GB2312" w:hAnsi="宋体" w:hint="eastAsia"/>
                <w:b/>
                <w:sz w:val="28"/>
                <w:szCs w:val="28"/>
              </w:rPr>
            </w:pPr>
            <w:r w:rsidRPr="005D5412">
              <w:rPr>
                <w:rFonts w:ascii="仿宋_GB2312" w:eastAsia="仿宋_GB2312" w:hAnsi="宋体" w:hint="eastAsia"/>
                <w:b/>
                <w:sz w:val="28"/>
                <w:szCs w:val="28"/>
              </w:rPr>
              <w:t>会计报表名称</w:t>
            </w:r>
          </w:p>
        </w:tc>
        <w:tc>
          <w:tcPr>
            <w:tcW w:w="3187" w:type="dxa"/>
            <w:tcBorders>
              <w:right w:val="nil"/>
            </w:tcBorders>
            <w:vAlign w:val="center"/>
          </w:tcPr>
          <w:p w:rsidR="005D5412" w:rsidRPr="005D5412" w:rsidRDefault="005D5412" w:rsidP="005D5412">
            <w:pPr>
              <w:pStyle w:val="a3"/>
              <w:adjustRightInd w:val="0"/>
              <w:snapToGrid w:val="0"/>
              <w:spacing w:line="588" w:lineRule="atLeast"/>
              <w:jc w:val="center"/>
              <w:rPr>
                <w:rFonts w:ascii="仿宋_GB2312" w:eastAsia="仿宋_GB2312" w:hAnsi="宋体" w:hint="eastAsia"/>
                <w:b/>
                <w:sz w:val="28"/>
                <w:szCs w:val="28"/>
              </w:rPr>
            </w:pPr>
            <w:r w:rsidRPr="005D5412">
              <w:rPr>
                <w:rFonts w:ascii="仿宋_GB2312" w:eastAsia="仿宋_GB2312" w:hAnsi="宋体" w:hint="eastAsia"/>
                <w:b/>
                <w:sz w:val="28"/>
                <w:szCs w:val="28"/>
              </w:rPr>
              <w:t>编制期</w:t>
            </w:r>
          </w:p>
        </w:tc>
      </w:tr>
      <w:tr w:rsidR="005D5412" w:rsidRPr="00025B9B" w:rsidTr="00186991">
        <w:tblPrEx>
          <w:tblCellMar>
            <w:top w:w="0" w:type="dxa"/>
            <w:bottom w:w="0" w:type="dxa"/>
          </w:tblCellMar>
        </w:tblPrEx>
        <w:trPr>
          <w:trHeight w:val="567"/>
          <w:jc w:val="center"/>
        </w:trPr>
        <w:tc>
          <w:tcPr>
            <w:tcW w:w="3190" w:type="dxa"/>
            <w:tcBorders>
              <w:top w:val="single" w:sz="4" w:space="0" w:color="auto"/>
              <w:left w:val="nil"/>
              <w:bottom w:val="single" w:sz="4" w:space="0" w:color="auto"/>
              <w:right w:val="single" w:sz="4" w:space="0" w:color="auto"/>
            </w:tcBorders>
            <w:vAlign w:val="center"/>
          </w:tcPr>
          <w:p w:rsidR="005D5412" w:rsidRPr="00025B9B" w:rsidRDefault="005D5412" w:rsidP="00186991">
            <w:pPr>
              <w:adjustRightInd w:val="0"/>
              <w:snapToGrid w:val="0"/>
              <w:spacing w:line="588" w:lineRule="atLeast"/>
              <w:ind w:firstLineChars="100" w:firstLine="292"/>
              <w:rPr>
                <w:rFonts w:ascii="仿宋_GB2312" w:eastAsia="仿宋_GB2312" w:hint="eastAsia"/>
                <w:sz w:val="28"/>
                <w:szCs w:val="28"/>
              </w:rPr>
            </w:pPr>
            <w:r w:rsidRPr="004968D0">
              <w:rPr>
                <w:rFonts w:ascii="仿宋_GB2312" w:eastAsia="仿宋_GB2312" w:hAnsi="宋体" w:hint="eastAsia"/>
                <w:sz w:val="28"/>
                <w:szCs w:val="28"/>
              </w:rPr>
              <w:t>会医01表</w:t>
            </w:r>
          </w:p>
        </w:tc>
        <w:tc>
          <w:tcPr>
            <w:tcW w:w="3488" w:type="dxa"/>
            <w:tcBorders>
              <w:left w:val="nil"/>
            </w:tcBorders>
            <w:vAlign w:val="center"/>
          </w:tcPr>
          <w:p w:rsidR="005D5412" w:rsidRPr="00025B9B" w:rsidRDefault="005D5412" w:rsidP="00186991">
            <w:pPr>
              <w:adjustRightInd w:val="0"/>
              <w:snapToGrid w:val="0"/>
              <w:spacing w:line="588" w:lineRule="atLeast"/>
              <w:ind w:firstLineChars="100" w:firstLine="292"/>
              <w:rPr>
                <w:rFonts w:ascii="仿宋_GB2312" w:eastAsia="仿宋_GB2312" w:hint="eastAsia"/>
                <w:sz w:val="28"/>
                <w:szCs w:val="28"/>
              </w:rPr>
            </w:pPr>
            <w:r w:rsidRPr="004968D0">
              <w:rPr>
                <w:rFonts w:ascii="仿宋_GB2312" w:eastAsia="仿宋_GB2312" w:hAnsi="宋体" w:hint="eastAsia"/>
                <w:sz w:val="28"/>
                <w:szCs w:val="28"/>
              </w:rPr>
              <w:t>资产负债表</w:t>
            </w:r>
          </w:p>
        </w:tc>
        <w:tc>
          <w:tcPr>
            <w:tcW w:w="3187" w:type="dxa"/>
            <w:tcBorders>
              <w:right w:val="nil"/>
            </w:tcBorders>
            <w:vAlign w:val="center"/>
          </w:tcPr>
          <w:p w:rsidR="005D5412" w:rsidRPr="00025B9B" w:rsidRDefault="005D5412" w:rsidP="00186991">
            <w:pPr>
              <w:adjustRightInd w:val="0"/>
              <w:snapToGrid w:val="0"/>
              <w:spacing w:line="588" w:lineRule="atLeast"/>
              <w:ind w:firstLineChars="100" w:firstLine="292"/>
              <w:rPr>
                <w:rFonts w:ascii="仿宋_GB2312" w:eastAsia="仿宋_GB2312" w:hint="eastAsia"/>
                <w:sz w:val="28"/>
                <w:szCs w:val="28"/>
              </w:rPr>
            </w:pPr>
            <w:r w:rsidRPr="004968D0">
              <w:rPr>
                <w:rFonts w:ascii="仿宋_GB2312" w:eastAsia="仿宋_GB2312" w:hAnsi="宋体" w:hint="eastAsia"/>
                <w:sz w:val="28"/>
                <w:szCs w:val="28"/>
              </w:rPr>
              <w:t>月度、季度、年度</w:t>
            </w:r>
          </w:p>
        </w:tc>
      </w:tr>
      <w:tr w:rsidR="005D5412" w:rsidRPr="00025B9B" w:rsidTr="00186991">
        <w:tblPrEx>
          <w:tblCellMar>
            <w:top w:w="0" w:type="dxa"/>
            <w:bottom w:w="0" w:type="dxa"/>
          </w:tblCellMar>
        </w:tblPrEx>
        <w:trPr>
          <w:trHeight w:val="567"/>
          <w:jc w:val="center"/>
        </w:trPr>
        <w:tc>
          <w:tcPr>
            <w:tcW w:w="3190" w:type="dxa"/>
            <w:tcBorders>
              <w:top w:val="single" w:sz="4" w:space="0" w:color="auto"/>
              <w:left w:val="nil"/>
              <w:bottom w:val="single" w:sz="4" w:space="0" w:color="auto"/>
              <w:right w:val="single" w:sz="4" w:space="0" w:color="auto"/>
            </w:tcBorders>
            <w:vAlign w:val="center"/>
          </w:tcPr>
          <w:p w:rsidR="005D5412" w:rsidRPr="00025B9B" w:rsidRDefault="005D5412" w:rsidP="00186991">
            <w:pPr>
              <w:adjustRightInd w:val="0"/>
              <w:snapToGrid w:val="0"/>
              <w:spacing w:line="588" w:lineRule="atLeast"/>
              <w:ind w:firstLineChars="100" w:firstLine="292"/>
              <w:rPr>
                <w:rFonts w:ascii="仿宋_GB2312" w:eastAsia="仿宋_GB2312" w:hint="eastAsia"/>
                <w:sz w:val="28"/>
                <w:szCs w:val="28"/>
              </w:rPr>
            </w:pPr>
            <w:r w:rsidRPr="004968D0">
              <w:rPr>
                <w:rFonts w:ascii="仿宋_GB2312" w:eastAsia="仿宋_GB2312" w:hAnsi="宋体" w:hint="eastAsia"/>
                <w:sz w:val="28"/>
                <w:szCs w:val="28"/>
              </w:rPr>
              <w:t>会医02表</w:t>
            </w:r>
          </w:p>
        </w:tc>
        <w:tc>
          <w:tcPr>
            <w:tcW w:w="3488" w:type="dxa"/>
            <w:tcBorders>
              <w:left w:val="nil"/>
            </w:tcBorders>
            <w:vAlign w:val="center"/>
          </w:tcPr>
          <w:p w:rsidR="005D5412" w:rsidRPr="00025B9B" w:rsidRDefault="005D5412" w:rsidP="00186991">
            <w:pPr>
              <w:adjustRightInd w:val="0"/>
              <w:snapToGrid w:val="0"/>
              <w:spacing w:line="588" w:lineRule="atLeast"/>
              <w:ind w:firstLineChars="100" w:firstLine="292"/>
              <w:rPr>
                <w:rFonts w:ascii="仿宋_GB2312" w:eastAsia="仿宋_GB2312" w:hint="eastAsia"/>
                <w:sz w:val="28"/>
                <w:szCs w:val="28"/>
              </w:rPr>
            </w:pPr>
            <w:r w:rsidRPr="004968D0">
              <w:rPr>
                <w:rFonts w:ascii="仿宋_GB2312" w:eastAsia="仿宋_GB2312" w:hAnsi="宋体" w:hint="eastAsia"/>
                <w:sz w:val="28"/>
                <w:szCs w:val="28"/>
              </w:rPr>
              <w:t>收入费用总表</w:t>
            </w:r>
          </w:p>
        </w:tc>
        <w:tc>
          <w:tcPr>
            <w:tcW w:w="3187" w:type="dxa"/>
            <w:tcBorders>
              <w:right w:val="nil"/>
            </w:tcBorders>
            <w:vAlign w:val="center"/>
          </w:tcPr>
          <w:p w:rsidR="005D5412" w:rsidRPr="00025B9B" w:rsidRDefault="005D5412" w:rsidP="00186991">
            <w:pPr>
              <w:adjustRightInd w:val="0"/>
              <w:snapToGrid w:val="0"/>
              <w:spacing w:line="588" w:lineRule="atLeast"/>
              <w:ind w:firstLineChars="100" w:firstLine="292"/>
              <w:rPr>
                <w:rFonts w:ascii="仿宋_GB2312" w:eastAsia="仿宋_GB2312" w:hint="eastAsia"/>
                <w:sz w:val="28"/>
                <w:szCs w:val="28"/>
              </w:rPr>
            </w:pPr>
            <w:r w:rsidRPr="004968D0">
              <w:rPr>
                <w:rFonts w:ascii="仿宋_GB2312" w:eastAsia="仿宋_GB2312" w:hAnsi="宋体" w:hint="eastAsia"/>
                <w:sz w:val="28"/>
                <w:szCs w:val="28"/>
              </w:rPr>
              <w:t>月度、季度、年度</w:t>
            </w:r>
          </w:p>
        </w:tc>
      </w:tr>
      <w:tr w:rsidR="005D5412" w:rsidRPr="00025B9B" w:rsidTr="00186991">
        <w:tblPrEx>
          <w:tblCellMar>
            <w:top w:w="0" w:type="dxa"/>
            <w:bottom w:w="0" w:type="dxa"/>
          </w:tblCellMar>
        </w:tblPrEx>
        <w:trPr>
          <w:trHeight w:val="567"/>
          <w:jc w:val="center"/>
        </w:trPr>
        <w:tc>
          <w:tcPr>
            <w:tcW w:w="3190" w:type="dxa"/>
            <w:tcBorders>
              <w:top w:val="single" w:sz="4" w:space="0" w:color="auto"/>
              <w:left w:val="nil"/>
              <w:bottom w:val="single" w:sz="4" w:space="0" w:color="auto"/>
              <w:right w:val="single" w:sz="4" w:space="0" w:color="auto"/>
            </w:tcBorders>
            <w:vAlign w:val="center"/>
          </w:tcPr>
          <w:p w:rsidR="005D5412" w:rsidRPr="00025B9B" w:rsidRDefault="005D5412" w:rsidP="00186991">
            <w:pPr>
              <w:adjustRightInd w:val="0"/>
              <w:snapToGrid w:val="0"/>
              <w:spacing w:line="588" w:lineRule="atLeast"/>
              <w:ind w:firstLineChars="100" w:firstLine="292"/>
              <w:rPr>
                <w:rFonts w:ascii="仿宋_GB2312" w:eastAsia="仿宋_GB2312" w:hint="eastAsia"/>
                <w:sz w:val="28"/>
                <w:szCs w:val="28"/>
              </w:rPr>
            </w:pPr>
            <w:r w:rsidRPr="004968D0">
              <w:rPr>
                <w:rFonts w:ascii="仿宋_GB2312" w:eastAsia="仿宋_GB2312" w:hAnsi="宋体" w:hint="eastAsia"/>
                <w:sz w:val="28"/>
                <w:szCs w:val="28"/>
              </w:rPr>
              <w:t>会医02表附表01</w:t>
            </w:r>
          </w:p>
        </w:tc>
        <w:tc>
          <w:tcPr>
            <w:tcW w:w="3488" w:type="dxa"/>
            <w:tcBorders>
              <w:left w:val="nil"/>
            </w:tcBorders>
            <w:vAlign w:val="center"/>
          </w:tcPr>
          <w:p w:rsidR="005D5412" w:rsidRPr="00025B9B" w:rsidRDefault="005D5412" w:rsidP="00186991">
            <w:pPr>
              <w:adjustRightInd w:val="0"/>
              <w:snapToGrid w:val="0"/>
              <w:spacing w:line="588" w:lineRule="atLeast"/>
              <w:ind w:firstLineChars="100" w:firstLine="292"/>
              <w:rPr>
                <w:rFonts w:ascii="仿宋_GB2312" w:eastAsia="仿宋_GB2312" w:hint="eastAsia"/>
                <w:sz w:val="28"/>
                <w:szCs w:val="28"/>
              </w:rPr>
            </w:pPr>
            <w:r w:rsidRPr="004968D0">
              <w:rPr>
                <w:rFonts w:ascii="仿宋_GB2312" w:eastAsia="仿宋_GB2312" w:hAnsi="宋体" w:hint="eastAsia"/>
                <w:sz w:val="28"/>
                <w:szCs w:val="28"/>
              </w:rPr>
              <w:t>医疗收入费用明细表</w:t>
            </w:r>
          </w:p>
        </w:tc>
        <w:tc>
          <w:tcPr>
            <w:tcW w:w="3187" w:type="dxa"/>
            <w:tcBorders>
              <w:right w:val="nil"/>
            </w:tcBorders>
            <w:vAlign w:val="center"/>
          </w:tcPr>
          <w:p w:rsidR="005D5412" w:rsidRPr="00025B9B" w:rsidRDefault="005D5412" w:rsidP="00186991">
            <w:pPr>
              <w:adjustRightInd w:val="0"/>
              <w:snapToGrid w:val="0"/>
              <w:spacing w:line="588" w:lineRule="atLeast"/>
              <w:ind w:firstLineChars="100" w:firstLine="292"/>
              <w:rPr>
                <w:rFonts w:ascii="仿宋_GB2312" w:eastAsia="仿宋_GB2312" w:hint="eastAsia"/>
                <w:sz w:val="28"/>
                <w:szCs w:val="28"/>
              </w:rPr>
            </w:pPr>
            <w:r w:rsidRPr="004968D0">
              <w:rPr>
                <w:rFonts w:ascii="仿宋_GB2312" w:eastAsia="仿宋_GB2312" w:hAnsi="宋体" w:hint="eastAsia"/>
                <w:sz w:val="28"/>
                <w:szCs w:val="28"/>
              </w:rPr>
              <w:t>月度、季度、年度</w:t>
            </w:r>
          </w:p>
        </w:tc>
      </w:tr>
      <w:tr w:rsidR="005D5412" w:rsidRPr="00025B9B" w:rsidTr="00186991">
        <w:tblPrEx>
          <w:tblCellMar>
            <w:top w:w="0" w:type="dxa"/>
            <w:bottom w:w="0" w:type="dxa"/>
          </w:tblCellMar>
        </w:tblPrEx>
        <w:trPr>
          <w:trHeight w:val="567"/>
          <w:jc w:val="center"/>
        </w:trPr>
        <w:tc>
          <w:tcPr>
            <w:tcW w:w="3190" w:type="dxa"/>
            <w:tcBorders>
              <w:top w:val="single" w:sz="4" w:space="0" w:color="auto"/>
              <w:left w:val="nil"/>
              <w:bottom w:val="single" w:sz="4" w:space="0" w:color="auto"/>
              <w:right w:val="single" w:sz="4" w:space="0" w:color="auto"/>
            </w:tcBorders>
            <w:vAlign w:val="center"/>
          </w:tcPr>
          <w:p w:rsidR="005D5412" w:rsidRPr="00025B9B" w:rsidRDefault="005D5412" w:rsidP="00186991">
            <w:pPr>
              <w:adjustRightInd w:val="0"/>
              <w:snapToGrid w:val="0"/>
              <w:spacing w:line="588" w:lineRule="atLeast"/>
              <w:ind w:firstLineChars="100" w:firstLine="292"/>
              <w:rPr>
                <w:rFonts w:ascii="仿宋_GB2312" w:eastAsia="仿宋_GB2312" w:hint="eastAsia"/>
                <w:sz w:val="28"/>
                <w:szCs w:val="28"/>
              </w:rPr>
            </w:pPr>
            <w:r w:rsidRPr="004968D0">
              <w:rPr>
                <w:rFonts w:ascii="仿宋_GB2312" w:eastAsia="仿宋_GB2312" w:hAnsi="宋体" w:hint="eastAsia"/>
                <w:sz w:val="28"/>
                <w:szCs w:val="28"/>
              </w:rPr>
              <w:t>会医03表</w:t>
            </w:r>
          </w:p>
        </w:tc>
        <w:tc>
          <w:tcPr>
            <w:tcW w:w="3488" w:type="dxa"/>
            <w:tcBorders>
              <w:left w:val="nil"/>
            </w:tcBorders>
            <w:vAlign w:val="center"/>
          </w:tcPr>
          <w:p w:rsidR="005D5412" w:rsidRPr="00025B9B" w:rsidRDefault="005D5412" w:rsidP="00186991">
            <w:pPr>
              <w:adjustRightInd w:val="0"/>
              <w:snapToGrid w:val="0"/>
              <w:spacing w:line="588" w:lineRule="atLeast"/>
              <w:ind w:firstLineChars="100" w:firstLine="292"/>
              <w:rPr>
                <w:rFonts w:ascii="仿宋_GB2312" w:eastAsia="仿宋_GB2312" w:hint="eastAsia"/>
                <w:sz w:val="28"/>
                <w:szCs w:val="28"/>
              </w:rPr>
            </w:pPr>
            <w:r w:rsidRPr="004968D0">
              <w:rPr>
                <w:rFonts w:ascii="仿宋_GB2312" w:eastAsia="仿宋_GB2312" w:hAnsi="宋体" w:hint="eastAsia"/>
                <w:sz w:val="28"/>
                <w:szCs w:val="28"/>
              </w:rPr>
              <w:t>现金流量表</w:t>
            </w:r>
          </w:p>
        </w:tc>
        <w:tc>
          <w:tcPr>
            <w:tcW w:w="3187" w:type="dxa"/>
            <w:tcBorders>
              <w:right w:val="nil"/>
            </w:tcBorders>
            <w:vAlign w:val="center"/>
          </w:tcPr>
          <w:p w:rsidR="005D5412" w:rsidRPr="00025B9B" w:rsidRDefault="005D5412" w:rsidP="00186991">
            <w:pPr>
              <w:adjustRightInd w:val="0"/>
              <w:snapToGrid w:val="0"/>
              <w:spacing w:line="588" w:lineRule="atLeast"/>
              <w:ind w:firstLineChars="100" w:firstLine="292"/>
              <w:rPr>
                <w:rFonts w:ascii="仿宋_GB2312" w:eastAsia="仿宋_GB2312" w:hint="eastAsia"/>
                <w:sz w:val="28"/>
                <w:szCs w:val="28"/>
              </w:rPr>
            </w:pPr>
            <w:r w:rsidRPr="004968D0">
              <w:rPr>
                <w:rFonts w:ascii="仿宋_GB2312" w:eastAsia="仿宋_GB2312" w:hAnsi="宋体" w:hint="eastAsia"/>
                <w:sz w:val="28"/>
                <w:szCs w:val="28"/>
              </w:rPr>
              <w:t>年度</w:t>
            </w:r>
          </w:p>
        </w:tc>
      </w:tr>
      <w:tr w:rsidR="005D5412" w:rsidRPr="00025B9B" w:rsidTr="00186991">
        <w:tblPrEx>
          <w:tblCellMar>
            <w:top w:w="0" w:type="dxa"/>
            <w:bottom w:w="0" w:type="dxa"/>
          </w:tblCellMar>
        </w:tblPrEx>
        <w:trPr>
          <w:trHeight w:val="567"/>
          <w:jc w:val="center"/>
        </w:trPr>
        <w:tc>
          <w:tcPr>
            <w:tcW w:w="3190" w:type="dxa"/>
            <w:tcBorders>
              <w:top w:val="single" w:sz="4" w:space="0" w:color="auto"/>
              <w:left w:val="nil"/>
              <w:bottom w:val="single" w:sz="4" w:space="0" w:color="auto"/>
              <w:right w:val="single" w:sz="4" w:space="0" w:color="auto"/>
            </w:tcBorders>
            <w:vAlign w:val="center"/>
          </w:tcPr>
          <w:p w:rsidR="005D5412" w:rsidRPr="00025B9B" w:rsidRDefault="005D5412" w:rsidP="00186991">
            <w:pPr>
              <w:adjustRightInd w:val="0"/>
              <w:snapToGrid w:val="0"/>
              <w:spacing w:line="588" w:lineRule="atLeast"/>
              <w:ind w:firstLineChars="100" w:firstLine="292"/>
              <w:rPr>
                <w:rFonts w:ascii="仿宋_GB2312" w:eastAsia="仿宋_GB2312" w:hint="eastAsia"/>
                <w:sz w:val="28"/>
                <w:szCs w:val="28"/>
              </w:rPr>
            </w:pPr>
            <w:r w:rsidRPr="004968D0">
              <w:rPr>
                <w:rFonts w:ascii="仿宋_GB2312" w:eastAsia="仿宋_GB2312" w:hAnsi="宋体" w:hint="eastAsia"/>
                <w:sz w:val="28"/>
                <w:szCs w:val="28"/>
              </w:rPr>
              <w:t>会医04表</w:t>
            </w:r>
          </w:p>
        </w:tc>
        <w:tc>
          <w:tcPr>
            <w:tcW w:w="3488" w:type="dxa"/>
            <w:tcBorders>
              <w:left w:val="nil"/>
            </w:tcBorders>
            <w:vAlign w:val="center"/>
          </w:tcPr>
          <w:p w:rsidR="005D5412" w:rsidRPr="00025B9B" w:rsidRDefault="005D5412" w:rsidP="00186991">
            <w:pPr>
              <w:adjustRightInd w:val="0"/>
              <w:snapToGrid w:val="0"/>
              <w:spacing w:line="588" w:lineRule="atLeast"/>
              <w:ind w:firstLineChars="100" w:firstLine="292"/>
              <w:rPr>
                <w:rFonts w:ascii="仿宋_GB2312" w:eastAsia="仿宋_GB2312" w:hint="eastAsia"/>
                <w:sz w:val="28"/>
                <w:szCs w:val="28"/>
              </w:rPr>
            </w:pPr>
            <w:r w:rsidRPr="004968D0">
              <w:rPr>
                <w:rFonts w:ascii="仿宋_GB2312" w:eastAsia="仿宋_GB2312" w:hAnsi="宋体" w:hint="eastAsia"/>
                <w:sz w:val="28"/>
                <w:szCs w:val="28"/>
              </w:rPr>
              <w:t>财政补助收支情况表</w:t>
            </w:r>
          </w:p>
        </w:tc>
        <w:tc>
          <w:tcPr>
            <w:tcW w:w="3187" w:type="dxa"/>
            <w:tcBorders>
              <w:right w:val="nil"/>
            </w:tcBorders>
            <w:vAlign w:val="center"/>
          </w:tcPr>
          <w:p w:rsidR="005D5412" w:rsidRPr="00025B9B" w:rsidRDefault="005D5412" w:rsidP="00186991">
            <w:pPr>
              <w:adjustRightInd w:val="0"/>
              <w:snapToGrid w:val="0"/>
              <w:spacing w:line="588" w:lineRule="atLeast"/>
              <w:ind w:firstLineChars="100" w:firstLine="292"/>
              <w:rPr>
                <w:rFonts w:ascii="仿宋_GB2312" w:eastAsia="仿宋_GB2312" w:hint="eastAsia"/>
                <w:sz w:val="28"/>
                <w:szCs w:val="28"/>
              </w:rPr>
            </w:pPr>
            <w:r w:rsidRPr="004968D0">
              <w:rPr>
                <w:rFonts w:ascii="仿宋_GB2312" w:eastAsia="仿宋_GB2312" w:hAnsi="宋体" w:hint="eastAsia"/>
                <w:sz w:val="28"/>
                <w:szCs w:val="28"/>
              </w:rPr>
              <w:t>年度</w:t>
            </w:r>
          </w:p>
        </w:tc>
      </w:tr>
    </w:tbl>
    <w:p w:rsidR="005D5412" w:rsidRPr="005D5412" w:rsidRDefault="005D5412" w:rsidP="004968D0">
      <w:pPr>
        <w:pStyle w:val="a3"/>
        <w:adjustRightInd w:val="0"/>
        <w:snapToGrid w:val="0"/>
        <w:spacing w:line="588" w:lineRule="atLeast"/>
        <w:ind w:firstLine="646"/>
        <w:rPr>
          <w:rFonts w:ascii="黑体" w:eastAsia="黑体" w:hAnsi="宋体" w:hint="eastAsia"/>
          <w:sz w:val="32"/>
          <w:szCs w:val="32"/>
        </w:rPr>
      </w:pPr>
    </w:p>
    <w:p w:rsidR="00522954" w:rsidRPr="004968D0" w:rsidRDefault="00522954" w:rsidP="004968D0">
      <w:pPr>
        <w:pStyle w:val="a3"/>
        <w:adjustRightInd w:val="0"/>
        <w:snapToGrid w:val="0"/>
        <w:spacing w:line="588" w:lineRule="atLeast"/>
        <w:ind w:firstLine="646"/>
        <w:rPr>
          <w:rFonts w:ascii="仿宋_GB2312" w:eastAsia="仿宋_GB2312" w:hAnsi="宋体" w:hint="eastAsia"/>
          <w:sz w:val="28"/>
          <w:szCs w:val="28"/>
        </w:rPr>
      </w:pPr>
    </w:p>
    <w:p w:rsidR="00522954" w:rsidRPr="00CB11D5" w:rsidRDefault="00522954" w:rsidP="00092C41">
      <w:pPr>
        <w:pStyle w:val="a3"/>
        <w:adjustRightInd w:val="0"/>
        <w:snapToGrid w:val="0"/>
        <w:spacing w:line="360" w:lineRule="auto"/>
        <w:jc w:val="center"/>
        <w:rPr>
          <w:rFonts w:hAnsi="宋体" w:hint="eastAsia"/>
          <w:b/>
          <w:sz w:val="24"/>
          <w:szCs w:val="24"/>
        </w:rPr>
      </w:pPr>
      <w:r w:rsidRPr="00CB11D5">
        <w:rPr>
          <w:rFonts w:hAnsi="宋体"/>
          <w:b/>
        </w:rPr>
        <w:br w:type="page"/>
      </w:r>
      <w:r w:rsidRPr="00CB11D5">
        <w:rPr>
          <w:rFonts w:hAnsi="宋体" w:hint="eastAsia"/>
          <w:b/>
          <w:sz w:val="24"/>
          <w:szCs w:val="24"/>
        </w:rPr>
        <w:t>资产负债表</w:t>
      </w:r>
    </w:p>
    <w:p w:rsidR="007C6F04" w:rsidRDefault="007C6F04" w:rsidP="00092C41">
      <w:pPr>
        <w:pStyle w:val="a3"/>
        <w:adjustRightInd w:val="0"/>
        <w:snapToGrid w:val="0"/>
        <w:spacing w:line="360" w:lineRule="auto"/>
        <w:jc w:val="right"/>
        <w:rPr>
          <w:rFonts w:ascii="仿宋_GB2312" w:eastAsia="仿宋_GB2312" w:hAnsi="宋体" w:hint="eastAsia"/>
        </w:rPr>
      </w:pPr>
    </w:p>
    <w:p w:rsidR="00522954" w:rsidRPr="00683994" w:rsidRDefault="00522954" w:rsidP="00092C41">
      <w:pPr>
        <w:pStyle w:val="a3"/>
        <w:adjustRightInd w:val="0"/>
        <w:snapToGrid w:val="0"/>
        <w:spacing w:line="360" w:lineRule="auto"/>
        <w:jc w:val="right"/>
        <w:rPr>
          <w:rFonts w:ascii="仿宋_GB2312" w:eastAsia="仿宋_GB2312" w:hAnsi="宋体" w:hint="eastAsia"/>
        </w:rPr>
      </w:pPr>
      <w:r w:rsidRPr="00683994">
        <w:rPr>
          <w:rFonts w:ascii="仿宋_GB2312" w:eastAsia="仿宋_GB2312" w:hAnsi="宋体" w:hint="eastAsia"/>
        </w:rPr>
        <w:t>会医01表</w:t>
      </w:r>
    </w:p>
    <w:p w:rsidR="00522954" w:rsidRPr="00683994" w:rsidRDefault="00522954" w:rsidP="00092C41">
      <w:pPr>
        <w:pStyle w:val="a3"/>
        <w:adjustRightInd w:val="0"/>
        <w:snapToGrid w:val="0"/>
        <w:spacing w:line="360" w:lineRule="auto"/>
        <w:rPr>
          <w:rFonts w:ascii="仿宋_GB2312" w:eastAsia="仿宋_GB2312" w:hAnsi="宋体" w:hint="eastAsia"/>
        </w:rPr>
      </w:pPr>
      <w:r w:rsidRPr="00683994">
        <w:rPr>
          <w:rFonts w:ascii="仿宋_GB2312" w:eastAsia="仿宋_GB2312" w:hAnsi="宋体" w:hint="eastAsia"/>
        </w:rPr>
        <w:t xml:space="preserve">编制单位：              </w:t>
      </w:r>
      <w:r w:rsidR="00DD237C" w:rsidRPr="00683994">
        <w:rPr>
          <w:rFonts w:ascii="仿宋_GB2312" w:eastAsia="仿宋_GB2312" w:hAnsi="宋体" w:hint="eastAsia"/>
        </w:rPr>
        <w:t xml:space="preserve">    </w:t>
      </w:r>
      <w:r w:rsidR="006A2CFD">
        <w:rPr>
          <w:rFonts w:ascii="仿宋_GB2312" w:eastAsia="仿宋_GB2312" w:hAnsi="宋体" w:hint="eastAsia"/>
          <w:u w:val="single"/>
        </w:rPr>
        <w:t xml:space="preserve">      </w:t>
      </w:r>
      <w:r w:rsidRPr="00683994">
        <w:rPr>
          <w:rFonts w:ascii="仿宋_GB2312" w:eastAsia="仿宋_GB2312" w:hAnsi="宋体" w:hint="eastAsia"/>
        </w:rPr>
        <w:t>年</w:t>
      </w:r>
      <w:r w:rsidRPr="00683994">
        <w:rPr>
          <w:rFonts w:ascii="仿宋_GB2312" w:eastAsia="仿宋_GB2312" w:hAnsi="宋体" w:hint="eastAsia"/>
          <w:u w:val="single"/>
        </w:rPr>
        <w:t xml:space="preserve"> </w:t>
      </w:r>
      <w:r w:rsidR="006A2CFD">
        <w:rPr>
          <w:rFonts w:ascii="仿宋_GB2312" w:eastAsia="仿宋_GB2312" w:hAnsi="宋体" w:hint="eastAsia"/>
          <w:u w:val="single"/>
        </w:rPr>
        <w:t xml:space="preserve">   </w:t>
      </w:r>
      <w:r w:rsidRPr="00683994">
        <w:rPr>
          <w:rFonts w:ascii="仿宋_GB2312" w:eastAsia="仿宋_GB2312" w:hAnsi="宋体" w:hint="eastAsia"/>
        </w:rPr>
        <w:t>月</w:t>
      </w:r>
      <w:r w:rsidRPr="00683994">
        <w:rPr>
          <w:rFonts w:ascii="仿宋_GB2312" w:eastAsia="仿宋_GB2312" w:hAnsi="宋体" w:hint="eastAsia"/>
          <w:u w:val="single"/>
        </w:rPr>
        <w:t xml:space="preserve">   </w:t>
      </w:r>
      <w:r w:rsidR="006A2CFD">
        <w:rPr>
          <w:rFonts w:ascii="仿宋_GB2312" w:eastAsia="仿宋_GB2312" w:hAnsi="宋体" w:hint="eastAsia"/>
          <w:u w:val="single"/>
        </w:rPr>
        <w:t xml:space="preserve"> </w:t>
      </w:r>
      <w:r w:rsidRPr="00683994">
        <w:rPr>
          <w:rFonts w:ascii="仿宋_GB2312" w:eastAsia="仿宋_GB2312" w:hAnsi="宋体" w:hint="eastAsia"/>
        </w:rPr>
        <w:t xml:space="preserve">日                </w:t>
      </w:r>
      <w:r w:rsidR="00DD237C" w:rsidRPr="00683994">
        <w:rPr>
          <w:rFonts w:ascii="仿宋_GB2312" w:eastAsia="仿宋_GB2312" w:hAnsi="宋体" w:hint="eastAsia"/>
        </w:rPr>
        <w:t xml:space="preserve">    </w:t>
      </w:r>
      <w:r w:rsidRPr="00683994">
        <w:rPr>
          <w:rFonts w:ascii="仿宋_GB2312" w:eastAsia="仿宋_GB2312" w:hAnsi="宋体" w:hint="eastAsia"/>
        </w:rPr>
        <w:t>单位：元</w:t>
      </w:r>
    </w:p>
    <w:tbl>
      <w:tblPr>
        <w:tblW w:w="10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76"/>
        <w:gridCol w:w="1181"/>
        <w:gridCol w:w="1182"/>
        <w:gridCol w:w="2732"/>
        <w:gridCol w:w="1182"/>
        <w:gridCol w:w="1182"/>
      </w:tblGrid>
      <w:tr w:rsidR="00522954" w:rsidRPr="00683994" w:rsidTr="0010176F">
        <w:tblPrEx>
          <w:tblCellMar>
            <w:top w:w="0" w:type="dxa"/>
            <w:bottom w:w="0" w:type="dxa"/>
          </w:tblCellMar>
        </w:tblPrEx>
        <w:trPr>
          <w:cantSplit/>
          <w:jc w:val="center"/>
        </w:trPr>
        <w:tc>
          <w:tcPr>
            <w:tcW w:w="3176" w:type="dxa"/>
            <w:tcBorders>
              <w:left w:val="nil"/>
            </w:tcBorders>
          </w:tcPr>
          <w:p w:rsidR="00522954" w:rsidRPr="00683994" w:rsidRDefault="00522954" w:rsidP="003C37BB">
            <w:pPr>
              <w:pStyle w:val="a3"/>
              <w:adjustRightInd w:val="0"/>
              <w:snapToGrid w:val="0"/>
              <w:spacing w:line="360" w:lineRule="exact"/>
              <w:jc w:val="center"/>
              <w:rPr>
                <w:rFonts w:ascii="仿宋_GB2312" w:eastAsia="仿宋_GB2312" w:hAnsi="宋体" w:hint="eastAsia"/>
                <w:b/>
              </w:rPr>
            </w:pPr>
            <w:r w:rsidRPr="00683994">
              <w:rPr>
                <w:rFonts w:ascii="仿宋_GB2312" w:eastAsia="仿宋_GB2312" w:hAnsi="宋体" w:hint="eastAsia"/>
                <w:b/>
              </w:rPr>
              <w:t>资</w:t>
            </w:r>
            <w:r w:rsidR="00DD237C" w:rsidRPr="00683994">
              <w:rPr>
                <w:rFonts w:ascii="仿宋_GB2312" w:eastAsia="仿宋_GB2312" w:hAnsi="宋体" w:hint="eastAsia"/>
                <w:b/>
              </w:rPr>
              <w:t xml:space="preserve"> </w:t>
            </w:r>
            <w:r w:rsidRPr="00683994">
              <w:rPr>
                <w:rFonts w:ascii="仿宋_GB2312" w:eastAsia="仿宋_GB2312" w:hAnsi="宋体" w:hint="eastAsia"/>
                <w:b/>
              </w:rPr>
              <w:t>产</w:t>
            </w:r>
          </w:p>
        </w:tc>
        <w:tc>
          <w:tcPr>
            <w:tcW w:w="1181" w:type="dxa"/>
          </w:tcPr>
          <w:p w:rsidR="00522954" w:rsidRPr="00683994" w:rsidRDefault="00522954" w:rsidP="003C37BB">
            <w:pPr>
              <w:pStyle w:val="a3"/>
              <w:adjustRightInd w:val="0"/>
              <w:snapToGrid w:val="0"/>
              <w:spacing w:line="360" w:lineRule="exact"/>
              <w:jc w:val="center"/>
              <w:rPr>
                <w:rFonts w:ascii="仿宋_GB2312" w:eastAsia="仿宋_GB2312" w:hAnsi="宋体" w:hint="eastAsia"/>
                <w:b/>
              </w:rPr>
            </w:pPr>
            <w:r w:rsidRPr="00683994">
              <w:rPr>
                <w:rFonts w:ascii="仿宋_GB2312" w:eastAsia="仿宋_GB2312" w:hAnsi="宋体" w:hint="eastAsia"/>
                <w:b/>
              </w:rPr>
              <w:t>期末余额</w:t>
            </w:r>
          </w:p>
        </w:tc>
        <w:tc>
          <w:tcPr>
            <w:tcW w:w="1182" w:type="dxa"/>
          </w:tcPr>
          <w:p w:rsidR="00522954" w:rsidRPr="00683994" w:rsidRDefault="00522954" w:rsidP="003C37BB">
            <w:pPr>
              <w:pStyle w:val="a3"/>
              <w:adjustRightInd w:val="0"/>
              <w:snapToGrid w:val="0"/>
              <w:spacing w:line="360" w:lineRule="exact"/>
              <w:jc w:val="center"/>
              <w:rPr>
                <w:rFonts w:ascii="仿宋_GB2312" w:eastAsia="仿宋_GB2312" w:hAnsi="宋体" w:hint="eastAsia"/>
                <w:b/>
              </w:rPr>
            </w:pPr>
            <w:r w:rsidRPr="00683994">
              <w:rPr>
                <w:rFonts w:ascii="仿宋_GB2312" w:eastAsia="仿宋_GB2312" w:hAnsi="宋体" w:hint="eastAsia"/>
                <w:b/>
              </w:rPr>
              <w:t>年初余额</w:t>
            </w:r>
          </w:p>
        </w:tc>
        <w:tc>
          <w:tcPr>
            <w:tcW w:w="2732" w:type="dxa"/>
          </w:tcPr>
          <w:p w:rsidR="00522954" w:rsidRPr="00683994" w:rsidRDefault="00522954" w:rsidP="003C37BB">
            <w:pPr>
              <w:pStyle w:val="a3"/>
              <w:adjustRightInd w:val="0"/>
              <w:snapToGrid w:val="0"/>
              <w:spacing w:line="360" w:lineRule="exact"/>
              <w:jc w:val="center"/>
              <w:rPr>
                <w:rFonts w:ascii="仿宋_GB2312" w:eastAsia="仿宋_GB2312" w:hAnsi="宋体" w:hint="eastAsia"/>
                <w:b/>
              </w:rPr>
            </w:pPr>
            <w:r w:rsidRPr="00683994">
              <w:rPr>
                <w:rFonts w:ascii="仿宋_GB2312" w:eastAsia="仿宋_GB2312" w:hAnsi="宋体" w:hint="eastAsia"/>
                <w:b/>
              </w:rPr>
              <w:t>负债和净资产</w:t>
            </w:r>
          </w:p>
        </w:tc>
        <w:tc>
          <w:tcPr>
            <w:tcW w:w="1182" w:type="dxa"/>
          </w:tcPr>
          <w:p w:rsidR="00522954" w:rsidRPr="00683994" w:rsidRDefault="00522954" w:rsidP="003C37BB">
            <w:pPr>
              <w:pStyle w:val="a3"/>
              <w:adjustRightInd w:val="0"/>
              <w:snapToGrid w:val="0"/>
              <w:spacing w:line="360" w:lineRule="exact"/>
              <w:jc w:val="center"/>
              <w:rPr>
                <w:rFonts w:ascii="仿宋_GB2312" w:eastAsia="仿宋_GB2312" w:hAnsi="宋体" w:hint="eastAsia"/>
                <w:b/>
              </w:rPr>
            </w:pPr>
            <w:r w:rsidRPr="00683994">
              <w:rPr>
                <w:rFonts w:ascii="仿宋_GB2312" w:eastAsia="仿宋_GB2312" w:hAnsi="宋体" w:hint="eastAsia"/>
                <w:b/>
              </w:rPr>
              <w:t>期末余额</w:t>
            </w:r>
          </w:p>
        </w:tc>
        <w:tc>
          <w:tcPr>
            <w:tcW w:w="1182" w:type="dxa"/>
            <w:tcBorders>
              <w:right w:val="nil"/>
            </w:tcBorders>
          </w:tcPr>
          <w:p w:rsidR="00522954" w:rsidRPr="00683994" w:rsidRDefault="00522954" w:rsidP="003C37BB">
            <w:pPr>
              <w:pStyle w:val="a3"/>
              <w:adjustRightInd w:val="0"/>
              <w:snapToGrid w:val="0"/>
              <w:spacing w:line="360" w:lineRule="exact"/>
              <w:jc w:val="center"/>
              <w:rPr>
                <w:rFonts w:ascii="仿宋_GB2312" w:eastAsia="仿宋_GB2312" w:hAnsi="宋体" w:hint="eastAsia"/>
                <w:b/>
              </w:rPr>
            </w:pPr>
            <w:r w:rsidRPr="00683994">
              <w:rPr>
                <w:rFonts w:ascii="仿宋_GB2312" w:eastAsia="仿宋_GB2312" w:hAnsi="宋体" w:hint="eastAsia"/>
                <w:b/>
              </w:rPr>
              <w:t>年初余额</w:t>
            </w:r>
          </w:p>
        </w:tc>
      </w:tr>
      <w:tr w:rsidR="00522954" w:rsidRPr="00683994" w:rsidTr="0010176F">
        <w:tblPrEx>
          <w:tblCellMar>
            <w:top w:w="0" w:type="dxa"/>
            <w:bottom w:w="0" w:type="dxa"/>
          </w:tblCellMar>
        </w:tblPrEx>
        <w:trPr>
          <w:cantSplit/>
          <w:jc w:val="center"/>
        </w:trPr>
        <w:tc>
          <w:tcPr>
            <w:tcW w:w="3176" w:type="dxa"/>
            <w:tcBorders>
              <w:left w:val="nil"/>
            </w:tcBorders>
          </w:tcPr>
          <w:p w:rsidR="00522954" w:rsidRPr="00683994" w:rsidRDefault="00522954" w:rsidP="003C37BB">
            <w:pPr>
              <w:pStyle w:val="a3"/>
              <w:adjustRightInd w:val="0"/>
              <w:snapToGrid w:val="0"/>
              <w:spacing w:line="360" w:lineRule="exact"/>
              <w:rPr>
                <w:rFonts w:ascii="仿宋_GB2312" w:eastAsia="仿宋_GB2312" w:hAnsi="宋体" w:hint="eastAsia"/>
              </w:rPr>
            </w:pPr>
            <w:r w:rsidRPr="00683994">
              <w:rPr>
                <w:rFonts w:ascii="仿宋_GB2312" w:eastAsia="仿宋_GB2312" w:hAnsi="宋体" w:hint="eastAsia"/>
              </w:rPr>
              <w:t>流动资产：</w:t>
            </w:r>
          </w:p>
        </w:tc>
        <w:tc>
          <w:tcPr>
            <w:tcW w:w="1181" w:type="dxa"/>
          </w:tcPr>
          <w:p w:rsidR="00522954" w:rsidRPr="00683994" w:rsidRDefault="00522954" w:rsidP="003C37BB">
            <w:pPr>
              <w:pStyle w:val="a3"/>
              <w:adjustRightInd w:val="0"/>
              <w:snapToGrid w:val="0"/>
              <w:spacing w:line="360" w:lineRule="exact"/>
              <w:jc w:val="right"/>
              <w:rPr>
                <w:rFonts w:ascii="仿宋_GB2312" w:eastAsia="仿宋_GB2312" w:hAnsi="宋体" w:hint="eastAsia"/>
              </w:rPr>
            </w:pPr>
          </w:p>
        </w:tc>
        <w:tc>
          <w:tcPr>
            <w:tcW w:w="1182" w:type="dxa"/>
          </w:tcPr>
          <w:p w:rsidR="00522954" w:rsidRPr="00683994" w:rsidRDefault="00522954" w:rsidP="003C37BB">
            <w:pPr>
              <w:pStyle w:val="a3"/>
              <w:adjustRightInd w:val="0"/>
              <w:snapToGrid w:val="0"/>
              <w:spacing w:line="360" w:lineRule="exact"/>
              <w:jc w:val="right"/>
              <w:rPr>
                <w:rFonts w:ascii="仿宋_GB2312" w:eastAsia="仿宋_GB2312" w:hAnsi="宋体" w:hint="eastAsia"/>
              </w:rPr>
            </w:pPr>
          </w:p>
        </w:tc>
        <w:tc>
          <w:tcPr>
            <w:tcW w:w="2732" w:type="dxa"/>
          </w:tcPr>
          <w:p w:rsidR="00522954" w:rsidRPr="00683994" w:rsidRDefault="00522954" w:rsidP="003C37BB">
            <w:pPr>
              <w:pStyle w:val="a3"/>
              <w:adjustRightInd w:val="0"/>
              <w:snapToGrid w:val="0"/>
              <w:spacing w:line="360" w:lineRule="exact"/>
              <w:rPr>
                <w:rFonts w:ascii="仿宋_GB2312" w:eastAsia="仿宋_GB2312" w:hAnsi="宋体" w:hint="eastAsia"/>
              </w:rPr>
            </w:pPr>
            <w:r w:rsidRPr="00683994">
              <w:rPr>
                <w:rFonts w:ascii="仿宋_GB2312" w:eastAsia="仿宋_GB2312" w:hAnsi="宋体" w:hint="eastAsia"/>
              </w:rPr>
              <w:t>流动负债：</w:t>
            </w:r>
          </w:p>
        </w:tc>
        <w:tc>
          <w:tcPr>
            <w:tcW w:w="1182" w:type="dxa"/>
          </w:tcPr>
          <w:p w:rsidR="00522954" w:rsidRPr="00683994" w:rsidRDefault="00522954" w:rsidP="003C37BB">
            <w:pPr>
              <w:pStyle w:val="a3"/>
              <w:adjustRightInd w:val="0"/>
              <w:snapToGrid w:val="0"/>
              <w:spacing w:line="360" w:lineRule="exact"/>
              <w:jc w:val="right"/>
              <w:rPr>
                <w:rFonts w:ascii="仿宋_GB2312" w:eastAsia="仿宋_GB2312" w:hAnsi="宋体" w:hint="eastAsia"/>
              </w:rPr>
            </w:pPr>
          </w:p>
        </w:tc>
        <w:tc>
          <w:tcPr>
            <w:tcW w:w="1182" w:type="dxa"/>
            <w:tcBorders>
              <w:right w:val="nil"/>
            </w:tcBorders>
          </w:tcPr>
          <w:p w:rsidR="00522954" w:rsidRPr="00683994" w:rsidRDefault="00522954" w:rsidP="003C37BB">
            <w:pPr>
              <w:pStyle w:val="a3"/>
              <w:adjustRightInd w:val="0"/>
              <w:snapToGrid w:val="0"/>
              <w:spacing w:line="360" w:lineRule="exact"/>
              <w:jc w:val="right"/>
              <w:rPr>
                <w:rFonts w:ascii="仿宋_GB2312" w:eastAsia="仿宋_GB2312" w:hAnsi="宋体" w:hint="eastAsia"/>
              </w:rPr>
            </w:pPr>
          </w:p>
        </w:tc>
      </w:tr>
      <w:tr w:rsidR="00522954" w:rsidRPr="00683994" w:rsidTr="0010176F">
        <w:tblPrEx>
          <w:tblCellMar>
            <w:top w:w="0" w:type="dxa"/>
            <w:bottom w:w="0" w:type="dxa"/>
          </w:tblCellMar>
        </w:tblPrEx>
        <w:trPr>
          <w:cantSplit/>
          <w:jc w:val="center"/>
        </w:trPr>
        <w:tc>
          <w:tcPr>
            <w:tcW w:w="3176" w:type="dxa"/>
            <w:tcBorders>
              <w:left w:val="nil"/>
            </w:tcBorders>
          </w:tcPr>
          <w:p w:rsidR="00522954" w:rsidRPr="00683994" w:rsidRDefault="00522954"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货币资金</w:t>
            </w:r>
          </w:p>
        </w:tc>
        <w:tc>
          <w:tcPr>
            <w:tcW w:w="1181" w:type="dxa"/>
          </w:tcPr>
          <w:p w:rsidR="00522954" w:rsidRPr="00683994" w:rsidRDefault="00522954" w:rsidP="003C37BB">
            <w:pPr>
              <w:pStyle w:val="a3"/>
              <w:adjustRightInd w:val="0"/>
              <w:snapToGrid w:val="0"/>
              <w:spacing w:line="360" w:lineRule="exact"/>
              <w:jc w:val="right"/>
              <w:rPr>
                <w:rFonts w:ascii="仿宋_GB2312" w:eastAsia="仿宋_GB2312" w:hAnsi="宋体" w:hint="eastAsia"/>
              </w:rPr>
            </w:pPr>
          </w:p>
        </w:tc>
        <w:tc>
          <w:tcPr>
            <w:tcW w:w="1182" w:type="dxa"/>
          </w:tcPr>
          <w:p w:rsidR="00522954" w:rsidRPr="00683994" w:rsidRDefault="00522954" w:rsidP="003C37BB">
            <w:pPr>
              <w:pStyle w:val="a3"/>
              <w:adjustRightInd w:val="0"/>
              <w:snapToGrid w:val="0"/>
              <w:spacing w:line="360" w:lineRule="exact"/>
              <w:jc w:val="right"/>
              <w:rPr>
                <w:rFonts w:ascii="仿宋_GB2312" w:eastAsia="仿宋_GB2312" w:hAnsi="宋体" w:hint="eastAsia"/>
              </w:rPr>
            </w:pPr>
          </w:p>
        </w:tc>
        <w:tc>
          <w:tcPr>
            <w:tcW w:w="2732" w:type="dxa"/>
          </w:tcPr>
          <w:p w:rsidR="00522954" w:rsidRPr="00683994" w:rsidRDefault="00522954"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短期借款</w:t>
            </w:r>
          </w:p>
        </w:tc>
        <w:tc>
          <w:tcPr>
            <w:tcW w:w="1182" w:type="dxa"/>
          </w:tcPr>
          <w:p w:rsidR="00522954" w:rsidRPr="00683994" w:rsidRDefault="00522954" w:rsidP="003C37BB">
            <w:pPr>
              <w:pStyle w:val="a3"/>
              <w:adjustRightInd w:val="0"/>
              <w:snapToGrid w:val="0"/>
              <w:spacing w:line="360" w:lineRule="exact"/>
              <w:jc w:val="right"/>
              <w:rPr>
                <w:rFonts w:ascii="仿宋_GB2312" w:eastAsia="仿宋_GB2312" w:hAnsi="宋体" w:hint="eastAsia"/>
              </w:rPr>
            </w:pPr>
          </w:p>
        </w:tc>
        <w:tc>
          <w:tcPr>
            <w:tcW w:w="1182" w:type="dxa"/>
            <w:tcBorders>
              <w:right w:val="nil"/>
            </w:tcBorders>
          </w:tcPr>
          <w:p w:rsidR="00522954" w:rsidRPr="00683994" w:rsidRDefault="00522954" w:rsidP="003C37BB">
            <w:pPr>
              <w:pStyle w:val="a3"/>
              <w:adjustRightInd w:val="0"/>
              <w:snapToGrid w:val="0"/>
              <w:spacing w:line="360" w:lineRule="exact"/>
              <w:jc w:val="right"/>
              <w:rPr>
                <w:rFonts w:ascii="仿宋_GB2312" w:eastAsia="仿宋_GB2312" w:hAnsi="宋体" w:hint="eastAsia"/>
              </w:rPr>
            </w:pPr>
          </w:p>
        </w:tc>
      </w:tr>
      <w:tr w:rsidR="00CF7933" w:rsidRPr="00683994" w:rsidTr="0010176F">
        <w:tblPrEx>
          <w:tblCellMar>
            <w:top w:w="0" w:type="dxa"/>
            <w:bottom w:w="0" w:type="dxa"/>
          </w:tblCellMar>
        </w:tblPrEx>
        <w:trPr>
          <w:cantSplit/>
          <w:jc w:val="center"/>
        </w:trPr>
        <w:tc>
          <w:tcPr>
            <w:tcW w:w="3176" w:type="dxa"/>
            <w:tcBorders>
              <w:left w:val="nil"/>
            </w:tcBorders>
          </w:tcPr>
          <w:p w:rsidR="00CF7933" w:rsidRPr="00683994" w:rsidRDefault="00CF7933"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短期投资</w:t>
            </w:r>
          </w:p>
        </w:tc>
        <w:tc>
          <w:tcPr>
            <w:tcW w:w="1181" w:type="dxa"/>
          </w:tcPr>
          <w:p w:rsidR="00CF7933" w:rsidRPr="00683994" w:rsidRDefault="00CF7933" w:rsidP="003C37BB">
            <w:pPr>
              <w:pStyle w:val="a3"/>
              <w:adjustRightInd w:val="0"/>
              <w:snapToGrid w:val="0"/>
              <w:spacing w:line="360" w:lineRule="exact"/>
              <w:jc w:val="right"/>
              <w:rPr>
                <w:rFonts w:ascii="仿宋_GB2312" w:eastAsia="仿宋_GB2312" w:hAnsi="宋体" w:hint="eastAsia"/>
              </w:rPr>
            </w:pPr>
          </w:p>
        </w:tc>
        <w:tc>
          <w:tcPr>
            <w:tcW w:w="1182" w:type="dxa"/>
          </w:tcPr>
          <w:p w:rsidR="00CF7933" w:rsidRPr="00683994" w:rsidRDefault="00CF7933" w:rsidP="003C37BB">
            <w:pPr>
              <w:pStyle w:val="a3"/>
              <w:adjustRightInd w:val="0"/>
              <w:snapToGrid w:val="0"/>
              <w:spacing w:line="360" w:lineRule="exact"/>
              <w:jc w:val="right"/>
              <w:rPr>
                <w:rFonts w:ascii="仿宋_GB2312" w:eastAsia="仿宋_GB2312" w:hAnsi="宋体" w:hint="eastAsia"/>
              </w:rPr>
            </w:pPr>
          </w:p>
        </w:tc>
        <w:tc>
          <w:tcPr>
            <w:tcW w:w="2732" w:type="dxa"/>
          </w:tcPr>
          <w:p w:rsidR="00CF7933" w:rsidRPr="00683994" w:rsidRDefault="00CF7933"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应缴款项</w:t>
            </w:r>
          </w:p>
        </w:tc>
        <w:tc>
          <w:tcPr>
            <w:tcW w:w="1182" w:type="dxa"/>
          </w:tcPr>
          <w:p w:rsidR="00CF7933" w:rsidRPr="00683994" w:rsidRDefault="00CF7933" w:rsidP="003C37BB">
            <w:pPr>
              <w:pStyle w:val="a3"/>
              <w:adjustRightInd w:val="0"/>
              <w:snapToGrid w:val="0"/>
              <w:spacing w:line="360" w:lineRule="exact"/>
              <w:jc w:val="right"/>
              <w:rPr>
                <w:rFonts w:ascii="仿宋_GB2312" w:eastAsia="仿宋_GB2312" w:hAnsi="宋体" w:hint="eastAsia"/>
              </w:rPr>
            </w:pPr>
          </w:p>
        </w:tc>
        <w:tc>
          <w:tcPr>
            <w:tcW w:w="1182" w:type="dxa"/>
            <w:tcBorders>
              <w:right w:val="nil"/>
            </w:tcBorders>
          </w:tcPr>
          <w:p w:rsidR="00CF7933" w:rsidRPr="00683994" w:rsidRDefault="00CF7933" w:rsidP="003C37BB">
            <w:pPr>
              <w:pStyle w:val="a3"/>
              <w:adjustRightInd w:val="0"/>
              <w:snapToGrid w:val="0"/>
              <w:spacing w:line="360" w:lineRule="exact"/>
              <w:jc w:val="right"/>
              <w:rPr>
                <w:rFonts w:ascii="仿宋_GB2312" w:eastAsia="仿宋_GB2312" w:hAnsi="宋体" w:hint="eastAsia"/>
              </w:rPr>
            </w:pPr>
          </w:p>
        </w:tc>
      </w:tr>
      <w:tr w:rsidR="00CF7933" w:rsidRPr="00683994" w:rsidTr="0010176F">
        <w:tblPrEx>
          <w:tblCellMar>
            <w:top w:w="0" w:type="dxa"/>
            <w:bottom w:w="0" w:type="dxa"/>
          </w:tblCellMar>
        </w:tblPrEx>
        <w:trPr>
          <w:cantSplit/>
          <w:jc w:val="center"/>
        </w:trPr>
        <w:tc>
          <w:tcPr>
            <w:tcW w:w="3176" w:type="dxa"/>
            <w:tcBorders>
              <w:left w:val="nil"/>
            </w:tcBorders>
          </w:tcPr>
          <w:p w:rsidR="00CF7933" w:rsidRPr="00683994" w:rsidRDefault="00CF7933"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财政应返还额度</w:t>
            </w:r>
          </w:p>
        </w:tc>
        <w:tc>
          <w:tcPr>
            <w:tcW w:w="1181" w:type="dxa"/>
          </w:tcPr>
          <w:p w:rsidR="00CF7933" w:rsidRPr="00683994" w:rsidRDefault="00CF7933" w:rsidP="003C37BB">
            <w:pPr>
              <w:pStyle w:val="a3"/>
              <w:adjustRightInd w:val="0"/>
              <w:snapToGrid w:val="0"/>
              <w:spacing w:line="360" w:lineRule="exact"/>
              <w:jc w:val="right"/>
              <w:rPr>
                <w:rFonts w:ascii="仿宋_GB2312" w:eastAsia="仿宋_GB2312" w:hAnsi="宋体" w:hint="eastAsia"/>
              </w:rPr>
            </w:pPr>
          </w:p>
        </w:tc>
        <w:tc>
          <w:tcPr>
            <w:tcW w:w="1182" w:type="dxa"/>
          </w:tcPr>
          <w:p w:rsidR="00CF7933" w:rsidRPr="00683994" w:rsidRDefault="00CF7933" w:rsidP="003C37BB">
            <w:pPr>
              <w:pStyle w:val="a3"/>
              <w:adjustRightInd w:val="0"/>
              <w:snapToGrid w:val="0"/>
              <w:spacing w:line="360" w:lineRule="exact"/>
              <w:jc w:val="right"/>
              <w:rPr>
                <w:rFonts w:ascii="仿宋_GB2312" w:eastAsia="仿宋_GB2312" w:hAnsi="宋体" w:hint="eastAsia"/>
              </w:rPr>
            </w:pPr>
          </w:p>
        </w:tc>
        <w:tc>
          <w:tcPr>
            <w:tcW w:w="2732" w:type="dxa"/>
          </w:tcPr>
          <w:p w:rsidR="00CF7933" w:rsidRPr="00683994" w:rsidRDefault="00CF7933"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应付票据</w:t>
            </w:r>
          </w:p>
        </w:tc>
        <w:tc>
          <w:tcPr>
            <w:tcW w:w="1182" w:type="dxa"/>
          </w:tcPr>
          <w:p w:rsidR="00CF7933" w:rsidRPr="00683994" w:rsidRDefault="00CF7933" w:rsidP="003C37BB">
            <w:pPr>
              <w:pStyle w:val="a3"/>
              <w:adjustRightInd w:val="0"/>
              <w:snapToGrid w:val="0"/>
              <w:spacing w:line="360" w:lineRule="exact"/>
              <w:jc w:val="right"/>
              <w:rPr>
                <w:rFonts w:ascii="仿宋_GB2312" w:eastAsia="仿宋_GB2312" w:hAnsi="宋体" w:hint="eastAsia"/>
              </w:rPr>
            </w:pPr>
          </w:p>
        </w:tc>
        <w:tc>
          <w:tcPr>
            <w:tcW w:w="1182" w:type="dxa"/>
            <w:tcBorders>
              <w:right w:val="nil"/>
            </w:tcBorders>
          </w:tcPr>
          <w:p w:rsidR="00CF7933" w:rsidRPr="00683994" w:rsidRDefault="00CF7933" w:rsidP="003C37BB">
            <w:pPr>
              <w:pStyle w:val="a3"/>
              <w:adjustRightInd w:val="0"/>
              <w:snapToGrid w:val="0"/>
              <w:spacing w:line="360" w:lineRule="exact"/>
              <w:jc w:val="right"/>
              <w:rPr>
                <w:rFonts w:ascii="仿宋_GB2312" w:eastAsia="仿宋_GB2312" w:hAnsi="宋体" w:hint="eastAsia"/>
              </w:rPr>
            </w:pPr>
          </w:p>
        </w:tc>
      </w:tr>
      <w:tr w:rsidR="002F5E00" w:rsidRPr="00683994" w:rsidTr="0010176F">
        <w:tblPrEx>
          <w:tblCellMar>
            <w:top w:w="0" w:type="dxa"/>
            <w:bottom w:w="0" w:type="dxa"/>
          </w:tblCellMar>
        </w:tblPrEx>
        <w:trPr>
          <w:cantSplit/>
          <w:jc w:val="center"/>
        </w:trPr>
        <w:tc>
          <w:tcPr>
            <w:tcW w:w="3176" w:type="dxa"/>
            <w:tcBorders>
              <w:left w:val="nil"/>
            </w:tcBorders>
          </w:tcPr>
          <w:p w:rsidR="002F5E00" w:rsidRPr="00683994" w:rsidRDefault="00D7071B"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应收在院病人医疗款</w:t>
            </w:r>
          </w:p>
        </w:tc>
        <w:tc>
          <w:tcPr>
            <w:tcW w:w="1181" w:type="dxa"/>
          </w:tcPr>
          <w:p w:rsidR="002F5E00" w:rsidRPr="00683994" w:rsidRDefault="002F5E00" w:rsidP="003C37BB">
            <w:pPr>
              <w:pStyle w:val="a3"/>
              <w:adjustRightInd w:val="0"/>
              <w:snapToGrid w:val="0"/>
              <w:spacing w:line="360" w:lineRule="exact"/>
              <w:jc w:val="right"/>
              <w:rPr>
                <w:rFonts w:ascii="仿宋_GB2312" w:eastAsia="仿宋_GB2312" w:hAnsi="宋体" w:hint="eastAsia"/>
              </w:rPr>
            </w:pPr>
          </w:p>
        </w:tc>
        <w:tc>
          <w:tcPr>
            <w:tcW w:w="1182" w:type="dxa"/>
          </w:tcPr>
          <w:p w:rsidR="002F5E00" w:rsidRPr="00683994" w:rsidRDefault="002F5E00" w:rsidP="003C37BB">
            <w:pPr>
              <w:pStyle w:val="a3"/>
              <w:adjustRightInd w:val="0"/>
              <w:snapToGrid w:val="0"/>
              <w:spacing w:line="360" w:lineRule="exact"/>
              <w:jc w:val="right"/>
              <w:rPr>
                <w:rFonts w:ascii="仿宋_GB2312" w:eastAsia="仿宋_GB2312" w:hAnsi="宋体" w:hint="eastAsia"/>
              </w:rPr>
            </w:pPr>
          </w:p>
        </w:tc>
        <w:tc>
          <w:tcPr>
            <w:tcW w:w="2732" w:type="dxa"/>
          </w:tcPr>
          <w:p w:rsidR="002F5E00" w:rsidRPr="00683994" w:rsidRDefault="002F5E00"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应付账款</w:t>
            </w:r>
          </w:p>
        </w:tc>
        <w:tc>
          <w:tcPr>
            <w:tcW w:w="1182" w:type="dxa"/>
          </w:tcPr>
          <w:p w:rsidR="002F5E00" w:rsidRPr="00683994" w:rsidRDefault="002F5E00" w:rsidP="003C37BB">
            <w:pPr>
              <w:pStyle w:val="a3"/>
              <w:adjustRightInd w:val="0"/>
              <w:snapToGrid w:val="0"/>
              <w:spacing w:line="360" w:lineRule="exact"/>
              <w:jc w:val="right"/>
              <w:rPr>
                <w:rFonts w:ascii="仿宋_GB2312" w:eastAsia="仿宋_GB2312" w:hAnsi="宋体" w:hint="eastAsia"/>
              </w:rPr>
            </w:pPr>
          </w:p>
        </w:tc>
        <w:tc>
          <w:tcPr>
            <w:tcW w:w="1182" w:type="dxa"/>
            <w:tcBorders>
              <w:right w:val="nil"/>
            </w:tcBorders>
          </w:tcPr>
          <w:p w:rsidR="002F5E00" w:rsidRPr="00683994" w:rsidRDefault="002F5E00" w:rsidP="003C37BB">
            <w:pPr>
              <w:pStyle w:val="a3"/>
              <w:adjustRightInd w:val="0"/>
              <w:snapToGrid w:val="0"/>
              <w:spacing w:line="360" w:lineRule="exact"/>
              <w:jc w:val="right"/>
              <w:rPr>
                <w:rFonts w:ascii="仿宋_GB2312" w:eastAsia="仿宋_GB2312" w:hAnsi="宋体" w:hint="eastAsia"/>
              </w:rPr>
            </w:pPr>
          </w:p>
        </w:tc>
      </w:tr>
      <w:tr w:rsidR="00D7071B" w:rsidRPr="00683994" w:rsidTr="0010176F">
        <w:tblPrEx>
          <w:tblCellMar>
            <w:top w:w="0" w:type="dxa"/>
            <w:bottom w:w="0" w:type="dxa"/>
          </w:tblCellMar>
        </w:tblPrEx>
        <w:trPr>
          <w:cantSplit/>
          <w:jc w:val="center"/>
        </w:trPr>
        <w:tc>
          <w:tcPr>
            <w:tcW w:w="3176" w:type="dxa"/>
            <w:tcBorders>
              <w:left w:val="nil"/>
            </w:tcBorders>
          </w:tcPr>
          <w:p w:rsidR="00D7071B" w:rsidRPr="00683994" w:rsidRDefault="00D7071B"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应收医疗款</w:t>
            </w:r>
          </w:p>
        </w:tc>
        <w:tc>
          <w:tcPr>
            <w:tcW w:w="1181"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1182"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2732" w:type="dxa"/>
          </w:tcPr>
          <w:p w:rsidR="00D7071B" w:rsidRPr="00683994" w:rsidRDefault="00D7071B"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预收医疗款</w:t>
            </w:r>
          </w:p>
        </w:tc>
        <w:tc>
          <w:tcPr>
            <w:tcW w:w="1182"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1182" w:type="dxa"/>
            <w:tcBorders>
              <w:right w:val="nil"/>
            </w:tcBorders>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r>
      <w:tr w:rsidR="00D7071B" w:rsidRPr="00683994" w:rsidTr="0010176F">
        <w:tblPrEx>
          <w:tblCellMar>
            <w:top w:w="0" w:type="dxa"/>
            <w:bottom w:w="0" w:type="dxa"/>
          </w:tblCellMar>
        </w:tblPrEx>
        <w:trPr>
          <w:cantSplit/>
          <w:jc w:val="center"/>
        </w:trPr>
        <w:tc>
          <w:tcPr>
            <w:tcW w:w="3176" w:type="dxa"/>
            <w:tcBorders>
              <w:left w:val="nil"/>
            </w:tcBorders>
          </w:tcPr>
          <w:p w:rsidR="00D7071B" w:rsidRPr="00683994" w:rsidRDefault="00D7071B"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其他应收款</w:t>
            </w:r>
          </w:p>
        </w:tc>
        <w:tc>
          <w:tcPr>
            <w:tcW w:w="1181"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1182"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2732" w:type="dxa"/>
          </w:tcPr>
          <w:p w:rsidR="00D7071B" w:rsidRPr="00683994" w:rsidRDefault="00D7071B"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应付职工薪酬</w:t>
            </w:r>
          </w:p>
        </w:tc>
        <w:tc>
          <w:tcPr>
            <w:tcW w:w="1182"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1182" w:type="dxa"/>
            <w:tcBorders>
              <w:right w:val="nil"/>
            </w:tcBorders>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r>
      <w:tr w:rsidR="00D7071B" w:rsidRPr="00683994" w:rsidTr="0010176F">
        <w:tblPrEx>
          <w:tblCellMar>
            <w:top w:w="0" w:type="dxa"/>
            <w:bottom w:w="0" w:type="dxa"/>
          </w:tblCellMar>
        </w:tblPrEx>
        <w:trPr>
          <w:cantSplit/>
          <w:jc w:val="center"/>
        </w:trPr>
        <w:tc>
          <w:tcPr>
            <w:tcW w:w="3176" w:type="dxa"/>
            <w:tcBorders>
              <w:left w:val="nil"/>
            </w:tcBorders>
          </w:tcPr>
          <w:p w:rsidR="00D7071B" w:rsidRPr="00683994" w:rsidRDefault="00D7071B"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减：坏账准备</w:t>
            </w:r>
          </w:p>
        </w:tc>
        <w:tc>
          <w:tcPr>
            <w:tcW w:w="1181"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1182"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2732" w:type="dxa"/>
          </w:tcPr>
          <w:p w:rsidR="00D7071B" w:rsidRPr="00683994" w:rsidRDefault="00D7071B"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应付福利费</w:t>
            </w:r>
          </w:p>
        </w:tc>
        <w:tc>
          <w:tcPr>
            <w:tcW w:w="1182"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1182" w:type="dxa"/>
            <w:tcBorders>
              <w:right w:val="nil"/>
            </w:tcBorders>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r>
      <w:tr w:rsidR="00D7071B" w:rsidRPr="00683994" w:rsidTr="0010176F">
        <w:tblPrEx>
          <w:tblCellMar>
            <w:top w:w="0" w:type="dxa"/>
            <w:bottom w:w="0" w:type="dxa"/>
          </w:tblCellMar>
        </w:tblPrEx>
        <w:trPr>
          <w:cantSplit/>
          <w:jc w:val="center"/>
        </w:trPr>
        <w:tc>
          <w:tcPr>
            <w:tcW w:w="3176" w:type="dxa"/>
            <w:tcBorders>
              <w:left w:val="nil"/>
            </w:tcBorders>
          </w:tcPr>
          <w:p w:rsidR="00D7071B" w:rsidRPr="00683994" w:rsidRDefault="00D7071B"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预付账款</w:t>
            </w:r>
          </w:p>
        </w:tc>
        <w:tc>
          <w:tcPr>
            <w:tcW w:w="1181"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1182"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2732" w:type="dxa"/>
          </w:tcPr>
          <w:p w:rsidR="00D7071B" w:rsidRPr="00683994" w:rsidRDefault="00D7071B"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应付社会保障费</w:t>
            </w:r>
          </w:p>
        </w:tc>
        <w:tc>
          <w:tcPr>
            <w:tcW w:w="1182"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1182" w:type="dxa"/>
            <w:tcBorders>
              <w:right w:val="nil"/>
            </w:tcBorders>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r>
      <w:tr w:rsidR="00D7071B" w:rsidRPr="00683994" w:rsidTr="0010176F">
        <w:tblPrEx>
          <w:tblCellMar>
            <w:top w:w="0" w:type="dxa"/>
            <w:bottom w:w="0" w:type="dxa"/>
          </w:tblCellMar>
        </w:tblPrEx>
        <w:trPr>
          <w:cantSplit/>
          <w:jc w:val="center"/>
        </w:trPr>
        <w:tc>
          <w:tcPr>
            <w:tcW w:w="3176" w:type="dxa"/>
            <w:tcBorders>
              <w:left w:val="nil"/>
            </w:tcBorders>
          </w:tcPr>
          <w:p w:rsidR="00D7071B" w:rsidRPr="00683994" w:rsidRDefault="00D7071B"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存货</w:t>
            </w:r>
          </w:p>
        </w:tc>
        <w:tc>
          <w:tcPr>
            <w:tcW w:w="1181"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1182"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2732" w:type="dxa"/>
          </w:tcPr>
          <w:p w:rsidR="00D7071B" w:rsidRPr="00683994" w:rsidRDefault="00D7071B"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应交税费</w:t>
            </w:r>
          </w:p>
        </w:tc>
        <w:tc>
          <w:tcPr>
            <w:tcW w:w="1182"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1182" w:type="dxa"/>
            <w:tcBorders>
              <w:right w:val="nil"/>
            </w:tcBorders>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r>
      <w:tr w:rsidR="00D7071B" w:rsidRPr="00683994" w:rsidTr="0010176F">
        <w:tblPrEx>
          <w:tblCellMar>
            <w:top w:w="0" w:type="dxa"/>
            <w:bottom w:w="0" w:type="dxa"/>
          </w:tblCellMar>
        </w:tblPrEx>
        <w:trPr>
          <w:cantSplit/>
          <w:jc w:val="center"/>
        </w:trPr>
        <w:tc>
          <w:tcPr>
            <w:tcW w:w="3176" w:type="dxa"/>
            <w:tcBorders>
              <w:left w:val="nil"/>
            </w:tcBorders>
          </w:tcPr>
          <w:p w:rsidR="00D7071B" w:rsidRPr="00683994" w:rsidRDefault="00D7071B"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待摊费用</w:t>
            </w:r>
          </w:p>
        </w:tc>
        <w:tc>
          <w:tcPr>
            <w:tcW w:w="1181"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1182"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2732" w:type="dxa"/>
          </w:tcPr>
          <w:p w:rsidR="00D7071B" w:rsidRPr="00683994" w:rsidRDefault="00D7071B"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其他应付款</w:t>
            </w:r>
          </w:p>
        </w:tc>
        <w:tc>
          <w:tcPr>
            <w:tcW w:w="1182"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1182" w:type="dxa"/>
            <w:tcBorders>
              <w:right w:val="nil"/>
            </w:tcBorders>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r>
      <w:tr w:rsidR="00D7071B" w:rsidRPr="00683994" w:rsidTr="0010176F">
        <w:tblPrEx>
          <w:tblCellMar>
            <w:top w:w="0" w:type="dxa"/>
            <w:bottom w:w="0" w:type="dxa"/>
          </w:tblCellMar>
        </w:tblPrEx>
        <w:trPr>
          <w:cantSplit/>
          <w:jc w:val="center"/>
        </w:trPr>
        <w:tc>
          <w:tcPr>
            <w:tcW w:w="3176" w:type="dxa"/>
            <w:tcBorders>
              <w:left w:val="nil"/>
            </w:tcBorders>
          </w:tcPr>
          <w:p w:rsidR="00D7071B" w:rsidRPr="00683994" w:rsidRDefault="00D7071B" w:rsidP="003C37BB">
            <w:pPr>
              <w:pStyle w:val="a3"/>
              <w:adjustRightInd w:val="0"/>
              <w:snapToGrid w:val="0"/>
              <w:spacing w:line="360" w:lineRule="exact"/>
              <w:ind w:firstLineChars="100" w:firstLine="222"/>
              <w:jc w:val="center"/>
              <w:rPr>
                <w:rFonts w:ascii="仿宋_GB2312" w:eastAsia="仿宋_GB2312" w:hAnsi="宋体" w:hint="eastAsia"/>
              </w:rPr>
            </w:pPr>
            <w:r w:rsidRPr="00683994">
              <w:rPr>
                <w:rFonts w:ascii="仿宋_GB2312" w:eastAsia="仿宋_GB2312" w:hAnsi="宋体" w:hint="eastAsia"/>
              </w:rPr>
              <w:t>一年内到期的长期债权投资</w:t>
            </w:r>
          </w:p>
        </w:tc>
        <w:tc>
          <w:tcPr>
            <w:tcW w:w="1181"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1182"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2732" w:type="dxa"/>
          </w:tcPr>
          <w:p w:rsidR="00D7071B" w:rsidRPr="00683994" w:rsidRDefault="00D7071B"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预提费用</w:t>
            </w:r>
          </w:p>
        </w:tc>
        <w:tc>
          <w:tcPr>
            <w:tcW w:w="1182"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1182" w:type="dxa"/>
            <w:tcBorders>
              <w:right w:val="nil"/>
            </w:tcBorders>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r>
      <w:tr w:rsidR="00D7071B" w:rsidRPr="00683994" w:rsidTr="0010176F">
        <w:tblPrEx>
          <w:tblCellMar>
            <w:top w:w="0" w:type="dxa"/>
            <w:bottom w:w="0" w:type="dxa"/>
          </w:tblCellMar>
        </w:tblPrEx>
        <w:trPr>
          <w:cantSplit/>
          <w:trHeight w:val="70"/>
          <w:jc w:val="center"/>
        </w:trPr>
        <w:tc>
          <w:tcPr>
            <w:tcW w:w="3176" w:type="dxa"/>
            <w:tcBorders>
              <w:left w:val="nil"/>
            </w:tcBorders>
          </w:tcPr>
          <w:p w:rsidR="00D7071B" w:rsidRPr="00683994" w:rsidRDefault="00D7071B" w:rsidP="003C37BB">
            <w:pPr>
              <w:pStyle w:val="a3"/>
              <w:adjustRightInd w:val="0"/>
              <w:snapToGrid w:val="0"/>
              <w:spacing w:line="360" w:lineRule="exact"/>
              <w:jc w:val="center"/>
              <w:rPr>
                <w:rFonts w:ascii="仿宋_GB2312" w:eastAsia="仿宋_GB2312" w:hAnsi="宋体" w:hint="eastAsia"/>
              </w:rPr>
            </w:pPr>
            <w:r w:rsidRPr="00683994">
              <w:rPr>
                <w:rFonts w:ascii="仿宋_GB2312" w:eastAsia="仿宋_GB2312" w:hAnsi="宋体" w:hint="eastAsia"/>
              </w:rPr>
              <w:t>流动资产合计</w:t>
            </w:r>
          </w:p>
        </w:tc>
        <w:tc>
          <w:tcPr>
            <w:tcW w:w="1181"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1182"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2732" w:type="dxa"/>
          </w:tcPr>
          <w:p w:rsidR="00D7071B" w:rsidRPr="00683994" w:rsidRDefault="00D7071B"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一年内到期的长期负债</w:t>
            </w:r>
          </w:p>
        </w:tc>
        <w:tc>
          <w:tcPr>
            <w:tcW w:w="1182"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1182" w:type="dxa"/>
            <w:tcBorders>
              <w:right w:val="nil"/>
            </w:tcBorders>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r>
      <w:tr w:rsidR="00D7071B" w:rsidRPr="00683994" w:rsidTr="0010176F">
        <w:tblPrEx>
          <w:tblCellMar>
            <w:top w:w="0" w:type="dxa"/>
            <w:bottom w:w="0" w:type="dxa"/>
          </w:tblCellMar>
        </w:tblPrEx>
        <w:trPr>
          <w:cantSplit/>
          <w:jc w:val="center"/>
        </w:trPr>
        <w:tc>
          <w:tcPr>
            <w:tcW w:w="3176" w:type="dxa"/>
            <w:tcBorders>
              <w:left w:val="nil"/>
            </w:tcBorders>
          </w:tcPr>
          <w:p w:rsidR="00D7071B" w:rsidRPr="00683994" w:rsidRDefault="00D7071B" w:rsidP="003C37BB">
            <w:pPr>
              <w:pStyle w:val="a3"/>
              <w:adjustRightInd w:val="0"/>
              <w:snapToGrid w:val="0"/>
              <w:spacing w:line="360" w:lineRule="exact"/>
              <w:rPr>
                <w:rFonts w:ascii="仿宋_GB2312" w:eastAsia="仿宋_GB2312" w:hAnsi="宋体" w:hint="eastAsia"/>
              </w:rPr>
            </w:pPr>
            <w:r w:rsidRPr="00683994">
              <w:rPr>
                <w:rFonts w:ascii="仿宋_GB2312" w:eastAsia="仿宋_GB2312" w:hAnsi="宋体" w:hint="eastAsia"/>
              </w:rPr>
              <w:t>非流动资产：</w:t>
            </w:r>
          </w:p>
        </w:tc>
        <w:tc>
          <w:tcPr>
            <w:tcW w:w="1181"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1182"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2732" w:type="dxa"/>
          </w:tcPr>
          <w:p w:rsidR="00D7071B" w:rsidRPr="00683994" w:rsidRDefault="00D7071B" w:rsidP="003C37BB">
            <w:pPr>
              <w:pStyle w:val="a3"/>
              <w:adjustRightInd w:val="0"/>
              <w:snapToGrid w:val="0"/>
              <w:spacing w:line="360" w:lineRule="exact"/>
              <w:ind w:firstLineChars="100" w:firstLine="222"/>
              <w:jc w:val="center"/>
              <w:rPr>
                <w:rFonts w:ascii="仿宋_GB2312" w:eastAsia="仿宋_GB2312" w:hAnsi="宋体" w:hint="eastAsia"/>
              </w:rPr>
            </w:pPr>
            <w:r w:rsidRPr="00683994">
              <w:rPr>
                <w:rFonts w:ascii="仿宋_GB2312" w:eastAsia="仿宋_GB2312" w:hAnsi="宋体" w:hint="eastAsia"/>
              </w:rPr>
              <w:t>流动负债合计</w:t>
            </w:r>
          </w:p>
        </w:tc>
        <w:tc>
          <w:tcPr>
            <w:tcW w:w="1182"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1182" w:type="dxa"/>
            <w:tcBorders>
              <w:right w:val="nil"/>
            </w:tcBorders>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r>
      <w:tr w:rsidR="00D7071B" w:rsidRPr="00683994" w:rsidTr="0010176F">
        <w:tblPrEx>
          <w:tblCellMar>
            <w:top w:w="0" w:type="dxa"/>
            <w:bottom w:w="0" w:type="dxa"/>
          </w:tblCellMar>
        </w:tblPrEx>
        <w:trPr>
          <w:cantSplit/>
          <w:jc w:val="center"/>
        </w:trPr>
        <w:tc>
          <w:tcPr>
            <w:tcW w:w="3176" w:type="dxa"/>
            <w:tcBorders>
              <w:left w:val="nil"/>
            </w:tcBorders>
          </w:tcPr>
          <w:p w:rsidR="00D7071B" w:rsidRPr="00683994" w:rsidRDefault="00D7071B"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长期投资</w:t>
            </w:r>
          </w:p>
        </w:tc>
        <w:tc>
          <w:tcPr>
            <w:tcW w:w="1181"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1182"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2732" w:type="dxa"/>
          </w:tcPr>
          <w:p w:rsidR="00D7071B" w:rsidRPr="00683994" w:rsidRDefault="00D7071B" w:rsidP="003C37BB">
            <w:pPr>
              <w:pStyle w:val="a3"/>
              <w:adjustRightInd w:val="0"/>
              <w:snapToGrid w:val="0"/>
              <w:spacing w:line="360" w:lineRule="exact"/>
              <w:rPr>
                <w:rFonts w:ascii="仿宋_GB2312" w:eastAsia="仿宋_GB2312" w:hAnsi="宋体" w:hint="eastAsia"/>
              </w:rPr>
            </w:pPr>
            <w:r w:rsidRPr="00683994">
              <w:rPr>
                <w:rFonts w:ascii="仿宋_GB2312" w:eastAsia="仿宋_GB2312" w:hAnsi="宋体" w:hint="eastAsia"/>
              </w:rPr>
              <w:t>非流动负债：</w:t>
            </w:r>
          </w:p>
        </w:tc>
        <w:tc>
          <w:tcPr>
            <w:tcW w:w="1182"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1182" w:type="dxa"/>
            <w:tcBorders>
              <w:right w:val="nil"/>
            </w:tcBorders>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r>
      <w:tr w:rsidR="00D7071B" w:rsidRPr="00683994" w:rsidTr="0010176F">
        <w:tblPrEx>
          <w:tblCellMar>
            <w:top w:w="0" w:type="dxa"/>
            <w:bottom w:w="0" w:type="dxa"/>
          </w:tblCellMar>
        </w:tblPrEx>
        <w:trPr>
          <w:cantSplit/>
          <w:jc w:val="center"/>
        </w:trPr>
        <w:tc>
          <w:tcPr>
            <w:tcW w:w="3176" w:type="dxa"/>
            <w:tcBorders>
              <w:left w:val="nil"/>
            </w:tcBorders>
          </w:tcPr>
          <w:p w:rsidR="00D7071B" w:rsidRPr="00683994" w:rsidRDefault="00D7071B"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固定资产</w:t>
            </w:r>
          </w:p>
        </w:tc>
        <w:tc>
          <w:tcPr>
            <w:tcW w:w="1181"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1182"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2732" w:type="dxa"/>
          </w:tcPr>
          <w:p w:rsidR="00D7071B" w:rsidRPr="00683994" w:rsidRDefault="00D7071B"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长期借款</w:t>
            </w:r>
          </w:p>
        </w:tc>
        <w:tc>
          <w:tcPr>
            <w:tcW w:w="1182"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1182" w:type="dxa"/>
            <w:tcBorders>
              <w:right w:val="nil"/>
            </w:tcBorders>
          </w:tcPr>
          <w:p w:rsidR="00D7071B" w:rsidRPr="00683994" w:rsidRDefault="00D7071B" w:rsidP="003C37BB">
            <w:pPr>
              <w:pStyle w:val="a3"/>
              <w:adjustRightInd w:val="0"/>
              <w:snapToGrid w:val="0"/>
              <w:spacing w:line="360" w:lineRule="exact"/>
              <w:ind w:firstLineChars="100" w:firstLine="222"/>
              <w:rPr>
                <w:rFonts w:ascii="仿宋_GB2312" w:eastAsia="仿宋_GB2312" w:hAnsi="宋体" w:hint="eastAsia"/>
              </w:rPr>
            </w:pPr>
          </w:p>
        </w:tc>
      </w:tr>
      <w:tr w:rsidR="00D7071B" w:rsidRPr="00683994" w:rsidTr="0010176F">
        <w:tblPrEx>
          <w:tblCellMar>
            <w:top w:w="0" w:type="dxa"/>
            <w:bottom w:w="0" w:type="dxa"/>
          </w:tblCellMar>
        </w:tblPrEx>
        <w:trPr>
          <w:cantSplit/>
          <w:jc w:val="center"/>
        </w:trPr>
        <w:tc>
          <w:tcPr>
            <w:tcW w:w="3176" w:type="dxa"/>
            <w:tcBorders>
              <w:left w:val="nil"/>
            </w:tcBorders>
          </w:tcPr>
          <w:p w:rsidR="00D7071B" w:rsidRPr="00683994" w:rsidRDefault="00D7071B" w:rsidP="003C37BB">
            <w:pPr>
              <w:pStyle w:val="a3"/>
              <w:adjustRightInd w:val="0"/>
              <w:snapToGrid w:val="0"/>
              <w:spacing w:line="360" w:lineRule="exact"/>
              <w:ind w:firstLineChars="200" w:firstLine="444"/>
              <w:rPr>
                <w:rFonts w:ascii="仿宋_GB2312" w:eastAsia="仿宋_GB2312" w:hAnsi="宋体" w:hint="eastAsia"/>
              </w:rPr>
            </w:pPr>
            <w:r w:rsidRPr="00683994">
              <w:rPr>
                <w:rFonts w:ascii="仿宋_GB2312" w:eastAsia="仿宋_GB2312" w:hAnsi="宋体" w:hint="eastAsia"/>
              </w:rPr>
              <w:t>固定资产原价</w:t>
            </w:r>
          </w:p>
        </w:tc>
        <w:tc>
          <w:tcPr>
            <w:tcW w:w="1181"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1182"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2732" w:type="dxa"/>
          </w:tcPr>
          <w:p w:rsidR="00D7071B" w:rsidRPr="00683994" w:rsidRDefault="00E117A9"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长期应付款</w:t>
            </w:r>
          </w:p>
        </w:tc>
        <w:tc>
          <w:tcPr>
            <w:tcW w:w="1182"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1182" w:type="dxa"/>
            <w:tcBorders>
              <w:right w:val="nil"/>
            </w:tcBorders>
          </w:tcPr>
          <w:p w:rsidR="00D7071B" w:rsidRPr="00683994" w:rsidRDefault="00D7071B" w:rsidP="003C37BB">
            <w:pPr>
              <w:pStyle w:val="a3"/>
              <w:adjustRightInd w:val="0"/>
              <w:snapToGrid w:val="0"/>
              <w:spacing w:line="360" w:lineRule="exact"/>
              <w:ind w:firstLineChars="100" w:firstLine="222"/>
              <w:rPr>
                <w:rFonts w:ascii="仿宋_GB2312" w:eastAsia="仿宋_GB2312" w:hAnsi="宋体" w:hint="eastAsia"/>
              </w:rPr>
            </w:pPr>
          </w:p>
        </w:tc>
      </w:tr>
      <w:tr w:rsidR="00D7071B" w:rsidRPr="00683994" w:rsidTr="0010176F">
        <w:tblPrEx>
          <w:tblCellMar>
            <w:top w:w="0" w:type="dxa"/>
            <w:bottom w:w="0" w:type="dxa"/>
          </w:tblCellMar>
        </w:tblPrEx>
        <w:trPr>
          <w:cantSplit/>
          <w:jc w:val="center"/>
        </w:trPr>
        <w:tc>
          <w:tcPr>
            <w:tcW w:w="3176" w:type="dxa"/>
            <w:tcBorders>
              <w:left w:val="nil"/>
            </w:tcBorders>
          </w:tcPr>
          <w:p w:rsidR="00D7071B" w:rsidRPr="00683994" w:rsidRDefault="00D7071B" w:rsidP="003C37BB">
            <w:pPr>
              <w:pStyle w:val="a3"/>
              <w:adjustRightInd w:val="0"/>
              <w:snapToGrid w:val="0"/>
              <w:spacing w:line="360" w:lineRule="exact"/>
              <w:ind w:firstLineChars="200" w:firstLine="444"/>
              <w:rPr>
                <w:rFonts w:ascii="仿宋_GB2312" w:eastAsia="仿宋_GB2312" w:hAnsi="宋体" w:hint="eastAsia"/>
              </w:rPr>
            </w:pPr>
            <w:r w:rsidRPr="00683994">
              <w:rPr>
                <w:rFonts w:ascii="仿宋_GB2312" w:eastAsia="仿宋_GB2312" w:hAnsi="宋体" w:hint="eastAsia"/>
              </w:rPr>
              <w:t>减：累计折旧</w:t>
            </w:r>
          </w:p>
        </w:tc>
        <w:tc>
          <w:tcPr>
            <w:tcW w:w="1181"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1182"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2732" w:type="dxa"/>
          </w:tcPr>
          <w:p w:rsidR="00D7071B" w:rsidRPr="00683994" w:rsidRDefault="00E117A9" w:rsidP="003C37BB">
            <w:pPr>
              <w:pStyle w:val="a3"/>
              <w:adjustRightInd w:val="0"/>
              <w:snapToGrid w:val="0"/>
              <w:spacing w:line="360" w:lineRule="exact"/>
              <w:jc w:val="center"/>
              <w:rPr>
                <w:rFonts w:ascii="仿宋_GB2312" w:eastAsia="仿宋_GB2312" w:hAnsi="宋体" w:hint="eastAsia"/>
              </w:rPr>
            </w:pPr>
            <w:r w:rsidRPr="00683994">
              <w:rPr>
                <w:rFonts w:ascii="仿宋_GB2312" w:eastAsia="仿宋_GB2312" w:hAnsi="宋体" w:hint="eastAsia"/>
              </w:rPr>
              <w:t>非流动负债合计</w:t>
            </w:r>
          </w:p>
        </w:tc>
        <w:tc>
          <w:tcPr>
            <w:tcW w:w="1182" w:type="dxa"/>
          </w:tcPr>
          <w:p w:rsidR="00D7071B" w:rsidRPr="00683994" w:rsidRDefault="00D7071B" w:rsidP="003C37BB">
            <w:pPr>
              <w:pStyle w:val="a3"/>
              <w:adjustRightInd w:val="0"/>
              <w:snapToGrid w:val="0"/>
              <w:spacing w:line="360" w:lineRule="exact"/>
              <w:jc w:val="right"/>
              <w:rPr>
                <w:rFonts w:ascii="仿宋_GB2312" w:eastAsia="仿宋_GB2312" w:hAnsi="宋体" w:hint="eastAsia"/>
              </w:rPr>
            </w:pPr>
          </w:p>
        </w:tc>
        <w:tc>
          <w:tcPr>
            <w:tcW w:w="1182" w:type="dxa"/>
            <w:tcBorders>
              <w:right w:val="nil"/>
            </w:tcBorders>
          </w:tcPr>
          <w:p w:rsidR="00D7071B" w:rsidRPr="00683994" w:rsidRDefault="00D7071B" w:rsidP="003C37BB">
            <w:pPr>
              <w:pStyle w:val="a3"/>
              <w:adjustRightInd w:val="0"/>
              <w:snapToGrid w:val="0"/>
              <w:spacing w:line="360" w:lineRule="exact"/>
              <w:ind w:firstLineChars="100" w:firstLine="222"/>
              <w:rPr>
                <w:rFonts w:ascii="仿宋_GB2312" w:eastAsia="仿宋_GB2312" w:hAnsi="宋体" w:hint="eastAsia"/>
              </w:rPr>
            </w:pPr>
          </w:p>
        </w:tc>
      </w:tr>
      <w:tr w:rsidR="0076729F" w:rsidRPr="00683994" w:rsidTr="0010176F">
        <w:tblPrEx>
          <w:tblCellMar>
            <w:top w:w="0" w:type="dxa"/>
            <w:bottom w:w="0" w:type="dxa"/>
          </w:tblCellMar>
        </w:tblPrEx>
        <w:trPr>
          <w:cantSplit/>
          <w:jc w:val="center"/>
        </w:trPr>
        <w:tc>
          <w:tcPr>
            <w:tcW w:w="3176" w:type="dxa"/>
            <w:tcBorders>
              <w:left w:val="nil"/>
            </w:tcBorders>
          </w:tcPr>
          <w:p w:rsidR="0076729F" w:rsidRPr="00683994" w:rsidRDefault="0076729F"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在建工程</w:t>
            </w:r>
          </w:p>
        </w:tc>
        <w:tc>
          <w:tcPr>
            <w:tcW w:w="1181" w:type="dxa"/>
          </w:tcPr>
          <w:p w:rsidR="0076729F" w:rsidRPr="00683994" w:rsidRDefault="0076729F" w:rsidP="003C37BB">
            <w:pPr>
              <w:pStyle w:val="a3"/>
              <w:adjustRightInd w:val="0"/>
              <w:snapToGrid w:val="0"/>
              <w:spacing w:line="360" w:lineRule="exact"/>
              <w:jc w:val="right"/>
              <w:rPr>
                <w:rFonts w:ascii="仿宋_GB2312" w:eastAsia="仿宋_GB2312" w:hAnsi="宋体" w:hint="eastAsia"/>
              </w:rPr>
            </w:pPr>
          </w:p>
        </w:tc>
        <w:tc>
          <w:tcPr>
            <w:tcW w:w="1182" w:type="dxa"/>
          </w:tcPr>
          <w:p w:rsidR="0076729F" w:rsidRPr="00683994" w:rsidRDefault="0076729F" w:rsidP="003C37BB">
            <w:pPr>
              <w:pStyle w:val="a3"/>
              <w:adjustRightInd w:val="0"/>
              <w:snapToGrid w:val="0"/>
              <w:spacing w:line="360" w:lineRule="exact"/>
              <w:jc w:val="right"/>
              <w:rPr>
                <w:rFonts w:ascii="仿宋_GB2312" w:eastAsia="仿宋_GB2312" w:hAnsi="宋体" w:hint="eastAsia"/>
              </w:rPr>
            </w:pPr>
          </w:p>
        </w:tc>
        <w:tc>
          <w:tcPr>
            <w:tcW w:w="2732" w:type="dxa"/>
          </w:tcPr>
          <w:p w:rsidR="0076729F" w:rsidRPr="00683994" w:rsidRDefault="00E117A9" w:rsidP="003C37BB">
            <w:pPr>
              <w:pStyle w:val="a3"/>
              <w:adjustRightInd w:val="0"/>
              <w:snapToGrid w:val="0"/>
              <w:spacing w:line="360" w:lineRule="exact"/>
              <w:jc w:val="center"/>
              <w:rPr>
                <w:rFonts w:ascii="仿宋_GB2312" w:eastAsia="仿宋_GB2312" w:hAnsi="宋体" w:hint="eastAsia"/>
              </w:rPr>
            </w:pPr>
            <w:r w:rsidRPr="00683994">
              <w:rPr>
                <w:rFonts w:ascii="仿宋_GB2312" w:eastAsia="仿宋_GB2312" w:hAnsi="宋体" w:hint="eastAsia"/>
              </w:rPr>
              <w:t>负债合计</w:t>
            </w:r>
          </w:p>
        </w:tc>
        <w:tc>
          <w:tcPr>
            <w:tcW w:w="1182" w:type="dxa"/>
          </w:tcPr>
          <w:p w:rsidR="0076729F" w:rsidRPr="00683994" w:rsidRDefault="0076729F" w:rsidP="003C37BB">
            <w:pPr>
              <w:pStyle w:val="a3"/>
              <w:adjustRightInd w:val="0"/>
              <w:snapToGrid w:val="0"/>
              <w:spacing w:line="360" w:lineRule="exact"/>
              <w:jc w:val="right"/>
              <w:rPr>
                <w:rFonts w:ascii="仿宋_GB2312" w:eastAsia="仿宋_GB2312" w:hAnsi="宋体" w:hint="eastAsia"/>
              </w:rPr>
            </w:pPr>
          </w:p>
        </w:tc>
        <w:tc>
          <w:tcPr>
            <w:tcW w:w="1182" w:type="dxa"/>
            <w:tcBorders>
              <w:right w:val="nil"/>
            </w:tcBorders>
          </w:tcPr>
          <w:p w:rsidR="0076729F" w:rsidRPr="00683994" w:rsidRDefault="0076729F" w:rsidP="003C37BB">
            <w:pPr>
              <w:pStyle w:val="a3"/>
              <w:adjustRightInd w:val="0"/>
              <w:snapToGrid w:val="0"/>
              <w:spacing w:line="360" w:lineRule="exact"/>
              <w:jc w:val="right"/>
              <w:rPr>
                <w:rFonts w:ascii="仿宋_GB2312" w:eastAsia="仿宋_GB2312" w:hAnsi="宋体" w:hint="eastAsia"/>
              </w:rPr>
            </w:pPr>
          </w:p>
        </w:tc>
      </w:tr>
      <w:tr w:rsidR="00E117A9" w:rsidRPr="00683994" w:rsidTr="0010176F">
        <w:tblPrEx>
          <w:tblCellMar>
            <w:top w:w="0" w:type="dxa"/>
            <w:bottom w:w="0" w:type="dxa"/>
          </w:tblCellMar>
        </w:tblPrEx>
        <w:trPr>
          <w:cantSplit/>
          <w:jc w:val="center"/>
        </w:trPr>
        <w:tc>
          <w:tcPr>
            <w:tcW w:w="3176" w:type="dxa"/>
            <w:tcBorders>
              <w:left w:val="nil"/>
            </w:tcBorders>
          </w:tcPr>
          <w:p w:rsidR="00E117A9" w:rsidRPr="00683994" w:rsidRDefault="00E117A9"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固定资产清理</w:t>
            </w:r>
          </w:p>
        </w:tc>
        <w:tc>
          <w:tcPr>
            <w:tcW w:w="1181" w:type="dxa"/>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c>
          <w:tcPr>
            <w:tcW w:w="1182" w:type="dxa"/>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c>
          <w:tcPr>
            <w:tcW w:w="2732" w:type="dxa"/>
          </w:tcPr>
          <w:p w:rsidR="00E117A9" w:rsidRPr="00683994" w:rsidRDefault="00E117A9" w:rsidP="003C37BB">
            <w:pPr>
              <w:pStyle w:val="a3"/>
              <w:adjustRightInd w:val="0"/>
              <w:snapToGrid w:val="0"/>
              <w:spacing w:line="360" w:lineRule="exact"/>
              <w:rPr>
                <w:rFonts w:ascii="仿宋_GB2312" w:eastAsia="仿宋_GB2312" w:hAnsi="宋体" w:hint="eastAsia"/>
              </w:rPr>
            </w:pPr>
            <w:r w:rsidRPr="00683994">
              <w:rPr>
                <w:rFonts w:ascii="仿宋_GB2312" w:eastAsia="仿宋_GB2312" w:hAnsi="宋体" w:hint="eastAsia"/>
              </w:rPr>
              <w:t>净资产：</w:t>
            </w:r>
          </w:p>
        </w:tc>
        <w:tc>
          <w:tcPr>
            <w:tcW w:w="1182" w:type="dxa"/>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c>
          <w:tcPr>
            <w:tcW w:w="1182" w:type="dxa"/>
            <w:tcBorders>
              <w:right w:val="nil"/>
            </w:tcBorders>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r>
      <w:tr w:rsidR="00E117A9" w:rsidRPr="00683994" w:rsidTr="0010176F">
        <w:tblPrEx>
          <w:tblCellMar>
            <w:top w:w="0" w:type="dxa"/>
            <w:bottom w:w="0" w:type="dxa"/>
          </w:tblCellMar>
        </w:tblPrEx>
        <w:trPr>
          <w:cantSplit/>
          <w:jc w:val="center"/>
        </w:trPr>
        <w:tc>
          <w:tcPr>
            <w:tcW w:w="3176" w:type="dxa"/>
            <w:tcBorders>
              <w:left w:val="nil"/>
            </w:tcBorders>
          </w:tcPr>
          <w:p w:rsidR="00E117A9" w:rsidRPr="00683994" w:rsidRDefault="00E117A9"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无形资产</w:t>
            </w:r>
          </w:p>
        </w:tc>
        <w:tc>
          <w:tcPr>
            <w:tcW w:w="1181" w:type="dxa"/>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c>
          <w:tcPr>
            <w:tcW w:w="1182" w:type="dxa"/>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c>
          <w:tcPr>
            <w:tcW w:w="2732" w:type="dxa"/>
          </w:tcPr>
          <w:p w:rsidR="00E117A9" w:rsidRPr="00683994" w:rsidRDefault="00E117A9"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事业基金</w:t>
            </w:r>
          </w:p>
        </w:tc>
        <w:tc>
          <w:tcPr>
            <w:tcW w:w="1182" w:type="dxa"/>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c>
          <w:tcPr>
            <w:tcW w:w="1182" w:type="dxa"/>
            <w:tcBorders>
              <w:right w:val="nil"/>
            </w:tcBorders>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r>
      <w:tr w:rsidR="00E117A9" w:rsidRPr="00683994" w:rsidTr="0010176F">
        <w:tblPrEx>
          <w:tblCellMar>
            <w:top w:w="0" w:type="dxa"/>
            <w:bottom w:w="0" w:type="dxa"/>
          </w:tblCellMar>
        </w:tblPrEx>
        <w:trPr>
          <w:cantSplit/>
          <w:jc w:val="center"/>
        </w:trPr>
        <w:tc>
          <w:tcPr>
            <w:tcW w:w="3176" w:type="dxa"/>
            <w:tcBorders>
              <w:left w:val="nil"/>
            </w:tcBorders>
          </w:tcPr>
          <w:p w:rsidR="00E117A9" w:rsidRPr="00683994" w:rsidRDefault="00E117A9"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 xml:space="preserve">  无形资产原价</w:t>
            </w:r>
          </w:p>
        </w:tc>
        <w:tc>
          <w:tcPr>
            <w:tcW w:w="1181" w:type="dxa"/>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c>
          <w:tcPr>
            <w:tcW w:w="1182" w:type="dxa"/>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c>
          <w:tcPr>
            <w:tcW w:w="2732" w:type="dxa"/>
          </w:tcPr>
          <w:p w:rsidR="00E117A9" w:rsidRPr="00683994" w:rsidRDefault="00E117A9"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专用基金</w:t>
            </w:r>
          </w:p>
        </w:tc>
        <w:tc>
          <w:tcPr>
            <w:tcW w:w="1182" w:type="dxa"/>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c>
          <w:tcPr>
            <w:tcW w:w="1182" w:type="dxa"/>
            <w:tcBorders>
              <w:right w:val="nil"/>
            </w:tcBorders>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r>
      <w:tr w:rsidR="00E117A9" w:rsidRPr="00683994" w:rsidTr="0010176F">
        <w:tblPrEx>
          <w:tblCellMar>
            <w:top w:w="0" w:type="dxa"/>
            <w:bottom w:w="0" w:type="dxa"/>
          </w:tblCellMar>
        </w:tblPrEx>
        <w:trPr>
          <w:cantSplit/>
          <w:jc w:val="center"/>
        </w:trPr>
        <w:tc>
          <w:tcPr>
            <w:tcW w:w="3176" w:type="dxa"/>
            <w:tcBorders>
              <w:left w:val="nil"/>
            </w:tcBorders>
          </w:tcPr>
          <w:p w:rsidR="00E117A9" w:rsidRPr="00683994" w:rsidRDefault="00E117A9"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 xml:space="preserve">  减：累计摊销</w:t>
            </w:r>
          </w:p>
        </w:tc>
        <w:tc>
          <w:tcPr>
            <w:tcW w:w="1181" w:type="dxa"/>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c>
          <w:tcPr>
            <w:tcW w:w="1182" w:type="dxa"/>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c>
          <w:tcPr>
            <w:tcW w:w="2732" w:type="dxa"/>
          </w:tcPr>
          <w:p w:rsidR="00E117A9" w:rsidRPr="00683994" w:rsidRDefault="00E117A9"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待冲基金</w:t>
            </w:r>
          </w:p>
        </w:tc>
        <w:tc>
          <w:tcPr>
            <w:tcW w:w="1182" w:type="dxa"/>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c>
          <w:tcPr>
            <w:tcW w:w="1182" w:type="dxa"/>
            <w:tcBorders>
              <w:right w:val="nil"/>
            </w:tcBorders>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r>
      <w:tr w:rsidR="00E117A9" w:rsidRPr="00683994" w:rsidTr="0010176F">
        <w:tblPrEx>
          <w:tblCellMar>
            <w:top w:w="0" w:type="dxa"/>
            <w:bottom w:w="0" w:type="dxa"/>
          </w:tblCellMar>
        </w:tblPrEx>
        <w:trPr>
          <w:cantSplit/>
          <w:jc w:val="center"/>
        </w:trPr>
        <w:tc>
          <w:tcPr>
            <w:tcW w:w="3176" w:type="dxa"/>
            <w:tcBorders>
              <w:left w:val="nil"/>
            </w:tcBorders>
          </w:tcPr>
          <w:p w:rsidR="00E117A9" w:rsidRPr="00683994" w:rsidRDefault="00E117A9"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长期待摊费用</w:t>
            </w:r>
          </w:p>
        </w:tc>
        <w:tc>
          <w:tcPr>
            <w:tcW w:w="1181" w:type="dxa"/>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c>
          <w:tcPr>
            <w:tcW w:w="1182" w:type="dxa"/>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c>
          <w:tcPr>
            <w:tcW w:w="2732" w:type="dxa"/>
          </w:tcPr>
          <w:p w:rsidR="00E117A9" w:rsidRPr="00683994" w:rsidRDefault="00E117A9"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财政补助结转（余）</w:t>
            </w:r>
          </w:p>
        </w:tc>
        <w:tc>
          <w:tcPr>
            <w:tcW w:w="1182" w:type="dxa"/>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c>
          <w:tcPr>
            <w:tcW w:w="1182" w:type="dxa"/>
            <w:tcBorders>
              <w:right w:val="nil"/>
            </w:tcBorders>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r>
      <w:tr w:rsidR="00E117A9" w:rsidRPr="00683994" w:rsidTr="0010176F">
        <w:tblPrEx>
          <w:tblCellMar>
            <w:top w:w="0" w:type="dxa"/>
            <w:bottom w:w="0" w:type="dxa"/>
          </w:tblCellMar>
        </w:tblPrEx>
        <w:trPr>
          <w:cantSplit/>
          <w:jc w:val="center"/>
        </w:trPr>
        <w:tc>
          <w:tcPr>
            <w:tcW w:w="3176" w:type="dxa"/>
            <w:tcBorders>
              <w:left w:val="nil"/>
            </w:tcBorders>
          </w:tcPr>
          <w:p w:rsidR="00E117A9" w:rsidRPr="00683994" w:rsidRDefault="00E117A9"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待处理财产损溢</w:t>
            </w:r>
          </w:p>
        </w:tc>
        <w:tc>
          <w:tcPr>
            <w:tcW w:w="1181" w:type="dxa"/>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c>
          <w:tcPr>
            <w:tcW w:w="1182" w:type="dxa"/>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c>
          <w:tcPr>
            <w:tcW w:w="2732" w:type="dxa"/>
          </w:tcPr>
          <w:p w:rsidR="00E117A9" w:rsidRPr="00683994" w:rsidRDefault="00E117A9"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科教项目结转（余）</w:t>
            </w:r>
          </w:p>
        </w:tc>
        <w:tc>
          <w:tcPr>
            <w:tcW w:w="1182" w:type="dxa"/>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c>
          <w:tcPr>
            <w:tcW w:w="1182" w:type="dxa"/>
            <w:tcBorders>
              <w:right w:val="nil"/>
            </w:tcBorders>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r>
      <w:tr w:rsidR="00E117A9" w:rsidRPr="00683994" w:rsidTr="0010176F">
        <w:tblPrEx>
          <w:tblCellMar>
            <w:top w:w="0" w:type="dxa"/>
            <w:bottom w:w="0" w:type="dxa"/>
          </w:tblCellMar>
        </w:tblPrEx>
        <w:trPr>
          <w:cantSplit/>
          <w:jc w:val="center"/>
        </w:trPr>
        <w:tc>
          <w:tcPr>
            <w:tcW w:w="3176" w:type="dxa"/>
            <w:tcBorders>
              <w:left w:val="nil"/>
            </w:tcBorders>
          </w:tcPr>
          <w:p w:rsidR="00E117A9" w:rsidRPr="00683994" w:rsidRDefault="00E117A9" w:rsidP="003C37BB">
            <w:pPr>
              <w:pStyle w:val="a3"/>
              <w:adjustRightInd w:val="0"/>
              <w:snapToGrid w:val="0"/>
              <w:spacing w:line="360" w:lineRule="exact"/>
              <w:jc w:val="center"/>
              <w:rPr>
                <w:rFonts w:ascii="仿宋_GB2312" w:eastAsia="仿宋_GB2312" w:hAnsi="宋体" w:hint="eastAsia"/>
              </w:rPr>
            </w:pPr>
            <w:r w:rsidRPr="00683994">
              <w:rPr>
                <w:rFonts w:ascii="仿宋_GB2312" w:eastAsia="仿宋_GB2312" w:hAnsi="宋体" w:hint="eastAsia"/>
              </w:rPr>
              <w:t>非流动资产合计</w:t>
            </w:r>
          </w:p>
        </w:tc>
        <w:tc>
          <w:tcPr>
            <w:tcW w:w="1181" w:type="dxa"/>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c>
          <w:tcPr>
            <w:tcW w:w="1182" w:type="dxa"/>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c>
          <w:tcPr>
            <w:tcW w:w="2732" w:type="dxa"/>
          </w:tcPr>
          <w:p w:rsidR="00E117A9" w:rsidRPr="00683994" w:rsidRDefault="00E117A9"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本期结余</w:t>
            </w:r>
          </w:p>
        </w:tc>
        <w:tc>
          <w:tcPr>
            <w:tcW w:w="1182" w:type="dxa"/>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c>
          <w:tcPr>
            <w:tcW w:w="1182" w:type="dxa"/>
            <w:tcBorders>
              <w:right w:val="nil"/>
            </w:tcBorders>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r>
      <w:tr w:rsidR="00E117A9" w:rsidRPr="00683994" w:rsidTr="0010176F">
        <w:tblPrEx>
          <w:tblCellMar>
            <w:top w:w="0" w:type="dxa"/>
            <w:bottom w:w="0" w:type="dxa"/>
          </w:tblCellMar>
        </w:tblPrEx>
        <w:trPr>
          <w:cantSplit/>
          <w:jc w:val="center"/>
        </w:trPr>
        <w:tc>
          <w:tcPr>
            <w:tcW w:w="3176" w:type="dxa"/>
            <w:tcBorders>
              <w:left w:val="nil"/>
            </w:tcBorders>
          </w:tcPr>
          <w:p w:rsidR="00E117A9" w:rsidRPr="00683994" w:rsidRDefault="00E117A9" w:rsidP="003C37BB">
            <w:pPr>
              <w:pStyle w:val="a3"/>
              <w:adjustRightInd w:val="0"/>
              <w:snapToGrid w:val="0"/>
              <w:spacing w:line="360" w:lineRule="exact"/>
              <w:ind w:firstLineChars="100" w:firstLine="222"/>
              <w:jc w:val="center"/>
              <w:rPr>
                <w:rFonts w:ascii="仿宋_GB2312" w:eastAsia="仿宋_GB2312" w:hAnsi="宋体" w:hint="eastAsia"/>
              </w:rPr>
            </w:pPr>
          </w:p>
        </w:tc>
        <w:tc>
          <w:tcPr>
            <w:tcW w:w="1181" w:type="dxa"/>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c>
          <w:tcPr>
            <w:tcW w:w="1182" w:type="dxa"/>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c>
          <w:tcPr>
            <w:tcW w:w="2732" w:type="dxa"/>
          </w:tcPr>
          <w:p w:rsidR="00E117A9" w:rsidRPr="00683994" w:rsidRDefault="00E117A9" w:rsidP="003C37BB">
            <w:pPr>
              <w:pStyle w:val="a3"/>
              <w:adjustRightInd w:val="0"/>
              <w:snapToGrid w:val="0"/>
              <w:spacing w:line="360" w:lineRule="exact"/>
              <w:ind w:firstLineChars="100" w:firstLine="222"/>
              <w:rPr>
                <w:rFonts w:ascii="仿宋_GB2312" w:eastAsia="仿宋_GB2312" w:hAnsi="宋体" w:hint="eastAsia"/>
              </w:rPr>
            </w:pPr>
            <w:r w:rsidRPr="00683994">
              <w:rPr>
                <w:rFonts w:ascii="仿宋_GB2312" w:eastAsia="仿宋_GB2312" w:hAnsi="宋体" w:hint="eastAsia"/>
              </w:rPr>
              <w:t>未弥补亏损</w:t>
            </w:r>
          </w:p>
        </w:tc>
        <w:tc>
          <w:tcPr>
            <w:tcW w:w="1182" w:type="dxa"/>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c>
          <w:tcPr>
            <w:tcW w:w="1182" w:type="dxa"/>
            <w:tcBorders>
              <w:right w:val="nil"/>
            </w:tcBorders>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r>
      <w:tr w:rsidR="00E117A9" w:rsidRPr="00683994" w:rsidTr="0010176F">
        <w:tblPrEx>
          <w:tblCellMar>
            <w:top w:w="0" w:type="dxa"/>
            <w:bottom w:w="0" w:type="dxa"/>
          </w:tblCellMar>
        </w:tblPrEx>
        <w:trPr>
          <w:cantSplit/>
          <w:trHeight w:val="70"/>
          <w:jc w:val="center"/>
        </w:trPr>
        <w:tc>
          <w:tcPr>
            <w:tcW w:w="3176" w:type="dxa"/>
            <w:tcBorders>
              <w:left w:val="nil"/>
            </w:tcBorders>
          </w:tcPr>
          <w:p w:rsidR="00E117A9" w:rsidRPr="00683994" w:rsidRDefault="00E117A9" w:rsidP="003C37BB">
            <w:pPr>
              <w:pStyle w:val="a3"/>
              <w:adjustRightInd w:val="0"/>
              <w:snapToGrid w:val="0"/>
              <w:spacing w:line="360" w:lineRule="exact"/>
              <w:jc w:val="center"/>
              <w:rPr>
                <w:rFonts w:ascii="仿宋_GB2312" w:eastAsia="仿宋_GB2312" w:hAnsi="宋体" w:hint="eastAsia"/>
              </w:rPr>
            </w:pPr>
          </w:p>
        </w:tc>
        <w:tc>
          <w:tcPr>
            <w:tcW w:w="1181" w:type="dxa"/>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c>
          <w:tcPr>
            <w:tcW w:w="1182" w:type="dxa"/>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c>
          <w:tcPr>
            <w:tcW w:w="2732" w:type="dxa"/>
          </w:tcPr>
          <w:p w:rsidR="00E117A9" w:rsidRPr="00683994" w:rsidRDefault="00E117A9" w:rsidP="003C37BB">
            <w:pPr>
              <w:pStyle w:val="a3"/>
              <w:adjustRightInd w:val="0"/>
              <w:snapToGrid w:val="0"/>
              <w:spacing w:line="360" w:lineRule="exact"/>
              <w:jc w:val="center"/>
              <w:rPr>
                <w:rFonts w:ascii="仿宋_GB2312" w:eastAsia="仿宋_GB2312" w:hAnsi="宋体" w:hint="eastAsia"/>
              </w:rPr>
            </w:pPr>
            <w:r w:rsidRPr="00683994">
              <w:rPr>
                <w:rFonts w:ascii="仿宋_GB2312" w:eastAsia="仿宋_GB2312" w:hAnsi="宋体" w:hint="eastAsia"/>
              </w:rPr>
              <w:t>净资产合计</w:t>
            </w:r>
          </w:p>
        </w:tc>
        <w:tc>
          <w:tcPr>
            <w:tcW w:w="1182" w:type="dxa"/>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c>
          <w:tcPr>
            <w:tcW w:w="1182" w:type="dxa"/>
            <w:tcBorders>
              <w:right w:val="nil"/>
            </w:tcBorders>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r>
      <w:tr w:rsidR="00E117A9" w:rsidRPr="00683994" w:rsidTr="0010176F">
        <w:tblPrEx>
          <w:tblCellMar>
            <w:top w:w="0" w:type="dxa"/>
            <w:bottom w:w="0" w:type="dxa"/>
          </w:tblCellMar>
        </w:tblPrEx>
        <w:trPr>
          <w:cantSplit/>
          <w:trHeight w:val="70"/>
          <w:jc w:val="center"/>
        </w:trPr>
        <w:tc>
          <w:tcPr>
            <w:tcW w:w="3176" w:type="dxa"/>
            <w:tcBorders>
              <w:left w:val="nil"/>
            </w:tcBorders>
          </w:tcPr>
          <w:p w:rsidR="00E117A9" w:rsidRPr="00683994" w:rsidRDefault="00E117A9" w:rsidP="003C37BB">
            <w:pPr>
              <w:pStyle w:val="a3"/>
              <w:adjustRightInd w:val="0"/>
              <w:snapToGrid w:val="0"/>
              <w:spacing w:line="360" w:lineRule="exact"/>
              <w:jc w:val="center"/>
              <w:rPr>
                <w:rFonts w:ascii="仿宋_GB2312" w:eastAsia="仿宋_GB2312" w:hAnsi="宋体" w:hint="eastAsia"/>
                <w:b/>
              </w:rPr>
            </w:pPr>
            <w:r w:rsidRPr="00683994">
              <w:rPr>
                <w:rFonts w:ascii="仿宋_GB2312" w:eastAsia="仿宋_GB2312" w:hAnsi="宋体" w:hint="eastAsia"/>
                <w:b/>
              </w:rPr>
              <w:t>资产总计</w:t>
            </w:r>
          </w:p>
        </w:tc>
        <w:tc>
          <w:tcPr>
            <w:tcW w:w="1181" w:type="dxa"/>
          </w:tcPr>
          <w:p w:rsidR="00E117A9" w:rsidRPr="00683994" w:rsidRDefault="00E117A9" w:rsidP="003C37BB">
            <w:pPr>
              <w:pStyle w:val="a3"/>
              <w:adjustRightInd w:val="0"/>
              <w:snapToGrid w:val="0"/>
              <w:spacing w:line="360" w:lineRule="exact"/>
              <w:jc w:val="right"/>
              <w:rPr>
                <w:rFonts w:ascii="仿宋_GB2312" w:eastAsia="仿宋_GB2312" w:hAnsi="宋体" w:hint="eastAsia"/>
                <w:b/>
              </w:rPr>
            </w:pPr>
          </w:p>
        </w:tc>
        <w:tc>
          <w:tcPr>
            <w:tcW w:w="1182" w:type="dxa"/>
          </w:tcPr>
          <w:p w:rsidR="00E117A9" w:rsidRPr="00683994" w:rsidRDefault="00E117A9" w:rsidP="003C37BB">
            <w:pPr>
              <w:pStyle w:val="a3"/>
              <w:adjustRightInd w:val="0"/>
              <w:snapToGrid w:val="0"/>
              <w:spacing w:line="360" w:lineRule="exact"/>
              <w:jc w:val="right"/>
              <w:rPr>
                <w:rFonts w:ascii="仿宋_GB2312" w:eastAsia="仿宋_GB2312" w:hAnsi="宋体" w:hint="eastAsia"/>
                <w:b/>
              </w:rPr>
            </w:pPr>
          </w:p>
        </w:tc>
        <w:tc>
          <w:tcPr>
            <w:tcW w:w="2732" w:type="dxa"/>
          </w:tcPr>
          <w:p w:rsidR="00E117A9" w:rsidRPr="00683994" w:rsidRDefault="00E117A9" w:rsidP="003C37BB">
            <w:pPr>
              <w:pStyle w:val="a3"/>
              <w:adjustRightInd w:val="0"/>
              <w:snapToGrid w:val="0"/>
              <w:spacing w:line="360" w:lineRule="exact"/>
              <w:jc w:val="center"/>
              <w:rPr>
                <w:rFonts w:ascii="仿宋_GB2312" w:eastAsia="仿宋_GB2312" w:hAnsi="宋体" w:hint="eastAsia"/>
                <w:b/>
              </w:rPr>
            </w:pPr>
            <w:r w:rsidRPr="00683994">
              <w:rPr>
                <w:rFonts w:ascii="仿宋_GB2312" w:eastAsia="仿宋_GB2312" w:hAnsi="宋体" w:hint="eastAsia"/>
                <w:b/>
              </w:rPr>
              <w:t>负债和净资产总计</w:t>
            </w:r>
          </w:p>
        </w:tc>
        <w:tc>
          <w:tcPr>
            <w:tcW w:w="1182" w:type="dxa"/>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c>
          <w:tcPr>
            <w:tcW w:w="1182" w:type="dxa"/>
            <w:tcBorders>
              <w:right w:val="nil"/>
            </w:tcBorders>
          </w:tcPr>
          <w:p w:rsidR="00E117A9" w:rsidRPr="00683994" w:rsidRDefault="00E117A9" w:rsidP="003C37BB">
            <w:pPr>
              <w:pStyle w:val="a3"/>
              <w:adjustRightInd w:val="0"/>
              <w:snapToGrid w:val="0"/>
              <w:spacing w:line="360" w:lineRule="exact"/>
              <w:jc w:val="right"/>
              <w:rPr>
                <w:rFonts w:ascii="仿宋_GB2312" w:eastAsia="仿宋_GB2312" w:hAnsi="宋体" w:hint="eastAsia"/>
              </w:rPr>
            </w:pPr>
          </w:p>
        </w:tc>
      </w:tr>
    </w:tbl>
    <w:p w:rsidR="00522954" w:rsidRPr="00CB11D5" w:rsidRDefault="00522954" w:rsidP="008E25F4">
      <w:pPr>
        <w:pStyle w:val="a3"/>
        <w:adjustRightInd w:val="0"/>
        <w:snapToGrid w:val="0"/>
        <w:spacing w:line="400" w:lineRule="exact"/>
        <w:jc w:val="center"/>
        <w:rPr>
          <w:rFonts w:hAnsi="宋体" w:hint="eastAsia"/>
          <w:b/>
          <w:sz w:val="24"/>
          <w:szCs w:val="24"/>
        </w:rPr>
      </w:pPr>
      <w:r w:rsidRPr="00CB11D5">
        <w:rPr>
          <w:rFonts w:hAnsi="宋体"/>
          <w:b/>
        </w:rPr>
        <w:br w:type="page"/>
      </w:r>
      <w:r w:rsidRPr="00CB11D5">
        <w:rPr>
          <w:rFonts w:hAnsi="宋体" w:hint="eastAsia"/>
          <w:b/>
          <w:sz w:val="24"/>
          <w:szCs w:val="24"/>
        </w:rPr>
        <w:t>收入费用</w:t>
      </w:r>
      <w:r w:rsidR="0087351B" w:rsidRPr="00CB11D5">
        <w:rPr>
          <w:rFonts w:hAnsi="宋体" w:hint="eastAsia"/>
          <w:b/>
          <w:sz w:val="24"/>
          <w:szCs w:val="24"/>
        </w:rPr>
        <w:t>总</w:t>
      </w:r>
      <w:r w:rsidRPr="00CB11D5">
        <w:rPr>
          <w:rFonts w:hAnsi="宋体" w:hint="eastAsia"/>
          <w:b/>
          <w:sz w:val="24"/>
          <w:szCs w:val="24"/>
        </w:rPr>
        <w:t>表</w:t>
      </w:r>
    </w:p>
    <w:p w:rsidR="0074567E" w:rsidRDefault="0074567E" w:rsidP="008E25F4">
      <w:pPr>
        <w:pStyle w:val="a3"/>
        <w:adjustRightInd w:val="0"/>
        <w:snapToGrid w:val="0"/>
        <w:spacing w:line="400" w:lineRule="exact"/>
        <w:jc w:val="right"/>
        <w:rPr>
          <w:rFonts w:hAnsi="宋体" w:hint="eastAsia"/>
        </w:rPr>
      </w:pPr>
    </w:p>
    <w:p w:rsidR="00522954" w:rsidRPr="0074567E" w:rsidRDefault="00522954" w:rsidP="008E25F4">
      <w:pPr>
        <w:pStyle w:val="a3"/>
        <w:adjustRightInd w:val="0"/>
        <w:snapToGrid w:val="0"/>
        <w:spacing w:line="400" w:lineRule="exact"/>
        <w:ind w:right="222"/>
        <w:jc w:val="right"/>
        <w:rPr>
          <w:rFonts w:ascii="仿宋_GB2312" w:eastAsia="仿宋_GB2312" w:hAnsi="宋体" w:hint="eastAsia"/>
        </w:rPr>
      </w:pPr>
      <w:r w:rsidRPr="0074567E">
        <w:rPr>
          <w:rFonts w:ascii="仿宋_GB2312" w:eastAsia="仿宋_GB2312" w:hAnsi="宋体" w:hint="eastAsia"/>
        </w:rPr>
        <w:t>会医02表</w:t>
      </w:r>
    </w:p>
    <w:p w:rsidR="00522954" w:rsidRPr="0074567E" w:rsidRDefault="00522954" w:rsidP="00C93A55">
      <w:pPr>
        <w:pStyle w:val="a3"/>
        <w:adjustRightInd w:val="0"/>
        <w:snapToGrid w:val="0"/>
        <w:spacing w:line="400" w:lineRule="exact"/>
        <w:ind w:firstLineChars="50" w:firstLine="111"/>
        <w:rPr>
          <w:rFonts w:ascii="仿宋_GB2312" w:eastAsia="仿宋_GB2312" w:hAnsi="宋体" w:hint="eastAsia"/>
        </w:rPr>
      </w:pPr>
      <w:r w:rsidRPr="0074567E">
        <w:rPr>
          <w:rFonts w:ascii="仿宋_GB2312" w:eastAsia="仿宋_GB2312" w:hAnsi="宋体" w:hint="eastAsia"/>
        </w:rPr>
        <w:t xml:space="preserve">编制单位：   　　　　　</w:t>
      </w:r>
      <w:r w:rsidR="00C93A55">
        <w:rPr>
          <w:rFonts w:ascii="仿宋_GB2312" w:eastAsia="仿宋_GB2312" w:hAnsi="宋体" w:hint="eastAsia"/>
        </w:rPr>
        <w:t xml:space="preserve"> </w:t>
      </w:r>
      <w:r w:rsidR="006A2CFD">
        <w:rPr>
          <w:rFonts w:ascii="仿宋_GB2312" w:eastAsia="仿宋_GB2312" w:hAnsi="宋体" w:hint="eastAsia"/>
        </w:rPr>
        <w:t xml:space="preserve"> </w:t>
      </w:r>
      <w:r w:rsidRPr="0074567E">
        <w:rPr>
          <w:rFonts w:ascii="仿宋_GB2312" w:eastAsia="仿宋_GB2312" w:hAnsi="宋体" w:hint="eastAsia"/>
        </w:rPr>
        <w:t xml:space="preserve">　 </w:t>
      </w:r>
      <w:r w:rsidR="00DD237C" w:rsidRPr="0074567E">
        <w:rPr>
          <w:rFonts w:ascii="仿宋_GB2312" w:eastAsia="仿宋_GB2312" w:hAnsi="宋体" w:hint="eastAsia"/>
        </w:rPr>
        <w:t xml:space="preserve">   </w:t>
      </w:r>
      <w:r w:rsidR="006A2CFD">
        <w:rPr>
          <w:rFonts w:ascii="仿宋_GB2312" w:eastAsia="仿宋_GB2312" w:hAnsi="宋体" w:hint="eastAsia"/>
          <w:u w:val="single"/>
        </w:rPr>
        <w:t xml:space="preserve">      </w:t>
      </w:r>
      <w:r w:rsidR="006A2CFD" w:rsidRPr="00683994">
        <w:rPr>
          <w:rFonts w:ascii="仿宋_GB2312" w:eastAsia="仿宋_GB2312" w:hAnsi="宋体" w:hint="eastAsia"/>
        </w:rPr>
        <w:t>年</w:t>
      </w:r>
      <w:r w:rsidR="006A2CFD" w:rsidRPr="00683994">
        <w:rPr>
          <w:rFonts w:ascii="仿宋_GB2312" w:eastAsia="仿宋_GB2312" w:hAnsi="宋体" w:hint="eastAsia"/>
          <w:u w:val="single"/>
        </w:rPr>
        <w:t xml:space="preserve"> </w:t>
      </w:r>
      <w:r w:rsidR="006A2CFD">
        <w:rPr>
          <w:rFonts w:ascii="仿宋_GB2312" w:eastAsia="仿宋_GB2312" w:hAnsi="宋体" w:hint="eastAsia"/>
          <w:u w:val="single"/>
        </w:rPr>
        <w:t xml:space="preserve">   </w:t>
      </w:r>
      <w:r w:rsidR="006A2CFD" w:rsidRPr="00683994">
        <w:rPr>
          <w:rFonts w:ascii="仿宋_GB2312" w:eastAsia="仿宋_GB2312" w:hAnsi="宋体" w:hint="eastAsia"/>
        </w:rPr>
        <w:t>月</w:t>
      </w:r>
      <w:r w:rsidRPr="0074567E">
        <w:rPr>
          <w:rFonts w:ascii="仿宋_GB2312" w:eastAsia="仿宋_GB2312" w:hAnsi="宋体" w:hint="eastAsia"/>
        </w:rPr>
        <w:t xml:space="preserve">                　</w:t>
      </w:r>
      <w:r w:rsidR="0074567E" w:rsidRPr="0074567E">
        <w:rPr>
          <w:rFonts w:ascii="仿宋_GB2312" w:eastAsia="仿宋_GB2312" w:hAnsi="宋体" w:hint="eastAsia"/>
        </w:rPr>
        <w:t xml:space="preserve">   </w:t>
      </w:r>
      <w:r w:rsidRPr="0074567E">
        <w:rPr>
          <w:rFonts w:ascii="仿宋_GB2312" w:eastAsia="仿宋_GB2312" w:hAnsi="宋体" w:hint="eastAsia"/>
        </w:rPr>
        <w:t>单位：元</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8"/>
        <w:gridCol w:w="1620"/>
        <w:gridCol w:w="2114"/>
      </w:tblGrid>
      <w:tr w:rsidR="00522954" w:rsidRPr="00A638FD">
        <w:tblPrEx>
          <w:tblCellMar>
            <w:top w:w="0" w:type="dxa"/>
            <w:bottom w:w="0" w:type="dxa"/>
          </w:tblCellMar>
        </w:tblPrEx>
        <w:trPr>
          <w:cantSplit/>
          <w:trHeight w:val="301"/>
          <w:jc w:val="center"/>
        </w:trPr>
        <w:tc>
          <w:tcPr>
            <w:tcW w:w="4788" w:type="dxa"/>
            <w:tcBorders>
              <w:left w:val="nil"/>
            </w:tcBorders>
          </w:tcPr>
          <w:p w:rsidR="00522954" w:rsidRPr="00A638FD" w:rsidRDefault="00522954" w:rsidP="008E25F4">
            <w:pPr>
              <w:pStyle w:val="a3"/>
              <w:adjustRightInd w:val="0"/>
              <w:snapToGrid w:val="0"/>
              <w:spacing w:line="400" w:lineRule="exact"/>
              <w:jc w:val="center"/>
              <w:rPr>
                <w:rFonts w:ascii="仿宋_GB2312" w:eastAsia="仿宋_GB2312" w:hAnsi="宋体" w:hint="eastAsia"/>
                <w:b/>
              </w:rPr>
            </w:pPr>
            <w:r w:rsidRPr="00A638FD">
              <w:rPr>
                <w:rFonts w:ascii="仿宋_GB2312" w:eastAsia="仿宋_GB2312" w:hAnsi="宋体" w:hint="eastAsia"/>
                <w:b/>
              </w:rPr>
              <w:t xml:space="preserve">项 </w:t>
            </w:r>
            <w:r w:rsidR="00A638FD">
              <w:rPr>
                <w:rFonts w:ascii="仿宋_GB2312" w:eastAsia="仿宋_GB2312" w:hAnsi="宋体" w:hint="eastAsia"/>
                <w:b/>
              </w:rPr>
              <w:t xml:space="preserve"> </w:t>
            </w:r>
            <w:r w:rsidRPr="00A638FD">
              <w:rPr>
                <w:rFonts w:ascii="仿宋_GB2312" w:eastAsia="仿宋_GB2312" w:hAnsi="宋体" w:hint="eastAsia"/>
                <w:b/>
              </w:rPr>
              <w:t>目</w:t>
            </w:r>
          </w:p>
        </w:tc>
        <w:tc>
          <w:tcPr>
            <w:tcW w:w="1620" w:type="dxa"/>
          </w:tcPr>
          <w:p w:rsidR="00522954" w:rsidRPr="00A638FD" w:rsidRDefault="00522954" w:rsidP="008E25F4">
            <w:pPr>
              <w:pStyle w:val="a3"/>
              <w:adjustRightInd w:val="0"/>
              <w:snapToGrid w:val="0"/>
              <w:spacing w:line="400" w:lineRule="exact"/>
              <w:jc w:val="center"/>
              <w:rPr>
                <w:rFonts w:ascii="仿宋_GB2312" w:eastAsia="仿宋_GB2312" w:hAnsi="宋体" w:hint="eastAsia"/>
                <w:b/>
              </w:rPr>
            </w:pPr>
            <w:r w:rsidRPr="00A638FD">
              <w:rPr>
                <w:rFonts w:ascii="仿宋_GB2312" w:eastAsia="仿宋_GB2312" w:hAnsi="宋体" w:hint="eastAsia"/>
                <w:b/>
              </w:rPr>
              <w:t>本月数</w:t>
            </w:r>
          </w:p>
        </w:tc>
        <w:tc>
          <w:tcPr>
            <w:tcW w:w="2114" w:type="dxa"/>
            <w:tcBorders>
              <w:bottom w:val="single" w:sz="4" w:space="0" w:color="auto"/>
              <w:right w:val="nil"/>
            </w:tcBorders>
          </w:tcPr>
          <w:p w:rsidR="00522954" w:rsidRPr="00A638FD" w:rsidRDefault="00522954" w:rsidP="008E25F4">
            <w:pPr>
              <w:pStyle w:val="a3"/>
              <w:adjustRightInd w:val="0"/>
              <w:snapToGrid w:val="0"/>
              <w:spacing w:line="400" w:lineRule="exact"/>
              <w:jc w:val="center"/>
              <w:rPr>
                <w:rFonts w:ascii="仿宋_GB2312" w:eastAsia="仿宋_GB2312" w:hAnsi="宋体" w:hint="eastAsia"/>
                <w:b/>
              </w:rPr>
            </w:pPr>
            <w:r w:rsidRPr="00A638FD">
              <w:rPr>
                <w:rFonts w:ascii="仿宋_GB2312" w:eastAsia="仿宋_GB2312" w:hAnsi="宋体" w:hint="eastAsia"/>
                <w:b/>
              </w:rPr>
              <w:t>本年累计数</w:t>
            </w:r>
          </w:p>
        </w:tc>
      </w:tr>
      <w:tr w:rsidR="00522954" w:rsidRPr="0074567E">
        <w:tblPrEx>
          <w:tblCellMar>
            <w:top w:w="0" w:type="dxa"/>
            <w:bottom w:w="0" w:type="dxa"/>
          </w:tblCellMar>
        </w:tblPrEx>
        <w:trPr>
          <w:jc w:val="center"/>
        </w:trPr>
        <w:tc>
          <w:tcPr>
            <w:tcW w:w="4788" w:type="dxa"/>
            <w:tcBorders>
              <w:left w:val="nil"/>
            </w:tcBorders>
          </w:tcPr>
          <w:p w:rsidR="00522954" w:rsidRPr="0074567E" w:rsidRDefault="00522954" w:rsidP="008E25F4">
            <w:pPr>
              <w:pStyle w:val="a3"/>
              <w:adjustRightInd w:val="0"/>
              <w:snapToGrid w:val="0"/>
              <w:spacing w:line="400" w:lineRule="exact"/>
              <w:rPr>
                <w:rFonts w:ascii="仿宋_GB2312" w:eastAsia="仿宋_GB2312" w:hAnsi="宋体" w:hint="eastAsia"/>
              </w:rPr>
            </w:pPr>
            <w:r w:rsidRPr="0074567E">
              <w:rPr>
                <w:rFonts w:ascii="仿宋_GB2312" w:eastAsia="仿宋_GB2312" w:hAnsi="宋体" w:hint="eastAsia"/>
              </w:rPr>
              <w:t>一、</w:t>
            </w:r>
            <w:r w:rsidR="00CC7528" w:rsidRPr="0074567E">
              <w:rPr>
                <w:rFonts w:ascii="仿宋_GB2312" w:eastAsia="仿宋_GB2312" w:hAnsi="宋体" w:hint="eastAsia"/>
              </w:rPr>
              <w:t>医疗</w:t>
            </w:r>
            <w:r w:rsidR="00735478" w:rsidRPr="0074567E">
              <w:rPr>
                <w:rFonts w:ascii="仿宋_GB2312" w:eastAsia="仿宋_GB2312" w:hAnsi="宋体" w:hint="eastAsia"/>
              </w:rPr>
              <w:t>收入</w:t>
            </w:r>
          </w:p>
        </w:tc>
        <w:tc>
          <w:tcPr>
            <w:tcW w:w="1620" w:type="dxa"/>
          </w:tcPr>
          <w:p w:rsidR="00522954" w:rsidRPr="0074567E" w:rsidRDefault="00522954" w:rsidP="008E25F4">
            <w:pPr>
              <w:pStyle w:val="a3"/>
              <w:adjustRightInd w:val="0"/>
              <w:snapToGrid w:val="0"/>
              <w:spacing w:line="400" w:lineRule="exact"/>
              <w:jc w:val="center"/>
              <w:rPr>
                <w:rFonts w:ascii="仿宋_GB2312" w:eastAsia="仿宋_GB2312" w:hAnsi="宋体" w:hint="eastAsia"/>
              </w:rPr>
            </w:pPr>
          </w:p>
        </w:tc>
        <w:tc>
          <w:tcPr>
            <w:tcW w:w="2114" w:type="dxa"/>
            <w:tcBorders>
              <w:bottom w:val="single" w:sz="4" w:space="0" w:color="auto"/>
              <w:right w:val="nil"/>
            </w:tcBorders>
          </w:tcPr>
          <w:p w:rsidR="00522954" w:rsidRPr="0074567E" w:rsidRDefault="00522954" w:rsidP="008E25F4">
            <w:pPr>
              <w:pStyle w:val="a3"/>
              <w:adjustRightInd w:val="0"/>
              <w:snapToGrid w:val="0"/>
              <w:spacing w:line="400" w:lineRule="exact"/>
              <w:jc w:val="center"/>
              <w:rPr>
                <w:rFonts w:ascii="仿宋_GB2312" w:eastAsia="仿宋_GB2312" w:hAnsi="宋体" w:hint="eastAsia"/>
              </w:rPr>
            </w:pPr>
          </w:p>
        </w:tc>
      </w:tr>
      <w:tr w:rsidR="00E34808" w:rsidRPr="0074567E">
        <w:tblPrEx>
          <w:tblCellMar>
            <w:top w:w="0" w:type="dxa"/>
            <w:bottom w:w="0" w:type="dxa"/>
          </w:tblCellMar>
        </w:tblPrEx>
        <w:trPr>
          <w:jc w:val="center"/>
        </w:trPr>
        <w:tc>
          <w:tcPr>
            <w:tcW w:w="4788" w:type="dxa"/>
            <w:tcBorders>
              <w:left w:val="nil"/>
            </w:tcBorders>
          </w:tcPr>
          <w:p w:rsidR="00E34808" w:rsidRPr="0074567E" w:rsidRDefault="00C50096" w:rsidP="008E25F4">
            <w:pPr>
              <w:pStyle w:val="a3"/>
              <w:adjustRightInd w:val="0"/>
              <w:snapToGrid w:val="0"/>
              <w:spacing w:line="400" w:lineRule="exact"/>
              <w:ind w:firstLineChars="200" w:firstLine="444"/>
              <w:rPr>
                <w:rFonts w:ascii="仿宋_GB2312" w:eastAsia="仿宋_GB2312" w:hAnsi="宋体" w:hint="eastAsia"/>
              </w:rPr>
            </w:pPr>
            <w:r w:rsidRPr="0074567E">
              <w:rPr>
                <w:rFonts w:ascii="仿宋_GB2312" w:eastAsia="仿宋_GB2312" w:hAnsi="宋体" w:hint="eastAsia"/>
              </w:rPr>
              <w:t>加：财政基本</w:t>
            </w:r>
            <w:r w:rsidR="00C74297" w:rsidRPr="0074567E">
              <w:rPr>
                <w:rFonts w:ascii="仿宋_GB2312" w:eastAsia="仿宋_GB2312" w:hAnsi="宋体" w:hint="eastAsia"/>
              </w:rPr>
              <w:t>补助收入</w:t>
            </w:r>
          </w:p>
        </w:tc>
        <w:tc>
          <w:tcPr>
            <w:tcW w:w="1620" w:type="dxa"/>
          </w:tcPr>
          <w:p w:rsidR="00E34808" w:rsidRPr="0074567E" w:rsidRDefault="00E34808" w:rsidP="008E25F4">
            <w:pPr>
              <w:pStyle w:val="a3"/>
              <w:adjustRightInd w:val="0"/>
              <w:snapToGrid w:val="0"/>
              <w:spacing w:line="400" w:lineRule="exact"/>
              <w:jc w:val="center"/>
              <w:rPr>
                <w:rFonts w:ascii="仿宋_GB2312" w:eastAsia="仿宋_GB2312" w:hAnsi="宋体" w:hint="eastAsia"/>
              </w:rPr>
            </w:pPr>
          </w:p>
        </w:tc>
        <w:tc>
          <w:tcPr>
            <w:tcW w:w="2114" w:type="dxa"/>
            <w:tcBorders>
              <w:right w:val="nil"/>
            </w:tcBorders>
          </w:tcPr>
          <w:p w:rsidR="00E34808" w:rsidRPr="0074567E" w:rsidRDefault="00E34808" w:rsidP="008E25F4">
            <w:pPr>
              <w:pStyle w:val="a3"/>
              <w:adjustRightInd w:val="0"/>
              <w:snapToGrid w:val="0"/>
              <w:spacing w:line="400" w:lineRule="exact"/>
              <w:jc w:val="center"/>
              <w:rPr>
                <w:rFonts w:ascii="仿宋_GB2312" w:eastAsia="仿宋_GB2312" w:hAnsi="宋体" w:hint="eastAsia"/>
              </w:rPr>
            </w:pPr>
          </w:p>
        </w:tc>
      </w:tr>
      <w:tr w:rsidR="00A80282" w:rsidRPr="0074567E">
        <w:tblPrEx>
          <w:tblCellMar>
            <w:top w:w="0" w:type="dxa"/>
            <w:bottom w:w="0" w:type="dxa"/>
          </w:tblCellMar>
        </w:tblPrEx>
        <w:trPr>
          <w:jc w:val="center"/>
        </w:trPr>
        <w:tc>
          <w:tcPr>
            <w:tcW w:w="4788" w:type="dxa"/>
            <w:tcBorders>
              <w:left w:val="nil"/>
            </w:tcBorders>
          </w:tcPr>
          <w:p w:rsidR="00A80282" w:rsidRPr="0074567E" w:rsidRDefault="00A80282" w:rsidP="008E25F4">
            <w:pPr>
              <w:pStyle w:val="a3"/>
              <w:adjustRightInd w:val="0"/>
              <w:snapToGrid w:val="0"/>
              <w:spacing w:line="400" w:lineRule="exact"/>
              <w:rPr>
                <w:rFonts w:ascii="仿宋_GB2312" w:eastAsia="仿宋_GB2312" w:hAnsi="宋体" w:hint="eastAsia"/>
              </w:rPr>
            </w:pPr>
            <w:r w:rsidRPr="0074567E">
              <w:rPr>
                <w:rFonts w:ascii="仿宋_GB2312" w:eastAsia="仿宋_GB2312" w:hAnsi="宋体" w:hint="eastAsia"/>
              </w:rPr>
              <w:t xml:space="preserve">  </w:t>
            </w:r>
            <w:r w:rsidR="001956E4" w:rsidRPr="0074567E">
              <w:rPr>
                <w:rFonts w:ascii="仿宋_GB2312" w:eastAsia="仿宋_GB2312" w:hAnsi="宋体" w:hint="eastAsia"/>
              </w:rPr>
              <w:t xml:space="preserve"> </w:t>
            </w:r>
            <w:r w:rsidR="007110CA" w:rsidRPr="0074567E">
              <w:rPr>
                <w:rFonts w:ascii="仿宋_GB2312" w:eastAsia="仿宋_GB2312" w:hAnsi="宋体" w:hint="eastAsia"/>
              </w:rPr>
              <w:t xml:space="preserve"> </w:t>
            </w:r>
            <w:r w:rsidR="00C74297" w:rsidRPr="0074567E">
              <w:rPr>
                <w:rFonts w:ascii="仿宋_GB2312" w:eastAsia="仿宋_GB2312" w:hAnsi="宋体" w:hint="eastAsia"/>
              </w:rPr>
              <w:t>减</w:t>
            </w:r>
            <w:r w:rsidR="00E34808" w:rsidRPr="0074567E">
              <w:rPr>
                <w:rFonts w:ascii="仿宋_GB2312" w:eastAsia="仿宋_GB2312" w:hAnsi="宋体" w:hint="eastAsia"/>
              </w:rPr>
              <w:t>：</w:t>
            </w:r>
            <w:r w:rsidR="00405C89" w:rsidRPr="0074567E">
              <w:rPr>
                <w:rFonts w:ascii="仿宋_GB2312" w:eastAsia="仿宋_GB2312" w:hAnsi="宋体" w:hint="eastAsia"/>
              </w:rPr>
              <w:t>医疗业务成本</w:t>
            </w:r>
          </w:p>
        </w:tc>
        <w:tc>
          <w:tcPr>
            <w:tcW w:w="1620" w:type="dxa"/>
          </w:tcPr>
          <w:p w:rsidR="00A80282" w:rsidRPr="0074567E" w:rsidRDefault="00A80282" w:rsidP="008E25F4">
            <w:pPr>
              <w:pStyle w:val="a3"/>
              <w:adjustRightInd w:val="0"/>
              <w:snapToGrid w:val="0"/>
              <w:spacing w:line="400" w:lineRule="exact"/>
              <w:jc w:val="center"/>
              <w:rPr>
                <w:rFonts w:ascii="仿宋_GB2312" w:eastAsia="仿宋_GB2312" w:hAnsi="宋体" w:hint="eastAsia"/>
              </w:rPr>
            </w:pPr>
          </w:p>
        </w:tc>
        <w:tc>
          <w:tcPr>
            <w:tcW w:w="2114" w:type="dxa"/>
            <w:tcBorders>
              <w:right w:val="nil"/>
            </w:tcBorders>
          </w:tcPr>
          <w:p w:rsidR="00A80282" w:rsidRPr="0074567E" w:rsidRDefault="00A80282" w:rsidP="008E25F4">
            <w:pPr>
              <w:pStyle w:val="a3"/>
              <w:adjustRightInd w:val="0"/>
              <w:snapToGrid w:val="0"/>
              <w:spacing w:line="400" w:lineRule="exact"/>
              <w:jc w:val="center"/>
              <w:rPr>
                <w:rFonts w:ascii="仿宋_GB2312" w:eastAsia="仿宋_GB2312" w:hAnsi="宋体" w:hint="eastAsia"/>
              </w:rPr>
            </w:pPr>
          </w:p>
        </w:tc>
      </w:tr>
      <w:tr w:rsidR="00A80282" w:rsidRPr="0074567E">
        <w:tblPrEx>
          <w:tblCellMar>
            <w:top w:w="0" w:type="dxa"/>
            <w:bottom w:w="0" w:type="dxa"/>
          </w:tblCellMar>
        </w:tblPrEx>
        <w:trPr>
          <w:jc w:val="center"/>
        </w:trPr>
        <w:tc>
          <w:tcPr>
            <w:tcW w:w="4788" w:type="dxa"/>
            <w:tcBorders>
              <w:left w:val="nil"/>
            </w:tcBorders>
          </w:tcPr>
          <w:p w:rsidR="00A80282" w:rsidRPr="0074567E" w:rsidRDefault="00405C89" w:rsidP="008E25F4">
            <w:pPr>
              <w:pStyle w:val="a3"/>
              <w:adjustRightInd w:val="0"/>
              <w:snapToGrid w:val="0"/>
              <w:spacing w:line="400" w:lineRule="exact"/>
              <w:rPr>
                <w:rFonts w:ascii="仿宋_GB2312" w:eastAsia="仿宋_GB2312" w:hAnsi="宋体" w:hint="eastAsia"/>
              </w:rPr>
            </w:pPr>
            <w:r w:rsidRPr="0074567E">
              <w:rPr>
                <w:rFonts w:ascii="仿宋_GB2312" w:eastAsia="仿宋_GB2312" w:hAnsi="宋体" w:hint="eastAsia"/>
              </w:rPr>
              <w:t xml:space="preserve">    </w:t>
            </w:r>
            <w:r w:rsidR="00C74297" w:rsidRPr="0074567E">
              <w:rPr>
                <w:rFonts w:ascii="仿宋_GB2312" w:eastAsia="仿宋_GB2312" w:hAnsi="宋体" w:hint="eastAsia"/>
              </w:rPr>
              <w:t>减：</w:t>
            </w:r>
            <w:r w:rsidRPr="0074567E">
              <w:rPr>
                <w:rFonts w:ascii="仿宋_GB2312" w:eastAsia="仿宋_GB2312" w:hAnsi="宋体" w:hint="eastAsia"/>
              </w:rPr>
              <w:t>管理费用</w:t>
            </w:r>
          </w:p>
        </w:tc>
        <w:tc>
          <w:tcPr>
            <w:tcW w:w="1620" w:type="dxa"/>
          </w:tcPr>
          <w:p w:rsidR="00A80282" w:rsidRPr="0074567E" w:rsidRDefault="00A80282" w:rsidP="008E25F4">
            <w:pPr>
              <w:pStyle w:val="a3"/>
              <w:adjustRightInd w:val="0"/>
              <w:snapToGrid w:val="0"/>
              <w:spacing w:line="400" w:lineRule="exact"/>
              <w:jc w:val="center"/>
              <w:rPr>
                <w:rFonts w:ascii="仿宋_GB2312" w:eastAsia="仿宋_GB2312" w:hAnsi="宋体" w:hint="eastAsia"/>
              </w:rPr>
            </w:pPr>
          </w:p>
        </w:tc>
        <w:tc>
          <w:tcPr>
            <w:tcW w:w="2114" w:type="dxa"/>
            <w:tcBorders>
              <w:right w:val="nil"/>
            </w:tcBorders>
          </w:tcPr>
          <w:p w:rsidR="00A80282" w:rsidRPr="0074567E" w:rsidRDefault="00A80282" w:rsidP="008E25F4">
            <w:pPr>
              <w:pStyle w:val="a3"/>
              <w:adjustRightInd w:val="0"/>
              <w:snapToGrid w:val="0"/>
              <w:spacing w:line="400" w:lineRule="exact"/>
              <w:jc w:val="center"/>
              <w:rPr>
                <w:rFonts w:ascii="仿宋_GB2312" w:eastAsia="仿宋_GB2312" w:hAnsi="宋体" w:hint="eastAsia"/>
              </w:rPr>
            </w:pPr>
          </w:p>
        </w:tc>
      </w:tr>
      <w:tr w:rsidR="00522954" w:rsidRPr="0074567E">
        <w:tblPrEx>
          <w:tblCellMar>
            <w:top w:w="0" w:type="dxa"/>
            <w:bottom w:w="0" w:type="dxa"/>
          </w:tblCellMar>
        </w:tblPrEx>
        <w:trPr>
          <w:jc w:val="center"/>
        </w:trPr>
        <w:tc>
          <w:tcPr>
            <w:tcW w:w="4788" w:type="dxa"/>
            <w:tcBorders>
              <w:left w:val="nil"/>
            </w:tcBorders>
          </w:tcPr>
          <w:p w:rsidR="00522954" w:rsidRPr="0074567E" w:rsidRDefault="00C74297" w:rsidP="008E25F4">
            <w:pPr>
              <w:pStyle w:val="a3"/>
              <w:adjustRightInd w:val="0"/>
              <w:snapToGrid w:val="0"/>
              <w:spacing w:line="400" w:lineRule="exact"/>
              <w:rPr>
                <w:rFonts w:ascii="仿宋_GB2312" w:eastAsia="仿宋_GB2312" w:hAnsi="宋体" w:hint="eastAsia"/>
              </w:rPr>
            </w:pPr>
            <w:r w:rsidRPr="0074567E">
              <w:rPr>
                <w:rFonts w:ascii="仿宋_GB2312" w:eastAsia="仿宋_GB2312" w:hAnsi="宋体" w:hint="eastAsia"/>
              </w:rPr>
              <w:t>二</w:t>
            </w:r>
            <w:r w:rsidR="00405C89" w:rsidRPr="0074567E">
              <w:rPr>
                <w:rFonts w:ascii="仿宋_GB2312" w:eastAsia="仿宋_GB2312" w:hAnsi="宋体" w:hint="eastAsia"/>
              </w:rPr>
              <w:t>、医疗</w:t>
            </w:r>
            <w:r w:rsidR="001956E4" w:rsidRPr="0074567E">
              <w:rPr>
                <w:rFonts w:ascii="仿宋_GB2312" w:eastAsia="仿宋_GB2312" w:hAnsi="宋体" w:hint="eastAsia"/>
              </w:rPr>
              <w:t>结余</w:t>
            </w:r>
          </w:p>
        </w:tc>
        <w:tc>
          <w:tcPr>
            <w:tcW w:w="1620" w:type="dxa"/>
          </w:tcPr>
          <w:p w:rsidR="00522954" w:rsidRPr="0074567E" w:rsidRDefault="00522954" w:rsidP="008E25F4">
            <w:pPr>
              <w:pStyle w:val="a3"/>
              <w:adjustRightInd w:val="0"/>
              <w:snapToGrid w:val="0"/>
              <w:spacing w:line="400" w:lineRule="exact"/>
              <w:jc w:val="center"/>
              <w:rPr>
                <w:rFonts w:ascii="仿宋_GB2312" w:eastAsia="仿宋_GB2312" w:hAnsi="宋体" w:hint="eastAsia"/>
              </w:rPr>
            </w:pPr>
          </w:p>
        </w:tc>
        <w:tc>
          <w:tcPr>
            <w:tcW w:w="2114" w:type="dxa"/>
            <w:tcBorders>
              <w:right w:val="nil"/>
            </w:tcBorders>
          </w:tcPr>
          <w:p w:rsidR="00522954" w:rsidRPr="0074567E" w:rsidRDefault="00522954" w:rsidP="008E25F4">
            <w:pPr>
              <w:pStyle w:val="a3"/>
              <w:adjustRightInd w:val="0"/>
              <w:snapToGrid w:val="0"/>
              <w:spacing w:line="400" w:lineRule="exact"/>
              <w:jc w:val="center"/>
              <w:rPr>
                <w:rFonts w:ascii="仿宋_GB2312" w:eastAsia="仿宋_GB2312" w:hAnsi="宋体" w:hint="eastAsia"/>
              </w:rPr>
            </w:pPr>
          </w:p>
        </w:tc>
      </w:tr>
      <w:tr w:rsidR="00522954" w:rsidRPr="0074567E">
        <w:tblPrEx>
          <w:tblCellMar>
            <w:top w:w="0" w:type="dxa"/>
            <w:bottom w:w="0" w:type="dxa"/>
          </w:tblCellMar>
        </w:tblPrEx>
        <w:trPr>
          <w:jc w:val="center"/>
        </w:trPr>
        <w:tc>
          <w:tcPr>
            <w:tcW w:w="4788" w:type="dxa"/>
            <w:tcBorders>
              <w:left w:val="nil"/>
            </w:tcBorders>
          </w:tcPr>
          <w:p w:rsidR="00522954" w:rsidRPr="0074567E" w:rsidRDefault="001956E4" w:rsidP="008E25F4">
            <w:pPr>
              <w:pStyle w:val="a3"/>
              <w:adjustRightInd w:val="0"/>
              <w:snapToGrid w:val="0"/>
              <w:spacing w:line="400" w:lineRule="exact"/>
              <w:ind w:firstLineChars="200" w:firstLine="444"/>
              <w:rPr>
                <w:rFonts w:ascii="仿宋_GB2312" w:eastAsia="仿宋_GB2312" w:hAnsi="宋体" w:hint="eastAsia"/>
              </w:rPr>
            </w:pPr>
            <w:r w:rsidRPr="0074567E">
              <w:rPr>
                <w:rFonts w:ascii="仿宋_GB2312" w:eastAsia="仿宋_GB2312" w:hAnsi="宋体" w:hint="eastAsia"/>
              </w:rPr>
              <w:t>加：</w:t>
            </w:r>
            <w:r w:rsidR="00522954" w:rsidRPr="0074567E">
              <w:rPr>
                <w:rFonts w:ascii="仿宋_GB2312" w:eastAsia="仿宋_GB2312" w:hAnsi="宋体" w:hint="eastAsia"/>
              </w:rPr>
              <w:t>其他收入</w:t>
            </w:r>
          </w:p>
        </w:tc>
        <w:tc>
          <w:tcPr>
            <w:tcW w:w="1620" w:type="dxa"/>
          </w:tcPr>
          <w:p w:rsidR="00522954" w:rsidRPr="0074567E" w:rsidRDefault="00522954" w:rsidP="008E25F4">
            <w:pPr>
              <w:pStyle w:val="a3"/>
              <w:adjustRightInd w:val="0"/>
              <w:snapToGrid w:val="0"/>
              <w:spacing w:line="400" w:lineRule="exact"/>
              <w:jc w:val="center"/>
              <w:rPr>
                <w:rFonts w:ascii="仿宋_GB2312" w:eastAsia="仿宋_GB2312" w:hAnsi="宋体" w:hint="eastAsia"/>
              </w:rPr>
            </w:pPr>
          </w:p>
        </w:tc>
        <w:tc>
          <w:tcPr>
            <w:tcW w:w="2114" w:type="dxa"/>
            <w:tcBorders>
              <w:right w:val="nil"/>
            </w:tcBorders>
          </w:tcPr>
          <w:p w:rsidR="00522954" w:rsidRPr="0074567E" w:rsidRDefault="00522954" w:rsidP="008E25F4">
            <w:pPr>
              <w:pStyle w:val="a3"/>
              <w:adjustRightInd w:val="0"/>
              <w:snapToGrid w:val="0"/>
              <w:spacing w:line="400" w:lineRule="exact"/>
              <w:jc w:val="center"/>
              <w:rPr>
                <w:rFonts w:ascii="仿宋_GB2312" w:eastAsia="仿宋_GB2312" w:hAnsi="宋体" w:hint="eastAsia"/>
              </w:rPr>
            </w:pPr>
          </w:p>
        </w:tc>
      </w:tr>
      <w:tr w:rsidR="00522954" w:rsidRPr="0074567E">
        <w:tblPrEx>
          <w:tblCellMar>
            <w:top w:w="0" w:type="dxa"/>
            <w:bottom w:w="0" w:type="dxa"/>
          </w:tblCellMar>
        </w:tblPrEx>
        <w:trPr>
          <w:jc w:val="center"/>
        </w:trPr>
        <w:tc>
          <w:tcPr>
            <w:tcW w:w="4788" w:type="dxa"/>
            <w:tcBorders>
              <w:left w:val="nil"/>
            </w:tcBorders>
          </w:tcPr>
          <w:p w:rsidR="00522954" w:rsidRPr="0074567E" w:rsidRDefault="001956E4" w:rsidP="008E25F4">
            <w:pPr>
              <w:pStyle w:val="a3"/>
              <w:adjustRightInd w:val="0"/>
              <w:snapToGrid w:val="0"/>
              <w:spacing w:line="400" w:lineRule="exact"/>
              <w:rPr>
                <w:rFonts w:ascii="仿宋_GB2312" w:eastAsia="仿宋_GB2312" w:hAnsi="宋体" w:hint="eastAsia"/>
              </w:rPr>
            </w:pPr>
            <w:r w:rsidRPr="0074567E">
              <w:rPr>
                <w:rFonts w:ascii="仿宋_GB2312" w:eastAsia="仿宋_GB2312" w:hAnsi="宋体" w:hint="eastAsia"/>
              </w:rPr>
              <w:t xml:space="preserve">    减：其他</w:t>
            </w:r>
            <w:r w:rsidR="00C74297" w:rsidRPr="0074567E">
              <w:rPr>
                <w:rFonts w:ascii="仿宋_GB2312" w:eastAsia="仿宋_GB2312" w:hAnsi="宋体" w:hint="eastAsia"/>
              </w:rPr>
              <w:t>支出</w:t>
            </w:r>
          </w:p>
        </w:tc>
        <w:tc>
          <w:tcPr>
            <w:tcW w:w="1620" w:type="dxa"/>
          </w:tcPr>
          <w:p w:rsidR="00522954" w:rsidRPr="0074567E" w:rsidRDefault="00522954" w:rsidP="008E25F4">
            <w:pPr>
              <w:pStyle w:val="a3"/>
              <w:adjustRightInd w:val="0"/>
              <w:snapToGrid w:val="0"/>
              <w:spacing w:line="400" w:lineRule="exact"/>
              <w:jc w:val="center"/>
              <w:rPr>
                <w:rFonts w:ascii="仿宋_GB2312" w:eastAsia="仿宋_GB2312" w:hAnsi="宋体" w:hint="eastAsia"/>
              </w:rPr>
            </w:pPr>
          </w:p>
        </w:tc>
        <w:tc>
          <w:tcPr>
            <w:tcW w:w="2114" w:type="dxa"/>
            <w:tcBorders>
              <w:right w:val="nil"/>
            </w:tcBorders>
          </w:tcPr>
          <w:p w:rsidR="00522954" w:rsidRPr="0074567E" w:rsidRDefault="00522954" w:rsidP="008E25F4">
            <w:pPr>
              <w:pStyle w:val="a3"/>
              <w:adjustRightInd w:val="0"/>
              <w:snapToGrid w:val="0"/>
              <w:spacing w:line="400" w:lineRule="exact"/>
              <w:jc w:val="center"/>
              <w:rPr>
                <w:rFonts w:ascii="仿宋_GB2312" w:eastAsia="仿宋_GB2312" w:hAnsi="宋体" w:hint="eastAsia"/>
              </w:rPr>
            </w:pPr>
          </w:p>
        </w:tc>
      </w:tr>
      <w:tr w:rsidR="00522954" w:rsidRPr="0074567E">
        <w:tblPrEx>
          <w:tblCellMar>
            <w:top w:w="0" w:type="dxa"/>
            <w:bottom w:w="0" w:type="dxa"/>
          </w:tblCellMar>
        </w:tblPrEx>
        <w:trPr>
          <w:jc w:val="center"/>
        </w:trPr>
        <w:tc>
          <w:tcPr>
            <w:tcW w:w="4788" w:type="dxa"/>
            <w:tcBorders>
              <w:left w:val="nil"/>
            </w:tcBorders>
          </w:tcPr>
          <w:p w:rsidR="00522954" w:rsidRPr="0074567E" w:rsidRDefault="00C74297" w:rsidP="008E25F4">
            <w:pPr>
              <w:pStyle w:val="a3"/>
              <w:adjustRightInd w:val="0"/>
              <w:snapToGrid w:val="0"/>
              <w:spacing w:line="400" w:lineRule="exact"/>
              <w:rPr>
                <w:rFonts w:ascii="仿宋_GB2312" w:eastAsia="仿宋_GB2312" w:hAnsi="宋体" w:hint="eastAsia"/>
              </w:rPr>
            </w:pPr>
            <w:r w:rsidRPr="0074567E">
              <w:rPr>
                <w:rFonts w:ascii="仿宋_GB2312" w:eastAsia="仿宋_GB2312" w:hAnsi="宋体" w:hint="eastAsia"/>
              </w:rPr>
              <w:t>三</w:t>
            </w:r>
            <w:r w:rsidR="001956E4" w:rsidRPr="0074567E">
              <w:rPr>
                <w:rFonts w:ascii="仿宋_GB2312" w:eastAsia="仿宋_GB2312" w:hAnsi="宋体" w:hint="eastAsia"/>
              </w:rPr>
              <w:t>、本期结余</w:t>
            </w:r>
          </w:p>
        </w:tc>
        <w:tc>
          <w:tcPr>
            <w:tcW w:w="1620" w:type="dxa"/>
          </w:tcPr>
          <w:p w:rsidR="00522954" w:rsidRPr="0074567E" w:rsidRDefault="00522954" w:rsidP="008E25F4">
            <w:pPr>
              <w:pStyle w:val="a3"/>
              <w:adjustRightInd w:val="0"/>
              <w:snapToGrid w:val="0"/>
              <w:spacing w:line="400" w:lineRule="exact"/>
              <w:jc w:val="center"/>
              <w:rPr>
                <w:rFonts w:ascii="仿宋_GB2312" w:eastAsia="仿宋_GB2312" w:hAnsi="宋体" w:hint="eastAsia"/>
              </w:rPr>
            </w:pPr>
          </w:p>
        </w:tc>
        <w:tc>
          <w:tcPr>
            <w:tcW w:w="2114" w:type="dxa"/>
            <w:tcBorders>
              <w:right w:val="nil"/>
            </w:tcBorders>
          </w:tcPr>
          <w:p w:rsidR="00522954" w:rsidRPr="0074567E" w:rsidRDefault="00522954" w:rsidP="008E25F4">
            <w:pPr>
              <w:pStyle w:val="a3"/>
              <w:adjustRightInd w:val="0"/>
              <w:snapToGrid w:val="0"/>
              <w:spacing w:line="400" w:lineRule="exact"/>
              <w:jc w:val="center"/>
              <w:rPr>
                <w:rFonts w:ascii="仿宋_GB2312" w:eastAsia="仿宋_GB2312" w:hAnsi="宋体" w:hint="eastAsia"/>
              </w:rPr>
            </w:pPr>
          </w:p>
        </w:tc>
      </w:tr>
      <w:tr w:rsidR="00C74297" w:rsidRPr="0074567E">
        <w:tblPrEx>
          <w:tblCellMar>
            <w:top w:w="0" w:type="dxa"/>
            <w:bottom w:w="0" w:type="dxa"/>
          </w:tblCellMar>
        </w:tblPrEx>
        <w:trPr>
          <w:jc w:val="center"/>
        </w:trPr>
        <w:tc>
          <w:tcPr>
            <w:tcW w:w="4788" w:type="dxa"/>
            <w:tcBorders>
              <w:left w:val="nil"/>
            </w:tcBorders>
          </w:tcPr>
          <w:p w:rsidR="00C74297" w:rsidRPr="0074567E" w:rsidRDefault="00C74297" w:rsidP="008E25F4">
            <w:pPr>
              <w:pStyle w:val="a3"/>
              <w:adjustRightInd w:val="0"/>
              <w:snapToGrid w:val="0"/>
              <w:spacing w:line="400" w:lineRule="exact"/>
              <w:rPr>
                <w:rFonts w:ascii="仿宋_GB2312" w:eastAsia="仿宋_GB2312" w:hAnsi="宋体" w:hint="eastAsia"/>
              </w:rPr>
            </w:pPr>
            <w:r w:rsidRPr="0074567E">
              <w:rPr>
                <w:rFonts w:ascii="仿宋_GB2312" w:eastAsia="仿宋_GB2312" w:hAnsi="宋体" w:hint="eastAsia"/>
              </w:rPr>
              <w:t xml:space="preserve">    减：财政</w:t>
            </w:r>
            <w:r w:rsidR="00C50096" w:rsidRPr="0074567E">
              <w:rPr>
                <w:rFonts w:ascii="仿宋_GB2312" w:eastAsia="仿宋_GB2312" w:hAnsi="宋体" w:hint="eastAsia"/>
              </w:rPr>
              <w:t>基本补助结转</w:t>
            </w:r>
          </w:p>
        </w:tc>
        <w:tc>
          <w:tcPr>
            <w:tcW w:w="1620" w:type="dxa"/>
          </w:tcPr>
          <w:p w:rsidR="00C74297" w:rsidRPr="0074567E" w:rsidRDefault="00C74297" w:rsidP="008E25F4">
            <w:pPr>
              <w:pStyle w:val="a3"/>
              <w:adjustRightInd w:val="0"/>
              <w:snapToGrid w:val="0"/>
              <w:spacing w:line="400" w:lineRule="exact"/>
              <w:jc w:val="center"/>
              <w:rPr>
                <w:rFonts w:ascii="仿宋_GB2312" w:eastAsia="仿宋_GB2312" w:hAnsi="宋体" w:hint="eastAsia"/>
              </w:rPr>
            </w:pPr>
          </w:p>
        </w:tc>
        <w:tc>
          <w:tcPr>
            <w:tcW w:w="2114" w:type="dxa"/>
            <w:tcBorders>
              <w:right w:val="nil"/>
            </w:tcBorders>
          </w:tcPr>
          <w:p w:rsidR="00C74297" w:rsidRPr="0074567E" w:rsidRDefault="00C74297" w:rsidP="008E25F4">
            <w:pPr>
              <w:pStyle w:val="a3"/>
              <w:adjustRightInd w:val="0"/>
              <w:snapToGrid w:val="0"/>
              <w:spacing w:line="400" w:lineRule="exact"/>
              <w:jc w:val="center"/>
              <w:rPr>
                <w:rFonts w:ascii="仿宋_GB2312" w:eastAsia="仿宋_GB2312" w:hAnsi="宋体" w:hint="eastAsia"/>
              </w:rPr>
            </w:pPr>
          </w:p>
        </w:tc>
      </w:tr>
      <w:tr w:rsidR="00C50096" w:rsidRPr="0074567E">
        <w:tblPrEx>
          <w:tblCellMar>
            <w:top w:w="0" w:type="dxa"/>
            <w:bottom w:w="0" w:type="dxa"/>
          </w:tblCellMar>
        </w:tblPrEx>
        <w:trPr>
          <w:jc w:val="center"/>
        </w:trPr>
        <w:tc>
          <w:tcPr>
            <w:tcW w:w="4788" w:type="dxa"/>
            <w:tcBorders>
              <w:left w:val="nil"/>
            </w:tcBorders>
          </w:tcPr>
          <w:p w:rsidR="00C50096" w:rsidRPr="0074567E" w:rsidRDefault="00C50096" w:rsidP="008E25F4">
            <w:pPr>
              <w:pStyle w:val="a3"/>
              <w:adjustRightInd w:val="0"/>
              <w:snapToGrid w:val="0"/>
              <w:spacing w:line="400" w:lineRule="exact"/>
              <w:rPr>
                <w:rFonts w:ascii="仿宋_GB2312" w:eastAsia="仿宋_GB2312" w:hAnsi="宋体" w:hint="eastAsia"/>
              </w:rPr>
            </w:pPr>
            <w:r w:rsidRPr="0074567E">
              <w:rPr>
                <w:rFonts w:ascii="仿宋_GB2312" w:eastAsia="仿宋_GB2312" w:hAnsi="宋体" w:hint="eastAsia"/>
              </w:rPr>
              <w:t>四、结转入结余分配</w:t>
            </w:r>
          </w:p>
        </w:tc>
        <w:tc>
          <w:tcPr>
            <w:tcW w:w="1620" w:type="dxa"/>
          </w:tcPr>
          <w:p w:rsidR="00C50096" w:rsidRPr="0074567E" w:rsidRDefault="00C50096" w:rsidP="008E25F4">
            <w:pPr>
              <w:pStyle w:val="a3"/>
              <w:adjustRightInd w:val="0"/>
              <w:snapToGrid w:val="0"/>
              <w:spacing w:line="400" w:lineRule="exact"/>
              <w:jc w:val="center"/>
              <w:rPr>
                <w:rFonts w:ascii="仿宋_GB2312" w:eastAsia="仿宋_GB2312" w:hAnsi="宋体" w:hint="eastAsia"/>
              </w:rPr>
            </w:pPr>
          </w:p>
        </w:tc>
        <w:tc>
          <w:tcPr>
            <w:tcW w:w="2114" w:type="dxa"/>
            <w:tcBorders>
              <w:right w:val="nil"/>
            </w:tcBorders>
          </w:tcPr>
          <w:p w:rsidR="00C50096" w:rsidRPr="0074567E" w:rsidRDefault="00C50096" w:rsidP="008E25F4">
            <w:pPr>
              <w:pStyle w:val="a3"/>
              <w:adjustRightInd w:val="0"/>
              <w:snapToGrid w:val="0"/>
              <w:spacing w:line="400" w:lineRule="exact"/>
              <w:jc w:val="center"/>
              <w:rPr>
                <w:rFonts w:ascii="仿宋_GB2312" w:eastAsia="仿宋_GB2312" w:hAnsi="宋体" w:hint="eastAsia"/>
              </w:rPr>
            </w:pPr>
          </w:p>
        </w:tc>
      </w:tr>
      <w:tr w:rsidR="00CD2585" w:rsidRPr="0074567E">
        <w:tblPrEx>
          <w:tblCellMar>
            <w:top w:w="0" w:type="dxa"/>
            <w:bottom w:w="0" w:type="dxa"/>
          </w:tblCellMar>
        </w:tblPrEx>
        <w:trPr>
          <w:jc w:val="center"/>
        </w:trPr>
        <w:tc>
          <w:tcPr>
            <w:tcW w:w="4788" w:type="dxa"/>
            <w:tcBorders>
              <w:left w:val="nil"/>
            </w:tcBorders>
          </w:tcPr>
          <w:p w:rsidR="00CD2585" w:rsidRPr="0074567E" w:rsidRDefault="00CD2585" w:rsidP="008E25F4">
            <w:pPr>
              <w:pStyle w:val="a3"/>
              <w:adjustRightInd w:val="0"/>
              <w:snapToGrid w:val="0"/>
              <w:spacing w:line="400" w:lineRule="exact"/>
              <w:rPr>
                <w:rFonts w:ascii="仿宋_GB2312" w:eastAsia="仿宋_GB2312" w:hAnsi="宋体" w:hint="eastAsia"/>
              </w:rPr>
            </w:pPr>
            <w:r w:rsidRPr="0074567E">
              <w:rPr>
                <w:rFonts w:ascii="仿宋_GB2312" w:eastAsia="仿宋_GB2312" w:hAnsi="宋体" w:hint="eastAsia"/>
              </w:rPr>
              <w:t xml:space="preserve">    </w:t>
            </w:r>
            <w:r w:rsidR="00DD237C" w:rsidRPr="0074567E">
              <w:rPr>
                <w:rFonts w:ascii="仿宋_GB2312" w:eastAsia="仿宋_GB2312" w:hAnsi="宋体" w:hint="eastAsia"/>
              </w:rPr>
              <w:t>加</w:t>
            </w:r>
            <w:r w:rsidR="0087351B" w:rsidRPr="0074567E">
              <w:rPr>
                <w:rFonts w:ascii="仿宋_GB2312" w:eastAsia="仿宋_GB2312" w:hAnsi="宋体" w:hint="eastAsia"/>
              </w:rPr>
              <w:t>：年初未弥补亏损</w:t>
            </w:r>
          </w:p>
        </w:tc>
        <w:tc>
          <w:tcPr>
            <w:tcW w:w="1620" w:type="dxa"/>
          </w:tcPr>
          <w:p w:rsidR="00CD2585" w:rsidRPr="0074567E" w:rsidRDefault="00CD2585" w:rsidP="008E25F4">
            <w:pPr>
              <w:pStyle w:val="a3"/>
              <w:adjustRightInd w:val="0"/>
              <w:snapToGrid w:val="0"/>
              <w:spacing w:line="400" w:lineRule="exact"/>
              <w:jc w:val="center"/>
              <w:rPr>
                <w:rFonts w:ascii="仿宋_GB2312" w:eastAsia="仿宋_GB2312" w:hAnsi="宋体" w:hint="eastAsia"/>
              </w:rPr>
            </w:pPr>
          </w:p>
        </w:tc>
        <w:tc>
          <w:tcPr>
            <w:tcW w:w="2114" w:type="dxa"/>
            <w:tcBorders>
              <w:right w:val="nil"/>
            </w:tcBorders>
          </w:tcPr>
          <w:p w:rsidR="00CD2585" w:rsidRPr="0074567E" w:rsidRDefault="00CD2585" w:rsidP="008E25F4">
            <w:pPr>
              <w:pStyle w:val="a3"/>
              <w:adjustRightInd w:val="0"/>
              <w:snapToGrid w:val="0"/>
              <w:spacing w:line="400" w:lineRule="exact"/>
              <w:jc w:val="center"/>
              <w:rPr>
                <w:rFonts w:ascii="仿宋_GB2312" w:eastAsia="仿宋_GB2312" w:hAnsi="宋体" w:hint="eastAsia"/>
              </w:rPr>
            </w:pPr>
          </w:p>
        </w:tc>
      </w:tr>
      <w:tr w:rsidR="00CD2585" w:rsidRPr="0074567E">
        <w:tblPrEx>
          <w:tblCellMar>
            <w:top w:w="0" w:type="dxa"/>
            <w:bottom w:w="0" w:type="dxa"/>
          </w:tblCellMar>
        </w:tblPrEx>
        <w:trPr>
          <w:jc w:val="center"/>
        </w:trPr>
        <w:tc>
          <w:tcPr>
            <w:tcW w:w="4788" w:type="dxa"/>
            <w:tcBorders>
              <w:left w:val="nil"/>
            </w:tcBorders>
          </w:tcPr>
          <w:p w:rsidR="00CD2585" w:rsidRPr="0074567E" w:rsidRDefault="00CD2585" w:rsidP="008E25F4">
            <w:pPr>
              <w:pStyle w:val="a3"/>
              <w:adjustRightInd w:val="0"/>
              <w:snapToGrid w:val="0"/>
              <w:spacing w:line="400" w:lineRule="exact"/>
              <w:rPr>
                <w:rFonts w:ascii="仿宋_GB2312" w:eastAsia="仿宋_GB2312" w:hAnsi="宋体" w:hint="eastAsia"/>
              </w:rPr>
            </w:pPr>
            <w:r w:rsidRPr="0074567E">
              <w:rPr>
                <w:rFonts w:ascii="仿宋_GB2312" w:eastAsia="仿宋_GB2312" w:hAnsi="宋体" w:hint="eastAsia"/>
              </w:rPr>
              <w:t xml:space="preserve">    </w:t>
            </w:r>
            <w:r w:rsidR="0087351B" w:rsidRPr="0074567E">
              <w:rPr>
                <w:rFonts w:ascii="仿宋_GB2312" w:eastAsia="仿宋_GB2312" w:hAnsi="宋体" w:hint="eastAsia"/>
              </w:rPr>
              <w:t>加：事业基金弥补亏损</w:t>
            </w:r>
          </w:p>
        </w:tc>
        <w:tc>
          <w:tcPr>
            <w:tcW w:w="1620" w:type="dxa"/>
          </w:tcPr>
          <w:p w:rsidR="00CD2585" w:rsidRPr="0074567E" w:rsidRDefault="00CD2585" w:rsidP="008E25F4">
            <w:pPr>
              <w:pStyle w:val="a3"/>
              <w:adjustRightInd w:val="0"/>
              <w:snapToGrid w:val="0"/>
              <w:spacing w:line="400" w:lineRule="exact"/>
              <w:jc w:val="center"/>
              <w:rPr>
                <w:rFonts w:ascii="仿宋_GB2312" w:eastAsia="仿宋_GB2312" w:hAnsi="宋体" w:hint="eastAsia"/>
              </w:rPr>
            </w:pPr>
          </w:p>
        </w:tc>
        <w:tc>
          <w:tcPr>
            <w:tcW w:w="2114" w:type="dxa"/>
            <w:tcBorders>
              <w:right w:val="nil"/>
            </w:tcBorders>
          </w:tcPr>
          <w:p w:rsidR="00CD2585" w:rsidRPr="0074567E" w:rsidRDefault="00CD2585" w:rsidP="008E25F4">
            <w:pPr>
              <w:pStyle w:val="a3"/>
              <w:adjustRightInd w:val="0"/>
              <w:snapToGrid w:val="0"/>
              <w:spacing w:line="400" w:lineRule="exact"/>
              <w:jc w:val="center"/>
              <w:rPr>
                <w:rFonts w:ascii="仿宋_GB2312" w:eastAsia="仿宋_GB2312" w:hAnsi="宋体" w:hint="eastAsia"/>
              </w:rPr>
            </w:pPr>
          </w:p>
        </w:tc>
      </w:tr>
      <w:tr w:rsidR="00CD2585" w:rsidRPr="0074567E">
        <w:tblPrEx>
          <w:tblCellMar>
            <w:top w:w="0" w:type="dxa"/>
            <w:bottom w:w="0" w:type="dxa"/>
          </w:tblCellMar>
        </w:tblPrEx>
        <w:trPr>
          <w:jc w:val="center"/>
        </w:trPr>
        <w:tc>
          <w:tcPr>
            <w:tcW w:w="4788" w:type="dxa"/>
            <w:tcBorders>
              <w:left w:val="nil"/>
            </w:tcBorders>
          </w:tcPr>
          <w:p w:rsidR="00CD2585" w:rsidRPr="0074567E" w:rsidRDefault="0087351B" w:rsidP="008E25F4">
            <w:pPr>
              <w:pStyle w:val="a3"/>
              <w:adjustRightInd w:val="0"/>
              <w:snapToGrid w:val="0"/>
              <w:spacing w:line="400" w:lineRule="exact"/>
              <w:rPr>
                <w:rFonts w:ascii="仿宋_GB2312" w:eastAsia="仿宋_GB2312" w:hAnsi="宋体" w:hint="eastAsia"/>
              </w:rPr>
            </w:pPr>
            <w:r w:rsidRPr="0074567E">
              <w:rPr>
                <w:rFonts w:ascii="仿宋_GB2312" w:eastAsia="仿宋_GB2312" w:hAnsi="宋体" w:hint="eastAsia"/>
              </w:rPr>
              <w:t xml:space="preserve">    减：提取职工福利基金</w:t>
            </w:r>
          </w:p>
        </w:tc>
        <w:tc>
          <w:tcPr>
            <w:tcW w:w="1620" w:type="dxa"/>
          </w:tcPr>
          <w:p w:rsidR="00CD2585" w:rsidRPr="0074567E" w:rsidRDefault="00CD2585" w:rsidP="008E25F4">
            <w:pPr>
              <w:pStyle w:val="a3"/>
              <w:adjustRightInd w:val="0"/>
              <w:snapToGrid w:val="0"/>
              <w:spacing w:line="400" w:lineRule="exact"/>
              <w:jc w:val="center"/>
              <w:rPr>
                <w:rFonts w:ascii="仿宋_GB2312" w:eastAsia="仿宋_GB2312" w:hAnsi="宋体" w:hint="eastAsia"/>
              </w:rPr>
            </w:pPr>
          </w:p>
        </w:tc>
        <w:tc>
          <w:tcPr>
            <w:tcW w:w="2114" w:type="dxa"/>
            <w:tcBorders>
              <w:right w:val="nil"/>
            </w:tcBorders>
          </w:tcPr>
          <w:p w:rsidR="00CD2585" w:rsidRPr="0074567E" w:rsidRDefault="00CD2585" w:rsidP="008E25F4">
            <w:pPr>
              <w:pStyle w:val="a3"/>
              <w:adjustRightInd w:val="0"/>
              <w:snapToGrid w:val="0"/>
              <w:spacing w:line="400" w:lineRule="exact"/>
              <w:jc w:val="center"/>
              <w:rPr>
                <w:rFonts w:ascii="仿宋_GB2312" w:eastAsia="仿宋_GB2312" w:hAnsi="宋体" w:hint="eastAsia"/>
              </w:rPr>
            </w:pPr>
          </w:p>
        </w:tc>
      </w:tr>
      <w:tr w:rsidR="00CD2585" w:rsidRPr="0074567E">
        <w:tblPrEx>
          <w:tblCellMar>
            <w:top w:w="0" w:type="dxa"/>
            <w:bottom w:w="0" w:type="dxa"/>
          </w:tblCellMar>
        </w:tblPrEx>
        <w:trPr>
          <w:jc w:val="center"/>
        </w:trPr>
        <w:tc>
          <w:tcPr>
            <w:tcW w:w="4788" w:type="dxa"/>
            <w:tcBorders>
              <w:left w:val="nil"/>
            </w:tcBorders>
          </w:tcPr>
          <w:p w:rsidR="00CD2585" w:rsidRPr="0074567E" w:rsidRDefault="0087351B" w:rsidP="008E25F4">
            <w:pPr>
              <w:pStyle w:val="a3"/>
              <w:adjustRightInd w:val="0"/>
              <w:snapToGrid w:val="0"/>
              <w:spacing w:line="400" w:lineRule="exact"/>
              <w:rPr>
                <w:rFonts w:ascii="仿宋_GB2312" w:eastAsia="仿宋_GB2312" w:hAnsi="宋体" w:hint="eastAsia"/>
              </w:rPr>
            </w:pPr>
            <w:r w:rsidRPr="0074567E">
              <w:rPr>
                <w:rFonts w:ascii="仿宋_GB2312" w:eastAsia="仿宋_GB2312" w:hAnsi="宋体" w:hint="eastAsia"/>
              </w:rPr>
              <w:t xml:space="preserve">    转入事业基金</w:t>
            </w:r>
          </w:p>
        </w:tc>
        <w:tc>
          <w:tcPr>
            <w:tcW w:w="1620" w:type="dxa"/>
          </w:tcPr>
          <w:p w:rsidR="00CD2585" w:rsidRPr="0074567E" w:rsidRDefault="00CD2585" w:rsidP="008E25F4">
            <w:pPr>
              <w:pStyle w:val="a3"/>
              <w:adjustRightInd w:val="0"/>
              <w:snapToGrid w:val="0"/>
              <w:spacing w:line="400" w:lineRule="exact"/>
              <w:jc w:val="center"/>
              <w:rPr>
                <w:rFonts w:ascii="仿宋_GB2312" w:eastAsia="仿宋_GB2312" w:hAnsi="宋体" w:hint="eastAsia"/>
              </w:rPr>
            </w:pPr>
          </w:p>
        </w:tc>
        <w:tc>
          <w:tcPr>
            <w:tcW w:w="2114" w:type="dxa"/>
            <w:tcBorders>
              <w:right w:val="nil"/>
            </w:tcBorders>
          </w:tcPr>
          <w:p w:rsidR="00CD2585" w:rsidRPr="0074567E" w:rsidRDefault="00CD2585" w:rsidP="008E25F4">
            <w:pPr>
              <w:pStyle w:val="a3"/>
              <w:adjustRightInd w:val="0"/>
              <w:snapToGrid w:val="0"/>
              <w:spacing w:line="400" w:lineRule="exact"/>
              <w:jc w:val="center"/>
              <w:rPr>
                <w:rFonts w:ascii="仿宋_GB2312" w:eastAsia="仿宋_GB2312" w:hAnsi="宋体" w:hint="eastAsia"/>
              </w:rPr>
            </w:pPr>
          </w:p>
        </w:tc>
      </w:tr>
      <w:tr w:rsidR="007110CA" w:rsidRPr="0074567E">
        <w:tblPrEx>
          <w:tblCellMar>
            <w:top w:w="0" w:type="dxa"/>
            <w:bottom w:w="0" w:type="dxa"/>
          </w:tblCellMar>
        </w:tblPrEx>
        <w:trPr>
          <w:jc w:val="center"/>
        </w:trPr>
        <w:tc>
          <w:tcPr>
            <w:tcW w:w="4788" w:type="dxa"/>
            <w:tcBorders>
              <w:left w:val="nil"/>
            </w:tcBorders>
          </w:tcPr>
          <w:p w:rsidR="007110CA" w:rsidRPr="0074567E" w:rsidRDefault="0087351B" w:rsidP="008E25F4">
            <w:pPr>
              <w:pStyle w:val="a3"/>
              <w:adjustRightInd w:val="0"/>
              <w:snapToGrid w:val="0"/>
              <w:spacing w:line="400" w:lineRule="exact"/>
              <w:rPr>
                <w:rFonts w:ascii="仿宋_GB2312" w:eastAsia="仿宋_GB2312" w:hAnsi="宋体" w:hint="eastAsia"/>
              </w:rPr>
            </w:pPr>
            <w:r w:rsidRPr="0074567E">
              <w:rPr>
                <w:rFonts w:ascii="仿宋_GB2312" w:eastAsia="仿宋_GB2312" w:hAnsi="宋体" w:hint="eastAsia"/>
              </w:rPr>
              <w:t xml:space="preserve">    </w:t>
            </w:r>
            <w:r w:rsidR="007A2322" w:rsidRPr="0074567E">
              <w:rPr>
                <w:rFonts w:ascii="仿宋_GB2312" w:eastAsia="仿宋_GB2312" w:hAnsi="宋体" w:hint="eastAsia"/>
              </w:rPr>
              <w:t>年末</w:t>
            </w:r>
            <w:r w:rsidRPr="0074567E">
              <w:rPr>
                <w:rFonts w:ascii="仿宋_GB2312" w:eastAsia="仿宋_GB2312" w:hAnsi="宋体" w:hint="eastAsia"/>
              </w:rPr>
              <w:t>未弥补亏损</w:t>
            </w:r>
          </w:p>
        </w:tc>
        <w:tc>
          <w:tcPr>
            <w:tcW w:w="1620" w:type="dxa"/>
          </w:tcPr>
          <w:p w:rsidR="007110CA" w:rsidRPr="0074567E" w:rsidRDefault="007110CA" w:rsidP="008E25F4">
            <w:pPr>
              <w:pStyle w:val="a3"/>
              <w:adjustRightInd w:val="0"/>
              <w:snapToGrid w:val="0"/>
              <w:spacing w:line="400" w:lineRule="exact"/>
              <w:jc w:val="center"/>
              <w:rPr>
                <w:rFonts w:ascii="仿宋_GB2312" w:eastAsia="仿宋_GB2312" w:hAnsi="宋体" w:hint="eastAsia"/>
              </w:rPr>
            </w:pPr>
          </w:p>
        </w:tc>
        <w:tc>
          <w:tcPr>
            <w:tcW w:w="2114" w:type="dxa"/>
            <w:tcBorders>
              <w:right w:val="nil"/>
            </w:tcBorders>
          </w:tcPr>
          <w:p w:rsidR="007110CA" w:rsidRPr="0074567E" w:rsidRDefault="007110CA" w:rsidP="008E25F4">
            <w:pPr>
              <w:pStyle w:val="a3"/>
              <w:adjustRightInd w:val="0"/>
              <w:snapToGrid w:val="0"/>
              <w:spacing w:line="400" w:lineRule="exact"/>
              <w:jc w:val="center"/>
              <w:rPr>
                <w:rFonts w:ascii="仿宋_GB2312" w:eastAsia="仿宋_GB2312" w:hAnsi="宋体" w:hint="eastAsia"/>
              </w:rPr>
            </w:pPr>
          </w:p>
        </w:tc>
      </w:tr>
      <w:tr w:rsidR="0087351B" w:rsidRPr="0074567E">
        <w:tblPrEx>
          <w:tblCellMar>
            <w:top w:w="0" w:type="dxa"/>
            <w:bottom w:w="0" w:type="dxa"/>
          </w:tblCellMar>
        </w:tblPrEx>
        <w:trPr>
          <w:jc w:val="center"/>
        </w:trPr>
        <w:tc>
          <w:tcPr>
            <w:tcW w:w="4788" w:type="dxa"/>
            <w:tcBorders>
              <w:left w:val="nil"/>
            </w:tcBorders>
          </w:tcPr>
          <w:p w:rsidR="0087351B" w:rsidRPr="0074567E" w:rsidRDefault="00E34808" w:rsidP="008E25F4">
            <w:pPr>
              <w:pStyle w:val="a3"/>
              <w:adjustRightInd w:val="0"/>
              <w:snapToGrid w:val="0"/>
              <w:spacing w:line="400" w:lineRule="exact"/>
              <w:rPr>
                <w:rFonts w:ascii="仿宋_GB2312" w:eastAsia="仿宋_GB2312" w:hAnsi="宋体" w:hint="eastAsia"/>
              </w:rPr>
            </w:pPr>
            <w:r w:rsidRPr="0074567E">
              <w:rPr>
                <w:rFonts w:ascii="仿宋_GB2312" w:eastAsia="仿宋_GB2312" w:hAnsi="宋体" w:hint="eastAsia"/>
              </w:rPr>
              <w:t>五</w:t>
            </w:r>
            <w:r w:rsidR="00D405A8" w:rsidRPr="0074567E">
              <w:rPr>
                <w:rFonts w:ascii="仿宋_GB2312" w:eastAsia="仿宋_GB2312" w:hAnsi="宋体" w:hint="eastAsia"/>
              </w:rPr>
              <w:t>、本期财政</w:t>
            </w:r>
            <w:r w:rsidR="001A54CB" w:rsidRPr="0074567E">
              <w:rPr>
                <w:rFonts w:ascii="仿宋_GB2312" w:eastAsia="仿宋_GB2312" w:hAnsi="宋体" w:hint="eastAsia"/>
              </w:rPr>
              <w:t>项目</w:t>
            </w:r>
            <w:r w:rsidR="00D405A8" w:rsidRPr="0074567E">
              <w:rPr>
                <w:rFonts w:ascii="仿宋_GB2312" w:eastAsia="仿宋_GB2312" w:hAnsi="宋体" w:hint="eastAsia"/>
              </w:rPr>
              <w:t>补助结转（余）：</w:t>
            </w:r>
          </w:p>
        </w:tc>
        <w:tc>
          <w:tcPr>
            <w:tcW w:w="1620" w:type="dxa"/>
          </w:tcPr>
          <w:p w:rsidR="0087351B" w:rsidRPr="0074567E" w:rsidRDefault="0087351B" w:rsidP="008E25F4">
            <w:pPr>
              <w:pStyle w:val="a3"/>
              <w:adjustRightInd w:val="0"/>
              <w:snapToGrid w:val="0"/>
              <w:spacing w:line="400" w:lineRule="exact"/>
              <w:jc w:val="center"/>
              <w:rPr>
                <w:rFonts w:ascii="仿宋_GB2312" w:eastAsia="仿宋_GB2312" w:hAnsi="宋体" w:hint="eastAsia"/>
              </w:rPr>
            </w:pPr>
          </w:p>
        </w:tc>
        <w:tc>
          <w:tcPr>
            <w:tcW w:w="2114" w:type="dxa"/>
            <w:tcBorders>
              <w:right w:val="nil"/>
            </w:tcBorders>
          </w:tcPr>
          <w:p w:rsidR="0087351B" w:rsidRPr="0074567E" w:rsidRDefault="0087351B" w:rsidP="008E25F4">
            <w:pPr>
              <w:pStyle w:val="a3"/>
              <w:adjustRightInd w:val="0"/>
              <w:snapToGrid w:val="0"/>
              <w:spacing w:line="400" w:lineRule="exact"/>
              <w:jc w:val="center"/>
              <w:rPr>
                <w:rFonts w:ascii="仿宋_GB2312" w:eastAsia="仿宋_GB2312" w:hAnsi="宋体" w:hint="eastAsia"/>
              </w:rPr>
            </w:pPr>
          </w:p>
        </w:tc>
      </w:tr>
      <w:tr w:rsidR="0087351B" w:rsidRPr="0074567E">
        <w:tblPrEx>
          <w:tblCellMar>
            <w:top w:w="0" w:type="dxa"/>
            <w:bottom w:w="0" w:type="dxa"/>
          </w:tblCellMar>
        </w:tblPrEx>
        <w:trPr>
          <w:jc w:val="center"/>
        </w:trPr>
        <w:tc>
          <w:tcPr>
            <w:tcW w:w="4788" w:type="dxa"/>
            <w:tcBorders>
              <w:left w:val="nil"/>
            </w:tcBorders>
          </w:tcPr>
          <w:p w:rsidR="0087351B" w:rsidRPr="0074567E" w:rsidRDefault="00D405A8" w:rsidP="008E25F4">
            <w:pPr>
              <w:pStyle w:val="a3"/>
              <w:adjustRightInd w:val="0"/>
              <w:snapToGrid w:val="0"/>
              <w:spacing w:line="400" w:lineRule="exact"/>
              <w:rPr>
                <w:rFonts w:ascii="仿宋_GB2312" w:eastAsia="仿宋_GB2312" w:hAnsi="宋体" w:hint="eastAsia"/>
              </w:rPr>
            </w:pPr>
            <w:r w:rsidRPr="0074567E">
              <w:rPr>
                <w:rFonts w:ascii="仿宋_GB2312" w:eastAsia="仿宋_GB2312" w:hAnsi="宋体" w:hint="eastAsia"/>
              </w:rPr>
              <w:t xml:space="preserve">      财政</w:t>
            </w:r>
            <w:r w:rsidR="001A54CB" w:rsidRPr="0074567E">
              <w:rPr>
                <w:rFonts w:ascii="仿宋_GB2312" w:eastAsia="仿宋_GB2312" w:hAnsi="宋体" w:hint="eastAsia"/>
              </w:rPr>
              <w:t>项目</w:t>
            </w:r>
            <w:r w:rsidRPr="0074567E">
              <w:rPr>
                <w:rFonts w:ascii="仿宋_GB2312" w:eastAsia="仿宋_GB2312" w:hAnsi="宋体" w:hint="eastAsia"/>
              </w:rPr>
              <w:t>补助收入</w:t>
            </w:r>
          </w:p>
        </w:tc>
        <w:tc>
          <w:tcPr>
            <w:tcW w:w="1620" w:type="dxa"/>
          </w:tcPr>
          <w:p w:rsidR="0087351B" w:rsidRPr="0074567E" w:rsidRDefault="0087351B" w:rsidP="008E25F4">
            <w:pPr>
              <w:pStyle w:val="a3"/>
              <w:adjustRightInd w:val="0"/>
              <w:snapToGrid w:val="0"/>
              <w:spacing w:line="400" w:lineRule="exact"/>
              <w:jc w:val="center"/>
              <w:rPr>
                <w:rFonts w:ascii="仿宋_GB2312" w:eastAsia="仿宋_GB2312" w:hAnsi="宋体" w:hint="eastAsia"/>
              </w:rPr>
            </w:pPr>
          </w:p>
        </w:tc>
        <w:tc>
          <w:tcPr>
            <w:tcW w:w="2114" w:type="dxa"/>
            <w:tcBorders>
              <w:right w:val="nil"/>
            </w:tcBorders>
          </w:tcPr>
          <w:p w:rsidR="0087351B" w:rsidRPr="0074567E" w:rsidRDefault="0087351B" w:rsidP="008E25F4">
            <w:pPr>
              <w:pStyle w:val="a3"/>
              <w:adjustRightInd w:val="0"/>
              <w:snapToGrid w:val="0"/>
              <w:spacing w:line="400" w:lineRule="exact"/>
              <w:jc w:val="center"/>
              <w:rPr>
                <w:rFonts w:ascii="仿宋_GB2312" w:eastAsia="仿宋_GB2312" w:hAnsi="宋体" w:hint="eastAsia"/>
              </w:rPr>
            </w:pPr>
          </w:p>
        </w:tc>
      </w:tr>
      <w:tr w:rsidR="00D405A8" w:rsidRPr="0074567E">
        <w:tblPrEx>
          <w:tblCellMar>
            <w:top w:w="0" w:type="dxa"/>
            <w:bottom w:w="0" w:type="dxa"/>
          </w:tblCellMar>
        </w:tblPrEx>
        <w:trPr>
          <w:jc w:val="center"/>
        </w:trPr>
        <w:tc>
          <w:tcPr>
            <w:tcW w:w="4788" w:type="dxa"/>
            <w:tcBorders>
              <w:left w:val="nil"/>
            </w:tcBorders>
          </w:tcPr>
          <w:p w:rsidR="00D405A8" w:rsidRPr="0074567E" w:rsidRDefault="00D405A8" w:rsidP="008E25F4">
            <w:pPr>
              <w:pStyle w:val="a3"/>
              <w:adjustRightInd w:val="0"/>
              <w:snapToGrid w:val="0"/>
              <w:spacing w:line="400" w:lineRule="exact"/>
              <w:rPr>
                <w:rFonts w:ascii="仿宋_GB2312" w:eastAsia="仿宋_GB2312" w:hAnsi="宋体" w:hint="eastAsia"/>
              </w:rPr>
            </w:pPr>
            <w:r w:rsidRPr="0074567E">
              <w:rPr>
                <w:rFonts w:ascii="仿宋_GB2312" w:eastAsia="仿宋_GB2312" w:hAnsi="宋体" w:hint="eastAsia"/>
              </w:rPr>
              <w:t xml:space="preserve">      减：财政</w:t>
            </w:r>
            <w:r w:rsidR="001A54CB" w:rsidRPr="0074567E">
              <w:rPr>
                <w:rFonts w:ascii="仿宋_GB2312" w:eastAsia="仿宋_GB2312" w:hAnsi="宋体" w:hint="eastAsia"/>
              </w:rPr>
              <w:t>项目</w:t>
            </w:r>
            <w:r w:rsidRPr="0074567E">
              <w:rPr>
                <w:rFonts w:ascii="仿宋_GB2312" w:eastAsia="仿宋_GB2312" w:hAnsi="宋体" w:hint="eastAsia"/>
              </w:rPr>
              <w:t>补助支出</w:t>
            </w:r>
          </w:p>
        </w:tc>
        <w:tc>
          <w:tcPr>
            <w:tcW w:w="1620" w:type="dxa"/>
          </w:tcPr>
          <w:p w:rsidR="00D405A8" w:rsidRPr="0074567E" w:rsidRDefault="00D405A8" w:rsidP="008E25F4">
            <w:pPr>
              <w:pStyle w:val="a3"/>
              <w:adjustRightInd w:val="0"/>
              <w:snapToGrid w:val="0"/>
              <w:spacing w:line="400" w:lineRule="exact"/>
              <w:jc w:val="center"/>
              <w:rPr>
                <w:rFonts w:ascii="仿宋_GB2312" w:eastAsia="仿宋_GB2312" w:hAnsi="宋体" w:hint="eastAsia"/>
              </w:rPr>
            </w:pPr>
          </w:p>
        </w:tc>
        <w:tc>
          <w:tcPr>
            <w:tcW w:w="2114" w:type="dxa"/>
            <w:tcBorders>
              <w:right w:val="nil"/>
            </w:tcBorders>
          </w:tcPr>
          <w:p w:rsidR="00D405A8" w:rsidRPr="0074567E" w:rsidRDefault="00D405A8" w:rsidP="008E25F4">
            <w:pPr>
              <w:pStyle w:val="a3"/>
              <w:adjustRightInd w:val="0"/>
              <w:snapToGrid w:val="0"/>
              <w:spacing w:line="400" w:lineRule="exact"/>
              <w:jc w:val="center"/>
              <w:rPr>
                <w:rFonts w:ascii="仿宋_GB2312" w:eastAsia="仿宋_GB2312" w:hAnsi="宋体" w:hint="eastAsia"/>
              </w:rPr>
            </w:pPr>
          </w:p>
        </w:tc>
      </w:tr>
      <w:tr w:rsidR="00BB53C6" w:rsidRPr="0074567E">
        <w:tblPrEx>
          <w:tblCellMar>
            <w:top w:w="0" w:type="dxa"/>
            <w:bottom w:w="0" w:type="dxa"/>
          </w:tblCellMar>
        </w:tblPrEx>
        <w:trPr>
          <w:jc w:val="center"/>
        </w:trPr>
        <w:tc>
          <w:tcPr>
            <w:tcW w:w="4788" w:type="dxa"/>
            <w:tcBorders>
              <w:left w:val="nil"/>
            </w:tcBorders>
          </w:tcPr>
          <w:p w:rsidR="00BB53C6" w:rsidRPr="0074567E" w:rsidRDefault="00E34808" w:rsidP="008E25F4">
            <w:pPr>
              <w:pStyle w:val="a3"/>
              <w:adjustRightInd w:val="0"/>
              <w:snapToGrid w:val="0"/>
              <w:spacing w:line="400" w:lineRule="exact"/>
              <w:rPr>
                <w:rFonts w:ascii="仿宋_GB2312" w:eastAsia="仿宋_GB2312" w:hAnsi="宋体" w:hint="eastAsia"/>
              </w:rPr>
            </w:pPr>
            <w:r w:rsidRPr="0074567E">
              <w:rPr>
                <w:rFonts w:ascii="仿宋_GB2312" w:eastAsia="仿宋_GB2312" w:hAnsi="宋体" w:hint="eastAsia"/>
              </w:rPr>
              <w:t>六</w:t>
            </w:r>
            <w:r w:rsidR="008A7E6F" w:rsidRPr="0074567E">
              <w:rPr>
                <w:rFonts w:ascii="仿宋_GB2312" w:eastAsia="仿宋_GB2312" w:hAnsi="宋体" w:hint="eastAsia"/>
              </w:rPr>
              <w:t>、本期科</w:t>
            </w:r>
            <w:r w:rsidR="000D057C" w:rsidRPr="0074567E">
              <w:rPr>
                <w:rFonts w:ascii="仿宋_GB2312" w:eastAsia="仿宋_GB2312" w:hAnsi="宋体" w:hint="eastAsia"/>
              </w:rPr>
              <w:t>教</w:t>
            </w:r>
            <w:r w:rsidR="008A7E6F" w:rsidRPr="0074567E">
              <w:rPr>
                <w:rFonts w:ascii="仿宋_GB2312" w:eastAsia="仿宋_GB2312" w:hAnsi="宋体" w:hint="eastAsia"/>
              </w:rPr>
              <w:t>项目结转</w:t>
            </w:r>
            <w:r w:rsidR="00BC5412" w:rsidRPr="0074567E">
              <w:rPr>
                <w:rFonts w:ascii="仿宋_GB2312" w:eastAsia="仿宋_GB2312" w:hAnsi="宋体" w:hint="eastAsia"/>
              </w:rPr>
              <w:t>（余）</w:t>
            </w:r>
            <w:r w:rsidR="008A7E6F" w:rsidRPr="0074567E">
              <w:rPr>
                <w:rFonts w:ascii="仿宋_GB2312" w:eastAsia="仿宋_GB2312" w:hAnsi="宋体" w:hint="eastAsia"/>
              </w:rPr>
              <w:t>：</w:t>
            </w:r>
          </w:p>
        </w:tc>
        <w:tc>
          <w:tcPr>
            <w:tcW w:w="1620" w:type="dxa"/>
          </w:tcPr>
          <w:p w:rsidR="00BB53C6" w:rsidRPr="0074567E" w:rsidRDefault="00BB53C6" w:rsidP="008E25F4">
            <w:pPr>
              <w:pStyle w:val="a3"/>
              <w:adjustRightInd w:val="0"/>
              <w:snapToGrid w:val="0"/>
              <w:spacing w:line="400" w:lineRule="exact"/>
              <w:jc w:val="center"/>
              <w:rPr>
                <w:rFonts w:ascii="仿宋_GB2312" w:eastAsia="仿宋_GB2312" w:hAnsi="宋体" w:hint="eastAsia"/>
              </w:rPr>
            </w:pPr>
          </w:p>
        </w:tc>
        <w:tc>
          <w:tcPr>
            <w:tcW w:w="2114" w:type="dxa"/>
            <w:tcBorders>
              <w:right w:val="nil"/>
            </w:tcBorders>
          </w:tcPr>
          <w:p w:rsidR="00BB53C6" w:rsidRPr="0074567E" w:rsidRDefault="00BB53C6" w:rsidP="008E25F4">
            <w:pPr>
              <w:pStyle w:val="a3"/>
              <w:adjustRightInd w:val="0"/>
              <w:snapToGrid w:val="0"/>
              <w:spacing w:line="400" w:lineRule="exact"/>
              <w:jc w:val="center"/>
              <w:rPr>
                <w:rFonts w:ascii="仿宋_GB2312" w:eastAsia="仿宋_GB2312" w:hAnsi="宋体" w:hint="eastAsia"/>
              </w:rPr>
            </w:pPr>
          </w:p>
        </w:tc>
      </w:tr>
      <w:tr w:rsidR="00522954" w:rsidRPr="0074567E">
        <w:tblPrEx>
          <w:tblCellMar>
            <w:top w:w="0" w:type="dxa"/>
            <w:bottom w:w="0" w:type="dxa"/>
          </w:tblCellMar>
        </w:tblPrEx>
        <w:trPr>
          <w:jc w:val="center"/>
        </w:trPr>
        <w:tc>
          <w:tcPr>
            <w:tcW w:w="4788" w:type="dxa"/>
            <w:tcBorders>
              <w:left w:val="nil"/>
            </w:tcBorders>
          </w:tcPr>
          <w:p w:rsidR="00522954" w:rsidRPr="0074567E" w:rsidRDefault="008A7E6F" w:rsidP="008E25F4">
            <w:pPr>
              <w:pStyle w:val="a3"/>
              <w:adjustRightInd w:val="0"/>
              <w:snapToGrid w:val="0"/>
              <w:spacing w:line="400" w:lineRule="exact"/>
              <w:rPr>
                <w:rFonts w:ascii="仿宋_GB2312" w:eastAsia="仿宋_GB2312" w:hAnsi="宋体" w:hint="eastAsia"/>
              </w:rPr>
            </w:pPr>
            <w:r w:rsidRPr="0074567E">
              <w:rPr>
                <w:rFonts w:ascii="仿宋_GB2312" w:eastAsia="仿宋_GB2312" w:hAnsi="宋体" w:hint="eastAsia"/>
              </w:rPr>
              <w:t xml:space="preserve">      科</w:t>
            </w:r>
            <w:r w:rsidR="000D057C" w:rsidRPr="0074567E">
              <w:rPr>
                <w:rFonts w:ascii="仿宋_GB2312" w:eastAsia="仿宋_GB2312" w:hAnsi="宋体" w:hint="eastAsia"/>
              </w:rPr>
              <w:t>教</w:t>
            </w:r>
            <w:r w:rsidRPr="0074567E">
              <w:rPr>
                <w:rFonts w:ascii="仿宋_GB2312" w:eastAsia="仿宋_GB2312" w:hAnsi="宋体" w:hint="eastAsia"/>
              </w:rPr>
              <w:t>项目收入</w:t>
            </w:r>
          </w:p>
        </w:tc>
        <w:tc>
          <w:tcPr>
            <w:tcW w:w="1620" w:type="dxa"/>
          </w:tcPr>
          <w:p w:rsidR="00522954" w:rsidRPr="0074567E" w:rsidRDefault="00522954" w:rsidP="008E25F4">
            <w:pPr>
              <w:pStyle w:val="a3"/>
              <w:adjustRightInd w:val="0"/>
              <w:snapToGrid w:val="0"/>
              <w:spacing w:line="400" w:lineRule="exact"/>
              <w:jc w:val="center"/>
              <w:rPr>
                <w:rFonts w:ascii="仿宋_GB2312" w:eastAsia="仿宋_GB2312" w:hAnsi="宋体" w:hint="eastAsia"/>
              </w:rPr>
            </w:pPr>
          </w:p>
        </w:tc>
        <w:tc>
          <w:tcPr>
            <w:tcW w:w="2114" w:type="dxa"/>
            <w:tcBorders>
              <w:right w:val="nil"/>
            </w:tcBorders>
          </w:tcPr>
          <w:p w:rsidR="00522954" w:rsidRPr="0074567E" w:rsidRDefault="00522954" w:rsidP="008E25F4">
            <w:pPr>
              <w:pStyle w:val="a3"/>
              <w:adjustRightInd w:val="0"/>
              <w:snapToGrid w:val="0"/>
              <w:spacing w:line="400" w:lineRule="exact"/>
              <w:jc w:val="center"/>
              <w:rPr>
                <w:rFonts w:ascii="仿宋_GB2312" w:eastAsia="仿宋_GB2312" w:hAnsi="宋体" w:hint="eastAsia"/>
              </w:rPr>
            </w:pPr>
          </w:p>
        </w:tc>
      </w:tr>
      <w:tr w:rsidR="00522954" w:rsidRPr="0074567E">
        <w:tblPrEx>
          <w:tblCellMar>
            <w:top w:w="0" w:type="dxa"/>
            <w:bottom w:w="0" w:type="dxa"/>
          </w:tblCellMar>
        </w:tblPrEx>
        <w:trPr>
          <w:jc w:val="center"/>
        </w:trPr>
        <w:tc>
          <w:tcPr>
            <w:tcW w:w="4788" w:type="dxa"/>
            <w:tcBorders>
              <w:left w:val="nil"/>
            </w:tcBorders>
          </w:tcPr>
          <w:p w:rsidR="00522954" w:rsidRPr="0074567E" w:rsidRDefault="008A7E6F" w:rsidP="008E25F4">
            <w:pPr>
              <w:pStyle w:val="a3"/>
              <w:adjustRightInd w:val="0"/>
              <w:snapToGrid w:val="0"/>
              <w:spacing w:line="400" w:lineRule="exact"/>
              <w:rPr>
                <w:rFonts w:ascii="仿宋_GB2312" w:eastAsia="仿宋_GB2312" w:hAnsi="宋体" w:hint="eastAsia"/>
              </w:rPr>
            </w:pPr>
            <w:r w:rsidRPr="0074567E">
              <w:rPr>
                <w:rFonts w:ascii="仿宋_GB2312" w:eastAsia="仿宋_GB2312" w:hAnsi="宋体" w:hint="eastAsia"/>
              </w:rPr>
              <w:t xml:space="preserve">      </w:t>
            </w:r>
            <w:r w:rsidR="00D57024" w:rsidRPr="0074567E">
              <w:rPr>
                <w:rFonts w:ascii="仿宋_GB2312" w:eastAsia="仿宋_GB2312" w:hAnsi="宋体" w:hint="eastAsia"/>
              </w:rPr>
              <w:t>减：</w:t>
            </w:r>
            <w:r w:rsidRPr="0074567E">
              <w:rPr>
                <w:rFonts w:ascii="仿宋_GB2312" w:eastAsia="仿宋_GB2312" w:hAnsi="宋体" w:hint="eastAsia"/>
              </w:rPr>
              <w:t>科</w:t>
            </w:r>
            <w:r w:rsidR="000D057C" w:rsidRPr="0074567E">
              <w:rPr>
                <w:rFonts w:ascii="仿宋_GB2312" w:eastAsia="仿宋_GB2312" w:hAnsi="宋体" w:hint="eastAsia"/>
              </w:rPr>
              <w:t>教</w:t>
            </w:r>
            <w:r w:rsidRPr="0074567E">
              <w:rPr>
                <w:rFonts w:ascii="仿宋_GB2312" w:eastAsia="仿宋_GB2312" w:hAnsi="宋体" w:hint="eastAsia"/>
              </w:rPr>
              <w:t>项目</w:t>
            </w:r>
            <w:r w:rsidR="000D057C" w:rsidRPr="0074567E">
              <w:rPr>
                <w:rFonts w:ascii="仿宋_GB2312" w:eastAsia="仿宋_GB2312" w:hAnsi="宋体" w:hint="eastAsia"/>
              </w:rPr>
              <w:t>支出</w:t>
            </w:r>
          </w:p>
        </w:tc>
        <w:tc>
          <w:tcPr>
            <w:tcW w:w="1620" w:type="dxa"/>
          </w:tcPr>
          <w:p w:rsidR="00522954" w:rsidRPr="0074567E" w:rsidRDefault="00522954" w:rsidP="008E25F4">
            <w:pPr>
              <w:pStyle w:val="a3"/>
              <w:adjustRightInd w:val="0"/>
              <w:snapToGrid w:val="0"/>
              <w:spacing w:line="400" w:lineRule="exact"/>
              <w:jc w:val="center"/>
              <w:rPr>
                <w:rFonts w:ascii="仿宋_GB2312" w:eastAsia="仿宋_GB2312" w:hAnsi="宋体" w:hint="eastAsia"/>
              </w:rPr>
            </w:pPr>
          </w:p>
        </w:tc>
        <w:tc>
          <w:tcPr>
            <w:tcW w:w="2114" w:type="dxa"/>
            <w:tcBorders>
              <w:right w:val="nil"/>
            </w:tcBorders>
          </w:tcPr>
          <w:p w:rsidR="00522954" w:rsidRPr="0074567E" w:rsidRDefault="00522954" w:rsidP="008E25F4">
            <w:pPr>
              <w:pStyle w:val="a3"/>
              <w:adjustRightInd w:val="0"/>
              <w:snapToGrid w:val="0"/>
              <w:spacing w:line="400" w:lineRule="exact"/>
              <w:jc w:val="center"/>
              <w:rPr>
                <w:rFonts w:ascii="仿宋_GB2312" w:eastAsia="仿宋_GB2312" w:hAnsi="宋体" w:hint="eastAsia"/>
              </w:rPr>
            </w:pPr>
          </w:p>
        </w:tc>
      </w:tr>
    </w:tbl>
    <w:p w:rsidR="00522954" w:rsidRPr="00CB11D5" w:rsidRDefault="00355229" w:rsidP="00806347">
      <w:pPr>
        <w:adjustRightInd w:val="0"/>
        <w:snapToGrid w:val="0"/>
        <w:spacing w:line="400" w:lineRule="exact"/>
        <w:jc w:val="center"/>
        <w:rPr>
          <w:rFonts w:ascii="宋体" w:hAnsi="宋体" w:hint="eastAsia"/>
          <w:b/>
          <w:sz w:val="24"/>
        </w:rPr>
      </w:pPr>
      <w:r>
        <w:rPr>
          <w:rFonts w:ascii="宋体" w:hAnsi="宋体"/>
          <w:b/>
          <w:sz w:val="24"/>
        </w:rPr>
        <w:br w:type="page"/>
      </w:r>
      <w:r w:rsidR="00522954" w:rsidRPr="00CB11D5">
        <w:rPr>
          <w:rFonts w:ascii="宋体" w:hAnsi="宋体" w:hint="eastAsia"/>
          <w:b/>
          <w:sz w:val="24"/>
        </w:rPr>
        <w:t>医疗收入</w:t>
      </w:r>
      <w:r>
        <w:rPr>
          <w:rFonts w:ascii="宋体" w:hAnsi="宋体" w:hint="eastAsia"/>
          <w:b/>
          <w:sz w:val="24"/>
        </w:rPr>
        <w:t>费用</w:t>
      </w:r>
      <w:r w:rsidR="00522954" w:rsidRPr="00CB11D5">
        <w:rPr>
          <w:rFonts w:ascii="宋体" w:hAnsi="宋体" w:hint="eastAsia"/>
          <w:b/>
          <w:sz w:val="24"/>
        </w:rPr>
        <w:t>明细表</w:t>
      </w:r>
    </w:p>
    <w:p w:rsidR="00FC0160" w:rsidRDefault="00FC0160" w:rsidP="00806347">
      <w:pPr>
        <w:adjustRightInd w:val="0"/>
        <w:snapToGrid w:val="0"/>
        <w:spacing w:line="400" w:lineRule="exact"/>
        <w:rPr>
          <w:rFonts w:ascii="宋体" w:hAnsi="宋体" w:hint="eastAsia"/>
          <w:szCs w:val="21"/>
        </w:rPr>
      </w:pPr>
    </w:p>
    <w:p w:rsidR="00522954" w:rsidRPr="009D3313" w:rsidRDefault="00522954" w:rsidP="00806347">
      <w:pPr>
        <w:adjustRightInd w:val="0"/>
        <w:snapToGrid w:val="0"/>
        <w:spacing w:line="400" w:lineRule="exact"/>
        <w:rPr>
          <w:rFonts w:ascii="仿宋_GB2312" w:eastAsia="仿宋_GB2312" w:hAnsi="宋体" w:hint="eastAsia"/>
          <w:szCs w:val="21"/>
        </w:rPr>
      </w:pPr>
      <w:r w:rsidRPr="00CB11D5">
        <w:rPr>
          <w:rFonts w:ascii="宋体" w:hAnsi="宋体" w:hint="eastAsia"/>
          <w:szCs w:val="21"/>
        </w:rPr>
        <w:t xml:space="preserve">                                                   </w:t>
      </w:r>
      <w:r w:rsidR="00DD237C">
        <w:rPr>
          <w:rFonts w:ascii="宋体" w:hAnsi="宋体" w:hint="eastAsia"/>
          <w:szCs w:val="21"/>
        </w:rPr>
        <w:t xml:space="preserve">      </w:t>
      </w:r>
      <w:r w:rsidR="00DD237C" w:rsidRPr="009D3313">
        <w:rPr>
          <w:rFonts w:ascii="仿宋_GB2312" w:eastAsia="仿宋_GB2312" w:hAnsi="宋体" w:hint="eastAsia"/>
          <w:szCs w:val="21"/>
        </w:rPr>
        <w:t xml:space="preserve">   </w:t>
      </w:r>
      <w:r w:rsidRPr="009D3313">
        <w:rPr>
          <w:rFonts w:ascii="仿宋_GB2312" w:eastAsia="仿宋_GB2312" w:hAnsi="宋体" w:hint="eastAsia"/>
          <w:szCs w:val="21"/>
        </w:rPr>
        <w:t>会医02表附表01</w:t>
      </w:r>
    </w:p>
    <w:p w:rsidR="00522954" w:rsidRPr="009D3313" w:rsidRDefault="00522954" w:rsidP="00806347">
      <w:pPr>
        <w:adjustRightInd w:val="0"/>
        <w:snapToGrid w:val="0"/>
        <w:spacing w:line="400" w:lineRule="exact"/>
        <w:rPr>
          <w:rFonts w:ascii="仿宋_GB2312" w:eastAsia="仿宋_GB2312" w:hAnsi="宋体" w:hint="eastAsia"/>
          <w:szCs w:val="21"/>
        </w:rPr>
      </w:pPr>
      <w:r w:rsidRPr="009D3313">
        <w:rPr>
          <w:rFonts w:ascii="仿宋_GB2312" w:eastAsia="仿宋_GB2312" w:hAnsi="宋体" w:hint="eastAsia"/>
          <w:szCs w:val="21"/>
        </w:rPr>
        <w:t xml:space="preserve">编制单位：  </w:t>
      </w:r>
      <w:r w:rsidR="009D6B4F" w:rsidRPr="009D3313">
        <w:rPr>
          <w:rFonts w:ascii="仿宋_GB2312" w:eastAsia="仿宋_GB2312" w:hAnsi="宋体" w:hint="eastAsia"/>
          <w:szCs w:val="21"/>
        </w:rPr>
        <w:t xml:space="preserve">    </w:t>
      </w:r>
      <w:r w:rsidRPr="009D3313">
        <w:rPr>
          <w:rFonts w:ascii="仿宋_GB2312" w:eastAsia="仿宋_GB2312" w:hAnsi="宋体" w:hint="eastAsia"/>
          <w:szCs w:val="21"/>
        </w:rPr>
        <w:t xml:space="preserve">         </w:t>
      </w:r>
      <w:r w:rsidR="00DD237C" w:rsidRPr="009D3313">
        <w:rPr>
          <w:rFonts w:ascii="仿宋_GB2312" w:eastAsia="仿宋_GB2312" w:hAnsi="宋体" w:hint="eastAsia"/>
          <w:szCs w:val="21"/>
        </w:rPr>
        <w:t xml:space="preserve">       </w:t>
      </w:r>
      <w:r w:rsidR="002845FF">
        <w:rPr>
          <w:rFonts w:ascii="仿宋_GB2312" w:eastAsia="仿宋_GB2312" w:hAnsi="宋体" w:hint="eastAsia"/>
          <w:u w:val="single"/>
        </w:rPr>
        <w:t xml:space="preserve">      </w:t>
      </w:r>
      <w:r w:rsidR="002845FF" w:rsidRPr="00683994">
        <w:rPr>
          <w:rFonts w:ascii="仿宋_GB2312" w:eastAsia="仿宋_GB2312" w:hAnsi="宋体" w:hint="eastAsia"/>
        </w:rPr>
        <w:t>年</w:t>
      </w:r>
      <w:r w:rsidR="002845FF" w:rsidRPr="00683994">
        <w:rPr>
          <w:rFonts w:ascii="仿宋_GB2312" w:eastAsia="仿宋_GB2312" w:hAnsi="宋体" w:hint="eastAsia"/>
          <w:u w:val="single"/>
        </w:rPr>
        <w:t xml:space="preserve"> </w:t>
      </w:r>
      <w:r w:rsidR="002845FF">
        <w:rPr>
          <w:rFonts w:ascii="仿宋_GB2312" w:eastAsia="仿宋_GB2312" w:hAnsi="宋体" w:hint="eastAsia"/>
          <w:u w:val="single"/>
        </w:rPr>
        <w:t xml:space="preserve">   </w:t>
      </w:r>
      <w:r w:rsidR="002845FF" w:rsidRPr="00683994">
        <w:rPr>
          <w:rFonts w:ascii="仿宋_GB2312" w:eastAsia="仿宋_GB2312" w:hAnsi="宋体" w:hint="eastAsia"/>
        </w:rPr>
        <w:t>月</w:t>
      </w:r>
      <w:r w:rsidRPr="009D3313">
        <w:rPr>
          <w:rFonts w:ascii="仿宋_GB2312" w:eastAsia="仿宋_GB2312" w:hAnsi="宋体" w:hint="eastAsia"/>
          <w:szCs w:val="21"/>
        </w:rPr>
        <w:t xml:space="preserve">                      单位：元</w:t>
      </w:r>
    </w:p>
    <w:tbl>
      <w:tblPr>
        <w:tblStyle w:val="af"/>
        <w:tblW w:w="10122" w:type="dxa"/>
        <w:jc w:val="center"/>
        <w:tblLook w:val="01E0" w:firstRow="1" w:lastRow="1" w:firstColumn="1" w:lastColumn="1" w:noHBand="0" w:noVBand="0"/>
      </w:tblPr>
      <w:tblGrid>
        <w:gridCol w:w="3598"/>
        <w:gridCol w:w="900"/>
        <w:gridCol w:w="900"/>
        <w:gridCol w:w="2832"/>
        <w:gridCol w:w="936"/>
        <w:gridCol w:w="956"/>
      </w:tblGrid>
      <w:tr w:rsidR="00522954" w:rsidRPr="009D3313" w:rsidTr="008A6B7B">
        <w:trPr>
          <w:jc w:val="center"/>
        </w:trPr>
        <w:tc>
          <w:tcPr>
            <w:tcW w:w="3598" w:type="dxa"/>
            <w:tcBorders>
              <w:left w:val="nil"/>
            </w:tcBorders>
            <w:vAlign w:val="center"/>
          </w:tcPr>
          <w:p w:rsidR="00522954" w:rsidRPr="00A762D5" w:rsidRDefault="00522954" w:rsidP="00806347">
            <w:pPr>
              <w:pStyle w:val="a3"/>
              <w:adjustRightInd w:val="0"/>
              <w:jc w:val="center"/>
              <w:rPr>
                <w:rFonts w:ascii="仿宋_GB2312" w:eastAsia="仿宋_GB2312" w:hAnsi="宋体" w:hint="eastAsia"/>
                <w:b/>
              </w:rPr>
            </w:pPr>
            <w:r w:rsidRPr="00A762D5">
              <w:rPr>
                <w:rFonts w:ascii="仿宋_GB2312" w:eastAsia="仿宋_GB2312" w:hAnsi="宋体" w:hint="eastAsia"/>
                <w:b/>
              </w:rPr>
              <w:t>项</w:t>
            </w:r>
            <w:r w:rsidR="00DD237C" w:rsidRPr="00A762D5">
              <w:rPr>
                <w:rFonts w:ascii="仿宋_GB2312" w:eastAsia="仿宋_GB2312" w:hAnsi="宋体" w:hint="eastAsia"/>
                <w:b/>
              </w:rPr>
              <w:t xml:space="preserve"> </w:t>
            </w:r>
            <w:r w:rsidR="00976287" w:rsidRPr="00A762D5">
              <w:rPr>
                <w:rFonts w:ascii="仿宋_GB2312" w:eastAsia="仿宋_GB2312" w:hAnsi="宋体" w:hint="eastAsia"/>
                <w:b/>
              </w:rPr>
              <w:t xml:space="preserve"> </w:t>
            </w:r>
            <w:r w:rsidRPr="00A762D5">
              <w:rPr>
                <w:rFonts w:ascii="仿宋_GB2312" w:eastAsia="仿宋_GB2312" w:hAnsi="宋体" w:hint="eastAsia"/>
                <w:b/>
              </w:rPr>
              <w:t>目</w:t>
            </w:r>
          </w:p>
        </w:tc>
        <w:tc>
          <w:tcPr>
            <w:tcW w:w="900" w:type="dxa"/>
            <w:vAlign w:val="center"/>
          </w:tcPr>
          <w:p w:rsidR="00522954" w:rsidRPr="00A762D5" w:rsidRDefault="00522954" w:rsidP="00806347">
            <w:pPr>
              <w:pStyle w:val="a3"/>
              <w:adjustRightInd w:val="0"/>
              <w:jc w:val="center"/>
              <w:rPr>
                <w:rFonts w:ascii="仿宋_GB2312" w:eastAsia="仿宋_GB2312" w:hAnsi="宋体" w:hint="eastAsia"/>
                <w:b/>
              </w:rPr>
            </w:pPr>
            <w:r w:rsidRPr="00A762D5">
              <w:rPr>
                <w:rFonts w:ascii="仿宋_GB2312" w:eastAsia="仿宋_GB2312" w:hAnsi="宋体" w:hint="eastAsia"/>
                <w:b/>
              </w:rPr>
              <w:t>本月数</w:t>
            </w:r>
          </w:p>
        </w:tc>
        <w:tc>
          <w:tcPr>
            <w:tcW w:w="900" w:type="dxa"/>
            <w:vAlign w:val="center"/>
          </w:tcPr>
          <w:p w:rsidR="00522954" w:rsidRPr="00A762D5" w:rsidRDefault="00522954" w:rsidP="00806347">
            <w:pPr>
              <w:pStyle w:val="a3"/>
              <w:adjustRightInd w:val="0"/>
              <w:jc w:val="center"/>
              <w:rPr>
                <w:rFonts w:ascii="仿宋_GB2312" w:eastAsia="仿宋_GB2312" w:hAnsi="宋体" w:hint="eastAsia"/>
                <w:b/>
              </w:rPr>
            </w:pPr>
            <w:r w:rsidRPr="00A762D5">
              <w:rPr>
                <w:rFonts w:ascii="仿宋_GB2312" w:eastAsia="仿宋_GB2312" w:hAnsi="宋体" w:hint="eastAsia"/>
                <w:b/>
              </w:rPr>
              <w:t>本年</w:t>
            </w:r>
          </w:p>
          <w:p w:rsidR="00522954" w:rsidRPr="00A762D5" w:rsidRDefault="00522954" w:rsidP="00806347">
            <w:pPr>
              <w:pStyle w:val="a3"/>
              <w:adjustRightInd w:val="0"/>
              <w:jc w:val="center"/>
              <w:rPr>
                <w:rFonts w:ascii="仿宋_GB2312" w:eastAsia="仿宋_GB2312" w:hAnsi="宋体" w:hint="eastAsia"/>
                <w:b/>
              </w:rPr>
            </w:pPr>
            <w:r w:rsidRPr="00A762D5">
              <w:rPr>
                <w:rFonts w:ascii="仿宋_GB2312" w:eastAsia="仿宋_GB2312" w:hAnsi="宋体" w:hint="eastAsia"/>
                <w:b/>
              </w:rPr>
              <w:t>累计数</w:t>
            </w:r>
          </w:p>
        </w:tc>
        <w:tc>
          <w:tcPr>
            <w:tcW w:w="2832" w:type="dxa"/>
            <w:vAlign w:val="center"/>
          </w:tcPr>
          <w:p w:rsidR="00522954" w:rsidRPr="00A762D5" w:rsidRDefault="00522954" w:rsidP="00806347">
            <w:pPr>
              <w:pStyle w:val="a3"/>
              <w:adjustRightInd w:val="0"/>
              <w:jc w:val="center"/>
              <w:rPr>
                <w:rFonts w:ascii="仿宋_GB2312" w:eastAsia="仿宋_GB2312" w:hAnsi="宋体" w:hint="eastAsia"/>
                <w:b/>
              </w:rPr>
            </w:pPr>
            <w:r w:rsidRPr="00A762D5">
              <w:rPr>
                <w:rFonts w:ascii="仿宋_GB2312" w:eastAsia="仿宋_GB2312" w:hAnsi="宋体" w:hint="eastAsia"/>
                <w:b/>
              </w:rPr>
              <w:t>项</w:t>
            </w:r>
            <w:r w:rsidR="00976287" w:rsidRPr="00A762D5">
              <w:rPr>
                <w:rFonts w:ascii="仿宋_GB2312" w:eastAsia="仿宋_GB2312" w:hAnsi="宋体" w:hint="eastAsia"/>
                <w:b/>
              </w:rPr>
              <w:t xml:space="preserve">  </w:t>
            </w:r>
            <w:r w:rsidRPr="00A762D5">
              <w:rPr>
                <w:rFonts w:ascii="仿宋_GB2312" w:eastAsia="仿宋_GB2312" w:hAnsi="宋体" w:hint="eastAsia"/>
                <w:b/>
              </w:rPr>
              <w:t>目</w:t>
            </w:r>
          </w:p>
        </w:tc>
        <w:tc>
          <w:tcPr>
            <w:tcW w:w="936" w:type="dxa"/>
            <w:vAlign w:val="center"/>
          </w:tcPr>
          <w:p w:rsidR="00522954" w:rsidRPr="00A762D5" w:rsidRDefault="00522954" w:rsidP="00806347">
            <w:pPr>
              <w:pStyle w:val="a3"/>
              <w:adjustRightInd w:val="0"/>
              <w:jc w:val="center"/>
              <w:rPr>
                <w:rFonts w:ascii="仿宋_GB2312" w:eastAsia="仿宋_GB2312" w:hAnsi="宋体" w:hint="eastAsia"/>
                <w:b/>
              </w:rPr>
            </w:pPr>
            <w:r w:rsidRPr="00A762D5">
              <w:rPr>
                <w:rFonts w:ascii="仿宋_GB2312" w:eastAsia="仿宋_GB2312" w:hAnsi="宋体" w:hint="eastAsia"/>
                <w:b/>
              </w:rPr>
              <w:t>本月数</w:t>
            </w:r>
          </w:p>
        </w:tc>
        <w:tc>
          <w:tcPr>
            <w:tcW w:w="956" w:type="dxa"/>
            <w:tcBorders>
              <w:right w:val="nil"/>
            </w:tcBorders>
            <w:vAlign w:val="center"/>
          </w:tcPr>
          <w:p w:rsidR="00522954" w:rsidRPr="00A762D5" w:rsidRDefault="00522954" w:rsidP="00806347">
            <w:pPr>
              <w:pStyle w:val="a3"/>
              <w:adjustRightInd w:val="0"/>
              <w:jc w:val="center"/>
              <w:rPr>
                <w:rFonts w:ascii="仿宋_GB2312" w:eastAsia="仿宋_GB2312" w:hAnsi="宋体" w:hint="eastAsia"/>
                <w:b/>
              </w:rPr>
            </w:pPr>
            <w:r w:rsidRPr="00A762D5">
              <w:rPr>
                <w:rFonts w:ascii="仿宋_GB2312" w:eastAsia="仿宋_GB2312" w:hAnsi="宋体" w:hint="eastAsia"/>
                <w:b/>
              </w:rPr>
              <w:t>本年</w:t>
            </w:r>
          </w:p>
          <w:p w:rsidR="00522954" w:rsidRPr="00A762D5" w:rsidRDefault="00522954" w:rsidP="00806347">
            <w:pPr>
              <w:pStyle w:val="a3"/>
              <w:adjustRightInd w:val="0"/>
              <w:jc w:val="center"/>
              <w:rPr>
                <w:rFonts w:ascii="仿宋_GB2312" w:eastAsia="仿宋_GB2312" w:hAnsi="宋体" w:hint="eastAsia"/>
                <w:b/>
              </w:rPr>
            </w:pPr>
            <w:r w:rsidRPr="00A762D5">
              <w:rPr>
                <w:rFonts w:ascii="仿宋_GB2312" w:eastAsia="仿宋_GB2312" w:hAnsi="宋体" w:hint="eastAsia"/>
                <w:b/>
              </w:rPr>
              <w:t>累计数</w:t>
            </w:r>
          </w:p>
        </w:tc>
      </w:tr>
      <w:tr w:rsidR="00522954" w:rsidRPr="009D3313" w:rsidTr="008A6B7B">
        <w:trPr>
          <w:jc w:val="center"/>
        </w:trPr>
        <w:tc>
          <w:tcPr>
            <w:tcW w:w="3598" w:type="dxa"/>
            <w:tcBorders>
              <w:left w:val="nil"/>
            </w:tcBorders>
          </w:tcPr>
          <w:p w:rsidR="00522954" w:rsidRPr="009D3313" w:rsidRDefault="00522954" w:rsidP="00806347">
            <w:pPr>
              <w:pStyle w:val="a3"/>
              <w:adjustRightInd w:val="0"/>
              <w:rPr>
                <w:rFonts w:ascii="仿宋_GB2312" w:eastAsia="仿宋_GB2312" w:hAnsi="宋体" w:hint="eastAsia"/>
                <w:b/>
              </w:rPr>
            </w:pPr>
            <w:r w:rsidRPr="009D3313">
              <w:rPr>
                <w:rFonts w:ascii="仿宋_GB2312" w:eastAsia="仿宋_GB2312" w:hAnsi="宋体" w:hint="eastAsia"/>
                <w:b/>
              </w:rPr>
              <w:t>医疗收入</w:t>
            </w:r>
          </w:p>
        </w:tc>
        <w:tc>
          <w:tcPr>
            <w:tcW w:w="900" w:type="dxa"/>
          </w:tcPr>
          <w:p w:rsidR="00522954" w:rsidRPr="009D3313" w:rsidRDefault="00522954" w:rsidP="00806347">
            <w:pPr>
              <w:pStyle w:val="a3"/>
              <w:adjustRightInd w:val="0"/>
              <w:jc w:val="center"/>
              <w:rPr>
                <w:rFonts w:ascii="仿宋_GB2312" w:eastAsia="仿宋_GB2312" w:hAnsi="宋体" w:hint="eastAsia"/>
              </w:rPr>
            </w:pPr>
          </w:p>
        </w:tc>
        <w:tc>
          <w:tcPr>
            <w:tcW w:w="900" w:type="dxa"/>
          </w:tcPr>
          <w:p w:rsidR="00522954" w:rsidRPr="009D3313" w:rsidRDefault="00522954" w:rsidP="00806347">
            <w:pPr>
              <w:pStyle w:val="a3"/>
              <w:adjustRightInd w:val="0"/>
              <w:jc w:val="center"/>
              <w:rPr>
                <w:rFonts w:ascii="仿宋_GB2312" w:eastAsia="仿宋_GB2312" w:hAnsi="宋体" w:hint="eastAsia"/>
              </w:rPr>
            </w:pPr>
          </w:p>
        </w:tc>
        <w:tc>
          <w:tcPr>
            <w:tcW w:w="2832" w:type="dxa"/>
          </w:tcPr>
          <w:p w:rsidR="00522954" w:rsidRPr="009D3313" w:rsidRDefault="00522954" w:rsidP="00806347">
            <w:pPr>
              <w:pStyle w:val="a3"/>
              <w:adjustRightInd w:val="0"/>
              <w:rPr>
                <w:rFonts w:ascii="仿宋_GB2312" w:eastAsia="仿宋_GB2312" w:hAnsi="宋体" w:hint="eastAsia"/>
                <w:b/>
              </w:rPr>
            </w:pPr>
            <w:r w:rsidRPr="009D3313">
              <w:rPr>
                <w:rFonts w:ascii="仿宋_GB2312" w:eastAsia="仿宋_GB2312" w:hAnsi="宋体" w:hint="eastAsia"/>
                <w:b/>
              </w:rPr>
              <w:t>医疗成本</w:t>
            </w:r>
          </w:p>
        </w:tc>
        <w:tc>
          <w:tcPr>
            <w:tcW w:w="936" w:type="dxa"/>
          </w:tcPr>
          <w:p w:rsidR="00522954" w:rsidRPr="009D3313" w:rsidRDefault="00522954" w:rsidP="00806347">
            <w:pPr>
              <w:pStyle w:val="a3"/>
              <w:adjustRightInd w:val="0"/>
              <w:jc w:val="center"/>
              <w:rPr>
                <w:rFonts w:ascii="仿宋_GB2312" w:eastAsia="仿宋_GB2312" w:hAnsi="宋体" w:hint="eastAsia"/>
              </w:rPr>
            </w:pPr>
          </w:p>
        </w:tc>
        <w:tc>
          <w:tcPr>
            <w:tcW w:w="956" w:type="dxa"/>
            <w:tcBorders>
              <w:right w:val="nil"/>
            </w:tcBorders>
          </w:tcPr>
          <w:p w:rsidR="00522954" w:rsidRPr="009D3313" w:rsidRDefault="00522954" w:rsidP="00806347">
            <w:pPr>
              <w:pStyle w:val="a3"/>
              <w:adjustRightInd w:val="0"/>
              <w:jc w:val="center"/>
              <w:rPr>
                <w:rFonts w:ascii="仿宋_GB2312" w:eastAsia="仿宋_GB2312" w:hAnsi="宋体" w:hint="eastAsia"/>
              </w:rPr>
            </w:pPr>
          </w:p>
        </w:tc>
      </w:tr>
      <w:tr w:rsidR="00330365" w:rsidRPr="009D3313" w:rsidTr="008A6B7B">
        <w:trPr>
          <w:jc w:val="center"/>
        </w:trPr>
        <w:tc>
          <w:tcPr>
            <w:tcW w:w="3598" w:type="dxa"/>
            <w:tcBorders>
              <w:left w:val="nil"/>
            </w:tcBorders>
          </w:tcPr>
          <w:p w:rsidR="00330365" w:rsidRPr="009D3313" w:rsidRDefault="009210A5" w:rsidP="00215623">
            <w:pPr>
              <w:pStyle w:val="a3"/>
              <w:adjustRightInd w:val="0"/>
              <w:ind w:firstLineChars="100" w:firstLine="222"/>
              <w:rPr>
                <w:rFonts w:ascii="仿宋_GB2312" w:eastAsia="仿宋_GB2312" w:hAnsi="宋体" w:hint="eastAsia"/>
                <w:b/>
              </w:rPr>
            </w:pPr>
            <w:r w:rsidRPr="009D3313">
              <w:rPr>
                <w:rFonts w:ascii="仿宋_GB2312" w:eastAsia="仿宋_GB2312" w:hAnsi="宋体" w:hint="eastAsia"/>
              </w:rPr>
              <w:t>1.</w:t>
            </w:r>
            <w:r w:rsidR="00330365" w:rsidRPr="009D3313">
              <w:rPr>
                <w:rFonts w:ascii="仿宋_GB2312" w:eastAsia="仿宋_GB2312" w:hAnsi="宋体" w:hint="eastAsia"/>
              </w:rPr>
              <w:t>门诊收入</w:t>
            </w:r>
          </w:p>
        </w:tc>
        <w:tc>
          <w:tcPr>
            <w:tcW w:w="900" w:type="dxa"/>
          </w:tcPr>
          <w:p w:rsidR="00330365" w:rsidRPr="009D3313" w:rsidRDefault="00330365" w:rsidP="00806347">
            <w:pPr>
              <w:pStyle w:val="a3"/>
              <w:adjustRightInd w:val="0"/>
              <w:jc w:val="center"/>
              <w:rPr>
                <w:rFonts w:ascii="仿宋_GB2312" w:eastAsia="仿宋_GB2312" w:hAnsi="宋体" w:hint="eastAsia"/>
                <w:b/>
              </w:rPr>
            </w:pPr>
          </w:p>
        </w:tc>
        <w:tc>
          <w:tcPr>
            <w:tcW w:w="900" w:type="dxa"/>
          </w:tcPr>
          <w:p w:rsidR="00330365" w:rsidRPr="009D3313" w:rsidRDefault="00330365" w:rsidP="00806347">
            <w:pPr>
              <w:pStyle w:val="a3"/>
              <w:adjustRightInd w:val="0"/>
              <w:jc w:val="center"/>
              <w:rPr>
                <w:rFonts w:ascii="仿宋_GB2312" w:eastAsia="仿宋_GB2312" w:hAnsi="宋体" w:hint="eastAsia"/>
                <w:b/>
              </w:rPr>
            </w:pPr>
          </w:p>
        </w:tc>
        <w:tc>
          <w:tcPr>
            <w:tcW w:w="2832" w:type="dxa"/>
          </w:tcPr>
          <w:p w:rsidR="00330365" w:rsidRPr="009D3313" w:rsidRDefault="00734389" w:rsidP="00806347">
            <w:pPr>
              <w:pStyle w:val="a3"/>
              <w:adjustRightInd w:val="0"/>
              <w:rPr>
                <w:rFonts w:ascii="仿宋_GB2312" w:eastAsia="仿宋_GB2312" w:hAnsi="宋体" w:hint="eastAsia"/>
              </w:rPr>
            </w:pPr>
            <w:r w:rsidRPr="009D3313">
              <w:rPr>
                <w:rFonts w:ascii="仿宋_GB2312" w:eastAsia="仿宋_GB2312" w:hAnsi="宋体" w:hint="eastAsia"/>
              </w:rPr>
              <w:t>（一）按性质分类</w:t>
            </w:r>
          </w:p>
        </w:tc>
        <w:tc>
          <w:tcPr>
            <w:tcW w:w="936" w:type="dxa"/>
          </w:tcPr>
          <w:p w:rsidR="00330365" w:rsidRPr="009D3313" w:rsidRDefault="00330365" w:rsidP="00806347">
            <w:pPr>
              <w:pStyle w:val="a3"/>
              <w:adjustRightInd w:val="0"/>
              <w:jc w:val="center"/>
              <w:rPr>
                <w:rFonts w:ascii="仿宋_GB2312" w:eastAsia="仿宋_GB2312" w:hAnsi="宋体" w:hint="eastAsia"/>
                <w:b/>
              </w:rPr>
            </w:pPr>
          </w:p>
        </w:tc>
        <w:tc>
          <w:tcPr>
            <w:tcW w:w="956" w:type="dxa"/>
            <w:tcBorders>
              <w:right w:val="nil"/>
            </w:tcBorders>
          </w:tcPr>
          <w:p w:rsidR="00330365" w:rsidRPr="009D3313" w:rsidRDefault="00330365" w:rsidP="00806347">
            <w:pPr>
              <w:pStyle w:val="a3"/>
              <w:adjustRightInd w:val="0"/>
              <w:jc w:val="center"/>
              <w:rPr>
                <w:rFonts w:ascii="仿宋_GB2312" w:eastAsia="仿宋_GB2312" w:hAnsi="宋体" w:hint="eastAsia"/>
                <w:b/>
              </w:rPr>
            </w:pPr>
          </w:p>
        </w:tc>
      </w:tr>
      <w:tr w:rsidR="00330365" w:rsidRPr="009D3313" w:rsidTr="008A6B7B">
        <w:trPr>
          <w:jc w:val="center"/>
        </w:trPr>
        <w:tc>
          <w:tcPr>
            <w:tcW w:w="3598" w:type="dxa"/>
            <w:tcBorders>
              <w:left w:val="nil"/>
            </w:tcBorders>
          </w:tcPr>
          <w:p w:rsidR="00330365" w:rsidRPr="009D3313" w:rsidRDefault="00330365" w:rsidP="00215623">
            <w:pPr>
              <w:pStyle w:val="a3"/>
              <w:adjustRightInd w:val="0"/>
              <w:ind w:firstLineChars="200" w:firstLine="444"/>
              <w:rPr>
                <w:rFonts w:ascii="仿宋_GB2312" w:eastAsia="仿宋_GB2312" w:hAnsi="宋体" w:hint="eastAsia"/>
                <w:b/>
              </w:rPr>
            </w:pPr>
            <w:r w:rsidRPr="009D3313">
              <w:rPr>
                <w:rFonts w:ascii="仿宋_GB2312" w:eastAsia="仿宋_GB2312" w:hAnsi="宋体" w:hint="eastAsia"/>
              </w:rPr>
              <w:t>其中：挂号收入</w:t>
            </w:r>
          </w:p>
        </w:tc>
        <w:tc>
          <w:tcPr>
            <w:tcW w:w="900" w:type="dxa"/>
          </w:tcPr>
          <w:p w:rsidR="00330365" w:rsidRPr="009D3313" w:rsidRDefault="00330365" w:rsidP="00806347">
            <w:pPr>
              <w:pStyle w:val="a3"/>
              <w:adjustRightInd w:val="0"/>
              <w:jc w:val="center"/>
              <w:rPr>
                <w:rFonts w:ascii="仿宋_GB2312" w:eastAsia="仿宋_GB2312" w:hAnsi="宋体" w:hint="eastAsia"/>
                <w:b/>
              </w:rPr>
            </w:pPr>
          </w:p>
        </w:tc>
        <w:tc>
          <w:tcPr>
            <w:tcW w:w="900" w:type="dxa"/>
          </w:tcPr>
          <w:p w:rsidR="00330365" w:rsidRPr="009D3313" w:rsidRDefault="00330365" w:rsidP="00806347">
            <w:pPr>
              <w:pStyle w:val="a3"/>
              <w:adjustRightInd w:val="0"/>
              <w:jc w:val="center"/>
              <w:rPr>
                <w:rFonts w:ascii="仿宋_GB2312" w:eastAsia="仿宋_GB2312" w:hAnsi="宋体" w:hint="eastAsia"/>
                <w:b/>
              </w:rPr>
            </w:pPr>
          </w:p>
        </w:tc>
        <w:tc>
          <w:tcPr>
            <w:tcW w:w="2832" w:type="dxa"/>
          </w:tcPr>
          <w:p w:rsidR="00330365" w:rsidRPr="009D3313" w:rsidRDefault="00734389" w:rsidP="009C2188">
            <w:pPr>
              <w:pStyle w:val="a3"/>
              <w:adjustRightInd w:val="0"/>
              <w:ind w:firstLineChars="100" w:firstLine="222"/>
              <w:rPr>
                <w:rFonts w:ascii="仿宋_GB2312" w:eastAsia="仿宋_GB2312" w:hAnsi="宋体" w:hint="eastAsia"/>
              </w:rPr>
            </w:pPr>
            <w:r w:rsidRPr="009D3313">
              <w:rPr>
                <w:rFonts w:ascii="仿宋_GB2312" w:eastAsia="仿宋_GB2312" w:hAnsi="宋体" w:hint="eastAsia"/>
              </w:rPr>
              <w:t>1.人员经费</w:t>
            </w:r>
          </w:p>
        </w:tc>
        <w:tc>
          <w:tcPr>
            <w:tcW w:w="936" w:type="dxa"/>
          </w:tcPr>
          <w:p w:rsidR="00330365" w:rsidRPr="009D3313" w:rsidRDefault="00330365" w:rsidP="00806347">
            <w:pPr>
              <w:pStyle w:val="a3"/>
              <w:adjustRightInd w:val="0"/>
              <w:jc w:val="center"/>
              <w:rPr>
                <w:rFonts w:ascii="仿宋_GB2312" w:eastAsia="仿宋_GB2312" w:hAnsi="宋体" w:hint="eastAsia"/>
                <w:b/>
              </w:rPr>
            </w:pPr>
          </w:p>
        </w:tc>
        <w:tc>
          <w:tcPr>
            <w:tcW w:w="956" w:type="dxa"/>
            <w:tcBorders>
              <w:right w:val="nil"/>
            </w:tcBorders>
          </w:tcPr>
          <w:p w:rsidR="00330365" w:rsidRPr="009D3313" w:rsidRDefault="00330365" w:rsidP="00806347">
            <w:pPr>
              <w:pStyle w:val="a3"/>
              <w:adjustRightInd w:val="0"/>
              <w:jc w:val="center"/>
              <w:rPr>
                <w:rFonts w:ascii="仿宋_GB2312" w:eastAsia="仿宋_GB2312" w:hAnsi="宋体" w:hint="eastAsia"/>
                <w:b/>
              </w:rPr>
            </w:pPr>
          </w:p>
        </w:tc>
      </w:tr>
      <w:tr w:rsidR="00E52A55" w:rsidRPr="009D3313" w:rsidTr="008A6B7B">
        <w:trPr>
          <w:jc w:val="center"/>
        </w:trPr>
        <w:tc>
          <w:tcPr>
            <w:tcW w:w="3598" w:type="dxa"/>
            <w:tcBorders>
              <w:left w:val="nil"/>
            </w:tcBorders>
          </w:tcPr>
          <w:p w:rsidR="00E52A55" w:rsidRPr="009D3313" w:rsidRDefault="00E52A55" w:rsidP="00215623">
            <w:pPr>
              <w:pStyle w:val="a3"/>
              <w:adjustRightInd w:val="0"/>
              <w:ind w:firstLineChars="500" w:firstLine="1110"/>
              <w:rPr>
                <w:rFonts w:ascii="仿宋_GB2312" w:eastAsia="仿宋_GB2312" w:hAnsi="宋体" w:hint="eastAsia"/>
                <w:b/>
              </w:rPr>
            </w:pPr>
            <w:r w:rsidRPr="009D3313">
              <w:rPr>
                <w:rFonts w:ascii="仿宋_GB2312" w:eastAsia="仿宋_GB2312" w:hAnsi="宋体" w:hint="eastAsia"/>
              </w:rPr>
              <w:t>诊察收入</w:t>
            </w:r>
          </w:p>
        </w:tc>
        <w:tc>
          <w:tcPr>
            <w:tcW w:w="900" w:type="dxa"/>
          </w:tcPr>
          <w:p w:rsidR="00E52A55" w:rsidRPr="009D3313" w:rsidRDefault="00E52A55" w:rsidP="00806347">
            <w:pPr>
              <w:pStyle w:val="a3"/>
              <w:adjustRightInd w:val="0"/>
              <w:jc w:val="center"/>
              <w:rPr>
                <w:rFonts w:ascii="仿宋_GB2312" w:eastAsia="仿宋_GB2312" w:hAnsi="宋体" w:hint="eastAsia"/>
                <w:b/>
              </w:rPr>
            </w:pPr>
          </w:p>
        </w:tc>
        <w:tc>
          <w:tcPr>
            <w:tcW w:w="900" w:type="dxa"/>
          </w:tcPr>
          <w:p w:rsidR="00E52A55" w:rsidRPr="009D3313" w:rsidRDefault="00E52A55" w:rsidP="00806347">
            <w:pPr>
              <w:pStyle w:val="a3"/>
              <w:adjustRightInd w:val="0"/>
              <w:jc w:val="center"/>
              <w:rPr>
                <w:rFonts w:ascii="仿宋_GB2312" w:eastAsia="仿宋_GB2312" w:hAnsi="宋体" w:hint="eastAsia"/>
                <w:b/>
              </w:rPr>
            </w:pPr>
          </w:p>
        </w:tc>
        <w:tc>
          <w:tcPr>
            <w:tcW w:w="2832" w:type="dxa"/>
          </w:tcPr>
          <w:p w:rsidR="00E52A55" w:rsidRPr="009D3313" w:rsidRDefault="00E52A55" w:rsidP="00806347">
            <w:pPr>
              <w:pStyle w:val="a3"/>
              <w:adjustRightInd w:val="0"/>
              <w:rPr>
                <w:rFonts w:ascii="仿宋_GB2312" w:eastAsia="仿宋_GB2312" w:hAnsi="宋体" w:hint="eastAsia"/>
              </w:rPr>
            </w:pPr>
            <w:r w:rsidRPr="009D3313">
              <w:rPr>
                <w:rFonts w:ascii="仿宋_GB2312" w:eastAsia="仿宋_GB2312" w:hAnsi="宋体" w:hint="eastAsia"/>
              </w:rPr>
              <w:t xml:space="preserve">  2.卫生材料费</w:t>
            </w:r>
          </w:p>
        </w:tc>
        <w:tc>
          <w:tcPr>
            <w:tcW w:w="936" w:type="dxa"/>
          </w:tcPr>
          <w:p w:rsidR="00E52A55" w:rsidRPr="009D3313" w:rsidRDefault="00E52A55" w:rsidP="00806347">
            <w:pPr>
              <w:pStyle w:val="a3"/>
              <w:adjustRightInd w:val="0"/>
              <w:jc w:val="center"/>
              <w:rPr>
                <w:rFonts w:ascii="仿宋_GB2312" w:eastAsia="仿宋_GB2312" w:hAnsi="宋体" w:hint="eastAsia"/>
                <w:b/>
              </w:rPr>
            </w:pPr>
          </w:p>
        </w:tc>
        <w:tc>
          <w:tcPr>
            <w:tcW w:w="956" w:type="dxa"/>
            <w:tcBorders>
              <w:right w:val="nil"/>
            </w:tcBorders>
          </w:tcPr>
          <w:p w:rsidR="00E52A55" w:rsidRPr="009D3313" w:rsidRDefault="00E52A55" w:rsidP="00806347">
            <w:pPr>
              <w:pStyle w:val="a3"/>
              <w:adjustRightInd w:val="0"/>
              <w:jc w:val="center"/>
              <w:rPr>
                <w:rFonts w:ascii="仿宋_GB2312" w:eastAsia="仿宋_GB2312" w:hAnsi="宋体" w:hint="eastAsia"/>
                <w:b/>
              </w:rPr>
            </w:pPr>
          </w:p>
        </w:tc>
      </w:tr>
      <w:tr w:rsidR="0012069B" w:rsidRPr="009D3313" w:rsidTr="008A6B7B">
        <w:trPr>
          <w:jc w:val="center"/>
        </w:trPr>
        <w:tc>
          <w:tcPr>
            <w:tcW w:w="3598" w:type="dxa"/>
            <w:tcBorders>
              <w:left w:val="nil"/>
            </w:tcBorders>
          </w:tcPr>
          <w:p w:rsidR="0012069B" w:rsidRPr="009D3313" w:rsidRDefault="0012069B" w:rsidP="00215623">
            <w:pPr>
              <w:pStyle w:val="a3"/>
              <w:adjustRightInd w:val="0"/>
              <w:ind w:firstLineChars="500" w:firstLine="1110"/>
              <w:rPr>
                <w:rFonts w:ascii="仿宋_GB2312" w:eastAsia="仿宋_GB2312" w:hAnsi="宋体" w:hint="eastAsia"/>
                <w:b/>
              </w:rPr>
            </w:pPr>
            <w:r w:rsidRPr="009D3313">
              <w:rPr>
                <w:rFonts w:ascii="仿宋_GB2312" w:eastAsia="仿宋_GB2312" w:hAnsi="宋体" w:hint="eastAsia"/>
              </w:rPr>
              <w:t>检查收入</w:t>
            </w: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2832" w:type="dxa"/>
          </w:tcPr>
          <w:p w:rsidR="0012069B" w:rsidRPr="009D3313" w:rsidRDefault="0012069B" w:rsidP="00806347">
            <w:pPr>
              <w:pStyle w:val="a3"/>
              <w:adjustRightInd w:val="0"/>
              <w:ind w:firstLineChars="100" w:firstLine="222"/>
              <w:rPr>
                <w:rFonts w:ascii="仿宋_GB2312" w:eastAsia="仿宋_GB2312" w:hAnsi="宋体" w:hint="eastAsia"/>
              </w:rPr>
            </w:pPr>
            <w:r w:rsidRPr="009D3313">
              <w:rPr>
                <w:rFonts w:ascii="仿宋_GB2312" w:eastAsia="仿宋_GB2312" w:hAnsi="宋体" w:hint="eastAsia"/>
              </w:rPr>
              <w:t>3.药品费</w:t>
            </w:r>
          </w:p>
        </w:tc>
        <w:tc>
          <w:tcPr>
            <w:tcW w:w="936" w:type="dxa"/>
          </w:tcPr>
          <w:p w:rsidR="0012069B" w:rsidRPr="009D3313" w:rsidRDefault="0012069B" w:rsidP="00806347">
            <w:pPr>
              <w:pStyle w:val="a3"/>
              <w:adjustRightInd w:val="0"/>
              <w:jc w:val="center"/>
              <w:rPr>
                <w:rFonts w:ascii="仿宋_GB2312" w:eastAsia="仿宋_GB2312" w:hAnsi="宋体" w:hint="eastAsia"/>
                <w:b/>
              </w:rPr>
            </w:pPr>
          </w:p>
        </w:tc>
        <w:tc>
          <w:tcPr>
            <w:tcW w:w="956" w:type="dxa"/>
            <w:tcBorders>
              <w:right w:val="nil"/>
            </w:tcBorders>
          </w:tcPr>
          <w:p w:rsidR="0012069B" w:rsidRPr="009D3313" w:rsidRDefault="0012069B" w:rsidP="00806347">
            <w:pPr>
              <w:pStyle w:val="a3"/>
              <w:adjustRightInd w:val="0"/>
              <w:jc w:val="center"/>
              <w:rPr>
                <w:rFonts w:ascii="仿宋_GB2312" w:eastAsia="仿宋_GB2312" w:hAnsi="宋体" w:hint="eastAsia"/>
                <w:b/>
              </w:rPr>
            </w:pPr>
          </w:p>
        </w:tc>
      </w:tr>
      <w:tr w:rsidR="0012069B" w:rsidRPr="009D3313" w:rsidTr="008A6B7B">
        <w:trPr>
          <w:jc w:val="center"/>
        </w:trPr>
        <w:tc>
          <w:tcPr>
            <w:tcW w:w="3598" w:type="dxa"/>
            <w:tcBorders>
              <w:left w:val="nil"/>
            </w:tcBorders>
          </w:tcPr>
          <w:p w:rsidR="0012069B" w:rsidRPr="009D3313" w:rsidRDefault="0012069B" w:rsidP="00215623">
            <w:pPr>
              <w:pStyle w:val="a3"/>
              <w:adjustRightInd w:val="0"/>
              <w:ind w:firstLineChars="500" w:firstLine="1110"/>
              <w:rPr>
                <w:rFonts w:ascii="仿宋_GB2312" w:eastAsia="仿宋_GB2312" w:hAnsi="宋体" w:hint="eastAsia"/>
              </w:rPr>
            </w:pPr>
            <w:r w:rsidRPr="009D3313">
              <w:rPr>
                <w:rFonts w:ascii="仿宋_GB2312" w:eastAsia="仿宋_GB2312" w:hAnsi="宋体" w:hint="eastAsia"/>
              </w:rPr>
              <w:t>化验收入</w:t>
            </w: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2832" w:type="dxa"/>
          </w:tcPr>
          <w:p w:rsidR="0012069B" w:rsidRPr="009D3313" w:rsidRDefault="0012069B" w:rsidP="00806347">
            <w:pPr>
              <w:pStyle w:val="a3"/>
              <w:adjustRightInd w:val="0"/>
              <w:ind w:firstLineChars="100" w:firstLine="222"/>
              <w:rPr>
                <w:rFonts w:ascii="仿宋_GB2312" w:eastAsia="仿宋_GB2312" w:hAnsi="宋体" w:hint="eastAsia"/>
              </w:rPr>
            </w:pPr>
            <w:r w:rsidRPr="009D3313">
              <w:rPr>
                <w:rFonts w:ascii="仿宋_GB2312" w:eastAsia="仿宋_GB2312" w:hAnsi="宋体" w:hint="eastAsia"/>
              </w:rPr>
              <w:t>4.固定资产折旧费</w:t>
            </w:r>
          </w:p>
        </w:tc>
        <w:tc>
          <w:tcPr>
            <w:tcW w:w="936" w:type="dxa"/>
          </w:tcPr>
          <w:p w:rsidR="0012069B" w:rsidRPr="009D3313" w:rsidRDefault="0012069B" w:rsidP="00806347">
            <w:pPr>
              <w:pStyle w:val="a3"/>
              <w:adjustRightInd w:val="0"/>
              <w:jc w:val="center"/>
              <w:rPr>
                <w:rFonts w:ascii="仿宋_GB2312" w:eastAsia="仿宋_GB2312" w:hAnsi="宋体" w:hint="eastAsia"/>
                <w:b/>
              </w:rPr>
            </w:pPr>
          </w:p>
        </w:tc>
        <w:tc>
          <w:tcPr>
            <w:tcW w:w="956" w:type="dxa"/>
            <w:tcBorders>
              <w:right w:val="nil"/>
            </w:tcBorders>
          </w:tcPr>
          <w:p w:rsidR="0012069B" w:rsidRPr="009D3313" w:rsidRDefault="0012069B" w:rsidP="00806347">
            <w:pPr>
              <w:pStyle w:val="a3"/>
              <w:adjustRightInd w:val="0"/>
              <w:jc w:val="center"/>
              <w:rPr>
                <w:rFonts w:ascii="仿宋_GB2312" w:eastAsia="仿宋_GB2312" w:hAnsi="宋体" w:hint="eastAsia"/>
                <w:b/>
              </w:rPr>
            </w:pPr>
          </w:p>
        </w:tc>
      </w:tr>
      <w:tr w:rsidR="0012069B" w:rsidRPr="009D3313" w:rsidTr="008A6B7B">
        <w:trPr>
          <w:jc w:val="center"/>
        </w:trPr>
        <w:tc>
          <w:tcPr>
            <w:tcW w:w="3598" w:type="dxa"/>
            <w:tcBorders>
              <w:left w:val="nil"/>
            </w:tcBorders>
          </w:tcPr>
          <w:p w:rsidR="0012069B" w:rsidRPr="009D3313" w:rsidRDefault="0012069B" w:rsidP="00215623">
            <w:pPr>
              <w:pStyle w:val="a3"/>
              <w:adjustRightInd w:val="0"/>
              <w:ind w:firstLineChars="500" w:firstLine="1110"/>
              <w:rPr>
                <w:rFonts w:ascii="仿宋_GB2312" w:eastAsia="仿宋_GB2312" w:hAnsi="宋体" w:hint="eastAsia"/>
              </w:rPr>
            </w:pPr>
            <w:r w:rsidRPr="009D3313">
              <w:rPr>
                <w:rFonts w:ascii="仿宋_GB2312" w:eastAsia="仿宋_GB2312" w:hAnsi="宋体" w:hint="eastAsia"/>
              </w:rPr>
              <w:t>治疗收入</w:t>
            </w: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2832" w:type="dxa"/>
          </w:tcPr>
          <w:p w:rsidR="0012069B" w:rsidRPr="009D3313" w:rsidRDefault="0012069B" w:rsidP="00806347">
            <w:pPr>
              <w:pStyle w:val="a3"/>
              <w:adjustRightInd w:val="0"/>
              <w:ind w:firstLineChars="100" w:firstLine="222"/>
              <w:rPr>
                <w:rFonts w:ascii="仿宋_GB2312" w:eastAsia="仿宋_GB2312" w:hAnsi="宋体" w:hint="eastAsia"/>
              </w:rPr>
            </w:pPr>
            <w:r w:rsidRPr="009D3313">
              <w:rPr>
                <w:rFonts w:ascii="仿宋_GB2312" w:eastAsia="仿宋_GB2312" w:hAnsi="宋体" w:hint="eastAsia"/>
              </w:rPr>
              <w:t>5.无形资产摊销费</w:t>
            </w:r>
          </w:p>
        </w:tc>
        <w:tc>
          <w:tcPr>
            <w:tcW w:w="936" w:type="dxa"/>
          </w:tcPr>
          <w:p w:rsidR="0012069B" w:rsidRPr="009D3313" w:rsidRDefault="0012069B" w:rsidP="00806347">
            <w:pPr>
              <w:pStyle w:val="a3"/>
              <w:adjustRightInd w:val="0"/>
              <w:jc w:val="center"/>
              <w:rPr>
                <w:rFonts w:ascii="仿宋_GB2312" w:eastAsia="仿宋_GB2312" w:hAnsi="宋体" w:hint="eastAsia"/>
                <w:b/>
              </w:rPr>
            </w:pPr>
          </w:p>
        </w:tc>
        <w:tc>
          <w:tcPr>
            <w:tcW w:w="956" w:type="dxa"/>
            <w:tcBorders>
              <w:right w:val="nil"/>
            </w:tcBorders>
          </w:tcPr>
          <w:p w:rsidR="0012069B" w:rsidRPr="009D3313" w:rsidRDefault="0012069B" w:rsidP="00806347">
            <w:pPr>
              <w:pStyle w:val="a3"/>
              <w:adjustRightInd w:val="0"/>
              <w:jc w:val="center"/>
              <w:rPr>
                <w:rFonts w:ascii="仿宋_GB2312" w:eastAsia="仿宋_GB2312" w:hAnsi="宋体" w:hint="eastAsia"/>
                <w:b/>
              </w:rPr>
            </w:pPr>
          </w:p>
        </w:tc>
      </w:tr>
      <w:tr w:rsidR="0012069B" w:rsidRPr="009D3313" w:rsidTr="008A6B7B">
        <w:trPr>
          <w:jc w:val="center"/>
        </w:trPr>
        <w:tc>
          <w:tcPr>
            <w:tcW w:w="3598" w:type="dxa"/>
            <w:tcBorders>
              <w:left w:val="nil"/>
            </w:tcBorders>
          </w:tcPr>
          <w:p w:rsidR="0012069B" w:rsidRPr="009D3313" w:rsidRDefault="0012069B" w:rsidP="00215623">
            <w:pPr>
              <w:pStyle w:val="a3"/>
              <w:adjustRightInd w:val="0"/>
              <w:ind w:firstLineChars="500" w:firstLine="1110"/>
              <w:rPr>
                <w:rFonts w:ascii="仿宋_GB2312" w:eastAsia="仿宋_GB2312" w:hAnsi="宋体" w:hint="eastAsia"/>
              </w:rPr>
            </w:pPr>
            <w:r w:rsidRPr="009D3313">
              <w:rPr>
                <w:rFonts w:ascii="仿宋_GB2312" w:eastAsia="仿宋_GB2312" w:hAnsi="宋体" w:hint="eastAsia"/>
              </w:rPr>
              <w:t>手术收入</w:t>
            </w: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2832" w:type="dxa"/>
          </w:tcPr>
          <w:p w:rsidR="0012069B" w:rsidRPr="009D3313" w:rsidRDefault="0012069B" w:rsidP="00806347">
            <w:pPr>
              <w:pStyle w:val="a3"/>
              <w:adjustRightInd w:val="0"/>
              <w:ind w:firstLineChars="100" w:firstLine="222"/>
              <w:rPr>
                <w:rFonts w:ascii="仿宋_GB2312" w:eastAsia="仿宋_GB2312" w:hAnsi="宋体" w:hint="eastAsia"/>
              </w:rPr>
            </w:pPr>
            <w:r w:rsidRPr="009D3313">
              <w:rPr>
                <w:rFonts w:ascii="仿宋_GB2312" w:eastAsia="仿宋_GB2312" w:hAnsi="宋体" w:cs="宋体" w:hint="eastAsia"/>
                <w:kern w:val="0"/>
              </w:rPr>
              <w:t>6.提取医疗风险基金</w:t>
            </w:r>
          </w:p>
        </w:tc>
        <w:tc>
          <w:tcPr>
            <w:tcW w:w="936" w:type="dxa"/>
          </w:tcPr>
          <w:p w:rsidR="0012069B" w:rsidRPr="009D3313" w:rsidRDefault="0012069B" w:rsidP="00806347">
            <w:pPr>
              <w:pStyle w:val="a3"/>
              <w:adjustRightInd w:val="0"/>
              <w:jc w:val="center"/>
              <w:rPr>
                <w:rFonts w:ascii="仿宋_GB2312" w:eastAsia="仿宋_GB2312" w:hAnsi="宋体" w:hint="eastAsia"/>
                <w:b/>
              </w:rPr>
            </w:pPr>
          </w:p>
        </w:tc>
        <w:tc>
          <w:tcPr>
            <w:tcW w:w="956" w:type="dxa"/>
            <w:tcBorders>
              <w:right w:val="nil"/>
            </w:tcBorders>
          </w:tcPr>
          <w:p w:rsidR="0012069B" w:rsidRPr="009D3313" w:rsidRDefault="0012069B" w:rsidP="00806347">
            <w:pPr>
              <w:pStyle w:val="a3"/>
              <w:adjustRightInd w:val="0"/>
              <w:jc w:val="center"/>
              <w:rPr>
                <w:rFonts w:ascii="仿宋_GB2312" w:eastAsia="仿宋_GB2312" w:hAnsi="宋体" w:hint="eastAsia"/>
                <w:b/>
              </w:rPr>
            </w:pPr>
          </w:p>
        </w:tc>
      </w:tr>
      <w:tr w:rsidR="0012069B" w:rsidRPr="009D3313" w:rsidTr="008A6B7B">
        <w:trPr>
          <w:jc w:val="center"/>
        </w:trPr>
        <w:tc>
          <w:tcPr>
            <w:tcW w:w="3598" w:type="dxa"/>
            <w:tcBorders>
              <w:left w:val="nil"/>
            </w:tcBorders>
          </w:tcPr>
          <w:p w:rsidR="0012069B" w:rsidRPr="009D3313" w:rsidRDefault="0012069B" w:rsidP="0080472C">
            <w:pPr>
              <w:pStyle w:val="a3"/>
              <w:adjustRightInd w:val="0"/>
              <w:ind w:firstLineChars="500" w:firstLine="1110"/>
              <w:rPr>
                <w:rFonts w:ascii="仿宋_GB2312" w:eastAsia="仿宋_GB2312" w:hAnsi="宋体" w:hint="eastAsia"/>
              </w:rPr>
            </w:pPr>
            <w:r w:rsidRPr="009D3313">
              <w:rPr>
                <w:rFonts w:ascii="仿宋_GB2312" w:eastAsia="仿宋_GB2312" w:hAnsi="宋体" w:hint="eastAsia"/>
              </w:rPr>
              <w:t>卫生材料收入</w:t>
            </w: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2832" w:type="dxa"/>
          </w:tcPr>
          <w:p w:rsidR="0012069B" w:rsidRPr="009D3313" w:rsidRDefault="0012069B" w:rsidP="00806347">
            <w:pPr>
              <w:pStyle w:val="a3"/>
              <w:adjustRightInd w:val="0"/>
              <w:ind w:firstLineChars="100" w:firstLine="222"/>
              <w:rPr>
                <w:rFonts w:ascii="仿宋_GB2312" w:eastAsia="仿宋_GB2312" w:hAnsi="宋体" w:hint="eastAsia"/>
              </w:rPr>
            </w:pPr>
            <w:r w:rsidRPr="009D3313">
              <w:rPr>
                <w:rFonts w:ascii="仿宋_GB2312" w:eastAsia="仿宋_GB2312" w:hAnsi="宋体" w:hint="eastAsia"/>
              </w:rPr>
              <w:t>7.其他费用</w:t>
            </w:r>
          </w:p>
        </w:tc>
        <w:tc>
          <w:tcPr>
            <w:tcW w:w="936" w:type="dxa"/>
          </w:tcPr>
          <w:p w:rsidR="0012069B" w:rsidRPr="009D3313" w:rsidRDefault="0012069B" w:rsidP="00806347">
            <w:pPr>
              <w:pStyle w:val="a3"/>
              <w:adjustRightInd w:val="0"/>
              <w:jc w:val="center"/>
              <w:rPr>
                <w:rFonts w:ascii="仿宋_GB2312" w:eastAsia="仿宋_GB2312" w:hAnsi="宋体" w:hint="eastAsia"/>
                <w:b/>
              </w:rPr>
            </w:pPr>
          </w:p>
        </w:tc>
        <w:tc>
          <w:tcPr>
            <w:tcW w:w="956" w:type="dxa"/>
            <w:tcBorders>
              <w:right w:val="nil"/>
            </w:tcBorders>
          </w:tcPr>
          <w:p w:rsidR="0012069B" w:rsidRPr="009D3313" w:rsidRDefault="0012069B" w:rsidP="00806347">
            <w:pPr>
              <w:pStyle w:val="a3"/>
              <w:adjustRightInd w:val="0"/>
              <w:jc w:val="center"/>
              <w:rPr>
                <w:rFonts w:ascii="仿宋_GB2312" w:eastAsia="仿宋_GB2312" w:hAnsi="宋体" w:hint="eastAsia"/>
                <w:b/>
              </w:rPr>
            </w:pPr>
          </w:p>
        </w:tc>
      </w:tr>
      <w:tr w:rsidR="0012069B" w:rsidRPr="009D3313" w:rsidTr="008A6B7B">
        <w:trPr>
          <w:jc w:val="center"/>
        </w:trPr>
        <w:tc>
          <w:tcPr>
            <w:tcW w:w="3598" w:type="dxa"/>
            <w:tcBorders>
              <w:left w:val="nil"/>
            </w:tcBorders>
          </w:tcPr>
          <w:p w:rsidR="0012069B" w:rsidRPr="009D3313" w:rsidRDefault="0012069B" w:rsidP="0080472C">
            <w:pPr>
              <w:pStyle w:val="a3"/>
              <w:adjustRightInd w:val="0"/>
              <w:ind w:firstLineChars="500" w:firstLine="1110"/>
              <w:rPr>
                <w:rFonts w:ascii="仿宋_GB2312" w:eastAsia="仿宋_GB2312" w:hAnsi="宋体" w:hint="eastAsia"/>
              </w:rPr>
            </w:pPr>
            <w:r w:rsidRPr="009D3313">
              <w:rPr>
                <w:rFonts w:ascii="仿宋_GB2312" w:eastAsia="仿宋_GB2312" w:hAnsi="宋体" w:hint="eastAsia"/>
              </w:rPr>
              <w:t>药品收入</w:t>
            </w: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2832" w:type="dxa"/>
          </w:tcPr>
          <w:p w:rsidR="0012069B" w:rsidRPr="009D3313" w:rsidRDefault="0012069B" w:rsidP="00806347">
            <w:pPr>
              <w:pStyle w:val="a3"/>
              <w:adjustRightInd w:val="0"/>
              <w:rPr>
                <w:rFonts w:ascii="仿宋_GB2312" w:eastAsia="仿宋_GB2312" w:hAnsi="宋体" w:hint="eastAsia"/>
              </w:rPr>
            </w:pPr>
            <w:r w:rsidRPr="009D3313">
              <w:rPr>
                <w:rFonts w:ascii="仿宋_GB2312" w:eastAsia="仿宋_GB2312" w:hAnsi="宋体" w:hint="eastAsia"/>
              </w:rPr>
              <w:t>（二）按功能分类</w:t>
            </w:r>
          </w:p>
        </w:tc>
        <w:tc>
          <w:tcPr>
            <w:tcW w:w="936" w:type="dxa"/>
          </w:tcPr>
          <w:p w:rsidR="0012069B" w:rsidRPr="009D3313" w:rsidRDefault="0012069B" w:rsidP="00806347">
            <w:pPr>
              <w:pStyle w:val="a3"/>
              <w:adjustRightInd w:val="0"/>
              <w:jc w:val="center"/>
              <w:rPr>
                <w:rFonts w:ascii="仿宋_GB2312" w:eastAsia="仿宋_GB2312" w:hAnsi="宋体" w:hint="eastAsia"/>
                <w:b/>
              </w:rPr>
            </w:pPr>
          </w:p>
        </w:tc>
        <w:tc>
          <w:tcPr>
            <w:tcW w:w="956" w:type="dxa"/>
            <w:tcBorders>
              <w:right w:val="nil"/>
            </w:tcBorders>
          </w:tcPr>
          <w:p w:rsidR="0012069B" w:rsidRPr="009D3313" w:rsidRDefault="0012069B" w:rsidP="00806347">
            <w:pPr>
              <w:pStyle w:val="a3"/>
              <w:adjustRightInd w:val="0"/>
              <w:jc w:val="center"/>
              <w:rPr>
                <w:rFonts w:ascii="仿宋_GB2312" w:eastAsia="仿宋_GB2312" w:hAnsi="宋体" w:hint="eastAsia"/>
                <w:b/>
              </w:rPr>
            </w:pPr>
          </w:p>
        </w:tc>
      </w:tr>
      <w:tr w:rsidR="0012069B" w:rsidRPr="009D3313" w:rsidTr="008A6B7B">
        <w:trPr>
          <w:jc w:val="center"/>
        </w:trPr>
        <w:tc>
          <w:tcPr>
            <w:tcW w:w="3598" w:type="dxa"/>
            <w:tcBorders>
              <w:left w:val="nil"/>
            </w:tcBorders>
          </w:tcPr>
          <w:p w:rsidR="0012069B" w:rsidRPr="009D3313" w:rsidRDefault="0012069B" w:rsidP="0080472C">
            <w:pPr>
              <w:pStyle w:val="a3"/>
              <w:adjustRightInd w:val="0"/>
              <w:ind w:firstLineChars="500" w:firstLine="1110"/>
              <w:rPr>
                <w:rFonts w:ascii="仿宋_GB2312" w:eastAsia="仿宋_GB2312" w:hAnsi="宋体" w:hint="eastAsia"/>
              </w:rPr>
            </w:pPr>
            <w:r w:rsidRPr="009D3313">
              <w:rPr>
                <w:rFonts w:ascii="仿宋_GB2312" w:eastAsia="仿宋_GB2312" w:hAnsi="宋体" w:hint="eastAsia"/>
              </w:rPr>
              <w:t>其中：西药收入</w:t>
            </w: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2832" w:type="dxa"/>
          </w:tcPr>
          <w:p w:rsidR="0012069B" w:rsidRPr="009D3313" w:rsidRDefault="0012069B" w:rsidP="00806347">
            <w:pPr>
              <w:pStyle w:val="a3"/>
              <w:adjustRightInd w:val="0"/>
              <w:ind w:firstLineChars="100" w:firstLine="222"/>
              <w:rPr>
                <w:rFonts w:ascii="仿宋_GB2312" w:eastAsia="仿宋_GB2312" w:hAnsi="宋体" w:hint="eastAsia"/>
              </w:rPr>
            </w:pPr>
            <w:r w:rsidRPr="009D3313">
              <w:rPr>
                <w:rFonts w:ascii="仿宋_GB2312" w:eastAsia="仿宋_GB2312" w:hAnsi="宋体" w:hint="eastAsia"/>
              </w:rPr>
              <w:t>1.医疗业务成本</w:t>
            </w:r>
          </w:p>
        </w:tc>
        <w:tc>
          <w:tcPr>
            <w:tcW w:w="936" w:type="dxa"/>
          </w:tcPr>
          <w:p w:rsidR="0012069B" w:rsidRPr="009D3313" w:rsidRDefault="0012069B" w:rsidP="00806347">
            <w:pPr>
              <w:pStyle w:val="a3"/>
              <w:adjustRightInd w:val="0"/>
              <w:jc w:val="center"/>
              <w:rPr>
                <w:rFonts w:ascii="仿宋_GB2312" w:eastAsia="仿宋_GB2312" w:hAnsi="宋体" w:hint="eastAsia"/>
                <w:b/>
              </w:rPr>
            </w:pPr>
          </w:p>
        </w:tc>
        <w:tc>
          <w:tcPr>
            <w:tcW w:w="956" w:type="dxa"/>
            <w:tcBorders>
              <w:right w:val="nil"/>
            </w:tcBorders>
          </w:tcPr>
          <w:p w:rsidR="0012069B" w:rsidRPr="009D3313" w:rsidRDefault="0012069B" w:rsidP="00806347">
            <w:pPr>
              <w:pStyle w:val="a3"/>
              <w:adjustRightInd w:val="0"/>
              <w:jc w:val="center"/>
              <w:rPr>
                <w:rFonts w:ascii="仿宋_GB2312" w:eastAsia="仿宋_GB2312" w:hAnsi="宋体" w:hint="eastAsia"/>
                <w:b/>
              </w:rPr>
            </w:pPr>
          </w:p>
        </w:tc>
      </w:tr>
      <w:tr w:rsidR="0012069B" w:rsidRPr="009D3313" w:rsidTr="008A6B7B">
        <w:trPr>
          <w:jc w:val="center"/>
        </w:trPr>
        <w:tc>
          <w:tcPr>
            <w:tcW w:w="3598" w:type="dxa"/>
            <w:tcBorders>
              <w:left w:val="nil"/>
            </w:tcBorders>
          </w:tcPr>
          <w:p w:rsidR="0012069B" w:rsidRPr="009D3313" w:rsidRDefault="0012069B" w:rsidP="0080472C">
            <w:pPr>
              <w:pStyle w:val="a3"/>
              <w:adjustRightInd w:val="0"/>
              <w:ind w:firstLineChars="800" w:firstLine="1776"/>
              <w:rPr>
                <w:rFonts w:ascii="仿宋_GB2312" w:eastAsia="仿宋_GB2312" w:hAnsi="宋体" w:hint="eastAsia"/>
              </w:rPr>
            </w:pPr>
            <w:r w:rsidRPr="009D3313">
              <w:rPr>
                <w:rFonts w:ascii="仿宋_GB2312" w:eastAsia="仿宋_GB2312" w:hAnsi="宋体" w:hint="eastAsia"/>
              </w:rPr>
              <w:t>中草药收入</w:t>
            </w: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2832" w:type="dxa"/>
          </w:tcPr>
          <w:p w:rsidR="0012069B" w:rsidRPr="009D3313" w:rsidRDefault="0012069B" w:rsidP="009C2188">
            <w:pPr>
              <w:pStyle w:val="a3"/>
              <w:adjustRightInd w:val="0"/>
              <w:ind w:firstLineChars="200" w:firstLine="444"/>
              <w:rPr>
                <w:rFonts w:ascii="仿宋_GB2312" w:eastAsia="仿宋_GB2312" w:hAnsi="宋体" w:hint="eastAsia"/>
              </w:rPr>
            </w:pPr>
            <w:r w:rsidRPr="009D3313">
              <w:rPr>
                <w:rFonts w:ascii="仿宋_GB2312" w:eastAsia="仿宋_GB2312" w:hAnsi="宋体" w:hint="eastAsia"/>
              </w:rPr>
              <w:t>其中：临床服务成本</w:t>
            </w:r>
          </w:p>
        </w:tc>
        <w:tc>
          <w:tcPr>
            <w:tcW w:w="936" w:type="dxa"/>
          </w:tcPr>
          <w:p w:rsidR="0012069B" w:rsidRPr="009D3313" w:rsidRDefault="0012069B" w:rsidP="00806347">
            <w:pPr>
              <w:pStyle w:val="a3"/>
              <w:adjustRightInd w:val="0"/>
              <w:jc w:val="center"/>
              <w:rPr>
                <w:rFonts w:ascii="仿宋_GB2312" w:eastAsia="仿宋_GB2312" w:hAnsi="宋体" w:hint="eastAsia"/>
                <w:b/>
              </w:rPr>
            </w:pPr>
          </w:p>
        </w:tc>
        <w:tc>
          <w:tcPr>
            <w:tcW w:w="956" w:type="dxa"/>
            <w:tcBorders>
              <w:right w:val="nil"/>
            </w:tcBorders>
          </w:tcPr>
          <w:p w:rsidR="0012069B" w:rsidRPr="009D3313" w:rsidRDefault="0012069B" w:rsidP="00806347">
            <w:pPr>
              <w:pStyle w:val="a3"/>
              <w:adjustRightInd w:val="0"/>
              <w:jc w:val="center"/>
              <w:rPr>
                <w:rFonts w:ascii="仿宋_GB2312" w:eastAsia="仿宋_GB2312" w:hAnsi="宋体" w:hint="eastAsia"/>
                <w:b/>
              </w:rPr>
            </w:pPr>
          </w:p>
        </w:tc>
      </w:tr>
      <w:tr w:rsidR="0012069B" w:rsidRPr="009D3313" w:rsidTr="008A6B7B">
        <w:trPr>
          <w:jc w:val="center"/>
        </w:trPr>
        <w:tc>
          <w:tcPr>
            <w:tcW w:w="3598" w:type="dxa"/>
            <w:tcBorders>
              <w:left w:val="nil"/>
            </w:tcBorders>
          </w:tcPr>
          <w:p w:rsidR="0012069B" w:rsidRPr="009D3313" w:rsidRDefault="0012069B" w:rsidP="0080472C">
            <w:pPr>
              <w:pStyle w:val="a3"/>
              <w:adjustRightInd w:val="0"/>
              <w:ind w:firstLineChars="800" w:firstLine="1776"/>
              <w:rPr>
                <w:rFonts w:ascii="仿宋_GB2312" w:eastAsia="仿宋_GB2312" w:hAnsi="宋体" w:hint="eastAsia"/>
              </w:rPr>
            </w:pPr>
            <w:r w:rsidRPr="009D3313">
              <w:rPr>
                <w:rFonts w:ascii="仿宋_GB2312" w:eastAsia="仿宋_GB2312" w:hAnsi="宋体" w:hint="eastAsia"/>
              </w:rPr>
              <w:t>中成药收入</w:t>
            </w: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2832" w:type="dxa"/>
          </w:tcPr>
          <w:p w:rsidR="0012069B" w:rsidRPr="009D3313" w:rsidRDefault="0012069B" w:rsidP="009C2188">
            <w:pPr>
              <w:pStyle w:val="a3"/>
              <w:adjustRightInd w:val="0"/>
              <w:ind w:firstLineChars="500" w:firstLine="1110"/>
              <w:rPr>
                <w:rFonts w:ascii="仿宋_GB2312" w:eastAsia="仿宋_GB2312" w:hAnsi="宋体" w:hint="eastAsia"/>
                <w:b/>
              </w:rPr>
            </w:pPr>
            <w:r w:rsidRPr="009D3313">
              <w:rPr>
                <w:rFonts w:ascii="仿宋_GB2312" w:eastAsia="仿宋_GB2312" w:hAnsi="宋体" w:hint="eastAsia"/>
              </w:rPr>
              <w:t>医疗技术成本</w:t>
            </w:r>
          </w:p>
        </w:tc>
        <w:tc>
          <w:tcPr>
            <w:tcW w:w="936" w:type="dxa"/>
          </w:tcPr>
          <w:p w:rsidR="0012069B" w:rsidRPr="009D3313" w:rsidRDefault="0012069B" w:rsidP="00806347">
            <w:pPr>
              <w:pStyle w:val="a3"/>
              <w:adjustRightInd w:val="0"/>
              <w:jc w:val="center"/>
              <w:rPr>
                <w:rFonts w:ascii="仿宋_GB2312" w:eastAsia="仿宋_GB2312" w:hAnsi="宋体" w:hint="eastAsia"/>
                <w:b/>
              </w:rPr>
            </w:pPr>
          </w:p>
        </w:tc>
        <w:tc>
          <w:tcPr>
            <w:tcW w:w="956" w:type="dxa"/>
            <w:tcBorders>
              <w:right w:val="nil"/>
            </w:tcBorders>
          </w:tcPr>
          <w:p w:rsidR="0012069B" w:rsidRPr="009D3313" w:rsidRDefault="0012069B" w:rsidP="00806347">
            <w:pPr>
              <w:pStyle w:val="a3"/>
              <w:adjustRightInd w:val="0"/>
              <w:jc w:val="center"/>
              <w:rPr>
                <w:rFonts w:ascii="仿宋_GB2312" w:eastAsia="仿宋_GB2312" w:hAnsi="宋体" w:hint="eastAsia"/>
                <w:b/>
              </w:rPr>
            </w:pPr>
          </w:p>
        </w:tc>
      </w:tr>
      <w:tr w:rsidR="0012069B" w:rsidRPr="009D3313" w:rsidTr="008A6B7B">
        <w:trPr>
          <w:jc w:val="center"/>
        </w:trPr>
        <w:tc>
          <w:tcPr>
            <w:tcW w:w="3598" w:type="dxa"/>
            <w:tcBorders>
              <w:left w:val="nil"/>
            </w:tcBorders>
          </w:tcPr>
          <w:p w:rsidR="0012069B" w:rsidRPr="009D3313" w:rsidRDefault="0012069B" w:rsidP="00717B73">
            <w:pPr>
              <w:pStyle w:val="a3"/>
              <w:adjustRightInd w:val="0"/>
              <w:ind w:firstLineChars="500" w:firstLine="1110"/>
              <w:rPr>
                <w:rFonts w:ascii="仿宋_GB2312" w:eastAsia="仿宋_GB2312" w:hAnsi="宋体" w:hint="eastAsia"/>
                <w:b/>
              </w:rPr>
            </w:pPr>
            <w:r w:rsidRPr="009D3313">
              <w:rPr>
                <w:rFonts w:ascii="仿宋_GB2312" w:eastAsia="仿宋_GB2312" w:hAnsi="宋体" w:hint="eastAsia"/>
              </w:rPr>
              <w:t>药事服务费收入</w:t>
            </w: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2832" w:type="dxa"/>
          </w:tcPr>
          <w:p w:rsidR="0012069B" w:rsidRPr="009D3313" w:rsidRDefault="0012069B" w:rsidP="009C2188">
            <w:pPr>
              <w:pStyle w:val="a3"/>
              <w:adjustRightInd w:val="0"/>
              <w:ind w:firstLineChars="500" w:firstLine="1110"/>
              <w:rPr>
                <w:rFonts w:ascii="仿宋_GB2312" w:eastAsia="仿宋_GB2312" w:hAnsi="宋体" w:hint="eastAsia"/>
              </w:rPr>
            </w:pPr>
            <w:r w:rsidRPr="009D3313">
              <w:rPr>
                <w:rFonts w:ascii="仿宋_GB2312" w:eastAsia="仿宋_GB2312" w:hAnsi="宋体" w:hint="eastAsia"/>
              </w:rPr>
              <w:t>医疗辅助成本</w:t>
            </w:r>
          </w:p>
        </w:tc>
        <w:tc>
          <w:tcPr>
            <w:tcW w:w="936" w:type="dxa"/>
          </w:tcPr>
          <w:p w:rsidR="0012069B" w:rsidRPr="009D3313" w:rsidRDefault="0012069B" w:rsidP="00806347">
            <w:pPr>
              <w:pStyle w:val="a3"/>
              <w:adjustRightInd w:val="0"/>
              <w:jc w:val="center"/>
              <w:rPr>
                <w:rFonts w:ascii="仿宋_GB2312" w:eastAsia="仿宋_GB2312" w:hAnsi="宋体" w:hint="eastAsia"/>
                <w:b/>
              </w:rPr>
            </w:pPr>
          </w:p>
        </w:tc>
        <w:tc>
          <w:tcPr>
            <w:tcW w:w="956" w:type="dxa"/>
            <w:tcBorders>
              <w:right w:val="nil"/>
            </w:tcBorders>
          </w:tcPr>
          <w:p w:rsidR="0012069B" w:rsidRPr="009D3313" w:rsidRDefault="0012069B" w:rsidP="00806347">
            <w:pPr>
              <w:pStyle w:val="a3"/>
              <w:adjustRightInd w:val="0"/>
              <w:jc w:val="center"/>
              <w:rPr>
                <w:rFonts w:ascii="仿宋_GB2312" w:eastAsia="仿宋_GB2312" w:hAnsi="宋体" w:hint="eastAsia"/>
                <w:b/>
              </w:rPr>
            </w:pPr>
          </w:p>
        </w:tc>
      </w:tr>
      <w:tr w:rsidR="0012069B" w:rsidRPr="009D3313" w:rsidTr="008A6B7B">
        <w:trPr>
          <w:jc w:val="center"/>
        </w:trPr>
        <w:tc>
          <w:tcPr>
            <w:tcW w:w="3598" w:type="dxa"/>
            <w:tcBorders>
              <w:left w:val="nil"/>
            </w:tcBorders>
          </w:tcPr>
          <w:p w:rsidR="0012069B" w:rsidRPr="009D3313" w:rsidRDefault="0012069B" w:rsidP="00717B73">
            <w:pPr>
              <w:pStyle w:val="a3"/>
              <w:adjustRightInd w:val="0"/>
              <w:ind w:firstLineChars="500" w:firstLine="1110"/>
              <w:rPr>
                <w:rFonts w:ascii="仿宋_GB2312" w:eastAsia="仿宋_GB2312" w:hAnsi="宋体" w:hint="eastAsia"/>
                <w:b/>
              </w:rPr>
            </w:pPr>
            <w:r w:rsidRPr="009D3313">
              <w:rPr>
                <w:rFonts w:ascii="仿宋_GB2312" w:eastAsia="仿宋_GB2312" w:hAnsi="宋体" w:hint="eastAsia"/>
              </w:rPr>
              <w:t>其他门诊收入</w:t>
            </w: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2832" w:type="dxa"/>
          </w:tcPr>
          <w:p w:rsidR="0012069B" w:rsidRPr="009D3313" w:rsidRDefault="0012069B" w:rsidP="009C2188">
            <w:pPr>
              <w:pStyle w:val="a3"/>
              <w:adjustRightInd w:val="0"/>
              <w:ind w:firstLineChars="100" w:firstLine="222"/>
              <w:rPr>
                <w:rFonts w:ascii="仿宋_GB2312" w:eastAsia="仿宋_GB2312" w:hAnsi="宋体" w:hint="eastAsia"/>
              </w:rPr>
            </w:pPr>
            <w:r w:rsidRPr="009D3313">
              <w:rPr>
                <w:rFonts w:ascii="仿宋_GB2312" w:eastAsia="仿宋_GB2312" w:hAnsi="宋体" w:hint="eastAsia"/>
              </w:rPr>
              <w:t>2.管理费用</w:t>
            </w:r>
          </w:p>
        </w:tc>
        <w:tc>
          <w:tcPr>
            <w:tcW w:w="936" w:type="dxa"/>
          </w:tcPr>
          <w:p w:rsidR="0012069B" w:rsidRPr="009D3313" w:rsidRDefault="0012069B" w:rsidP="00806347">
            <w:pPr>
              <w:pStyle w:val="a3"/>
              <w:adjustRightInd w:val="0"/>
              <w:jc w:val="center"/>
              <w:rPr>
                <w:rFonts w:ascii="仿宋_GB2312" w:eastAsia="仿宋_GB2312" w:hAnsi="宋体" w:hint="eastAsia"/>
                <w:b/>
              </w:rPr>
            </w:pPr>
          </w:p>
        </w:tc>
        <w:tc>
          <w:tcPr>
            <w:tcW w:w="956" w:type="dxa"/>
            <w:tcBorders>
              <w:right w:val="nil"/>
            </w:tcBorders>
          </w:tcPr>
          <w:p w:rsidR="0012069B" w:rsidRPr="009D3313" w:rsidRDefault="0012069B" w:rsidP="00806347">
            <w:pPr>
              <w:pStyle w:val="a3"/>
              <w:adjustRightInd w:val="0"/>
              <w:jc w:val="center"/>
              <w:rPr>
                <w:rFonts w:ascii="仿宋_GB2312" w:eastAsia="仿宋_GB2312" w:hAnsi="宋体" w:hint="eastAsia"/>
                <w:b/>
              </w:rPr>
            </w:pPr>
          </w:p>
        </w:tc>
      </w:tr>
      <w:tr w:rsidR="0012069B" w:rsidRPr="009D3313" w:rsidTr="008A6B7B">
        <w:trPr>
          <w:jc w:val="center"/>
        </w:trPr>
        <w:tc>
          <w:tcPr>
            <w:tcW w:w="3598" w:type="dxa"/>
            <w:tcBorders>
              <w:left w:val="nil"/>
            </w:tcBorders>
          </w:tcPr>
          <w:p w:rsidR="0012069B" w:rsidRPr="009D3313" w:rsidRDefault="0012069B" w:rsidP="0080472C">
            <w:pPr>
              <w:pStyle w:val="a3"/>
              <w:adjustRightInd w:val="0"/>
              <w:ind w:firstLineChars="100" w:firstLine="222"/>
              <w:rPr>
                <w:rFonts w:ascii="仿宋_GB2312" w:eastAsia="仿宋_GB2312" w:hAnsi="宋体" w:hint="eastAsia"/>
              </w:rPr>
            </w:pPr>
            <w:r w:rsidRPr="009D3313">
              <w:rPr>
                <w:rFonts w:ascii="仿宋_GB2312" w:eastAsia="仿宋_GB2312" w:hAnsi="宋体" w:hint="eastAsia"/>
              </w:rPr>
              <w:t>2.住院收入</w:t>
            </w: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2832" w:type="dxa"/>
          </w:tcPr>
          <w:p w:rsidR="0012069B" w:rsidRPr="009D3313" w:rsidRDefault="0012069B" w:rsidP="00806347">
            <w:pPr>
              <w:pStyle w:val="a3"/>
              <w:adjustRightInd w:val="0"/>
              <w:ind w:firstLineChars="100" w:firstLine="222"/>
              <w:rPr>
                <w:rFonts w:ascii="仿宋_GB2312" w:eastAsia="仿宋_GB2312" w:hAnsi="宋体" w:hint="eastAsia"/>
              </w:rPr>
            </w:pPr>
          </w:p>
        </w:tc>
        <w:tc>
          <w:tcPr>
            <w:tcW w:w="936" w:type="dxa"/>
          </w:tcPr>
          <w:p w:rsidR="0012069B" w:rsidRPr="009D3313" w:rsidRDefault="0012069B" w:rsidP="00806347">
            <w:pPr>
              <w:pStyle w:val="a3"/>
              <w:adjustRightInd w:val="0"/>
              <w:jc w:val="center"/>
              <w:rPr>
                <w:rFonts w:ascii="仿宋_GB2312" w:eastAsia="仿宋_GB2312" w:hAnsi="宋体" w:hint="eastAsia"/>
                <w:b/>
              </w:rPr>
            </w:pPr>
          </w:p>
        </w:tc>
        <w:tc>
          <w:tcPr>
            <w:tcW w:w="956" w:type="dxa"/>
            <w:tcBorders>
              <w:right w:val="nil"/>
            </w:tcBorders>
          </w:tcPr>
          <w:p w:rsidR="0012069B" w:rsidRPr="009D3313" w:rsidRDefault="0012069B" w:rsidP="00806347">
            <w:pPr>
              <w:pStyle w:val="a3"/>
              <w:adjustRightInd w:val="0"/>
              <w:jc w:val="center"/>
              <w:rPr>
                <w:rFonts w:ascii="仿宋_GB2312" w:eastAsia="仿宋_GB2312" w:hAnsi="宋体" w:hint="eastAsia"/>
                <w:b/>
              </w:rPr>
            </w:pPr>
          </w:p>
        </w:tc>
      </w:tr>
      <w:tr w:rsidR="0012069B" w:rsidRPr="009D3313" w:rsidTr="008A6B7B">
        <w:trPr>
          <w:jc w:val="center"/>
        </w:trPr>
        <w:tc>
          <w:tcPr>
            <w:tcW w:w="3598" w:type="dxa"/>
            <w:tcBorders>
              <w:left w:val="nil"/>
            </w:tcBorders>
          </w:tcPr>
          <w:p w:rsidR="0012069B" w:rsidRPr="009D3313" w:rsidRDefault="0012069B" w:rsidP="0080472C">
            <w:pPr>
              <w:pStyle w:val="a3"/>
              <w:adjustRightInd w:val="0"/>
              <w:ind w:firstLineChars="200" w:firstLine="444"/>
              <w:rPr>
                <w:rFonts w:ascii="仿宋_GB2312" w:eastAsia="仿宋_GB2312" w:hAnsi="宋体" w:hint="eastAsia"/>
                <w:b/>
              </w:rPr>
            </w:pPr>
            <w:r w:rsidRPr="009D3313">
              <w:rPr>
                <w:rFonts w:ascii="仿宋_GB2312" w:eastAsia="仿宋_GB2312" w:hAnsi="宋体" w:hint="eastAsia"/>
              </w:rPr>
              <w:t>其中：床位收入</w:t>
            </w: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2832" w:type="dxa"/>
          </w:tcPr>
          <w:p w:rsidR="0012069B" w:rsidRPr="009D3313" w:rsidRDefault="0012069B" w:rsidP="00806347">
            <w:pPr>
              <w:pStyle w:val="a3"/>
              <w:adjustRightInd w:val="0"/>
              <w:ind w:firstLineChars="500" w:firstLine="1110"/>
              <w:rPr>
                <w:rFonts w:ascii="仿宋_GB2312" w:eastAsia="仿宋_GB2312" w:hAnsi="宋体" w:hint="eastAsia"/>
              </w:rPr>
            </w:pPr>
          </w:p>
        </w:tc>
        <w:tc>
          <w:tcPr>
            <w:tcW w:w="936" w:type="dxa"/>
          </w:tcPr>
          <w:p w:rsidR="0012069B" w:rsidRPr="009D3313" w:rsidRDefault="0012069B" w:rsidP="00806347">
            <w:pPr>
              <w:pStyle w:val="a3"/>
              <w:adjustRightInd w:val="0"/>
              <w:jc w:val="center"/>
              <w:rPr>
                <w:rFonts w:ascii="仿宋_GB2312" w:eastAsia="仿宋_GB2312" w:hAnsi="宋体" w:hint="eastAsia"/>
                <w:b/>
              </w:rPr>
            </w:pPr>
          </w:p>
        </w:tc>
        <w:tc>
          <w:tcPr>
            <w:tcW w:w="956" w:type="dxa"/>
            <w:tcBorders>
              <w:right w:val="nil"/>
            </w:tcBorders>
          </w:tcPr>
          <w:p w:rsidR="0012069B" w:rsidRPr="009D3313" w:rsidRDefault="0012069B" w:rsidP="00806347">
            <w:pPr>
              <w:pStyle w:val="a3"/>
              <w:adjustRightInd w:val="0"/>
              <w:jc w:val="center"/>
              <w:rPr>
                <w:rFonts w:ascii="仿宋_GB2312" w:eastAsia="仿宋_GB2312" w:hAnsi="宋体" w:hint="eastAsia"/>
                <w:b/>
              </w:rPr>
            </w:pPr>
          </w:p>
        </w:tc>
      </w:tr>
      <w:tr w:rsidR="0012069B" w:rsidRPr="009D3313" w:rsidTr="008A6B7B">
        <w:trPr>
          <w:jc w:val="center"/>
        </w:trPr>
        <w:tc>
          <w:tcPr>
            <w:tcW w:w="3598" w:type="dxa"/>
            <w:tcBorders>
              <w:left w:val="nil"/>
            </w:tcBorders>
          </w:tcPr>
          <w:p w:rsidR="0012069B" w:rsidRPr="009D3313" w:rsidRDefault="0012069B" w:rsidP="0080472C">
            <w:pPr>
              <w:pStyle w:val="a3"/>
              <w:adjustRightInd w:val="0"/>
              <w:ind w:firstLineChars="500" w:firstLine="1110"/>
              <w:rPr>
                <w:rFonts w:ascii="仿宋_GB2312" w:eastAsia="仿宋_GB2312" w:hAnsi="宋体" w:hint="eastAsia"/>
              </w:rPr>
            </w:pPr>
            <w:r w:rsidRPr="009D3313">
              <w:rPr>
                <w:rFonts w:ascii="仿宋_GB2312" w:eastAsia="仿宋_GB2312" w:hAnsi="宋体" w:hint="eastAsia"/>
              </w:rPr>
              <w:t>诊察收入</w:t>
            </w: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2832" w:type="dxa"/>
          </w:tcPr>
          <w:p w:rsidR="0012069B" w:rsidRPr="009D3313" w:rsidRDefault="0012069B" w:rsidP="00806347">
            <w:pPr>
              <w:pStyle w:val="a3"/>
              <w:adjustRightInd w:val="0"/>
              <w:ind w:firstLineChars="100" w:firstLine="222"/>
              <w:rPr>
                <w:rFonts w:ascii="仿宋_GB2312" w:eastAsia="仿宋_GB2312" w:hAnsi="宋体" w:hint="eastAsia"/>
              </w:rPr>
            </w:pPr>
          </w:p>
        </w:tc>
        <w:tc>
          <w:tcPr>
            <w:tcW w:w="936" w:type="dxa"/>
          </w:tcPr>
          <w:p w:rsidR="0012069B" w:rsidRPr="009D3313" w:rsidRDefault="0012069B" w:rsidP="00806347">
            <w:pPr>
              <w:pStyle w:val="a3"/>
              <w:adjustRightInd w:val="0"/>
              <w:jc w:val="center"/>
              <w:rPr>
                <w:rFonts w:ascii="仿宋_GB2312" w:eastAsia="仿宋_GB2312" w:hAnsi="宋体" w:hint="eastAsia"/>
                <w:b/>
              </w:rPr>
            </w:pPr>
          </w:p>
        </w:tc>
        <w:tc>
          <w:tcPr>
            <w:tcW w:w="956" w:type="dxa"/>
            <w:tcBorders>
              <w:right w:val="nil"/>
            </w:tcBorders>
          </w:tcPr>
          <w:p w:rsidR="0012069B" w:rsidRPr="009D3313" w:rsidRDefault="0012069B" w:rsidP="00806347">
            <w:pPr>
              <w:pStyle w:val="a3"/>
              <w:adjustRightInd w:val="0"/>
              <w:jc w:val="center"/>
              <w:rPr>
                <w:rFonts w:ascii="仿宋_GB2312" w:eastAsia="仿宋_GB2312" w:hAnsi="宋体" w:hint="eastAsia"/>
                <w:b/>
              </w:rPr>
            </w:pPr>
          </w:p>
        </w:tc>
      </w:tr>
      <w:tr w:rsidR="0012069B" w:rsidRPr="009D3313" w:rsidTr="008A6B7B">
        <w:trPr>
          <w:jc w:val="center"/>
        </w:trPr>
        <w:tc>
          <w:tcPr>
            <w:tcW w:w="3598" w:type="dxa"/>
            <w:tcBorders>
              <w:left w:val="nil"/>
            </w:tcBorders>
          </w:tcPr>
          <w:p w:rsidR="0012069B" w:rsidRPr="009D3313" w:rsidRDefault="0012069B" w:rsidP="0080472C">
            <w:pPr>
              <w:pStyle w:val="a3"/>
              <w:adjustRightInd w:val="0"/>
              <w:ind w:firstLineChars="500" w:firstLine="1110"/>
              <w:rPr>
                <w:rFonts w:ascii="仿宋_GB2312" w:eastAsia="仿宋_GB2312" w:hAnsi="宋体" w:hint="eastAsia"/>
                <w:b/>
              </w:rPr>
            </w:pPr>
            <w:r w:rsidRPr="009D3313">
              <w:rPr>
                <w:rFonts w:ascii="仿宋_GB2312" w:eastAsia="仿宋_GB2312" w:hAnsi="宋体" w:hint="eastAsia"/>
              </w:rPr>
              <w:t>检查收入</w:t>
            </w: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2832" w:type="dxa"/>
          </w:tcPr>
          <w:p w:rsidR="0012069B" w:rsidRPr="009D3313" w:rsidRDefault="0012069B" w:rsidP="00806347">
            <w:pPr>
              <w:pStyle w:val="a3"/>
              <w:adjustRightInd w:val="0"/>
              <w:ind w:firstLineChars="500" w:firstLine="1110"/>
              <w:rPr>
                <w:rFonts w:ascii="仿宋_GB2312" w:eastAsia="仿宋_GB2312" w:hAnsi="宋体" w:hint="eastAsia"/>
              </w:rPr>
            </w:pPr>
          </w:p>
        </w:tc>
        <w:tc>
          <w:tcPr>
            <w:tcW w:w="936" w:type="dxa"/>
          </w:tcPr>
          <w:p w:rsidR="0012069B" w:rsidRPr="009D3313" w:rsidRDefault="0012069B" w:rsidP="00806347">
            <w:pPr>
              <w:pStyle w:val="a3"/>
              <w:adjustRightInd w:val="0"/>
              <w:jc w:val="center"/>
              <w:rPr>
                <w:rFonts w:ascii="仿宋_GB2312" w:eastAsia="仿宋_GB2312" w:hAnsi="宋体" w:hint="eastAsia"/>
                <w:b/>
              </w:rPr>
            </w:pPr>
          </w:p>
        </w:tc>
        <w:tc>
          <w:tcPr>
            <w:tcW w:w="956" w:type="dxa"/>
            <w:tcBorders>
              <w:right w:val="nil"/>
            </w:tcBorders>
          </w:tcPr>
          <w:p w:rsidR="0012069B" w:rsidRPr="009D3313" w:rsidRDefault="0012069B" w:rsidP="00806347">
            <w:pPr>
              <w:pStyle w:val="a3"/>
              <w:adjustRightInd w:val="0"/>
              <w:jc w:val="center"/>
              <w:rPr>
                <w:rFonts w:ascii="仿宋_GB2312" w:eastAsia="仿宋_GB2312" w:hAnsi="宋体" w:hint="eastAsia"/>
                <w:b/>
              </w:rPr>
            </w:pPr>
          </w:p>
        </w:tc>
      </w:tr>
      <w:tr w:rsidR="0012069B" w:rsidRPr="009D3313" w:rsidTr="008A6B7B">
        <w:trPr>
          <w:jc w:val="center"/>
        </w:trPr>
        <w:tc>
          <w:tcPr>
            <w:tcW w:w="3598" w:type="dxa"/>
            <w:tcBorders>
              <w:left w:val="nil"/>
            </w:tcBorders>
          </w:tcPr>
          <w:p w:rsidR="0012069B" w:rsidRPr="009D3313" w:rsidRDefault="0012069B" w:rsidP="0080472C">
            <w:pPr>
              <w:pStyle w:val="a3"/>
              <w:adjustRightInd w:val="0"/>
              <w:ind w:firstLineChars="500" w:firstLine="1110"/>
              <w:rPr>
                <w:rFonts w:ascii="仿宋_GB2312" w:eastAsia="仿宋_GB2312" w:hAnsi="宋体" w:hint="eastAsia"/>
                <w:b/>
              </w:rPr>
            </w:pPr>
            <w:r w:rsidRPr="009D3313">
              <w:rPr>
                <w:rFonts w:ascii="仿宋_GB2312" w:eastAsia="仿宋_GB2312" w:hAnsi="宋体" w:hint="eastAsia"/>
              </w:rPr>
              <w:t>化验收入</w:t>
            </w: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2832" w:type="dxa"/>
          </w:tcPr>
          <w:p w:rsidR="0012069B" w:rsidRPr="009D3313" w:rsidRDefault="0012069B" w:rsidP="00806347">
            <w:pPr>
              <w:pStyle w:val="a3"/>
              <w:adjustRightInd w:val="0"/>
              <w:ind w:firstLineChars="100" w:firstLine="222"/>
              <w:rPr>
                <w:rFonts w:ascii="仿宋_GB2312" w:eastAsia="仿宋_GB2312" w:hAnsi="宋体" w:hint="eastAsia"/>
              </w:rPr>
            </w:pPr>
          </w:p>
        </w:tc>
        <w:tc>
          <w:tcPr>
            <w:tcW w:w="936" w:type="dxa"/>
          </w:tcPr>
          <w:p w:rsidR="0012069B" w:rsidRPr="009D3313" w:rsidRDefault="0012069B" w:rsidP="00806347">
            <w:pPr>
              <w:pStyle w:val="a3"/>
              <w:adjustRightInd w:val="0"/>
              <w:jc w:val="center"/>
              <w:rPr>
                <w:rFonts w:ascii="仿宋_GB2312" w:eastAsia="仿宋_GB2312" w:hAnsi="宋体" w:hint="eastAsia"/>
                <w:b/>
              </w:rPr>
            </w:pPr>
          </w:p>
        </w:tc>
        <w:tc>
          <w:tcPr>
            <w:tcW w:w="956" w:type="dxa"/>
            <w:tcBorders>
              <w:right w:val="nil"/>
            </w:tcBorders>
          </w:tcPr>
          <w:p w:rsidR="0012069B" w:rsidRPr="009D3313" w:rsidRDefault="0012069B" w:rsidP="00806347">
            <w:pPr>
              <w:pStyle w:val="a3"/>
              <w:adjustRightInd w:val="0"/>
              <w:jc w:val="center"/>
              <w:rPr>
                <w:rFonts w:ascii="仿宋_GB2312" w:eastAsia="仿宋_GB2312" w:hAnsi="宋体" w:hint="eastAsia"/>
                <w:b/>
              </w:rPr>
            </w:pPr>
          </w:p>
        </w:tc>
      </w:tr>
      <w:tr w:rsidR="0012069B" w:rsidRPr="009D3313" w:rsidTr="008A6B7B">
        <w:trPr>
          <w:jc w:val="center"/>
        </w:trPr>
        <w:tc>
          <w:tcPr>
            <w:tcW w:w="3598" w:type="dxa"/>
            <w:tcBorders>
              <w:left w:val="nil"/>
            </w:tcBorders>
          </w:tcPr>
          <w:p w:rsidR="0012069B" w:rsidRPr="009D3313" w:rsidRDefault="0012069B" w:rsidP="0080472C">
            <w:pPr>
              <w:pStyle w:val="a3"/>
              <w:adjustRightInd w:val="0"/>
              <w:ind w:firstLineChars="500" w:firstLine="1110"/>
              <w:rPr>
                <w:rFonts w:ascii="仿宋_GB2312" w:eastAsia="仿宋_GB2312" w:hAnsi="宋体" w:hint="eastAsia"/>
                <w:b/>
              </w:rPr>
            </w:pPr>
            <w:r w:rsidRPr="009D3313">
              <w:rPr>
                <w:rFonts w:ascii="仿宋_GB2312" w:eastAsia="仿宋_GB2312" w:hAnsi="宋体" w:hint="eastAsia"/>
              </w:rPr>
              <w:t>治疗收入</w:t>
            </w: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2832" w:type="dxa"/>
          </w:tcPr>
          <w:p w:rsidR="0012069B" w:rsidRPr="009D3313" w:rsidRDefault="0012069B" w:rsidP="00806347">
            <w:pPr>
              <w:pStyle w:val="a3"/>
              <w:adjustRightInd w:val="0"/>
              <w:ind w:firstLineChars="100" w:firstLine="222"/>
              <w:rPr>
                <w:rFonts w:ascii="仿宋_GB2312" w:eastAsia="仿宋_GB2312" w:hAnsi="宋体" w:hint="eastAsia"/>
              </w:rPr>
            </w:pPr>
          </w:p>
        </w:tc>
        <w:tc>
          <w:tcPr>
            <w:tcW w:w="936" w:type="dxa"/>
          </w:tcPr>
          <w:p w:rsidR="0012069B" w:rsidRPr="009D3313" w:rsidRDefault="0012069B" w:rsidP="00806347">
            <w:pPr>
              <w:pStyle w:val="a3"/>
              <w:adjustRightInd w:val="0"/>
              <w:jc w:val="center"/>
              <w:rPr>
                <w:rFonts w:ascii="仿宋_GB2312" w:eastAsia="仿宋_GB2312" w:hAnsi="宋体" w:hint="eastAsia"/>
                <w:b/>
              </w:rPr>
            </w:pPr>
          </w:p>
        </w:tc>
        <w:tc>
          <w:tcPr>
            <w:tcW w:w="956" w:type="dxa"/>
            <w:tcBorders>
              <w:right w:val="nil"/>
            </w:tcBorders>
          </w:tcPr>
          <w:p w:rsidR="0012069B" w:rsidRPr="009D3313" w:rsidRDefault="0012069B" w:rsidP="00806347">
            <w:pPr>
              <w:pStyle w:val="a3"/>
              <w:adjustRightInd w:val="0"/>
              <w:jc w:val="center"/>
              <w:rPr>
                <w:rFonts w:ascii="仿宋_GB2312" w:eastAsia="仿宋_GB2312" w:hAnsi="宋体" w:hint="eastAsia"/>
                <w:b/>
              </w:rPr>
            </w:pPr>
          </w:p>
        </w:tc>
      </w:tr>
      <w:tr w:rsidR="0012069B" w:rsidRPr="009D3313" w:rsidTr="008A6B7B">
        <w:trPr>
          <w:jc w:val="center"/>
        </w:trPr>
        <w:tc>
          <w:tcPr>
            <w:tcW w:w="3598" w:type="dxa"/>
            <w:tcBorders>
              <w:left w:val="nil"/>
            </w:tcBorders>
          </w:tcPr>
          <w:p w:rsidR="0012069B" w:rsidRPr="009D3313" w:rsidRDefault="0012069B" w:rsidP="0080472C">
            <w:pPr>
              <w:pStyle w:val="a3"/>
              <w:adjustRightInd w:val="0"/>
              <w:ind w:firstLineChars="500" w:firstLine="1110"/>
              <w:rPr>
                <w:rFonts w:ascii="仿宋_GB2312" w:eastAsia="仿宋_GB2312" w:hAnsi="宋体" w:hint="eastAsia"/>
              </w:rPr>
            </w:pPr>
            <w:r w:rsidRPr="009D3313">
              <w:rPr>
                <w:rFonts w:ascii="仿宋_GB2312" w:eastAsia="仿宋_GB2312" w:hAnsi="宋体" w:hint="eastAsia"/>
              </w:rPr>
              <w:t>手术收入</w:t>
            </w: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2832" w:type="dxa"/>
          </w:tcPr>
          <w:p w:rsidR="0012069B" w:rsidRPr="009D3313" w:rsidRDefault="0012069B" w:rsidP="00806347">
            <w:pPr>
              <w:pStyle w:val="a3"/>
              <w:adjustRightInd w:val="0"/>
              <w:ind w:firstLineChars="100" w:firstLine="222"/>
              <w:rPr>
                <w:rFonts w:ascii="仿宋_GB2312" w:eastAsia="仿宋_GB2312" w:hAnsi="宋体" w:hint="eastAsia"/>
              </w:rPr>
            </w:pPr>
          </w:p>
        </w:tc>
        <w:tc>
          <w:tcPr>
            <w:tcW w:w="936" w:type="dxa"/>
          </w:tcPr>
          <w:p w:rsidR="0012069B" w:rsidRPr="009D3313" w:rsidRDefault="0012069B" w:rsidP="00806347">
            <w:pPr>
              <w:pStyle w:val="a3"/>
              <w:adjustRightInd w:val="0"/>
              <w:jc w:val="center"/>
              <w:rPr>
                <w:rFonts w:ascii="仿宋_GB2312" w:eastAsia="仿宋_GB2312" w:hAnsi="宋体" w:hint="eastAsia"/>
                <w:b/>
              </w:rPr>
            </w:pPr>
          </w:p>
        </w:tc>
        <w:tc>
          <w:tcPr>
            <w:tcW w:w="956" w:type="dxa"/>
            <w:tcBorders>
              <w:right w:val="nil"/>
            </w:tcBorders>
          </w:tcPr>
          <w:p w:rsidR="0012069B" w:rsidRPr="009D3313" w:rsidRDefault="0012069B" w:rsidP="00806347">
            <w:pPr>
              <w:pStyle w:val="a3"/>
              <w:adjustRightInd w:val="0"/>
              <w:jc w:val="center"/>
              <w:rPr>
                <w:rFonts w:ascii="仿宋_GB2312" w:eastAsia="仿宋_GB2312" w:hAnsi="宋体" w:hint="eastAsia"/>
                <w:b/>
              </w:rPr>
            </w:pPr>
          </w:p>
        </w:tc>
      </w:tr>
      <w:tr w:rsidR="0012069B" w:rsidRPr="009D3313" w:rsidTr="008A6B7B">
        <w:trPr>
          <w:jc w:val="center"/>
        </w:trPr>
        <w:tc>
          <w:tcPr>
            <w:tcW w:w="3598" w:type="dxa"/>
            <w:tcBorders>
              <w:left w:val="nil"/>
            </w:tcBorders>
          </w:tcPr>
          <w:p w:rsidR="0012069B" w:rsidRPr="009D3313" w:rsidRDefault="0012069B" w:rsidP="0080472C">
            <w:pPr>
              <w:pStyle w:val="a3"/>
              <w:adjustRightInd w:val="0"/>
              <w:ind w:firstLineChars="500" w:firstLine="1110"/>
              <w:rPr>
                <w:rFonts w:ascii="仿宋_GB2312" w:eastAsia="仿宋_GB2312" w:hAnsi="宋体" w:hint="eastAsia"/>
              </w:rPr>
            </w:pPr>
            <w:r w:rsidRPr="009D3313">
              <w:rPr>
                <w:rFonts w:ascii="仿宋_GB2312" w:eastAsia="仿宋_GB2312" w:hAnsi="宋体" w:hint="eastAsia"/>
              </w:rPr>
              <w:t>护理收入</w:t>
            </w: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2832" w:type="dxa"/>
          </w:tcPr>
          <w:p w:rsidR="0012069B" w:rsidRPr="009D3313" w:rsidRDefault="0012069B" w:rsidP="00806347">
            <w:pPr>
              <w:pStyle w:val="a3"/>
              <w:adjustRightInd w:val="0"/>
              <w:ind w:firstLineChars="400" w:firstLine="888"/>
              <w:rPr>
                <w:rFonts w:ascii="仿宋_GB2312" w:eastAsia="仿宋_GB2312" w:hAnsi="宋体" w:hint="eastAsia"/>
              </w:rPr>
            </w:pPr>
          </w:p>
        </w:tc>
        <w:tc>
          <w:tcPr>
            <w:tcW w:w="936" w:type="dxa"/>
          </w:tcPr>
          <w:p w:rsidR="0012069B" w:rsidRPr="009D3313" w:rsidRDefault="0012069B" w:rsidP="00806347">
            <w:pPr>
              <w:pStyle w:val="a3"/>
              <w:adjustRightInd w:val="0"/>
              <w:jc w:val="center"/>
              <w:rPr>
                <w:rFonts w:ascii="仿宋_GB2312" w:eastAsia="仿宋_GB2312" w:hAnsi="宋体" w:hint="eastAsia"/>
                <w:b/>
              </w:rPr>
            </w:pPr>
          </w:p>
        </w:tc>
        <w:tc>
          <w:tcPr>
            <w:tcW w:w="956" w:type="dxa"/>
            <w:tcBorders>
              <w:right w:val="nil"/>
            </w:tcBorders>
          </w:tcPr>
          <w:p w:rsidR="0012069B" w:rsidRPr="009D3313" w:rsidRDefault="0012069B" w:rsidP="00806347">
            <w:pPr>
              <w:pStyle w:val="a3"/>
              <w:adjustRightInd w:val="0"/>
              <w:jc w:val="center"/>
              <w:rPr>
                <w:rFonts w:ascii="仿宋_GB2312" w:eastAsia="仿宋_GB2312" w:hAnsi="宋体" w:hint="eastAsia"/>
                <w:b/>
              </w:rPr>
            </w:pPr>
          </w:p>
        </w:tc>
      </w:tr>
      <w:tr w:rsidR="0012069B" w:rsidRPr="009D3313" w:rsidTr="008A6B7B">
        <w:trPr>
          <w:jc w:val="center"/>
        </w:trPr>
        <w:tc>
          <w:tcPr>
            <w:tcW w:w="3598" w:type="dxa"/>
            <w:tcBorders>
              <w:left w:val="nil"/>
            </w:tcBorders>
          </w:tcPr>
          <w:p w:rsidR="0012069B" w:rsidRPr="009D3313" w:rsidRDefault="0012069B" w:rsidP="0080472C">
            <w:pPr>
              <w:pStyle w:val="a3"/>
              <w:adjustRightInd w:val="0"/>
              <w:ind w:firstLineChars="500" w:firstLine="1110"/>
              <w:rPr>
                <w:rFonts w:ascii="仿宋_GB2312" w:eastAsia="仿宋_GB2312" w:hAnsi="宋体" w:hint="eastAsia"/>
              </w:rPr>
            </w:pPr>
            <w:r w:rsidRPr="009D3313">
              <w:rPr>
                <w:rFonts w:ascii="仿宋_GB2312" w:eastAsia="仿宋_GB2312" w:hAnsi="宋体" w:hint="eastAsia"/>
              </w:rPr>
              <w:t>卫生材料收入</w:t>
            </w: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2832" w:type="dxa"/>
          </w:tcPr>
          <w:p w:rsidR="0012069B" w:rsidRPr="009D3313" w:rsidRDefault="0012069B" w:rsidP="00806347">
            <w:pPr>
              <w:pStyle w:val="a3"/>
              <w:adjustRightInd w:val="0"/>
              <w:ind w:firstLineChars="400" w:firstLine="888"/>
              <w:rPr>
                <w:rFonts w:ascii="仿宋_GB2312" w:eastAsia="仿宋_GB2312" w:hAnsi="宋体" w:hint="eastAsia"/>
              </w:rPr>
            </w:pPr>
          </w:p>
        </w:tc>
        <w:tc>
          <w:tcPr>
            <w:tcW w:w="936" w:type="dxa"/>
          </w:tcPr>
          <w:p w:rsidR="0012069B" w:rsidRPr="009D3313" w:rsidRDefault="0012069B" w:rsidP="00806347">
            <w:pPr>
              <w:pStyle w:val="a3"/>
              <w:adjustRightInd w:val="0"/>
              <w:jc w:val="center"/>
              <w:rPr>
                <w:rFonts w:ascii="仿宋_GB2312" w:eastAsia="仿宋_GB2312" w:hAnsi="宋体" w:hint="eastAsia"/>
                <w:b/>
              </w:rPr>
            </w:pPr>
          </w:p>
        </w:tc>
        <w:tc>
          <w:tcPr>
            <w:tcW w:w="956" w:type="dxa"/>
            <w:tcBorders>
              <w:right w:val="nil"/>
            </w:tcBorders>
          </w:tcPr>
          <w:p w:rsidR="0012069B" w:rsidRPr="009D3313" w:rsidRDefault="0012069B" w:rsidP="00806347">
            <w:pPr>
              <w:pStyle w:val="a3"/>
              <w:adjustRightInd w:val="0"/>
              <w:jc w:val="center"/>
              <w:rPr>
                <w:rFonts w:ascii="仿宋_GB2312" w:eastAsia="仿宋_GB2312" w:hAnsi="宋体" w:hint="eastAsia"/>
                <w:b/>
              </w:rPr>
            </w:pPr>
          </w:p>
        </w:tc>
      </w:tr>
      <w:tr w:rsidR="0012069B" w:rsidRPr="009D3313" w:rsidTr="008A6B7B">
        <w:trPr>
          <w:jc w:val="center"/>
        </w:trPr>
        <w:tc>
          <w:tcPr>
            <w:tcW w:w="3598" w:type="dxa"/>
            <w:tcBorders>
              <w:left w:val="nil"/>
            </w:tcBorders>
          </w:tcPr>
          <w:p w:rsidR="0012069B" w:rsidRPr="009D3313" w:rsidRDefault="0012069B" w:rsidP="0080472C">
            <w:pPr>
              <w:pStyle w:val="a3"/>
              <w:adjustRightInd w:val="0"/>
              <w:ind w:firstLineChars="500" w:firstLine="1110"/>
              <w:rPr>
                <w:rFonts w:ascii="仿宋_GB2312" w:eastAsia="仿宋_GB2312" w:hAnsi="宋体" w:hint="eastAsia"/>
              </w:rPr>
            </w:pPr>
            <w:r w:rsidRPr="009D3313">
              <w:rPr>
                <w:rFonts w:ascii="仿宋_GB2312" w:eastAsia="仿宋_GB2312" w:hAnsi="宋体" w:hint="eastAsia"/>
              </w:rPr>
              <w:t>药品收入</w:t>
            </w: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2832" w:type="dxa"/>
          </w:tcPr>
          <w:p w:rsidR="0012069B" w:rsidRPr="009D3313" w:rsidRDefault="0012069B" w:rsidP="00806347">
            <w:pPr>
              <w:pStyle w:val="a3"/>
              <w:adjustRightInd w:val="0"/>
              <w:ind w:firstLineChars="400" w:firstLine="888"/>
              <w:rPr>
                <w:rFonts w:ascii="仿宋_GB2312" w:eastAsia="仿宋_GB2312" w:hAnsi="宋体" w:hint="eastAsia"/>
              </w:rPr>
            </w:pPr>
          </w:p>
        </w:tc>
        <w:tc>
          <w:tcPr>
            <w:tcW w:w="936" w:type="dxa"/>
          </w:tcPr>
          <w:p w:rsidR="0012069B" w:rsidRPr="009D3313" w:rsidRDefault="0012069B" w:rsidP="00806347">
            <w:pPr>
              <w:pStyle w:val="a3"/>
              <w:adjustRightInd w:val="0"/>
              <w:jc w:val="center"/>
              <w:rPr>
                <w:rFonts w:ascii="仿宋_GB2312" w:eastAsia="仿宋_GB2312" w:hAnsi="宋体" w:hint="eastAsia"/>
                <w:b/>
              </w:rPr>
            </w:pPr>
          </w:p>
        </w:tc>
        <w:tc>
          <w:tcPr>
            <w:tcW w:w="956" w:type="dxa"/>
            <w:tcBorders>
              <w:right w:val="nil"/>
            </w:tcBorders>
          </w:tcPr>
          <w:p w:rsidR="0012069B" w:rsidRPr="009D3313" w:rsidRDefault="0012069B" w:rsidP="00806347">
            <w:pPr>
              <w:pStyle w:val="a3"/>
              <w:adjustRightInd w:val="0"/>
              <w:jc w:val="center"/>
              <w:rPr>
                <w:rFonts w:ascii="仿宋_GB2312" w:eastAsia="仿宋_GB2312" w:hAnsi="宋体" w:hint="eastAsia"/>
                <w:b/>
              </w:rPr>
            </w:pPr>
          </w:p>
        </w:tc>
      </w:tr>
      <w:tr w:rsidR="0012069B" w:rsidRPr="009D3313" w:rsidTr="008A6B7B">
        <w:trPr>
          <w:jc w:val="center"/>
        </w:trPr>
        <w:tc>
          <w:tcPr>
            <w:tcW w:w="3598" w:type="dxa"/>
            <w:tcBorders>
              <w:left w:val="nil"/>
            </w:tcBorders>
          </w:tcPr>
          <w:p w:rsidR="0012069B" w:rsidRPr="009D3313" w:rsidRDefault="0012069B" w:rsidP="0080472C">
            <w:pPr>
              <w:pStyle w:val="a3"/>
              <w:adjustRightInd w:val="0"/>
              <w:ind w:firstLineChars="500" w:firstLine="1110"/>
              <w:rPr>
                <w:rFonts w:ascii="仿宋_GB2312" w:eastAsia="仿宋_GB2312" w:hAnsi="宋体" w:hint="eastAsia"/>
              </w:rPr>
            </w:pPr>
            <w:r w:rsidRPr="009D3313">
              <w:rPr>
                <w:rFonts w:ascii="仿宋_GB2312" w:eastAsia="仿宋_GB2312" w:hAnsi="宋体" w:hint="eastAsia"/>
              </w:rPr>
              <w:t>其中：西药收入</w:t>
            </w: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2832" w:type="dxa"/>
          </w:tcPr>
          <w:p w:rsidR="0012069B" w:rsidRPr="009D3313" w:rsidRDefault="0012069B" w:rsidP="00806347">
            <w:pPr>
              <w:pStyle w:val="a3"/>
              <w:adjustRightInd w:val="0"/>
              <w:ind w:firstLineChars="100" w:firstLine="222"/>
              <w:rPr>
                <w:rFonts w:ascii="仿宋_GB2312" w:eastAsia="仿宋_GB2312" w:hAnsi="宋体" w:hint="eastAsia"/>
              </w:rPr>
            </w:pPr>
          </w:p>
        </w:tc>
        <w:tc>
          <w:tcPr>
            <w:tcW w:w="936" w:type="dxa"/>
          </w:tcPr>
          <w:p w:rsidR="0012069B" w:rsidRPr="009D3313" w:rsidRDefault="0012069B" w:rsidP="00806347">
            <w:pPr>
              <w:pStyle w:val="a3"/>
              <w:adjustRightInd w:val="0"/>
              <w:jc w:val="center"/>
              <w:rPr>
                <w:rFonts w:ascii="仿宋_GB2312" w:eastAsia="仿宋_GB2312" w:hAnsi="宋体" w:hint="eastAsia"/>
                <w:b/>
              </w:rPr>
            </w:pPr>
          </w:p>
        </w:tc>
        <w:tc>
          <w:tcPr>
            <w:tcW w:w="956" w:type="dxa"/>
            <w:tcBorders>
              <w:right w:val="nil"/>
            </w:tcBorders>
          </w:tcPr>
          <w:p w:rsidR="0012069B" w:rsidRPr="009D3313" w:rsidRDefault="0012069B" w:rsidP="00806347">
            <w:pPr>
              <w:pStyle w:val="a3"/>
              <w:adjustRightInd w:val="0"/>
              <w:jc w:val="center"/>
              <w:rPr>
                <w:rFonts w:ascii="仿宋_GB2312" w:eastAsia="仿宋_GB2312" w:hAnsi="宋体" w:hint="eastAsia"/>
                <w:b/>
              </w:rPr>
            </w:pPr>
          </w:p>
        </w:tc>
      </w:tr>
      <w:tr w:rsidR="0012069B" w:rsidRPr="009D3313" w:rsidTr="008A6B7B">
        <w:trPr>
          <w:jc w:val="center"/>
        </w:trPr>
        <w:tc>
          <w:tcPr>
            <w:tcW w:w="3598" w:type="dxa"/>
            <w:tcBorders>
              <w:left w:val="nil"/>
            </w:tcBorders>
          </w:tcPr>
          <w:p w:rsidR="0012069B" w:rsidRPr="009D3313" w:rsidRDefault="0012069B" w:rsidP="0080472C">
            <w:pPr>
              <w:pStyle w:val="a3"/>
              <w:adjustRightInd w:val="0"/>
              <w:ind w:firstLineChars="800" w:firstLine="1776"/>
              <w:rPr>
                <w:rFonts w:ascii="仿宋_GB2312" w:eastAsia="仿宋_GB2312" w:hAnsi="宋体" w:hint="eastAsia"/>
              </w:rPr>
            </w:pPr>
            <w:r w:rsidRPr="009D3313">
              <w:rPr>
                <w:rFonts w:ascii="仿宋_GB2312" w:eastAsia="仿宋_GB2312" w:hAnsi="宋体" w:hint="eastAsia"/>
              </w:rPr>
              <w:t>中草药收入</w:t>
            </w: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2832" w:type="dxa"/>
          </w:tcPr>
          <w:p w:rsidR="0012069B" w:rsidRPr="009D3313" w:rsidRDefault="0012069B" w:rsidP="00806347">
            <w:pPr>
              <w:pStyle w:val="a3"/>
              <w:adjustRightInd w:val="0"/>
              <w:ind w:firstLineChars="100" w:firstLine="222"/>
              <w:rPr>
                <w:rFonts w:ascii="仿宋_GB2312" w:eastAsia="仿宋_GB2312" w:hAnsi="宋体" w:hint="eastAsia"/>
              </w:rPr>
            </w:pPr>
          </w:p>
        </w:tc>
        <w:tc>
          <w:tcPr>
            <w:tcW w:w="936" w:type="dxa"/>
          </w:tcPr>
          <w:p w:rsidR="0012069B" w:rsidRPr="009D3313" w:rsidRDefault="0012069B" w:rsidP="00806347">
            <w:pPr>
              <w:pStyle w:val="a3"/>
              <w:adjustRightInd w:val="0"/>
              <w:jc w:val="center"/>
              <w:rPr>
                <w:rFonts w:ascii="仿宋_GB2312" w:eastAsia="仿宋_GB2312" w:hAnsi="宋体" w:hint="eastAsia"/>
                <w:b/>
              </w:rPr>
            </w:pPr>
          </w:p>
        </w:tc>
        <w:tc>
          <w:tcPr>
            <w:tcW w:w="956" w:type="dxa"/>
            <w:tcBorders>
              <w:right w:val="nil"/>
            </w:tcBorders>
          </w:tcPr>
          <w:p w:rsidR="0012069B" w:rsidRPr="009D3313" w:rsidRDefault="0012069B" w:rsidP="00806347">
            <w:pPr>
              <w:pStyle w:val="a3"/>
              <w:adjustRightInd w:val="0"/>
              <w:jc w:val="center"/>
              <w:rPr>
                <w:rFonts w:ascii="仿宋_GB2312" w:eastAsia="仿宋_GB2312" w:hAnsi="宋体" w:hint="eastAsia"/>
                <w:b/>
              </w:rPr>
            </w:pPr>
          </w:p>
        </w:tc>
      </w:tr>
      <w:tr w:rsidR="0012069B" w:rsidRPr="009D3313" w:rsidTr="008A6B7B">
        <w:trPr>
          <w:jc w:val="center"/>
        </w:trPr>
        <w:tc>
          <w:tcPr>
            <w:tcW w:w="3598" w:type="dxa"/>
            <w:tcBorders>
              <w:left w:val="nil"/>
            </w:tcBorders>
          </w:tcPr>
          <w:p w:rsidR="0012069B" w:rsidRPr="009D3313" w:rsidRDefault="0012069B" w:rsidP="0080472C">
            <w:pPr>
              <w:pStyle w:val="a3"/>
              <w:adjustRightInd w:val="0"/>
              <w:ind w:firstLineChars="800" w:firstLine="1776"/>
              <w:rPr>
                <w:rFonts w:ascii="仿宋_GB2312" w:eastAsia="仿宋_GB2312" w:hAnsi="宋体" w:hint="eastAsia"/>
              </w:rPr>
            </w:pPr>
            <w:r w:rsidRPr="009D3313">
              <w:rPr>
                <w:rFonts w:ascii="仿宋_GB2312" w:eastAsia="仿宋_GB2312" w:hAnsi="宋体" w:hint="eastAsia"/>
              </w:rPr>
              <w:t>中成药收入</w:t>
            </w: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2832" w:type="dxa"/>
          </w:tcPr>
          <w:p w:rsidR="0012069B" w:rsidRPr="009D3313" w:rsidRDefault="0012069B" w:rsidP="00806347">
            <w:pPr>
              <w:pStyle w:val="a3"/>
              <w:adjustRightInd w:val="0"/>
              <w:ind w:firstLineChars="100" w:firstLine="222"/>
              <w:rPr>
                <w:rFonts w:ascii="仿宋_GB2312" w:eastAsia="仿宋_GB2312" w:hAnsi="宋体" w:hint="eastAsia"/>
              </w:rPr>
            </w:pPr>
          </w:p>
        </w:tc>
        <w:tc>
          <w:tcPr>
            <w:tcW w:w="936" w:type="dxa"/>
          </w:tcPr>
          <w:p w:rsidR="0012069B" w:rsidRPr="009D3313" w:rsidRDefault="0012069B" w:rsidP="00806347">
            <w:pPr>
              <w:pStyle w:val="a3"/>
              <w:adjustRightInd w:val="0"/>
              <w:jc w:val="center"/>
              <w:rPr>
                <w:rFonts w:ascii="仿宋_GB2312" w:eastAsia="仿宋_GB2312" w:hAnsi="宋体" w:hint="eastAsia"/>
                <w:b/>
              </w:rPr>
            </w:pPr>
          </w:p>
        </w:tc>
        <w:tc>
          <w:tcPr>
            <w:tcW w:w="956" w:type="dxa"/>
            <w:tcBorders>
              <w:right w:val="nil"/>
            </w:tcBorders>
          </w:tcPr>
          <w:p w:rsidR="0012069B" w:rsidRPr="009D3313" w:rsidRDefault="0012069B" w:rsidP="00806347">
            <w:pPr>
              <w:pStyle w:val="a3"/>
              <w:adjustRightInd w:val="0"/>
              <w:jc w:val="center"/>
              <w:rPr>
                <w:rFonts w:ascii="仿宋_GB2312" w:eastAsia="仿宋_GB2312" w:hAnsi="宋体" w:hint="eastAsia"/>
                <w:b/>
              </w:rPr>
            </w:pPr>
          </w:p>
        </w:tc>
      </w:tr>
      <w:tr w:rsidR="0012069B" w:rsidRPr="009D3313" w:rsidTr="008A6B7B">
        <w:trPr>
          <w:jc w:val="center"/>
        </w:trPr>
        <w:tc>
          <w:tcPr>
            <w:tcW w:w="3598" w:type="dxa"/>
            <w:tcBorders>
              <w:left w:val="nil"/>
            </w:tcBorders>
          </w:tcPr>
          <w:p w:rsidR="0012069B" w:rsidRPr="009D3313" w:rsidRDefault="0012069B" w:rsidP="006472BF">
            <w:pPr>
              <w:pStyle w:val="a3"/>
              <w:adjustRightInd w:val="0"/>
              <w:ind w:firstLineChars="500" w:firstLine="1110"/>
              <w:rPr>
                <w:rFonts w:ascii="仿宋_GB2312" w:eastAsia="仿宋_GB2312" w:hAnsi="宋体" w:hint="eastAsia"/>
                <w:b/>
              </w:rPr>
            </w:pPr>
            <w:r w:rsidRPr="009D3313">
              <w:rPr>
                <w:rFonts w:ascii="仿宋_GB2312" w:eastAsia="仿宋_GB2312" w:hAnsi="宋体" w:hint="eastAsia"/>
              </w:rPr>
              <w:t>药事服务费收入</w:t>
            </w: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2832" w:type="dxa"/>
          </w:tcPr>
          <w:p w:rsidR="0012069B" w:rsidRPr="009D3313" w:rsidRDefault="0012069B" w:rsidP="00806347">
            <w:pPr>
              <w:pStyle w:val="a3"/>
              <w:adjustRightInd w:val="0"/>
              <w:ind w:firstLineChars="400" w:firstLine="888"/>
              <w:rPr>
                <w:rFonts w:ascii="仿宋_GB2312" w:eastAsia="仿宋_GB2312" w:hAnsi="宋体" w:hint="eastAsia"/>
              </w:rPr>
            </w:pPr>
          </w:p>
        </w:tc>
        <w:tc>
          <w:tcPr>
            <w:tcW w:w="936" w:type="dxa"/>
          </w:tcPr>
          <w:p w:rsidR="0012069B" w:rsidRPr="009D3313" w:rsidRDefault="0012069B" w:rsidP="00806347">
            <w:pPr>
              <w:pStyle w:val="a3"/>
              <w:adjustRightInd w:val="0"/>
              <w:jc w:val="center"/>
              <w:rPr>
                <w:rFonts w:ascii="仿宋_GB2312" w:eastAsia="仿宋_GB2312" w:hAnsi="宋体" w:hint="eastAsia"/>
                <w:b/>
              </w:rPr>
            </w:pPr>
          </w:p>
        </w:tc>
        <w:tc>
          <w:tcPr>
            <w:tcW w:w="956" w:type="dxa"/>
            <w:tcBorders>
              <w:right w:val="nil"/>
            </w:tcBorders>
          </w:tcPr>
          <w:p w:rsidR="0012069B" w:rsidRPr="009D3313" w:rsidRDefault="0012069B" w:rsidP="00806347">
            <w:pPr>
              <w:pStyle w:val="a3"/>
              <w:adjustRightInd w:val="0"/>
              <w:jc w:val="center"/>
              <w:rPr>
                <w:rFonts w:ascii="仿宋_GB2312" w:eastAsia="仿宋_GB2312" w:hAnsi="宋体" w:hint="eastAsia"/>
                <w:b/>
              </w:rPr>
            </w:pPr>
          </w:p>
        </w:tc>
      </w:tr>
      <w:tr w:rsidR="0012069B" w:rsidRPr="009D3313" w:rsidTr="008A6B7B">
        <w:trPr>
          <w:jc w:val="center"/>
        </w:trPr>
        <w:tc>
          <w:tcPr>
            <w:tcW w:w="3598" w:type="dxa"/>
            <w:tcBorders>
              <w:left w:val="nil"/>
            </w:tcBorders>
          </w:tcPr>
          <w:p w:rsidR="0012069B" w:rsidRPr="009D3313" w:rsidRDefault="0012069B" w:rsidP="004B2927">
            <w:pPr>
              <w:pStyle w:val="a3"/>
              <w:adjustRightInd w:val="0"/>
              <w:ind w:firstLineChars="500" w:firstLine="1110"/>
              <w:rPr>
                <w:rFonts w:ascii="仿宋_GB2312" w:eastAsia="仿宋_GB2312" w:hAnsi="宋体" w:hint="eastAsia"/>
              </w:rPr>
            </w:pPr>
            <w:r w:rsidRPr="009D3313">
              <w:rPr>
                <w:rFonts w:ascii="仿宋_GB2312" w:eastAsia="仿宋_GB2312" w:hAnsi="宋体" w:hint="eastAsia"/>
              </w:rPr>
              <w:t>其他住院收入</w:t>
            </w: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900" w:type="dxa"/>
          </w:tcPr>
          <w:p w:rsidR="0012069B" w:rsidRPr="009D3313" w:rsidRDefault="0012069B" w:rsidP="00806347">
            <w:pPr>
              <w:pStyle w:val="a3"/>
              <w:adjustRightInd w:val="0"/>
              <w:jc w:val="center"/>
              <w:rPr>
                <w:rFonts w:ascii="仿宋_GB2312" w:eastAsia="仿宋_GB2312" w:hAnsi="宋体" w:hint="eastAsia"/>
                <w:b/>
              </w:rPr>
            </w:pPr>
          </w:p>
        </w:tc>
        <w:tc>
          <w:tcPr>
            <w:tcW w:w="2832" w:type="dxa"/>
          </w:tcPr>
          <w:p w:rsidR="0012069B" w:rsidRPr="009D3313" w:rsidRDefault="0012069B" w:rsidP="00806347">
            <w:pPr>
              <w:pStyle w:val="a3"/>
              <w:adjustRightInd w:val="0"/>
              <w:ind w:firstLineChars="100" w:firstLine="222"/>
              <w:rPr>
                <w:rFonts w:ascii="仿宋_GB2312" w:eastAsia="仿宋_GB2312" w:hAnsi="宋体" w:hint="eastAsia"/>
              </w:rPr>
            </w:pPr>
          </w:p>
        </w:tc>
        <w:tc>
          <w:tcPr>
            <w:tcW w:w="936" w:type="dxa"/>
          </w:tcPr>
          <w:p w:rsidR="0012069B" w:rsidRPr="009D3313" w:rsidRDefault="0012069B" w:rsidP="00806347">
            <w:pPr>
              <w:pStyle w:val="a3"/>
              <w:adjustRightInd w:val="0"/>
              <w:jc w:val="center"/>
              <w:rPr>
                <w:rFonts w:ascii="仿宋_GB2312" w:eastAsia="仿宋_GB2312" w:hAnsi="宋体" w:hint="eastAsia"/>
                <w:b/>
              </w:rPr>
            </w:pPr>
          </w:p>
        </w:tc>
        <w:tc>
          <w:tcPr>
            <w:tcW w:w="956" w:type="dxa"/>
            <w:tcBorders>
              <w:right w:val="nil"/>
            </w:tcBorders>
          </w:tcPr>
          <w:p w:rsidR="0012069B" w:rsidRPr="009D3313" w:rsidRDefault="0012069B" w:rsidP="00806347">
            <w:pPr>
              <w:pStyle w:val="a3"/>
              <w:adjustRightInd w:val="0"/>
              <w:jc w:val="center"/>
              <w:rPr>
                <w:rFonts w:ascii="仿宋_GB2312" w:eastAsia="仿宋_GB2312" w:hAnsi="宋体" w:hint="eastAsia"/>
                <w:b/>
              </w:rPr>
            </w:pPr>
          </w:p>
        </w:tc>
      </w:tr>
    </w:tbl>
    <w:p w:rsidR="00522954" w:rsidRPr="009D3313" w:rsidRDefault="00522954" w:rsidP="00092C41">
      <w:pPr>
        <w:adjustRightInd w:val="0"/>
        <w:snapToGrid w:val="0"/>
        <w:spacing w:line="360" w:lineRule="auto"/>
        <w:ind w:right="210"/>
        <w:jc w:val="left"/>
        <w:rPr>
          <w:rFonts w:ascii="仿宋_GB2312" w:eastAsia="仿宋_GB2312" w:hAnsi="宋体" w:hint="eastAsia"/>
          <w:b/>
          <w:szCs w:val="21"/>
        </w:rPr>
      </w:pPr>
      <w:r w:rsidRPr="009D3313" w:rsidDel="001D186C">
        <w:rPr>
          <w:rFonts w:ascii="仿宋_GB2312" w:eastAsia="仿宋_GB2312" w:hAnsi="宋体" w:hint="eastAsia"/>
          <w:b/>
          <w:szCs w:val="21"/>
        </w:rPr>
        <w:t xml:space="preserve"> </w:t>
      </w:r>
    </w:p>
    <w:p w:rsidR="002D185A" w:rsidRPr="00092C41" w:rsidRDefault="00522954" w:rsidP="00F367CF">
      <w:pPr>
        <w:adjustRightInd w:val="0"/>
        <w:snapToGrid w:val="0"/>
        <w:spacing w:line="400" w:lineRule="exact"/>
        <w:jc w:val="center"/>
        <w:rPr>
          <w:rFonts w:ascii="宋体" w:hAnsi="宋体"/>
          <w:b/>
          <w:sz w:val="24"/>
        </w:rPr>
      </w:pPr>
      <w:r w:rsidRPr="00CB11D5">
        <w:rPr>
          <w:rFonts w:ascii="宋体" w:hAnsi="宋体"/>
          <w:szCs w:val="21"/>
        </w:rPr>
        <w:br w:type="page"/>
      </w:r>
      <w:r w:rsidR="002D185A" w:rsidRPr="00092C41">
        <w:rPr>
          <w:rFonts w:ascii="宋体" w:hAnsi="宋体" w:hint="eastAsia"/>
          <w:b/>
          <w:sz w:val="24"/>
        </w:rPr>
        <w:t>现金流量表</w:t>
      </w:r>
    </w:p>
    <w:p w:rsidR="00F367CF" w:rsidRDefault="00F367CF" w:rsidP="0034658D">
      <w:pPr>
        <w:adjustRightInd w:val="0"/>
        <w:snapToGrid w:val="0"/>
        <w:spacing w:line="280" w:lineRule="exact"/>
        <w:jc w:val="right"/>
        <w:rPr>
          <w:rFonts w:ascii="宋体" w:hAnsi="宋体" w:hint="eastAsia"/>
          <w:szCs w:val="21"/>
        </w:rPr>
      </w:pPr>
    </w:p>
    <w:p w:rsidR="002D185A" w:rsidRPr="00F367CF" w:rsidRDefault="002D185A" w:rsidP="0034658D">
      <w:pPr>
        <w:adjustRightInd w:val="0"/>
        <w:snapToGrid w:val="0"/>
        <w:spacing w:line="280" w:lineRule="exact"/>
        <w:jc w:val="right"/>
        <w:rPr>
          <w:rFonts w:ascii="仿宋_GB2312" w:eastAsia="仿宋_GB2312" w:hAnsi="宋体" w:hint="eastAsia"/>
          <w:szCs w:val="21"/>
        </w:rPr>
      </w:pPr>
      <w:r w:rsidRPr="00F367CF">
        <w:rPr>
          <w:rFonts w:ascii="仿宋_GB2312" w:eastAsia="仿宋_GB2312" w:hAnsi="宋体" w:hint="eastAsia"/>
          <w:szCs w:val="21"/>
        </w:rPr>
        <w:t>会医03表</w:t>
      </w:r>
    </w:p>
    <w:p w:rsidR="002D185A" w:rsidRPr="00F367CF" w:rsidRDefault="002D185A" w:rsidP="0034658D">
      <w:pPr>
        <w:adjustRightInd w:val="0"/>
        <w:snapToGrid w:val="0"/>
        <w:spacing w:line="280" w:lineRule="exact"/>
        <w:rPr>
          <w:rFonts w:ascii="仿宋_GB2312" w:eastAsia="仿宋_GB2312" w:hAnsi="宋体" w:hint="eastAsia"/>
          <w:szCs w:val="21"/>
        </w:rPr>
      </w:pPr>
      <w:r w:rsidRPr="00F367CF">
        <w:rPr>
          <w:rFonts w:ascii="仿宋_GB2312" w:eastAsia="仿宋_GB2312" w:hAnsi="宋体" w:hint="eastAsia"/>
          <w:szCs w:val="21"/>
        </w:rPr>
        <w:t xml:space="preserve">编制单位：                  </w:t>
      </w:r>
      <w:r w:rsidR="00DD237C" w:rsidRPr="00F367CF">
        <w:rPr>
          <w:rFonts w:ascii="仿宋_GB2312" w:eastAsia="仿宋_GB2312" w:hAnsi="宋体" w:hint="eastAsia"/>
          <w:szCs w:val="21"/>
        </w:rPr>
        <w:t xml:space="preserve">    </w:t>
      </w:r>
      <w:r w:rsidRPr="00F367CF">
        <w:rPr>
          <w:rFonts w:ascii="仿宋_GB2312" w:eastAsia="仿宋_GB2312" w:hAnsi="宋体" w:hint="eastAsia"/>
          <w:szCs w:val="21"/>
        </w:rPr>
        <w:t xml:space="preserve"> </w:t>
      </w:r>
      <w:r w:rsidRPr="00F367CF">
        <w:rPr>
          <w:rFonts w:ascii="仿宋_GB2312" w:eastAsia="仿宋_GB2312" w:hAnsi="宋体" w:hint="eastAsia"/>
          <w:szCs w:val="21"/>
          <w:u w:val="single"/>
        </w:rPr>
        <w:t xml:space="preserve">      </w:t>
      </w:r>
      <w:r w:rsidRPr="00F367CF">
        <w:rPr>
          <w:rFonts w:ascii="仿宋_GB2312" w:eastAsia="仿宋_GB2312" w:hAnsi="宋体" w:hint="eastAsia"/>
          <w:szCs w:val="21"/>
        </w:rPr>
        <w:t xml:space="preserve">年度                     </w:t>
      </w:r>
      <w:r w:rsidR="00DD237C" w:rsidRPr="00F367CF">
        <w:rPr>
          <w:rFonts w:ascii="仿宋_GB2312" w:eastAsia="仿宋_GB2312" w:hAnsi="宋体" w:hint="eastAsia"/>
          <w:szCs w:val="21"/>
        </w:rPr>
        <w:t xml:space="preserve"> </w:t>
      </w:r>
      <w:r w:rsidR="006F4C1C">
        <w:rPr>
          <w:rFonts w:ascii="仿宋_GB2312" w:eastAsia="仿宋_GB2312" w:hAnsi="宋体" w:hint="eastAsia"/>
          <w:szCs w:val="21"/>
        </w:rPr>
        <w:t xml:space="preserve">   </w:t>
      </w:r>
      <w:r w:rsidRPr="00F367CF">
        <w:rPr>
          <w:rFonts w:ascii="仿宋_GB2312" w:eastAsia="仿宋_GB2312" w:hAnsi="宋体" w:hint="eastAsia"/>
          <w:szCs w:val="21"/>
        </w:rPr>
        <w:t>单位：元</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20"/>
        <w:gridCol w:w="1276"/>
        <w:gridCol w:w="1663"/>
      </w:tblGrid>
      <w:tr w:rsidR="002D185A" w:rsidRPr="00F367CF" w:rsidTr="000F17E6">
        <w:trPr>
          <w:jc w:val="center"/>
        </w:trPr>
        <w:tc>
          <w:tcPr>
            <w:tcW w:w="5920" w:type="dxa"/>
            <w:tcBorders>
              <w:top w:val="single" w:sz="4" w:space="0" w:color="000000"/>
              <w:left w:val="nil"/>
            </w:tcBorders>
          </w:tcPr>
          <w:p w:rsidR="002D185A" w:rsidRPr="00AA00DE" w:rsidRDefault="002D185A" w:rsidP="0034658D">
            <w:pPr>
              <w:adjustRightInd w:val="0"/>
              <w:snapToGrid w:val="0"/>
              <w:spacing w:line="280" w:lineRule="exact"/>
              <w:jc w:val="center"/>
              <w:rPr>
                <w:rFonts w:ascii="仿宋_GB2312" w:eastAsia="仿宋_GB2312" w:hAnsi="宋体" w:hint="eastAsia"/>
                <w:b/>
                <w:szCs w:val="21"/>
              </w:rPr>
            </w:pPr>
            <w:r w:rsidRPr="00AA00DE">
              <w:rPr>
                <w:rFonts w:ascii="仿宋_GB2312" w:eastAsia="仿宋_GB2312" w:hAnsi="宋体" w:hint="eastAsia"/>
                <w:b/>
                <w:szCs w:val="21"/>
              </w:rPr>
              <w:t>项  目</w:t>
            </w:r>
          </w:p>
        </w:tc>
        <w:tc>
          <w:tcPr>
            <w:tcW w:w="1276" w:type="dxa"/>
            <w:tcBorders>
              <w:top w:val="single" w:sz="4" w:space="0" w:color="000000"/>
            </w:tcBorders>
          </w:tcPr>
          <w:p w:rsidR="002D185A" w:rsidRPr="00AA00DE" w:rsidRDefault="002D185A" w:rsidP="0034658D">
            <w:pPr>
              <w:adjustRightInd w:val="0"/>
              <w:snapToGrid w:val="0"/>
              <w:spacing w:line="280" w:lineRule="exact"/>
              <w:jc w:val="center"/>
              <w:rPr>
                <w:rFonts w:ascii="仿宋_GB2312" w:eastAsia="仿宋_GB2312" w:hAnsi="宋体" w:hint="eastAsia"/>
                <w:b/>
                <w:szCs w:val="21"/>
              </w:rPr>
            </w:pPr>
            <w:r w:rsidRPr="00AA00DE">
              <w:rPr>
                <w:rFonts w:ascii="仿宋_GB2312" w:eastAsia="仿宋_GB2312" w:hAnsi="宋体" w:hint="eastAsia"/>
                <w:b/>
                <w:szCs w:val="21"/>
              </w:rPr>
              <w:t>行次</w:t>
            </w:r>
          </w:p>
        </w:tc>
        <w:tc>
          <w:tcPr>
            <w:tcW w:w="1663" w:type="dxa"/>
            <w:tcBorders>
              <w:top w:val="single" w:sz="4" w:space="0" w:color="000000"/>
              <w:right w:val="nil"/>
            </w:tcBorders>
          </w:tcPr>
          <w:p w:rsidR="002D185A" w:rsidRPr="00AA00DE" w:rsidRDefault="002D185A" w:rsidP="0034658D">
            <w:pPr>
              <w:adjustRightInd w:val="0"/>
              <w:snapToGrid w:val="0"/>
              <w:spacing w:line="280" w:lineRule="exact"/>
              <w:jc w:val="center"/>
              <w:rPr>
                <w:rFonts w:ascii="仿宋_GB2312" w:eastAsia="仿宋_GB2312" w:hAnsi="宋体" w:hint="eastAsia"/>
                <w:b/>
                <w:szCs w:val="21"/>
              </w:rPr>
            </w:pPr>
            <w:r w:rsidRPr="00AA00DE">
              <w:rPr>
                <w:rFonts w:ascii="仿宋_GB2312" w:eastAsia="仿宋_GB2312" w:hAnsi="宋体" w:hint="eastAsia"/>
                <w:b/>
                <w:szCs w:val="21"/>
              </w:rPr>
              <w:t>金</w:t>
            </w:r>
            <w:r w:rsidR="006F4C1C">
              <w:rPr>
                <w:rFonts w:ascii="仿宋_GB2312" w:eastAsia="仿宋_GB2312" w:hAnsi="宋体" w:hint="eastAsia"/>
                <w:b/>
                <w:szCs w:val="21"/>
              </w:rPr>
              <w:t xml:space="preserve">  </w:t>
            </w:r>
            <w:r w:rsidRPr="00AA00DE">
              <w:rPr>
                <w:rFonts w:ascii="仿宋_GB2312" w:eastAsia="仿宋_GB2312" w:hAnsi="宋体" w:hint="eastAsia"/>
                <w:b/>
                <w:szCs w:val="21"/>
              </w:rPr>
              <w:t>额</w:t>
            </w:r>
          </w:p>
        </w:tc>
      </w:tr>
      <w:tr w:rsidR="002D185A" w:rsidRPr="00F367CF" w:rsidTr="000F17E6">
        <w:trPr>
          <w:jc w:val="center"/>
        </w:trPr>
        <w:tc>
          <w:tcPr>
            <w:tcW w:w="5920" w:type="dxa"/>
            <w:tcBorders>
              <w:lef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r w:rsidRPr="00F367CF">
              <w:rPr>
                <w:rFonts w:ascii="仿宋_GB2312" w:eastAsia="仿宋_GB2312" w:hAnsi="宋体" w:hint="eastAsia"/>
                <w:szCs w:val="21"/>
              </w:rPr>
              <w:t>一、业务活动产生的现金流量：</w:t>
            </w:r>
          </w:p>
        </w:tc>
        <w:tc>
          <w:tcPr>
            <w:tcW w:w="1276" w:type="dxa"/>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2D185A" w:rsidRPr="00F367CF" w:rsidTr="000F17E6">
        <w:trPr>
          <w:jc w:val="center"/>
        </w:trPr>
        <w:tc>
          <w:tcPr>
            <w:tcW w:w="5920" w:type="dxa"/>
            <w:tcBorders>
              <w:lef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r w:rsidRPr="00F367CF">
              <w:rPr>
                <w:rFonts w:ascii="仿宋_GB2312" w:eastAsia="仿宋_GB2312" w:hAnsi="宋体" w:hint="eastAsia"/>
                <w:szCs w:val="21"/>
              </w:rPr>
              <w:t xml:space="preserve">    开展医疗服务活动收到的现金</w:t>
            </w:r>
          </w:p>
        </w:tc>
        <w:tc>
          <w:tcPr>
            <w:tcW w:w="1276" w:type="dxa"/>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2D185A" w:rsidRPr="00F367CF" w:rsidTr="000F17E6">
        <w:trPr>
          <w:jc w:val="center"/>
        </w:trPr>
        <w:tc>
          <w:tcPr>
            <w:tcW w:w="5920" w:type="dxa"/>
            <w:tcBorders>
              <w:lef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r w:rsidRPr="00F367CF">
              <w:rPr>
                <w:rFonts w:ascii="仿宋_GB2312" w:eastAsia="仿宋_GB2312" w:hAnsi="宋体" w:hint="eastAsia"/>
                <w:szCs w:val="21"/>
              </w:rPr>
              <w:t xml:space="preserve">    财政</w:t>
            </w:r>
            <w:r w:rsidR="00BF02DA" w:rsidRPr="00F367CF">
              <w:rPr>
                <w:rFonts w:ascii="仿宋_GB2312" w:eastAsia="仿宋_GB2312" w:hAnsi="宋体" w:hint="eastAsia"/>
                <w:szCs w:val="21"/>
              </w:rPr>
              <w:t>基本支出</w:t>
            </w:r>
            <w:r w:rsidRPr="00F367CF">
              <w:rPr>
                <w:rFonts w:ascii="仿宋_GB2312" w:eastAsia="仿宋_GB2312" w:hAnsi="宋体" w:hint="eastAsia"/>
                <w:szCs w:val="21"/>
              </w:rPr>
              <w:t>补助收到的现金</w:t>
            </w:r>
          </w:p>
        </w:tc>
        <w:tc>
          <w:tcPr>
            <w:tcW w:w="1276" w:type="dxa"/>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BF02DA" w:rsidRPr="00F367CF" w:rsidTr="000F17E6">
        <w:trPr>
          <w:jc w:val="center"/>
        </w:trPr>
        <w:tc>
          <w:tcPr>
            <w:tcW w:w="5920" w:type="dxa"/>
            <w:tcBorders>
              <w:left w:val="nil"/>
            </w:tcBorders>
          </w:tcPr>
          <w:p w:rsidR="00BF02DA" w:rsidRPr="00F367CF" w:rsidRDefault="00BF02DA" w:rsidP="0034658D">
            <w:pPr>
              <w:adjustRightInd w:val="0"/>
              <w:snapToGrid w:val="0"/>
              <w:spacing w:line="280" w:lineRule="exact"/>
              <w:ind w:firstLineChars="200" w:firstLine="444"/>
              <w:jc w:val="left"/>
              <w:rPr>
                <w:rFonts w:ascii="仿宋_GB2312" w:eastAsia="仿宋_GB2312" w:hAnsi="宋体" w:hint="eastAsia"/>
                <w:szCs w:val="21"/>
              </w:rPr>
            </w:pPr>
            <w:r w:rsidRPr="00F367CF">
              <w:rPr>
                <w:rFonts w:ascii="仿宋_GB2312" w:eastAsia="仿宋_GB2312" w:hAnsi="宋体" w:hint="eastAsia"/>
                <w:szCs w:val="21"/>
              </w:rPr>
              <w:t>财政非资本性项目补助收到的现金</w:t>
            </w:r>
          </w:p>
        </w:tc>
        <w:tc>
          <w:tcPr>
            <w:tcW w:w="1276" w:type="dxa"/>
          </w:tcPr>
          <w:p w:rsidR="00BF02DA" w:rsidRPr="00F367CF" w:rsidRDefault="00BF02D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BF02DA" w:rsidRPr="00F367CF" w:rsidRDefault="00BF02DA" w:rsidP="0034658D">
            <w:pPr>
              <w:adjustRightInd w:val="0"/>
              <w:snapToGrid w:val="0"/>
              <w:spacing w:line="280" w:lineRule="exact"/>
              <w:jc w:val="left"/>
              <w:rPr>
                <w:rFonts w:ascii="仿宋_GB2312" w:eastAsia="仿宋_GB2312" w:hAnsi="宋体" w:hint="eastAsia"/>
                <w:szCs w:val="21"/>
              </w:rPr>
            </w:pPr>
          </w:p>
        </w:tc>
      </w:tr>
      <w:tr w:rsidR="002D185A" w:rsidRPr="00F367CF" w:rsidTr="000F17E6">
        <w:trPr>
          <w:jc w:val="center"/>
        </w:trPr>
        <w:tc>
          <w:tcPr>
            <w:tcW w:w="5920" w:type="dxa"/>
            <w:tcBorders>
              <w:left w:val="nil"/>
            </w:tcBorders>
          </w:tcPr>
          <w:p w:rsidR="002D185A" w:rsidRPr="00F367CF" w:rsidRDefault="002D185A" w:rsidP="0034658D">
            <w:pPr>
              <w:adjustRightInd w:val="0"/>
              <w:snapToGrid w:val="0"/>
              <w:spacing w:line="280" w:lineRule="exact"/>
              <w:ind w:firstLineChars="200" w:firstLine="444"/>
              <w:jc w:val="left"/>
              <w:rPr>
                <w:rFonts w:ascii="仿宋_GB2312" w:eastAsia="仿宋_GB2312" w:hAnsi="宋体" w:hint="eastAsia"/>
                <w:szCs w:val="21"/>
              </w:rPr>
            </w:pPr>
            <w:r w:rsidRPr="00F367CF">
              <w:rPr>
                <w:rFonts w:ascii="仿宋_GB2312" w:eastAsia="仿宋_GB2312" w:hAnsi="宋体" w:hint="eastAsia"/>
                <w:szCs w:val="21"/>
              </w:rPr>
              <w:t>从事科教</w:t>
            </w:r>
            <w:r w:rsidR="00BF02DA" w:rsidRPr="00F367CF">
              <w:rPr>
                <w:rFonts w:ascii="仿宋_GB2312" w:eastAsia="仿宋_GB2312" w:hAnsi="宋体" w:hint="eastAsia"/>
                <w:szCs w:val="21"/>
              </w:rPr>
              <w:t>项目</w:t>
            </w:r>
            <w:r w:rsidRPr="00F367CF">
              <w:rPr>
                <w:rFonts w:ascii="仿宋_GB2312" w:eastAsia="仿宋_GB2312" w:hAnsi="宋体" w:hint="eastAsia"/>
                <w:szCs w:val="21"/>
              </w:rPr>
              <w:t>活动收到的除财政补助以外的现金</w:t>
            </w:r>
          </w:p>
        </w:tc>
        <w:tc>
          <w:tcPr>
            <w:tcW w:w="1276" w:type="dxa"/>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2D185A" w:rsidRPr="00F367CF" w:rsidTr="000F17E6">
        <w:trPr>
          <w:jc w:val="center"/>
        </w:trPr>
        <w:tc>
          <w:tcPr>
            <w:tcW w:w="5920" w:type="dxa"/>
            <w:tcBorders>
              <w:left w:val="nil"/>
            </w:tcBorders>
          </w:tcPr>
          <w:p w:rsidR="002D185A" w:rsidRPr="00F367CF" w:rsidRDefault="002D185A" w:rsidP="0034658D">
            <w:pPr>
              <w:adjustRightInd w:val="0"/>
              <w:snapToGrid w:val="0"/>
              <w:spacing w:line="280" w:lineRule="exact"/>
              <w:ind w:firstLineChars="200" w:firstLine="444"/>
              <w:jc w:val="left"/>
              <w:rPr>
                <w:rFonts w:ascii="仿宋_GB2312" w:eastAsia="仿宋_GB2312" w:hAnsi="宋体" w:hint="eastAsia"/>
                <w:szCs w:val="21"/>
              </w:rPr>
            </w:pPr>
            <w:r w:rsidRPr="00F367CF">
              <w:rPr>
                <w:rFonts w:ascii="仿宋_GB2312" w:eastAsia="仿宋_GB2312" w:hAnsi="宋体" w:hint="eastAsia"/>
                <w:szCs w:val="21"/>
              </w:rPr>
              <w:t>收到的其他与业务活动有关的现金</w:t>
            </w:r>
          </w:p>
        </w:tc>
        <w:tc>
          <w:tcPr>
            <w:tcW w:w="1276" w:type="dxa"/>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2D185A" w:rsidRPr="00F367CF" w:rsidTr="000F17E6">
        <w:trPr>
          <w:jc w:val="center"/>
        </w:trPr>
        <w:tc>
          <w:tcPr>
            <w:tcW w:w="5920" w:type="dxa"/>
            <w:tcBorders>
              <w:left w:val="nil"/>
            </w:tcBorders>
          </w:tcPr>
          <w:p w:rsidR="002D185A" w:rsidRPr="00F367CF" w:rsidRDefault="002D185A" w:rsidP="0034658D">
            <w:pPr>
              <w:adjustRightInd w:val="0"/>
              <w:snapToGrid w:val="0"/>
              <w:spacing w:line="280" w:lineRule="exact"/>
              <w:jc w:val="center"/>
              <w:rPr>
                <w:rFonts w:ascii="仿宋_GB2312" w:eastAsia="仿宋_GB2312" w:hAnsi="宋体" w:hint="eastAsia"/>
                <w:szCs w:val="21"/>
              </w:rPr>
            </w:pPr>
            <w:r w:rsidRPr="00F367CF">
              <w:rPr>
                <w:rFonts w:ascii="仿宋_GB2312" w:eastAsia="仿宋_GB2312" w:hAnsi="宋体" w:hint="eastAsia"/>
                <w:szCs w:val="21"/>
              </w:rPr>
              <w:t>现金流入小计</w:t>
            </w:r>
          </w:p>
        </w:tc>
        <w:tc>
          <w:tcPr>
            <w:tcW w:w="1276" w:type="dxa"/>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2D185A" w:rsidRPr="00F367CF" w:rsidTr="000F17E6">
        <w:trPr>
          <w:jc w:val="center"/>
        </w:trPr>
        <w:tc>
          <w:tcPr>
            <w:tcW w:w="5920" w:type="dxa"/>
            <w:tcBorders>
              <w:left w:val="nil"/>
            </w:tcBorders>
          </w:tcPr>
          <w:p w:rsidR="002D185A" w:rsidRPr="00F367CF" w:rsidRDefault="00BF02DA" w:rsidP="0034658D">
            <w:pPr>
              <w:adjustRightInd w:val="0"/>
              <w:snapToGrid w:val="0"/>
              <w:spacing w:line="280" w:lineRule="exact"/>
              <w:ind w:firstLineChars="200" w:firstLine="444"/>
              <w:jc w:val="left"/>
              <w:rPr>
                <w:rFonts w:ascii="仿宋_GB2312" w:eastAsia="仿宋_GB2312" w:hAnsi="宋体" w:hint="eastAsia"/>
                <w:szCs w:val="21"/>
              </w:rPr>
            </w:pPr>
            <w:r w:rsidRPr="00F367CF">
              <w:rPr>
                <w:rFonts w:ascii="仿宋_GB2312" w:eastAsia="仿宋_GB2312" w:hAnsi="宋体" w:hint="eastAsia"/>
                <w:szCs w:val="21"/>
              </w:rPr>
              <w:t>发生人员经费支付</w:t>
            </w:r>
            <w:r w:rsidR="002D185A" w:rsidRPr="00F367CF">
              <w:rPr>
                <w:rFonts w:ascii="仿宋_GB2312" w:eastAsia="仿宋_GB2312" w:hAnsi="宋体" w:hint="eastAsia"/>
                <w:szCs w:val="21"/>
              </w:rPr>
              <w:t>的现金</w:t>
            </w:r>
          </w:p>
        </w:tc>
        <w:tc>
          <w:tcPr>
            <w:tcW w:w="1276" w:type="dxa"/>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2D185A" w:rsidRPr="00F367CF" w:rsidTr="000F17E6">
        <w:trPr>
          <w:jc w:val="center"/>
        </w:trPr>
        <w:tc>
          <w:tcPr>
            <w:tcW w:w="5920" w:type="dxa"/>
            <w:tcBorders>
              <w:left w:val="nil"/>
            </w:tcBorders>
          </w:tcPr>
          <w:p w:rsidR="002D185A" w:rsidRPr="00F367CF" w:rsidRDefault="002D185A" w:rsidP="0034658D">
            <w:pPr>
              <w:adjustRightInd w:val="0"/>
              <w:snapToGrid w:val="0"/>
              <w:spacing w:line="280" w:lineRule="exact"/>
              <w:ind w:firstLineChars="200" w:firstLine="444"/>
              <w:jc w:val="left"/>
              <w:rPr>
                <w:rFonts w:ascii="仿宋_GB2312" w:eastAsia="仿宋_GB2312" w:hAnsi="宋体" w:hint="eastAsia"/>
                <w:szCs w:val="21"/>
              </w:rPr>
            </w:pPr>
            <w:r w:rsidRPr="00F367CF">
              <w:rPr>
                <w:rFonts w:ascii="仿宋_GB2312" w:eastAsia="仿宋_GB2312" w:hAnsi="宋体" w:hint="eastAsia"/>
                <w:szCs w:val="21"/>
              </w:rPr>
              <w:t>购买药品支付的现金</w:t>
            </w:r>
          </w:p>
        </w:tc>
        <w:tc>
          <w:tcPr>
            <w:tcW w:w="1276" w:type="dxa"/>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2D185A" w:rsidRPr="00F367CF" w:rsidTr="000F17E6">
        <w:trPr>
          <w:jc w:val="center"/>
        </w:trPr>
        <w:tc>
          <w:tcPr>
            <w:tcW w:w="5920" w:type="dxa"/>
            <w:tcBorders>
              <w:left w:val="nil"/>
            </w:tcBorders>
          </w:tcPr>
          <w:p w:rsidR="002D185A" w:rsidRPr="00F367CF" w:rsidRDefault="002D185A" w:rsidP="0034658D">
            <w:pPr>
              <w:adjustRightInd w:val="0"/>
              <w:snapToGrid w:val="0"/>
              <w:spacing w:line="280" w:lineRule="exact"/>
              <w:ind w:firstLineChars="200" w:firstLine="444"/>
              <w:jc w:val="left"/>
              <w:rPr>
                <w:rFonts w:ascii="仿宋_GB2312" w:eastAsia="仿宋_GB2312" w:hAnsi="宋体" w:hint="eastAsia"/>
                <w:szCs w:val="21"/>
              </w:rPr>
            </w:pPr>
            <w:r w:rsidRPr="00F367CF">
              <w:rPr>
                <w:rFonts w:ascii="仿宋_GB2312" w:eastAsia="仿宋_GB2312" w:hAnsi="宋体" w:hint="eastAsia"/>
                <w:szCs w:val="21"/>
              </w:rPr>
              <w:t>购买卫生材料支付的现金</w:t>
            </w:r>
          </w:p>
        </w:tc>
        <w:tc>
          <w:tcPr>
            <w:tcW w:w="1276" w:type="dxa"/>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2D185A" w:rsidRPr="00F367CF" w:rsidTr="000F17E6">
        <w:trPr>
          <w:jc w:val="center"/>
        </w:trPr>
        <w:tc>
          <w:tcPr>
            <w:tcW w:w="5920" w:type="dxa"/>
            <w:tcBorders>
              <w:left w:val="nil"/>
            </w:tcBorders>
          </w:tcPr>
          <w:p w:rsidR="002D185A" w:rsidRPr="00F367CF" w:rsidRDefault="00A42210" w:rsidP="0034658D">
            <w:pPr>
              <w:adjustRightInd w:val="0"/>
              <w:snapToGrid w:val="0"/>
              <w:spacing w:line="280" w:lineRule="exact"/>
              <w:ind w:firstLineChars="200" w:firstLine="444"/>
              <w:jc w:val="left"/>
              <w:rPr>
                <w:rFonts w:ascii="仿宋_GB2312" w:eastAsia="仿宋_GB2312" w:hAnsi="宋体" w:hint="eastAsia"/>
                <w:szCs w:val="21"/>
              </w:rPr>
            </w:pPr>
            <w:r w:rsidRPr="00F367CF">
              <w:rPr>
                <w:rFonts w:ascii="仿宋_GB2312" w:eastAsia="仿宋_GB2312" w:hAnsi="宋体" w:hint="eastAsia"/>
                <w:szCs w:val="21"/>
              </w:rPr>
              <w:t>使用财政非资本性项目补助</w:t>
            </w:r>
            <w:r w:rsidR="002D185A" w:rsidRPr="00F367CF">
              <w:rPr>
                <w:rFonts w:ascii="仿宋_GB2312" w:eastAsia="仿宋_GB2312" w:hAnsi="宋体" w:hint="eastAsia"/>
                <w:szCs w:val="21"/>
              </w:rPr>
              <w:t>支付的现金</w:t>
            </w:r>
          </w:p>
        </w:tc>
        <w:tc>
          <w:tcPr>
            <w:tcW w:w="1276" w:type="dxa"/>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A42210" w:rsidRPr="00F367CF" w:rsidTr="000F17E6">
        <w:trPr>
          <w:jc w:val="center"/>
        </w:trPr>
        <w:tc>
          <w:tcPr>
            <w:tcW w:w="5920" w:type="dxa"/>
            <w:tcBorders>
              <w:left w:val="nil"/>
            </w:tcBorders>
          </w:tcPr>
          <w:p w:rsidR="00A42210" w:rsidRPr="00F367CF" w:rsidRDefault="00A42210" w:rsidP="0034658D">
            <w:pPr>
              <w:adjustRightInd w:val="0"/>
              <w:snapToGrid w:val="0"/>
              <w:spacing w:line="280" w:lineRule="exact"/>
              <w:ind w:firstLineChars="200" w:firstLine="444"/>
              <w:jc w:val="left"/>
              <w:rPr>
                <w:rFonts w:ascii="仿宋_GB2312" w:eastAsia="仿宋_GB2312" w:hAnsi="宋体" w:hint="eastAsia"/>
                <w:szCs w:val="21"/>
              </w:rPr>
            </w:pPr>
            <w:r w:rsidRPr="00F367CF">
              <w:rPr>
                <w:rFonts w:ascii="仿宋_GB2312" w:eastAsia="仿宋_GB2312" w:hAnsi="宋体" w:hint="eastAsia"/>
                <w:szCs w:val="21"/>
              </w:rPr>
              <w:t>使用科教项目收入支付的现金</w:t>
            </w:r>
          </w:p>
        </w:tc>
        <w:tc>
          <w:tcPr>
            <w:tcW w:w="1276" w:type="dxa"/>
          </w:tcPr>
          <w:p w:rsidR="00A42210" w:rsidRPr="00F367CF" w:rsidRDefault="00A42210"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A42210" w:rsidRPr="00F367CF" w:rsidRDefault="00A42210" w:rsidP="0034658D">
            <w:pPr>
              <w:adjustRightInd w:val="0"/>
              <w:snapToGrid w:val="0"/>
              <w:spacing w:line="280" w:lineRule="exact"/>
              <w:jc w:val="left"/>
              <w:rPr>
                <w:rFonts w:ascii="仿宋_GB2312" w:eastAsia="仿宋_GB2312" w:hAnsi="宋体" w:hint="eastAsia"/>
                <w:szCs w:val="21"/>
              </w:rPr>
            </w:pPr>
          </w:p>
        </w:tc>
      </w:tr>
      <w:tr w:rsidR="002D185A" w:rsidRPr="00F367CF" w:rsidTr="000F17E6">
        <w:trPr>
          <w:jc w:val="center"/>
        </w:trPr>
        <w:tc>
          <w:tcPr>
            <w:tcW w:w="5920" w:type="dxa"/>
            <w:tcBorders>
              <w:left w:val="nil"/>
            </w:tcBorders>
          </w:tcPr>
          <w:p w:rsidR="002D185A" w:rsidRPr="00F367CF" w:rsidRDefault="002D185A" w:rsidP="0034658D">
            <w:pPr>
              <w:adjustRightInd w:val="0"/>
              <w:snapToGrid w:val="0"/>
              <w:spacing w:line="280" w:lineRule="exact"/>
              <w:ind w:firstLineChars="200" w:firstLine="444"/>
              <w:jc w:val="left"/>
              <w:rPr>
                <w:rFonts w:ascii="仿宋_GB2312" w:eastAsia="仿宋_GB2312" w:hAnsi="宋体" w:hint="eastAsia"/>
                <w:szCs w:val="21"/>
              </w:rPr>
            </w:pPr>
            <w:r w:rsidRPr="00F367CF">
              <w:rPr>
                <w:rFonts w:ascii="仿宋_GB2312" w:eastAsia="仿宋_GB2312" w:hAnsi="宋体" w:hint="eastAsia"/>
                <w:szCs w:val="21"/>
              </w:rPr>
              <w:t>支付的其他与业务活动有关的现金</w:t>
            </w:r>
          </w:p>
        </w:tc>
        <w:tc>
          <w:tcPr>
            <w:tcW w:w="1276" w:type="dxa"/>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2D185A" w:rsidRPr="00F367CF" w:rsidTr="000F17E6">
        <w:trPr>
          <w:jc w:val="center"/>
        </w:trPr>
        <w:tc>
          <w:tcPr>
            <w:tcW w:w="5920" w:type="dxa"/>
            <w:tcBorders>
              <w:left w:val="nil"/>
            </w:tcBorders>
          </w:tcPr>
          <w:p w:rsidR="002D185A" w:rsidRPr="00F367CF" w:rsidRDefault="002D185A" w:rsidP="0034658D">
            <w:pPr>
              <w:adjustRightInd w:val="0"/>
              <w:snapToGrid w:val="0"/>
              <w:spacing w:line="280" w:lineRule="exact"/>
              <w:jc w:val="center"/>
              <w:rPr>
                <w:rFonts w:ascii="仿宋_GB2312" w:eastAsia="仿宋_GB2312" w:hAnsi="宋体" w:hint="eastAsia"/>
                <w:szCs w:val="21"/>
              </w:rPr>
            </w:pPr>
            <w:r w:rsidRPr="00F367CF">
              <w:rPr>
                <w:rFonts w:ascii="仿宋_GB2312" w:eastAsia="仿宋_GB2312" w:hAnsi="宋体" w:hint="eastAsia"/>
                <w:szCs w:val="21"/>
              </w:rPr>
              <w:t>现金流出小计</w:t>
            </w:r>
          </w:p>
        </w:tc>
        <w:tc>
          <w:tcPr>
            <w:tcW w:w="1276" w:type="dxa"/>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2D185A" w:rsidRPr="00F367CF" w:rsidTr="000F17E6">
        <w:trPr>
          <w:jc w:val="center"/>
        </w:trPr>
        <w:tc>
          <w:tcPr>
            <w:tcW w:w="5920" w:type="dxa"/>
            <w:tcBorders>
              <w:left w:val="nil"/>
            </w:tcBorders>
          </w:tcPr>
          <w:p w:rsidR="002D185A" w:rsidRPr="00F367CF" w:rsidRDefault="002D185A" w:rsidP="0034658D">
            <w:pPr>
              <w:adjustRightInd w:val="0"/>
              <w:snapToGrid w:val="0"/>
              <w:spacing w:line="280" w:lineRule="exact"/>
              <w:ind w:firstLineChars="200" w:firstLine="444"/>
              <w:rPr>
                <w:rFonts w:ascii="仿宋_GB2312" w:eastAsia="仿宋_GB2312" w:hAnsi="宋体" w:hint="eastAsia"/>
                <w:szCs w:val="21"/>
              </w:rPr>
            </w:pPr>
            <w:r w:rsidRPr="00F367CF">
              <w:rPr>
                <w:rFonts w:ascii="仿宋_GB2312" w:eastAsia="仿宋_GB2312" w:hAnsi="宋体" w:hint="eastAsia"/>
                <w:szCs w:val="21"/>
              </w:rPr>
              <w:t>业务活动产生的现金流量净额</w:t>
            </w:r>
          </w:p>
        </w:tc>
        <w:tc>
          <w:tcPr>
            <w:tcW w:w="1276" w:type="dxa"/>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2D185A" w:rsidRPr="00F367CF" w:rsidTr="000F17E6">
        <w:trPr>
          <w:jc w:val="center"/>
        </w:trPr>
        <w:tc>
          <w:tcPr>
            <w:tcW w:w="5920" w:type="dxa"/>
            <w:tcBorders>
              <w:lef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r w:rsidRPr="00F367CF">
              <w:rPr>
                <w:rFonts w:ascii="仿宋_GB2312" w:eastAsia="仿宋_GB2312" w:hAnsi="宋体" w:hint="eastAsia"/>
                <w:szCs w:val="21"/>
              </w:rPr>
              <w:t>二、投资活动产生的现金流量：</w:t>
            </w:r>
          </w:p>
        </w:tc>
        <w:tc>
          <w:tcPr>
            <w:tcW w:w="1276" w:type="dxa"/>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2D185A" w:rsidRPr="00F367CF" w:rsidTr="000F17E6">
        <w:trPr>
          <w:jc w:val="center"/>
        </w:trPr>
        <w:tc>
          <w:tcPr>
            <w:tcW w:w="5920" w:type="dxa"/>
            <w:tcBorders>
              <w:left w:val="nil"/>
            </w:tcBorders>
          </w:tcPr>
          <w:p w:rsidR="002D185A" w:rsidRPr="00F367CF" w:rsidRDefault="002D185A" w:rsidP="0034658D">
            <w:pPr>
              <w:adjustRightInd w:val="0"/>
              <w:snapToGrid w:val="0"/>
              <w:spacing w:line="280" w:lineRule="exact"/>
              <w:ind w:firstLineChars="200" w:firstLine="444"/>
              <w:jc w:val="left"/>
              <w:rPr>
                <w:rFonts w:ascii="仿宋_GB2312" w:eastAsia="仿宋_GB2312" w:hAnsi="宋体" w:hint="eastAsia"/>
                <w:szCs w:val="21"/>
              </w:rPr>
            </w:pPr>
            <w:r w:rsidRPr="00F367CF">
              <w:rPr>
                <w:rFonts w:ascii="仿宋_GB2312" w:eastAsia="仿宋_GB2312" w:hAnsi="宋体" w:hint="eastAsia"/>
                <w:szCs w:val="21"/>
              </w:rPr>
              <w:t>收回投资所收到的现金</w:t>
            </w:r>
          </w:p>
        </w:tc>
        <w:tc>
          <w:tcPr>
            <w:tcW w:w="1276" w:type="dxa"/>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2D185A" w:rsidRPr="00F367CF" w:rsidTr="000F17E6">
        <w:trPr>
          <w:jc w:val="center"/>
        </w:trPr>
        <w:tc>
          <w:tcPr>
            <w:tcW w:w="5920" w:type="dxa"/>
            <w:tcBorders>
              <w:left w:val="nil"/>
            </w:tcBorders>
          </w:tcPr>
          <w:p w:rsidR="002D185A" w:rsidRPr="00F367CF" w:rsidRDefault="002D185A" w:rsidP="0034658D">
            <w:pPr>
              <w:adjustRightInd w:val="0"/>
              <w:snapToGrid w:val="0"/>
              <w:spacing w:line="280" w:lineRule="exact"/>
              <w:ind w:firstLineChars="200" w:firstLine="444"/>
              <w:jc w:val="left"/>
              <w:rPr>
                <w:rFonts w:ascii="仿宋_GB2312" w:eastAsia="仿宋_GB2312" w:hAnsi="宋体" w:hint="eastAsia"/>
                <w:szCs w:val="21"/>
              </w:rPr>
            </w:pPr>
            <w:r w:rsidRPr="00F367CF">
              <w:rPr>
                <w:rFonts w:ascii="仿宋_GB2312" w:eastAsia="仿宋_GB2312" w:hAnsi="宋体" w:hint="eastAsia"/>
                <w:szCs w:val="21"/>
              </w:rPr>
              <w:t>取得投资收益所收到的现金</w:t>
            </w:r>
          </w:p>
        </w:tc>
        <w:tc>
          <w:tcPr>
            <w:tcW w:w="1276" w:type="dxa"/>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2D185A" w:rsidRPr="00F367CF" w:rsidTr="000F17E6">
        <w:trPr>
          <w:jc w:val="center"/>
        </w:trPr>
        <w:tc>
          <w:tcPr>
            <w:tcW w:w="5920" w:type="dxa"/>
            <w:tcBorders>
              <w:left w:val="nil"/>
            </w:tcBorders>
          </w:tcPr>
          <w:p w:rsidR="002D185A" w:rsidRPr="00F367CF" w:rsidRDefault="002D185A" w:rsidP="0034658D">
            <w:pPr>
              <w:adjustRightInd w:val="0"/>
              <w:snapToGrid w:val="0"/>
              <w:spacing w:line="280" w:lineRule="exact"/>
              <w:ind w:firstLineChars="200" w:firstLine="444"/>
              <w:jc w:val="left"/>
              <w:rPr>
                <w:rFonts w:ascii="仿宋_GB2312" w:eastAsia="仿宋_GB2312" w:hAnsi="宋体" w:hint="eastAsia"/>
                <w:szCs w:val="21"/>
              </w:rPr>
            </w:pPr>
            <w:r w:rsidRPr="00F367CF">
              <w:rPr>
                <w:rFonts w:ascii="仿宋_GB2312" w:eastAsia="仿宋_GB2312" w:hAnsi="宋体" w:hint="eastAsia"/>
                <w:szCs w:val="21"/>
              </w:rPr>
              <w:t>处置固定资产、无形资产收回的现金净额</w:t>
            </w:r>
          </w:p>
        </w:tc>
        <w:tc>
          <w:tcPr>
            <w:tcW w:w="1276" w:type="dxa"/>
            <w:vAlign w:val="center"/>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2D185A" w:rsidRPr="00F367CF" w:rsidTr="000F17E6">
        <w:trPr>
          <w:jc w:val="center"/>
        </w:trPr>
        <w:tc>
          <w:tcPr>
            <w:tcW w:w="5920" w:type="dxa"/>
            <w:tcBorders>
              <w:left w:val="nil"/>
            </w:tcBorders>
          </w:tcPr>
          <w:p w:rsidR="002D185A" w:rsidRPr="00F367CF" w:rsidRDefault="002D185A" w:rsidP="0034658D">
            <w:pPr>
              <w:adjustRightInd w:val="0"/>
              <w:snapToGrid w:val="0"/>
              <w:spacing w:line="280" w:lineRule="exact"/>
              <w:ind w:firstLineChars="200" w:firstLine="444"/>
              <w:jc w:val="left"/>
              <w:rPr>
                <w:rFonts w:ascii="仿宋_GB2312" w:eastAsia="仿宋_GB2312" w:hAnsi="宋体" w:hint="eastAsia"/>
                <w:szCs w:val="21"/>
              </w:rPr>
            </w:pPr>
            <w:r w:rsidRPr="00F367CF">
              <w:rPr>
                <w:rFonts w:ascii="仿宋_GB2312" w:eastAsia="仿宋_GB2312" w:hAnsi="宋体" w:hint="eastAsia"/>
                <w:szCs w:val="21"/>
              </w:rPr>
              <w:t>收到的其他与投资活动有关的现金</w:t>
            </w:r>
          </w:p>
        </w:tc>
        <w:tc>
          <w:tcPr>
            <w:tcW w:w="1276" w:type="dxa"/>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2D185A" w:rsidRPr="00F367CF" w:rsidTr="000F17E6">
        <w:trPr>
          <w:jc w:val="center"/>
        </w:trPr>
        <w:tc>
          <w:tcPr>
            <w:tcW w:w="5920" w:type="dxa"/>
            <w:tcBorders>
              <w:left w:val="nil"/>
            </w:tcBorders>
          </w:tcPr>
          <w:p w:rsidR="002D185A" w:rsidRPr="00F367CF" w:rsidRDefault="002D185A" w:rsidP="0034658D">
            <w:pPr>
              <w:adjustRightInd w:val="0"/>
              <w:snapToGrid w:val="0"/>
              <w:spacing w:line="280" w:lineRule="exact"/>
              <w:jc w:val="center"/>
              <w:rPr>
                <w:rFonts w:ascii="仿宋_GB2312" w:eastAsia="仿宋_GB2312" w:hAnsi="宋体" w:hint="eastAsia"/>
                <w:szCs w:val="21"/>
              </w:rPr>
            </w:pPr>
            <w:r w:rsidRPr="00F367CF">
              <w:rPr>
                <w:rFonts w:ascii="仿宋_GB2312" w:eastAsia="仿宋_GB2312" w:hAnsi="宋体" w:hint="eastAsia"/>
                <w:szCs w:val="21"/>
              </w:rPr>
              <w:t>现金流入小计</w:t>
            </w:r>
          </w:p>
        </w:tc>
        <w:tc>
          <w:tcPr>
            <w:tcW w:w="1276" w:type="dxa"/>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2D185A" w:rsidRPr="00F367CF" w:rsidTr="000F17E6">
        <w:trPr>
          <w:jc w:val="center"/>
        </w:trPr>
        <w:tc>
          <w:tcPr>
            <w:tcW w:w="5920" w:type="dxa"/>
            <w:tcBorders>
              <w:left w:val="nil"/>
            </w:tcBorders>
          </w:tcPr>
          <w:p w:rsidR="002D185A" w:rsidRPr="00F367CF" w:rsidRDefault="002D185A" w:rsidP="0034658D">
            <w:pPr>
              <w:adjustRightInd w:val="0"/>
              <w:snapToGrid w:val="0"/>
              <w:spacing w:line="280" w:lineRule="exact"/>
              <w:ind w:firstLineChars="200" w:firstLine="444"/>
              <w:jc w:val="left"/>
              <w:rPr>
                <w:rFonts w:ascii="仿宋_GB2312" w:eastAsia="仿宋_GB2312" w:hAnsi="宋体" w:hint="eastAsia"/>
                <w:szCs w:val="21"/>
              </w:rPr>
            </w:pPr>
            <w:r w:rsidRPr="00F367CF">
              <w:rPr>
                <w:rFonts w:ascii="仿宋_GB2312" w:eastAsia="仿宋_GB2312" w:hAnsi="宋体" w:hint="eastAsia"/>
                <w:szCs w:val="21"/>
              </w:rPr>
              <w:t>购建固定资产、无形资产支付的现金</w:t>
            </w:r>
          </w:p>
        </w:tc>
        <w:tc>
          <w:tcPr>
            <w:tcW w:w="1276" w:type="dxa"/>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2D185A" w:rsidRPr="00F367CF" w:rsidTr="000F17E6">
        <w:trPr>
          <w:jc w:val="center"/>
        </w:trPr>
        <w:tc>
          <w:tcPr>
            <w:tcW w:w="5920" w:type="dxa"/>
            <w:tcBorders>
              <w:left w:val="nil"/>
            </w:tcBorders>
          </w:tcPr>
          <w:p w:rsidR="002D185A" w:rsidRPr="00F367CF" w:rsidRDefault="002D185A" w:rsidP="0034658D">
            <w:pPr>
              <w:adjustRightInd w:val="0"/>
              <w:snapToGrid w:val="0"/>
              <w:spacing w:line="280" w:lineRule="exact"/>
              <w:ind w:firstLineChars="200" w:firstLine="444"/>
              <w:jc w:val="left"/>
              <w:rPr>
                <w:rFonts w:ascii="仿宋_GB2312" w:eastAsia="仿宋_GB2312" w:hAnsi="宋体" w:hint="eastAsia"/>
                <w:szCs w:val="21"/>
              </w:rPr>
            </w:pPr>
            <w:r w:rsidRPr="00F367CF">
              <w:rPr>
                <w:rFonts w:ascii="仿宋_GB2312" w:eastAsia="仿宋_GB2312" w:hAnsi="宋体" w:hint="eastAsia"/>
                <w:szCs w:val="21"/>
              </w:rPr>
              <w:t>对外投资支付的现金</w:t>
            </w:r>
          </w:p>
        </w:tc>
        <w:tc>
          <w:tcPr>
            <w:tcW w:w="1276" w:type="dxa"/>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2D185A" w:rsidRPr="00F367CF" w:rsidTr="000F17E6">
        <w:trPr>
          <w:jc w:val="center"/>
        </w:trPr>
        <w:tc>
          <w:tcPr>
            <w:tcW w:w="5920" w:type="dxa"/>
            <w:tcBorders>
              <w:left w:val="nil"/>
            </w:tcBorders>
          </w:tcPr>
          <w:p w:rsidR="002D185A" w:rsidRPr="00F367CF" w:rsidRDefault="002D185A" w:rsidP="0034658D">
            <w:pPr>
              <w:adjustRightInd w:val="0"/>
              <w:snapToGrid w:val="0"/>
              <w:spacing w:line="280" w:lineRule="exact"/>
              <w:ind w:firstLineChars="200" w:firstLine="444"/>
              <w:jc w:val="left"/>
              <w:rPr>
                <w:rFonts w:ascii="仿宋_GB2312" w:eastAsia="仿宋_GB2312" w:hAnsi="宋体" w:hint="eastAsia"/>
                <w:szCs w:val="21"/>
              </w:rPr>
            </w:pPr>
            <w:r w:rsidRPr="00F367CF">
              <w:rPr>
                <w:rFonts w:ascii="仿宋_GB2312" w:eastAsia="仿宋_GB2312" w:hAnsi="宋体" w:hint="eastAsia"/>
                <w:szCs w:val="21"/>
              </w:rPr>
              <w:t>上缴处置固定资产、无形资产收回现金净额支付的现金</w:t>
            </w:r>
          </w:p>
        </w:tc>
        <w:tc>
          <w:tcPr>
            <w:tcW w:w="1276" w:type="dxa"/>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2D185A" w:rsidRPr="00F367CF" w:rsidTr="000F17E6">
        <w:trPr>
          <w:jc w:val="center"/>
        </w:trPr>
        <w:tc>
          <w:tcPr>
            <w:tcW w:w="5920" w:type="dxa"/>
            <w:tcBorders>
              <w:left w:val="nil"/>
            </w:tcBorders>
          </w:tcPr>
          <w:p w:rsidR="002D185A" w:rsidRPr="00F367CF" w:rsidRDefault="002D185A" w:rsidP="0034658D">
            <w:pPr>
              <w:adjustRightInd w:val="0"/>
              <w:snapToGrid w:val="0"/>
              <w:spacing w:line="280" w:lineRule="exact"/>
              <w:ind w:firstLineChars="200" w:firstLine="444"/>
              <w:jc w:val="left"/>
              <w:rPr>
                <w:rFonts w:ascii="仿宋_GB2312" w:eastAsia="仿宋_GB2312" w:hAnsi="宋体" w:hint="eastAsia"/>
                <w:szCs w:val="21"/>
              </w:rPr>
            </w:pPr>
            <w:r w:rsidRPr="00F367CF">
              <w:rPr>
                <w:rFonts w:ascii="仿宋_GB2312" w:eastAsia="仿宋_GB2312" w:hAnsi="宋体" w:hint="eastAsia"/>
                <w:szCs w:val="21"/>
              </w:rPr>
              <w:t>支付的其他与投资活动有关的现金</w:t>
            </w:r>
          </w:p>
        </w:tc>
        <w:tc>
          <w:tcPr>
            <w:tcW w:w="1276" w:type="dxa"/>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2D185A" w:rsidRPr="00F367CF" w:rsidTr="000F17E6">
        <w:trPr>
          <w:jc w:val="center"/>
        </w:trPr>
        <w:tc>
          <w:tcPr>
            <w:tcW w:w="5920" w:type="dxa"/>
            <w:tcBorders>
              <w:left w:val="nil"/>
            </w:tcBorders>
          </w:tcPr>
          <w:p w:rsidR="002D185A" w:rsidRPr="00F367CF" w:rsidRDefault="002D185A" w:rsidP="0034658D">
            <w:pPr>
              <w:adjustRightInd w:val="0"/>
              <w:snapToGrid w:val="0"/>
              <w:spacing w:line="280" w:lineRule="exact"/>
              <w:jc w:val="center"/>
              <w:rPr>
                <w:rFonts w:ascii="仿宋_GB2312" w:eastAsia="仿宋_GB2312" w:hAnsi="宋体" w:hint="eastAsia"/>
                <w:szCs w:val="21"/>
              </w:rPr>
            </w:pPr>
            <w:r w:rsidRPr="00F367CF">
              <w:rPr>
                <w:rFonts w:ascii="仿宋_GB2312" w:eastAsia="仿宋_GB2312" w:hAnsi="宋体" w:hint="eastAsia"/>
                <w:szCs w:val="21"/>
              </w:rPr>
              <w:t>现金流出小计</w:t>
            </w:r>
          </w:p>
        </w:tc>
        <w:tc>
          <w:tcPr>
            <w:tcW w:w="1276" w:type="dxa"/>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2D185A" w:rsidRPr="00F367CF" w:rsidTr="000F17E6">
        <w:trPr>
          <w:jc w:val="center"/>
        </w:trPr>
        <w:tc>
          <w:tcPr>
            <w:tcW w:w="5920" w:type="dxa"/>
            <w:tcBorders>
              <w:left w:val="nil"/>
            </w:tcBorders>
          </w:tcPr>
          <w:p w:rsidR="002D185A" w:rsidRPr="00F367CF" w:rsidRDefault="002D185A" w:rsidP="0034658D">
            <w:pPr>
              <w:adjustRightInd w:val="0"/>
              <w:snapToGrid w:val="0"/>
              <w:spacing w:line="280" w:lineRule="exact"/>
              <w:ind w:firstLineChars="200" w:firstLine="444"/>
              <w:jc w:val="left"/>
              <w:rPr>
                <w:rFonts w:ascii="仿宋_GB2312" w:eastAsia="仿宋_GB2312" w:hAnsi="宋体" w:hint="eastAsia"/>
                <w:szCs w:val="21"/>
              </w:rPr>
            </w:pPr>
            <w:r w:rsidRPr="00F367CF">
              <w:rPr>
                <w:rFonts w:ascii="仿宋_GB2312" w:eastAsia="仿宋_GB2312" w:hAnsi="宋体" w:hint="eastAsia"/>
                <w:szCs w:val="21"/>
              </w:rPr>
              <w:t>投资活动产生的现金流量净额</w:t>
            </w:r>
          </w:p>
        </w:tc>
        <w:tc>
          <w:tcPr>
            <w:tcW w:w="1276" w:type="dxa"/>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2D185A" w:rsidRPr="00F367CF" w:rsidTr="000F17E6">
        <w:trPr>
          <w:jc w:val="center"/>
        </w:trPr>
        <w:tc>
          <w:tcPr>
            <w:tcW w:w="5920" w:type="dxa"/>
            <w:tcBorders>
              <w:lef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r w:rsidRPr="00F367CF">
              <w:rPr>
                <w:rFonts w:ascii="仿宋_GB2312" w:eastAsia="仿宋_GB2312" w:hAnsi="宋体" w:hint="eastAsia"/>
                <w:szCs w:val="21"/>
              </w:rPr>
              <w:t>三、筹资活动产生的现金流量：</w:t>
            </w:r>
          </w:p>
        </w:tc>
        <w:tc>
          <w:tcPr>
            <w:tcW w:w="1276" w:type="dxa"/>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2D185A" w:rsidRPr="00F367CF" w:rsidTr="000F17E6">
        <w:trPr>
          <w:jc w:val="center"/>
        </w:trPr>
        <w:tc>
          <w:tcPr>
            <w:tcW w:w="5920" w:type="dxa"/>
            <w:tcBorders>
              <w:left w:val="nil"/>
            </w:tcBorders>
          </w:tcPr>
          <w:p w:rsidR="002D185A" w:rsidRPr="00F367CF" w:rsidRDefault="002D185A" w:rsidP="0034658D">
            <w:pPr>
              <w:adjustRightInd w:val="0"/>
              <w:snapToGrid w:val="0"/>
              <w:spacing w:line="280" w:lineRule="exact"/>
              <w:ind w:firstLineChars="200" w:firstLine="444"/>
              <w:jc w:val="left"/>
              <w:rPr>
                <w:rFonts w:ascii="仿宋_GB2312" w:eastAsia="仿宋_GB2312" w:hAnsi="宋体" w:hint="eastAsia"/>
                <w:szCs w:val="21"/>
              </w:rPr>
            </w:pPr>
            <w:r w:rsidRPr="00F367CF">
              <w:rPr>
                <w:rFonts w:ascii="仿宋_GB2312" w:eastAsia="仿宋_GB2312" w:hAnsi="宋体" w:hint="eastAsia"/>
                <w:szCs w:val="21"/>
              </w:rPr>
              <w:t>取得财政</w:t>
            </w:r>
            <w:r w:rsidR="00A42210" w:rsidRPr="00F367CF">
              <w:rPr>
                <w:rFonts w:ascii="仿宋_GB2312" w:eastAsia="仿宋_GB2312" w:hAnsi="宋体" w:hint="eastAsia"/>
                <w:szCs w:val="21"/>
              </w:rPr>
              <w:t>资本性项目</w:t>
            </w:r>
            <w:r w:rsidRPr="00F367CF">
              <w:rPr>
                <w:rFonts w:ascii="仿宋_GB2312" w:eastAsia="仿宋_GB2312" w:hAnsi="宋体" w:hint="eastAsia"/>
                <w:szCs w:val="21"/>
              </w:rPr>
              <w:t>补助收到的现金</w:t>
            </w:r>
          </w:p>
        </w:tc>
        <w:tc>
          <w:tcPr>
            <w:tcW w:w="1276" w:type="dxa"/>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2D185A" w:rsidRPr="00F367CF" w:rsidTr="000F17E6">
        <w:trPr>
          <w:jc w:val="center"/>
        </w:trPr>
        <w:tc>
          <w:tcPr>
            <w:tcW w:w="5920" w:type="dxa"/>
            <w:tcBorders>
              <w:left w:val="nil"/>
            </w:tcBorders>
          </w:tcPr>
          <w:p w:rsidR="002D185A" w:rsidRPr="00F367CF" w:rsidRDefault="002D185A" w:rsidP="0034658D">
            <w:pPr>
              <w:adjustRightInd w:val="0"/>
              <w:snapToGrid w:val="0"/>
              <w:spacing w:line="280" w:lineRule="exact"/>
              <w:ind w:firstLineChars="200" w:firstLine="444"/>
              <w:jc w:val="left"/>
              <w:rPr>
                <w:rFonts w:ascii="仿宋_GB2312" w:eastAsia="仿宋_GB2312" w:hAnsi="宋体" w:hint="eastAsia"/>
                <w:szCs w:val="21"/>
              </w:rPr>
            </w:pPr>
            <w:r w:rsidRPr="00F367CF">
              <w:rPr>
                <w:rFonts w:ascii="仿宋_GB2312" w:eastAsia="仿宋_GB2312" w:hAnsi="宋体" w:hint="eastAsia"/>
                <w:szCs w:val="21"/>
              </w:rPr>
              <w:t>借款收到的现金</w:t>
            </w:r>
          </w:p>
        </w:tc>
        <w:tc>
          <w:tcPr>
            <w:tcW w:w="1276" w:type="dxa"/>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2D185A" w:rsidRPr="00F367CF" w:rsidTr="000F17E6">
        <w:trPr>
          <w:jc w:val="center"/>
        </w:trPr>
        <w:tc>
          <w:tcPr>
            <w:tcW w:w="5920" w:type="dxa"/>
            <w:tcBorders>
              <w:left w:val="nil"/>
            </w:tcBorders>
          </w:tcPr>
          <w:p w:rsidR="002D185A" w:rsidRPr="00F367CF" w:rsidRDefault="002D185A" w:rsidP="0034658D">
            <w:pPr>
              <w:adjustRightInd w:val="0"/>
              <w:snapToGrid w:val="0"/>
              <w:spacing w:line="280" w:lineRule="exact"/>
              <w:ind w:firstLineChars="200" w:firstLine="444"/>
              <w:jc w:val="left"/>
              <w:rPr>
                <w:rFonts w:ascii="仿宋_GB2312" w:eastAsia="仿宋_GB2312" w:hAnsi="宋体" w:hint="eastAsia"/>
                <w:szCs w:val="21"/>
              </w:rPr>
            </w:pPr>
            <w:r w:rsidRPr="00F367CF">
              <w:rPr>
                <w:rFonts w:ascii="仿宋_GB2312" w:eastAsia="仿宋_GB2312" w:hAnsi="宋体" w:hint="eastAsia"/>
                <w:szCs w:val="21"/>
              </w:rPr>
              <w:t>收到的其他与筹资活动有关的现金</w:t>
            </w:r>
          </w:p>
        </w:tc>
        <w:tc>
          <w:tcPr>
            <w:tcW w:w="1276" w:type="dxa"/>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2D185A" w:rsidRPr="00F367CF" w:rsidTr="000F17E6">
        <w:trPr>
          <w:jc w:val="center"/>
        </w:trPr>
        <w:tc>
          <w:tcPr>
            <w:tcW w:w="5920" w:type="dxa"/>
            <w:tcBorders>
              <w:left w:val="nil"/>
            </w:tcBorders>
          </w:tcPr>
          <w:p w:rsidR="002D185A" w:rsidRPr="00F367CF" w:rsidRDefault="002D185A" w:rsidP="0034658D">
            <w:pPr>
              <w:adjustRightInd w:val="0"/>
              <w:snapToGrid w:val="0"/>
              <w:spacing w:line="280" w:lineRule="exact"/>
              <w:jc w:val="center"/>
              <w:rPr>
                <w:rFonts w:ascii="仿宋_GB2312" w:eastAsia="仿宋_GB2312" w:hAnsi="宋体" w:hint="eastAsia"/>
                <w:szCs w:val="21"/>
              </w:rPr>
            </w:pPr>
            <w:r w:rsidRPr="00F367CF">
              <w:rPr>
                <w:rFonts w:ascii="仿宋_GB2312" w:eastAsia="仿宋_GB2312" w:hAnsi="宋体" w:hint="eastAsia"/>
                <w:szCs w:val="21"/>
              </w:rPr>
              <w:t>现金流入小计</w:t>
            </w:r>
          </w:p>
        </w:tc>
        <w:tc>
          <w:tcPr>
            <w:tcW w:w="1276" w:type="dxa"/>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2D185A" w:rsidRPr="00F367CF" w:rsidTr="000F17E6">
        <w:trPr>
          <w:jc w:val="center"/>
        </w:trPr>
        <w:tc>
          <w:tcPr>
            <w:tcW w:w="5920" w:type="dxa"/>
            <w:tcBorders>
              <w:lef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r w:rsidRPr="00F367CF">
              <w:rPr>
                <w:rFonts w:ascii="仿宋_GB2312" w:eastAsia="仿宋_GB2312" w:hAnsi="宋体" w:hint="eastAsia"/>
                <w:szCs w:val="21"/>
              </w:rPr>
              <w:t xml:space="preserve">    偿还借款支付的现金</w:t>
            </w:r>
          </w:p>
        </w:tc>
        <w:tc>
          <w:tcPr>
            <w:tcW w:w="1276" w:type="dxa"/>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2D185A" w:rsidRPr="00F367CF" w:rsidTr="000F17E6">
        <w:trPr>
          <w:jc w:val="center"/>
        </w:trPr>
        <w:tc>
          <w:tcPr>
            <w:tcW w:w="5920" w:type="dxa"/>
            <w:tcBorders>
              <w:lef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r w:rsidRPr="00F367CF">
              <w:rPr>
                <w:rFonts w:ascii="仿宋_GB2312" w:eastAsia="仿宋_GB2312" w:hAnsi="宋体" w:hint="eastAsia"/>
                <w:szCs w:val="21"/>
              </w:rPr>
              <w:t xml:space="preserve">    偿付利息支付的现金</w:t>
            </w:r>
          </w:p>
        </w:tc>
        <w:tc>
          <w:tcPr>
            <w:tcW w:w="1276" w:type="dxa"/>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2D185A" w:rsidRPr="00F367CF" w:rsidTr="000F17E6">
        <w:trPr>
          <w:jc w:val="center"/>
        </w:trPr>
        <w:tc>
          <w:tcPr>
            <w:tcW w:w="5920" w:type="dxa"/>
            <w:tcBorders>
              <w:lef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r w:rsidRPr="00F367CF">
              <w:rPr>
                <w:rFonts w:ascii="仿宋_GB2312" w:eastAsia="仿宋_GB2312" w:hAnsi="宋体" w:hint="eastAsia"/>
                <w:szCs w:val="21"/>
              </w:rPr>
              <w:t xml:space="preserve">    支付的其他与筹资活动有关的现金</w:t>
            </w:r>
          </w:p>
        </w:tc>
        <w:tc>
          <w:tcPr>
            <w:tcW w:w="1276" w:type="dxa"/>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2D185A" w:rsidRPr="00F367CF" w:rsidTr="000F17E6">
        <w:trPr>
          <w:jc w:val="center"/>
        </w:trPr>
        <w:tc>
          <w:tcPr>
            <w:tcW w:w="5920" w:type="dxa"/>
            <w:tcBorders>
              <w:left w:val="nil"/>
            </w:tcBorders>
          </w:tcPr>
          <w:p w:rsidR="002D185A" w:rsidRPr="00F367CF" w:rsidRDefault="002D185A" w:rsidP="0034658D">
            <w:pPr>
              <w:adjustRightInd w:val="0"/>
              <w:snapToGrid w:val="0"/>
              <w:spacing w:line="280" w:lineRule="exact"/>
              <w:jc w:val="center"/>
              <w:rPr>
                <w:rFonts w:ascii="仿宋_GB2312" w:eastAsia="仿宋_GB2312" w:hAnsi="宋体" w:hint="eastAsia"/>
                <w:szCs w:val="21"/>
              </w:rPr>
            </w:pPr>
            <w:r w:rsidRPr="00F367CF">
              <w:rPr>
                <w:rFonts w:ascii="仿宋_GB2312" w:eastAsia="仿宋_GB2312" w:hAnsi="宋体" w:hint="eastAsia"/>
                <w:szCs w:val="21"/>
              </w:rPr>
              <w:t>现金流出小计</w:t>
            </w:r>
          </w:p>
        </w:tc>
        <w:tc>
          <w:tcPr>
            <w:tcW w:w="1276" w:type="dxa"/>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2D185A" w:rsidRPr="00F367CF" w:rsidTr="000F17E6">
        <w:trPr>
          <w:jc w:val="center"/>
        </w:trPr>
        <w:tc>
          <w:tcPr>
            <w:tcW w:w="5920" w:type="dxa"/>
            <w:tcBorders>
              <w:left w:val="nil"/>
            </w:tcBorders>
          </w:tcPr>
          <w:p w:rsidR="002D185A" w:rsidRPr="00F367CF" w:rsidRDefault="002D185A" w:rsidP="0034658D">
            <w:pPr>
              <w:adjustRightInd w:val="0"/>
              <w:snapToGrid w:val="0"/>
              <w:spacing w:line="280" w:lineRule="exact"/>
              <w:ind w:firstLineChars="200" w:firstLine="444"/>
              <w:jc w:val="left"/>
              <w:rPr>
                <w:rFonts w:ascii="仿宋_GB2312" w:eastAsia="仿宋_GB2312" w:hAnsi="宋体" w:hint="eastAsia"/>
                <w:szCs w:val="21"/>
              </w:rPr>
            </w:pPr>
            <w:r w:rsidRPr="00F367CF">
              <w:rPr>
                <w:rFonts w:ascii="仿宋_GB2312" w:eastAsia="仿宋_GB2312" w:hAnsi="宋体" w:hint="eastAsia"/>
                <w:szCs w:val="21"/>
              </w:rPr>
              <w:t>筹资活动产生的现金流量净额</w:t>
            </w:r>
          </w:p>
        </w:tc>
        <w:tc>
          <w:tcPr>
            <w:tcW w:w="1276" w:type="dxa"/>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2D185A" w:rsidRPr="00F367CF" w:rsidTr="00782CEF">
        <w:trPr>
          <w:jc w:val="center"/>
        </w:trPr>
        <w:tc>
          <w:tcPr>
            <w:tcW w:w="5920" w:type="dxa"/>
            <w:tcBorders>
              <w:left w:val="nil"/>
              <w:bottom w:val="single" w:sz="4" w:space="0" w:color="000000"/>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r w:rsidRPr="00F367CF">
              <w:rPr>
                <w:rFonts w:ascii="仿宋_GB2312" w:eastAsia="仿宋_GB2312" w:hAnsi="宋体" w:hint="eastAsia"/>
                <w:szCs w:val="21"/>
              </w:rPr>
              <w:t>四、汇率变动对现金的影响</w:t>
            </w:r>
            <w:r w:rsidR="00217561" w:rsidRPr="00F367CF">
              <w:rPr>
                <w:rFonts w:ascii="仿宋_GB2312" w:eastAsia="仿宋_GB2312" w:hAnsi="宋体" w:hint="eastAsia"/>
                <w:szCs w:val="21"/>
              </w:rPr>
              <w:t>额</w:t>
            </w:r>
          </w:p>
        </w:tc>
        <w:tc>
          <w:tcPr>
            <w:tcW w:w="1276" w:type="dxa"/>
            <w:tcBorders>
              <w:bottom w:val="single" w:sz="4" w:space="0" w:color="000000"/>
            </w:tcBorders>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bottom w:val="single" w:sz="4" w:space="0" w:color="000000"/>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r w:rsidR="002D185A" w:rsidRPr="00F367CF" w:rsidTr="00782CEF">
        <w:trPr>
          <w:jc w:val="center"/>
        </w:trPr>
        <w:tc>
          <w:tcPr>
            <w:tcW w:w="5920" w:type="dxa"/>
            <w:tcBorders>
              <w:left w:val="nil"/>
              <w:bottom w:val="single" w:sz="4" w:space="0" w:color="000000"/>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r w:rsidRPr="00F367CF">
              <w:rPr>
                <w:rFonts w:ascii="仿宋_GB2312" w:eastAsia="仿宋_GB2312" w:hAnsi="宋体" w:hint="eastAsia"/>
                <w:szCs w:val="21"/>
              </w:rPr>
              <w:t>五、现金净增加额</w:t>
            </w:r>
          </w:p>
        </w:tc>
        <w:tc>
          <w:tcPr>
            <w:tcW w:w="1276" w:type="dxa"/>
            <w:tcBorders>
              <w:bottom w:val="single" w:sz="4" w:space="0" w:color="000000"/>
            </w:tcBorders>
          </w:tcPr>
          <w:p w:rsidR="002D185A" w:rsidRPr="00F367CF" w:rsidRDefault="002D185A" w:rsidP="0034658D">
            <w:pPr>
              <w:adjustRightInd w:val="0"/>
              <w:snapToGrid w:val="0"/>
              <w:spacing w:line="280" w:lineRule="exact"/>
              <w:jc w:val="center"/>
              <w:rPr>
                <w:rFonts w:ascii="仿宋_GB2312" w:eastAsia="仿宋_GB2312" w:hAnsi="宋体" w:hint="eastAsia"/>
                <w:szCs w:val="21"/>
              </w:rPr>
            </w:pPr>
          </w:p>
        </w:tc>
        <w:tc>
          <w:tcPr>
            <w:tcW w:w="1663" w:type="dxa"/>
            <w:tcBorders>
              <w:bottom w:val="single" w:sz="4" w:space="0" w:color="000000"/>
              <w:right w:val="nil"/>
            </w:tcBorders>
          </w:tcPr>
          <w:p w:rsidR="002D185A" w:rsidRPr="00F367CF" w:rsidRDefault="002D185A" w:rsidP="0034658D">
            <w:pPr>
              <w:adjustRightInd w:val="0"/>
              <w:snapToGrid w:val="0"/>
              <w:spacing w:line="280" w:lineRule="exact"/>
              <w:jc w:val="left"/>
              <w:rPr>
                <w:rFonts w:ascii="仿宋_GB2312" w:eastAsia="仿宋_GB2312" w:hAnsi="宋体" w:hint="eastAsia"/>
                <w:szCs w:val="21"/>
              </w:rPr>
            </w:pPr>
          </w:p>
        </w:tc>
      </w:tr>
    </w:tbl>
    <w:p w:rsidR="00522954" w:rsidRPr="00CB11D5" w:rsidRDefault="00522954" w:rsidP="00092C41">
      <w:pPr>
        <w:tabs>
          <w:tab w:val="left" w:pos="4140"/>
        </w:tabs>
        <w:adjustRightInd w:val="0"/>
        <w:snapToGrid w:val="0"/>
        <w:spacing w:line="360" w:lineRule="auto"/>
        <w:jc w:val="center"/>
        <w:rPr>
          <w:rFonts w:ascii="宋体" w:hAnsi="宋体" w:hint="eastAsia"/>
          <w:b/>
          <w:sz w:val="24"/>
        </w:rPr>
      </w:pPr>
      <w:r w:rsidRPr="00CB11D5">
        <w:rPr>
          <w:rFonts w:ascii="宋体" w:hAnsi="宋体"/>
          <w:b/>
          <w:szCs w:val="21"/>
        </w:rPr>
        <w:br w:type="page"/>
      </w:r>
      <w:r w:rsidR="00A16C99" w:rsidRPr="00CB11D5">
        <w:rPr>
          <w:rFonts w:ascii="宋体" w:hAnsi="宋体" w:hint="eastAsia"/>
          <w:b/>
          <w:sz w:val="24"/>
        </w:rPr>
        <w:t>财政</w:t>
      </w:r>
      <w:r w:rsidR="009757B4" w:rsidRPr="00CB11D5">
        <w:rPr>
          <w:rFonts w:ascii="宋体" w:hAnsi="宋体" w:hint="eastAsia"/>
          <w:b/>
          <w:sz w:val="24"/>
        </w:rPr>
        <w:t>补助</w:t>
      </w:r>
      <w:r w:rsidRPr="00CB11D5">
        <w:rPr>
          <w:rFonts w:ascii="宋体" w:hAnsi="宋体" w:hint="eastAsia"/>
          <w:b/>
          <w:sz w:val="24"/>
        </w:rPr>
        <w:t>收支情况表</w:t>
      </w:r>
    </w:p>
    <w:p w:rsidR="00E14D38" w:rsidRDefault="00E14D38" w:rsidP="004F68BE">
      <w:pPr>
        <w:adjustRightInd w:val="0"/>
        <w:snapToGrid w:val="0"/>
        <w:spacing w:line="360" w:lineRule="auto"/>
        <w:jc w:val="right"/>
        <w:rPr>
          <w:rFonts w:ascii="宋体" w:hAnsi="宋体" w:hint="eastAsia"/>
          <w:szCs w:val="21"/>
        </w:rPr>
      </w:pPr>
    </w:p>
    <w:p w:rsidR="00522954" w:rsidRPr="00E14D38" w:rsidRDefault="00522954" w:rsidP="006A2CFD">
      <w:pPr>
        <w:tabs>
          <w:tab w:val="left" w:pos="4140"/>
        </w:tabs>
        <w:adjustRightInd w:val="0"/>
        <w:snapToGrid w:val="0"/>
        <w:spacing w:line="360" w:lineRule="auto"/>
        <w:ind w:right="444"/>
        <w:jc w:val="right"/>
        <w:rPr>
          <w:rFonts w:ascii="仿宋_GB2312" w:eastAsia="仿宋_GB2312" w:hAnsi="宋体" w:hint="eastAsia"/>
          <w:b/>
          <w:szCs w:val="21"/>
        </w:rPr>
      </w:pPr>
      <w:r w:rsidRPr="00E14D38">
        <w:rPr>
          <w:rFonts w:ascii="仿宋_GB2312" w:eastAsia="仿宋_GB2312" w:hAnsi="宋体" w:hint="eastAsia"/>
          <w:szCs w:val="21"/>
        </w:rPr>
        <w:t>会医04表</w:t>
      </w:r>
    </w:p>
    <w:p w:rsidR="00522954" w:rsidRPr="00E14D38" w:rsidRDefault="00522954" w:rsidP="006A2CFD">
      <w:pPr>
        <w:tabs>
          <w:tab w:val="left" w:pos="4140"/>
        </w:tabs>
        <w:adjustRightInd w:val="0"/>
        <w:snapToGrid w:val="0"/>
        <w:spacing w:line="360" w:lineRule="auto"/>
        <w:ind w:firstLineChars="100" w:firstLine="222"/>
        <w:rPr>
          <w:rFonts w:ascii="仿宋_GB2312" w:eastAsia="仿宋_GB2312" w:hAnsi="宋体" w:hint="eastAsia"/>
          <w:b/>
          <w:szCs w:val="21"/>
        </w:rPr>
      </w:pPr>
      <w:r w:rsidRPr="00E14D38">
        <w:rPr>
          <w:rFonts w:ascii="仿宋_GB2312" w:eastAsia="仿宋_GB2312" w:hAnsi="宋体" w:hint="eastAsia"/>
          <w:szCs w:val="21"/>
        </w:rPr>
        <w:t xml:space="preserve">编制单位：                 </w:t>
      </w:r>
      <w:r w:rsidR="00DD237C" w:rsidRPr="00E14D38">
        <w:rPr>
          <w:rFonts w:ascii="仿宋_GB2312" w:eastAsia="仿宋_GB2312" w:hAnsi="宋体" w:hint="eastAsia"/>
          <w:szCs w:val="21"/>
        </w:rPr>
        <w:t xml:space="preserve">     </w:t>
      </w:r>
      <w:r w:rsidRPr="00E14D38">
        <w:rPr>
          <w:rFonts w:ascii="仿宋_GB2312" w:eastAsia="仿宋_GB2312" w:hAnsi="宋体" w:hint="eastAsia"/>
          <w:szCs w:val="21"/>
          <w:u w:val="single"/>
        </w:rPr>
        <w:t xml:space="preserve">    </w:t>
      </w:r>
      <w:r w:rsidR="00721821">
        <w:rPr>
          <w:rFonts w:ascii="仿宋_GB2312" w:eastAsia="仿宋_GB2312" w:hAnsi="宋体" w:hint="eastAsia"/>
          <w:szCs w:val="21"/>
          <w:u w:val="single"/>
        </w:rPr>
        <w:t xml:space="preserve">  </w:t>
      </w:r>
      <w:r w:rsidRPr="00E14D38">
        <w:rPr>
          <w:rFonts w:ascii="仿宋_GB2312" w:eastAsia="仿宋_GB2312" w:hAnsi="宋体" w:hint="eastAsia"/>
          <w:szCs w:val="21"/>
        </w:rPr>
        <w:t xml:space="preserve">年度   </w:t>
      </w:r>
      <w:r w:rsidR="004F68BE">
        <w:rPr>
          <w:rFonts w:ascii="仿宋_GB2312" w:eastAsia="仿宋_GB2312" w:hAnsi="宋体" w:hint="eastAsia"/>
          <w:szCs w:val="21"/>
        </w:rPr>
        <w:t xml:space="preserve">  </w:t>
      </w:r>
      <w:r w:rsidRPr="00E14D38">
        <w:rPr>
          <w:rFonts w:ascii="仿宋_GB2312" w:eastAsia="仿宋_GB2312" w:hAnsi="宋体" w:hint="eastAsia"/>
          <w:szCs w:val="21"/>
        </w:rPr>
        <w:t xml:space="preserve">               单位：元</w:t>
      </w:r>
    </w:p>
    <w:tbl>
      <w:tblPr>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09"/>
        <w:gridCol w:w="1933"/>
        <w:gridCol w:w="1933"/>
      </w:tblGrid>
      <w:tr w:rsidR="00522954" w:rsidRPr="00E14D38" w:rsidTr="00753689">
        <w:tblPrEx>
          <w:tblCellMar>
            <w:top w:w="0" w:type="dxa"/>
            <w:bottom w:w="0" w:type="dxa"/>
          </w:tblCellMar>
        </w:tblPrEx>
        <w:trPr>
          <w:cantSplit/>
          <w:trHeight w:val="303"/>
          <w:jc w:val="center"/>
        </w:trPr>
        <w:tc>
          <w:tcPr>
            <w:tcW w:w="4209" w:type="dxa"/>
            <w:tcBorders>
              <w:left w:val="nil"/>
            </w:tcBorders>
          </w:tcPr>
          <w:p w:rsidR="00522954" w:rsidRPr="00E14D38" w:rsidRDefault="00522954" w:rsidP="008F5089">
            <w:pPr>
              <w:pStyle w:val="a3"/>
              <w:adjustRightInd w:val="0"/>
              <w:snapToGrid w:val="0"/>
              <w:spacing w:line="320" w:lineRule="exact"/>
              <w:jc w:val="center"/>
              <w:rPr>
                <w:rFonts w:ascii="仿宋_GB2312" w:eastAsia="仿宋_GB2312" w:hAnsi="宋体" w:hint="eastAsia"/>
                <w:b/>
              </w:rPr>
            </w:pPr>
            <w:r w:rsidRPr="00E14D38">
              <w:rPr>
                <w:rFonts w:ascii="仿宋_GB2312" w:eastAsia="仿宋_GB2312" w:hAnsi="宋体" w:hint="eastAsia"/>
                <w:b/>
              </w:rPr>
              <w:t>项</w:t>
            </w:r>
            <w:r w:rsidR="00DD237C" w:rsidRPr="00E14D38">
              <w:rPr>
                <w:rFonts w:ascii="仿宋_GB2312" w:eastAsia="仿宋_GB2312" w:hAnsi="宋体" w:hint="eastAsia"/>
                <w:b/>
              </w:rPr>
              <w:t xml:space="preserve">  </w:t>
            </w:r>
            <w:r w:rsidRPr="00E14D38">
              <w:rPr>
                <w:rFonts w:ascii="仿宋_GB2312" w:eastAsia="仿宋_GB2312" w:hAnsi="宋体" w:hint="eastAsia"/>
                <w:b/>
              </w:rPr>
              <w:t>目</w:t>
            </w:r>
          </w:p>
        </w:tc>
        <w:tc>
          <w:tcPr>
            <w:tcW w:w="1933" w:type="dxa"/>
          </w:tcPr>
          <w:p w:rsidR="00522954" w:rsidRPr="00E14D38" w:rsidRDefault="00A07CAA" w:rsidP="008F5089">
            <w:pPr>
              <w:pStyle w:val="a3"/>
              <w:adjustRightInd w:val="0"/>
              <w:snapToGrid w:val="0"/>
              <w:spacing w:line="320" w:lineRule="exact"/>
              <w:jc w:val="center"/>
              <w:rPr>
                <w:rFonts w:ascii="仿宋_GB2312" w:eastAsia="仿宋_GB2312" w:hAnsi="宋体" w:hint="eastAsia"/>
                <w:b/>
              </w:rPr>
            </w:pPr>
            <w:r w:rsidRPr="00E14D38">
              <w:rPr>
                <w:rFonts w:ascii="仿宋_GB2312" w:eastAsia="仿宋_GB2312" w:hAnsi="宋体" w:hint="eastAsia"/>
                <w:b/>
              </w:rPr>
              <w:t>结转本年</w:t>
            </w:r>
            <w:r w:rsidR="00894326" w:rsidRPr="00E14D38">
              <w:rPr>
                <w:rFonts w:ascii="仿宋_GB2312" w:eastAsia="仿宋_GB2312" w:hAnsi="宋体" w:hint="eastAsia"/>
                <w:b/>
              </w:rPr>
              <w:t>数</w:t>
            </w:r>
          </w:p>
        </w:tc>
        <w:tc>
          <w:tcPr>
            <w:tcW w:w="1933" w:type="dxa"/>
            <w:tcBorders>
              <w:right w:val="nil"/>
            </w:tcBorders>
          </w:tcPr>
          <w:p w:rsidR="00522954" w:rsidRPr="00E14D38" w:rsidRDefault="001E7529" w:rsidP="008F5089">
            <w:pPr>
              <w:pStyle w:val="a3"/>
              <w:adjustRightInd w:val="0"/>
              <w:snapToGrid w:val="0"/>
              <w:spacing w:line="320" w:lineRule="exact"/>
              <w:jc w:val="center"/>
              <w:rPr>
                <w:rFonts w:ascii="仿宋_GB2312" w:eastAsia="仿宋_GB2312" w:hAnsi="宋体" w:hint="eastAsia"/>
                <w:b/>
              </w:rPr>
            </w:pPr>
            <w:r w:rsidRPr="00E14D38">
              <w:rPr>
                <w:rFonts w:ascii="仿宋_GB2312" w:eastAsia="仿宋_GB2312" w:hAnsi="宋体" w:hint="eastAsia"/>
                <w:b/>
              </w:rPr>
              <w:t>——</w:t>
            </w:r>
          </w:p>
        </w:tc>
      </w:tr>
      <w:tr w:rsidR="00522954" w:rsidRPr="00E14D38" w:rsidTr="00753689">
        <w:tblPrEx>
          <w:tblCellMar>
            <w:top w:w="0" w:type="dxa"/>
            <w:bottom w:w="0" w:type="dxa"/>
          </w:tblCellMar>
        </w:tblPrEx>
        <w:trPr>
          <w:jc w:val="center"/>
        </w:trPr>
        <w:tc>
          <w:tcPr>
            <w:tcW w:w="4209" w:type="dxa"/>
            <w:tcBorders>
              <w:left w:val="nil"/>
            </w:tcBorders>
          </w:tcPr>
          <w:p w:rsidR="00522954" w:rsidRPr="004F68BE" w:rsidRDefault="00522954" w:rsidP="008F5089">
            <w:pPr>
              <w:pStyle w:val="a3"/>
              <w:adjustRightInd w:val="0"/>
              <w:snapToGrid w:val="0"/>
              <w:spacing w:line="320" w:lineRule="exact"/>
              <w:rPr>
                <w:rFonts w:ascii="仿宋_GB2312" w:eastAsia="仿宋_GB2312" w:hAnsi="宋体" w:hint="eastAsia"/>
              </w:rPr>
            </w:pPr>
            <w:r w:rsidRPr="004F68BE">
              <w:rPr>
                <w:rFonts w:ascii="仿宋_GB2312" w:eastAsia="仿宋_GB2312" w:hAnsi="宋体" w:hint="eastAsia"/>
              </w:rPr>
              <w:t>一、</w:t>
            </w:r>
            <w:r w:rsidR="00532734" w:rsidRPr="004F68BE">
              <w:rPr>
                <w:rFonts w:ascii="仿宋_GB2312" w:eastAsia="仿宋_GB2312" w:hAnsi="宋体" w:hint="eastAsia"/>
              </w:rPr>
              <w:t>上年结转</w:t>
            </w:r>
          </w:p>
        </w:tc>
        <w:tc>
          <w:tcPr>
            <w:tcW w:w="1933" w:type="dxa"/>
          </w:tcPr>
          <w:p w:rsidR="00522954" w:rsidRPr="00E14D38" w:rsidRDefault="00522954" w:rsidP="008F5089">
            <w:pPr>
              <w:pStyle w:val="a3"/>
              <w:adjustRightInd w:val="0"/>
              <w:snapToGrid w:val="0"/>
              <w:spacing w:line="320" w:lineRule="exact"/>
              <w:jc w:val="center"/>
              <w:rPr>
                <w:rFonts w:ascii="仿宋_GB2312" w:eastAsia="仿宋_GB2312" w:hAnsi="宋体" w:hint="eastAsia"/>
              </w:rPr>
            </w:pPr>
          </w:p>
        </w:tc>
        <w:tc>
          <w:tcPr>
            <w:tcW w:w="1933" w:type="dxa"/>
            <w:tcBorders>
              <w:right w:val="nil"/>
            </w:tcBorders>
          </w:tcPr>
          <w:p w:rsidR="00522954" w:rsidRPr="00E14D38" w:rsidRDefault="001E7529" w:rsidP="008F5089">
            <w:pPr>
              <w:pStyle w:val="a3"/>
              <w:adjustRightInd w:val="0"/>
              <w:snapToGrid w:val="0"/>
              <w:spacing w:line="320" w:lineRule="exact"/>
              <w:jc w:val="center"/>
              <w:rPr>
                <w:rFonts w:ascii="仿宋_GB2312" w:eastAsia="仿宋_GB2312" w:hAnsi="宋体" w:hint="eastAsia"/>
              </w:rPr>
            </w:pPr>
            <w:r w:rsidRPr="00E14D38">
              <w:rPr>
                <w:rFonts w:ascii="仿宋_GB2312" w:eastAsia="仿宋_GB2312" w:hAnsi="宋体" w:hint="eastAsia"/>
              </w:rPr>
              <w:t>——</w:t>
            </w:r>
          </w:p>
        </w:tc>
      </w:tr>
      <w:tr w:rsidR="00522954" w:rsidRPr="00E14D38" w:rsidTr="00753689">
        <w:tblPrEx>
          <w:tblCellMar>
            <w:top w:w="0" w:type="dxa"/>
            <w:bottom w:w="0" w:type="dxa"/>
          </w:tblCellMar>
        </w:tblPrEx>
        <w:trPr>
          <w:jc w:val="center"/>
        </w:trPr>
        <w:tc>
          <w:tcPr>
            <w:tcW w:w="4209" w:type="dxa"/>
            <w:tcBorders>
              <w:left w:val="nil"/>
            </w:tcBorders>
          </w:tcPr>
          <w:p w:rsidR="00522954" w:rsidRPr="00E14D38" w:rsidRDefault="003034A4" w:rsidP="008F5089">
            <w:pPr>
              <w:pStyle w:val="a3"/>
              <w:adjustRightInd w:val="0"/>
              <w:snapToGrid w:val="0"/>
              <w:spacing w:line="320" w:lineRule="exact"/>
              <w:rPr>
                <w:rFonts w:ascii="仿宋_GB2312" w:eastAsia="仿宋_GB2312" w:hAnsi="宋体" w:hint="eastAsia"/>
              </w:rPr>
            </w:pPr>
            <w:r w:rsidRPr="00E14D38">
              <w:rPr>
                <w:rFonts w:ascii="仿宋_GB2312" w:eastAsia="仿宋_GB2312" w:hAnsi="宋体" w:hint="eastAsia"/>
              </w:rPr>
              <w:t>（一）财政</w:t>
            </w:r>
            <w:r w:rsidR="00AA11C4" w:rsidRPr="00E14D38">
              <w:rPr>
                <w:rFonts w:ascii="仿宋_GB2312" w:eastAsia="仿宋_GB2312" w:hAnsi="宋体" w:hint="eastAsia"/>
              </w:rPr>
              <w:t>补助</w:t>
            </w:r>
            <w:r w:rsidRPr="00E14D38">
              <w:rPr>
                <w:rFonts w:ascii="仿宋_GB2312" w:eastAsia="仿宋_GB2312" w:hAnsi="宋体" w:hint="eastAsia"/>
              </w:rPr>
              <w:t>结转</w:t>
            </w:r>
          </w:p>
        </w:tc>
        <w:tc>
          <w:tcPr>
            <w:tcW w:w="1933" w:type="dxa"/>
          </w:tcPr>
          <w:p w:rsidR="00522954" w:rsidRPr="00E14D38" w:rsidRDefault="00522954" w:rsidP="008F5089">
            <w:pPr>
              <w:pStyle w:val="a3"/>
              <w:adjustRightInd w:val="0"/>
              <w:snapToGrid w:val="0"/>
              <w:spacing w:line="320" w:lineRule="exact"/>
              <w:jc w:val="center"/>
              <w:rPr>
                <w:rFonts w:ascii="仿宋_GB2312" w:eastAsia="仿宋_GB2312" w:hAnsi="宋体" w:hint="eastAsia"/>
              </w:rPr>
            </w:pPr>
          </w:p>
        </w:tc>
        <w:tc>
          <w:tcPr>
            <w:tcW w:w="1933" w:type="dxa"/>
            <w:tcBorders>
              <w:right w:val="nil"/>
            </w:tcBorders>
          </w:tcPr>
          <w:p w:rsidR="00522954" w:rsidRPr="00E14D38" w:rsidRDefault="001E7529" w:rsidP="008F5089">
            <w:pPr>
              <w:pStyle w:val="a3"/>
              <w:adjustRightInd w:val="0"/>
              <w:snapToGrid w:val="0"/>
              <w:spacing w:line="320" w:lineRule="exact"/>
              <w:jc w:val="center"/>
              <w:rPr>
                <w:rFonts w:ascii="仿宋_GB2312" w:eastAsia="仿宋_GB2312" w:hAnsi="宋体" w:hint="eastAsia"/>
              </w:rPr>
            </w:pPr>
            <w:r w:rsidRPr="00E14D38">
              <w:rPr>
                <w:rFonts w:ascii="仿宋_GB2312" w:eastAsia="仿宋_GB2312" w:hAnsi="宋体" w:hint="eastAsia"/>
              </w:rPr>
              <w:t>——</w:t>
            </w:r>
          </w:p>
        </w:tc>
      </w:tr>
      <w:tr w:rsidR="00522954" w:rsidRPr="00E14D38" w:rsidTr="00753689">
        <w:tblPrEx>
          <w:tblCellMar>
            <w:top w:w="0" w:type="dxa"/>
            <w:bottom w:w="0" w:type="dxa"/>
          </w:tblCellMar>
        </w:tblPrEx>
        <w:trPr>
          <w:jc w:val="center"/>
        </w:trPr>
        <w:tc>
          <w:tcPr>
            <w:tcW w:w="4209" w:type="dxa"/>
            <w:tcBorders>
              <w:left w:val="nil"/>
            </w:tcBorders>
          </w:tcPr>
          <w:p w:rsidR="00522954" w:rsidRPr="00E14D38" w:rsidRDefault="003034A4" w:rsidP="008F5089">
            <w:pPr>
              <w:pStyle w:val="a3"/>
              <w:adjustRightInd w:val="0"/>
              <w:snapToGrid w:val="0"/>
              <w:spacing w:line="320" w:lineRule="exact"/>
              <w:ind w:firstLineChars="100" w:firstLine="222"/>
              <w:rPr>
                <w:rFonts w:ascii="仿宋_GB2312" w:eastAsia="仿宋_GB2312" w:hAnsi="宋体" w:hint="eastAsia"/>
              </w:rPr>
            </w:pPr>
            <w:r w:rsidRPr="00E14D38">
              <w:rPr>
                <w:rFonts w:ascii="仿宋_GB2312" w:eastAsia="仿宋_GB2312" w:hAnsi="宋体" w:hint="eastAsia"/>
              </w:rPr>
              <w:t>1.</w:t>
            </w:r>
            <w:r w:rsidR="00522954" w:rsidRPr="00E14D38">
              <w:rPr>
                <w:rFonts w:ascii="仿宋_GB2312" w:eastAsia="仿宋_GB2312" w:hAnsi="宋体" w:hint="eastAsia"/>
              </w:rPr>
              <w:t>基本支出</w:t>
            </w:r>
            <w:r w:rsidRPr="00E14D38">
              <w:rPr>
                <w:rFonts w:ascii="仿宋_GB2312" w:eastAsia="仿宋_GB2312" w:hAnsi="宋体" w:hint="eastAsia"/>
              </w:rPr>
              <w:t>结转</w:t>
            </w:r>
          </w:p>
        </w:tc>
        <w:tc>
          <w:tcPr>
            <w:tcW w:w="1933" w:type="dxa"/>
          </w:tcPr>
          <w:p w:rsidR="00522954" w:rsidRPr="00E14D38" w:rsidRDefault="00522954" w:rsidP="008F5089">
            <w:pPr>
              <w:pStyle w:val="a3"/>
              <w:adjustRightInd w:val="0"/>
              <w:snapToGrid w:val="0"/>
              <w:spacing w:line="320" w:lineRule="exact"/>
              <w:jc w:val="center"/>
              <w:rPr>
                <w:rFonts w:ascii="仿宋_GB2312" w:eastAsia="仿宋_GB2312" w:hAnsi="宋体" w:hint="eastAsia"/>
              </w:rPr>
            </w:pPr>
          </w:p>
        </w:tc>
        <w:tc>
          <w:tcPr>
            <w:tcW w:w="1933" w:type="dxa"/>
            <w:tcBorders>
              <w:right w:val="nil"/>
            </w:tcBorders>
          </w:tcPr>
          <w:p w:rsidR="00522954" w:rsidRPr="00E14D38" w:rsidRDefault="001E7529" w:rsidP="008F5089">
            <w:pPr>
              <w:pStyle w:val="a3"/>
              <w:adjustRightInd w:val="0"/>
              <w:snapToGrid w:val="0"/>
              <w:spacing w:line="320" w:lineRule="exact"/>
              <w:jc w:val="center"/>
              <w:rPr>
                <w:rFonts w:ascii="仿宋_GB2312" w:eastAsia="仿宋_GB2312" w:hAnsi="宋体" w:hint="eastAsia"/>
              </w:rPr>
            </w:pPr>
            <w:r w:rsidRPr="00E14D38">
              <w:rPr>
                <w:rFonts w:ascii="仿宋_GB2312" w:eastAsia="仿宋_GB2312" w:hAnsi="宋体" w:hint="eastAsia"/>
              </w:rPr>
              <w:t>——</w:t>
            </w:r>
          </w:p>
        </w:tc>
      </w:tr>
      <w:tr w:rsidR="00522954" w:rsidRPr="00E14D38" w:rsidTr="00753689">
        <w:tblPrEx>
          <w:tblCellMar>
            <w:top w:w="0" w:type="dxa"/>
            <w:bottom w:w="0" w:type="dxa"/>
          </w:tblCellMar>
        </w:tblPrEx>
        <w:trPr>
          <w:jc w:val="center"/>
        </w:trPr>
        <w:tc>
          <w:tcPr>
            <w:tcW w:w="4209" w:type="dxa"/>
            <w:tcBorders>
              <w:left w:val="nil"/>
            </w:tcBorders>
          </w:tcPr>
          <w:p w:rsidR="00522954" w:rsidRPr="00E14D38" w:rsidRDefault="003034A4" w:rsidP="008F5089">
            <w:pPr>
              <w:pStyle w:val="a3"/>
              <w:adjustRightInd w:val="0"/>
              <w:snapToGrid w:val="0"/>
              <w:spacing w:line="320" w:lineRule="exact"/>
              <w:ind w:firstLineChars="100" w:firstLine="222"/>
              <w:rPr>
                <w:rFonts w:ascii="仿宋_GB2312" w:eastAsia="仿宋_GB2312" w:hAnsi="宋体" w:hint="eastAsia"/>
              </w:rPr>
            </w:pPr>
            <w:r w:rsidRPr="00E14D38">
              <w:rPr>
                <w:rFonts w:ascii="仿宋_GB2312" w:eastAsia="仿宋_GB2312" w:hAnsi="宋体" w:hint="eastAsia"/>
              </w:rPr>
              <w:t>2.</w:t>
            </w:r>
            <w:r w:rsidR="00522954" w:rsidRPr="00E14D38">
              <w:rPr>
                <w:rFonts w:ascii="仿宋_GB2312" w:eastAsia="仿宋_GB2312" w:hAnsi="宋体" w:hint="eastAsia"/>
              </w:rPr>
              <w:t>项目支出结</w:t>
            </w:r>
            <w:r w:rsidRPr="00E14D38">
              <w:rPr>
                <w:rFonts w:ascii="仿宋_GB2312" w:eastAsia="仿宋_GB2312" w:hAnsi="宋体" w:hint="eastAsia"/>
              </w:rPr>
              <w:t>转</w:t>
            </w:r>
          </w:p>
        </w:tc>
        <w:tc>
          <w:tcPr>
            <w:tcW w:w="1933" w:type="dxa"/>
          </w:tcPr>
          <w:p w:rsidR="00522954" w:rsidRPr="00E14D38" w:rsidRDefault="00522954" w:rsidP="008F5089">
            <w:pPr>
              <w:pStyle w:val="a3"/>
              <w:adjustRightInd w:val="0"/>
              <w:snapToGrid w:val="0"/>
              <w:spacing w:line="320" w:lineRule="exact"/>
              <w:jc w:val="center"/>
              <w:rPr>
                <w:rFonts w:ascii="仿宋_GB2312" w:eastAsia="仿宋_GB2312" w:hAnsi="宋体" w:hint="eastAsia"/>
              </w:rPr>
            </w:pPr>
          </w:p>
        </w:tc>
        <w:tc>
          <w:tcPr>
            <w:tcW w:w="1933" w:type="dxa"/>
            <w:tcBorders>
              <w:right w:val="nil"/>
            </w:tcBorders>
          </w:tcPr>
          <w:p w:rsidR="00522954" w:rsidRPr="00E14D38" w:rsidRDefault="001E7529" w:rsidP="008F5089">
            <w:pPr>
              <w:pStyle w:val="a3"/>
              <w:adjustRightInd w:val="0"/>
              <w:snapToGrid w:val="0"/>
              <w:spacing w:line="320" w:lineRule="exact"/>
              <w:jc w:val="center"/>
              <w:rPr>
                <w:rFonts w:ascii="仿宋_GB2312" w:eastAsia="仿宋_GB2312" w:hAnsi="宋体" w:hint="eastAsia"/>
              </w:rPr>
            </w:pPr>
            <w:r w:rsidRPr="00E14D38">
              <w:rPr>
                <w:rFonts w:ascii="仿宋_GB2312" w:eastAsia="仿宋_GB2312" w:hAnsi="宋体" w:hint="eastAsia"/>
              </w:rPr>
              <w:t>——</w:t>
            </w:r>
          </w:p>
        </w:tc>
      </w:tr>
      <w:tr w:rsidR="00442E79" w:rsidRPr="00E14D38" w:rsidTr="00753689">
        <w:tblPrEx>
          <w:tblCellMar>
            <w:top w:w="0" w:type="dxa"/>
            <w:bottom w:w="0" w:type="dxa"/>
          </w:tblCellMar>
        </w:tblPrEx>
        <w:trPr>
          <w:jc w:val="center"/>
        </w:trPr>
        <w:tc>
          <w:tcPr>
            <w:tcW w:w="4209" w:type="dxa"/>
            <w:tcBorders>
              <w:left w:val="nil"/>
            </w:tcBorders>
          </w:tcPr>
          <w:p w:rsidR="00442E79" w:rsidRPr="00E14D38" w:rsidRDefault="00442E79" w:rsidP="008F5089">
            <w:pPr>
              <w:pStyle w:val="a3"/>
              <w:adjustRightInd w:val="0"/>
              <w:snapToGrid w:val="0"/>
              <w:spacing w:line="320" w:lineRule="exact"/>
              <w:ind w:firstLineChars="200" w:firstLine="444"/>
              <w:rPr>
                <w:rFonts w:ascii="仿宋_GB2312" w:eastAsia="仿宋_GB2312" w:hAnsi="宋体" w:hint="eastAsia"/>
              </w:rPr>
            </w:pPr>
            <w:r w:rsidRPr="00E14D38">
              <w:rPr>
                <w:rFonts w:ascii="仿宋_GB2312" w:eastAsia="仿宋_GB2312" w:hAnsi="宋体" w:hint="eastAsia"/>
              </w:rPr>
              <w:t>其中：医疗卫生项目</w:t>
            </w:r>
          </w:p>
        </w:tc>
        <w:tc>
          <w:tcPr>
            <w:tcW w:w="1933" w:type="dxa"/>
          </w:tcPr>
          <w:p w:rsidR="00442E79" w:rsidRPr="00E14D38" w:rsidRDefault="00442E79" w:rsidP="008F5089">
            <w:pPr>
              <w:pStyle w:val="a3"/>
              <w:adjustRightInd w:val="0"/>
              <w:snapToGrid w:val="0"/>
              <w:spacing w:line="320" w:lineRule="exact"/>
              <w:jc w:val="center"/>
              <w:rPr>
                <w:rFonts w:ascii="仿宋_GB2312" w:eastAsia="仿宋_GB2312" w:hAnsi="宋体" w:hint="eastAsia"/>
              </w:rPr>
            </w:pPr>
          </w:p>
        </w:tc>
        <w:tc>
          <w:tcPr>
            <w:tcW w:w="1933" w:type="dxa"/>
            <w:tcBorders>
              <w:right w:val="nil"/>
            </w:tcBorders>
          </w:tcPr>
          <w:p w:rsidR="00442E79" w:rsidRPr="00E14D38" w:rsidRDefault="001E7529" w:rsidP="008F5089">
            <w:pPr>
              <w:pStyle w:val="a3"/>
              <w:adjustRightInd w:val="0"/>
              <w:snapToGrid w:val="0"/>
              <w:spacing w:line="320" w:lineRule="exact"/>
              <w:jc w:val="center"/>
              <w:rPr>
                <w:rFonts w:ascii="仿宋_GB2312" w:eastAsia="仿宋_GB2312" w:hAnsi="宋体" w:hint="eastAsia"/>
              </w:rPr>
            </w:pPr>
            <w:r w:rsidRPr="00E14D38">
              <w:rPr>
                <w:rFonts w:ascii="仿宋_GB2312" w:eastAsia="仿宋_GB2312" w:hAnsi="宋体" w:hint="eastAsia"/>
              </w:rPr>
              <w:t>——</w:t>
            </w:r>
          </w:p>
        </w:tc>
      </w:tr>
      <w:tr w:rsidR="00442E79" w:rsidRPr="00E14D38" w:rsidTr="00753689">
        <w:tblPrEx>
          <w:tblCellMar>
            <w:top w:w="0" w:type="dxa"/>
            <w:bottom w:w="0" w:type="dxa"/>
          </w:tblCellMar>
        </w:tblPrEx>
        <w:trPr>
          <w:jc w:val="center"/>
        </w:trPr>
        <w:tc>
          <w:tcPr>
            <w:tcW w:w="4209" w:type="dxa"/>
            <w:tcBorders>
              <w:left w:val="nil"/>
            </w:tcBorders>
          </w:tcPr>
          <w:p w:rsidR="00442E79" w:rsidRPr="00E14D38" w:rsidRDefault="00442E79" w:rsidP="008F5089">
            <w:pPr>
              <w:pStyle w:val="a3"/>
              <w:adjustRightInd w:val="0"/>
              <w:snapToGrid w:val="0"/>
              <w:spacing w:line="320" w:lineRule="exact"/>
              <w:ind w:firstLineChars="500" w:firstLine="1110"/>
              <w:rPr>
                <w:rFonts w:ascii="仿宋_GB2312" w:eastAsia="仿宋_GB2312" w:hAnsi="宋体" w:hint="eastAsia"/>
              </w:rPr>
            </w:pPr>
            <w:r w:rsidRPr="00E14D38">
              <w:rPr>
                <w:rFonts w:ascii="仿宋_GB2312" w:eastAsia="仿宋_GB2312" w:hAnsi="宋体" w:hint="eastAsia"/>
              </w:rPr>
              <w:t>科学技术项目</w:t>
            </w:r>
          </w:p>
        </w:tc>
        <w:tc>
          <w:tcPr>
            <w:tcW w:w="1933" w:type="dxa"/>
          </w:tcPr>
          <w:p w:rsidR="00442E79" w:rsidRPr="00E14D38" w:rsidRDefault="00442E79" w:rsidP="008F5089">
            <w:pPr>
              <w:pStyle w:val="a3"/>
              <w:adjustRightInd w:val="0"/>
              <w:snapToGrid w:val="0"/>
              <w:spacing w:line="320" w:lineRule="exact"/>
              <w:jc w:val="center"/>
              <w:rPr>
                <w:rFonts w:ascii="仿宋_GB2312" w:eastAsia="仿宋_GB2312" w:hAnsi="宋体" w:hint="eastAsia"/>
              </w:rPr>
            </w:pPr>
          </w:p>
        </w:tc>
        <w:tc>
          <w:tcPr>
            <w:tcW w:w="1933" w:type="dxa"/>
            <w:tcBorders>
              <w:right w:val="nil"/>
            </w:tcBorders>
          </w:tcPr>
          <w:p w:rsidR="00442E79" w:rsidRPr="00E14D38" w:rsidRDefault="001E7529" w:rsidP="008F5089">
            <w:pPr>
              <w:pStyle w:val="a3"/>
              <w:adjustRightInd w:val="0"/>
              <w:snapToGrid w:val="0"/>
              <w:spacing w:line="320" w:lineRule="exact"/>
              <w:jc w:val="center"/>
              <w:rPr>
                <w:rFonts w:ascii="仿宋_GB2312" w:eastAsia="仿宋_GB2312" w:hAnsi="宋体" w:hint="eastAsia"/>
              </w:rPr>
            </w:pPr>
            <w:r w:rsidRPr="00E14D38">
              <w:rPr>
                <w:rFonts w:ascii="仿宋_GB2312" w:eastAsia="仿宋_GB2312" w:hAnsi="宋体" w:hint="eastAsia"/>
              </w:rPr>
              <w:t>——</w:t>
            </w:r>
          </w:p>
        </w:tc>
      </w:tr>
      <w:tr w:rsidR="00442E79" w:rsidRPr="00E14D38" w:rsidTr="00753689">
        <w:tblPrEx>
          <w:tblCellMar>
            <w:top w:w="0" w:type="dxa"/>
            <w:bottom w:w="0" w:type="dxa"/>
          </w:tblCellMar>
        </w:tblPrEx>
        <w:trPr>
          <w:jc w:val="center"/>
        </w:trPr>
        <w:tc>
          <w:tcPr>
            <w:tcW w:w="4209" w:type="dxa"/>
            <w:tcBorders>
              <w:left w:val="nil"/>
            </w:tcBorders>
          </w:tcPr>
          <w:p w:rsidR="00442E79" w:rsidRPr="00E14D38" w:rsidRDefault="00442E79" w:rsidP="008F5089">
            <w:pPr>
              <w:pStyle w:val="a3"/>
              <w:adjustRightInd w:val="0"/>
              <w:snapToGrid w:val="0"/>
              <w:spacing w:line="320" w:lineRule="exact"/>
              <w:ind w:firstLineChars="500" w:firstLine="1110"/>
              <w:rPr>
                <w:rFonts w:ascii="仿宋_GB2312" w:eastAsia="仿宋_GB2312" w:hAnsi="宋体" w:hint="eastAsia"/>
              </w:rPr>
            </w:pPr>
            <w:r w:rsidRPr="00E14D38">
              <w:rPr>
                <w:rFonts w:ascii="仿宋_GB2312" w:eastAsia="仿宋_GB2312" w:hAnsi="宋体" w:hint="eastAsia"/>
              </w:rPr>
              <w:t>教育项目</w:t>
            </w:r>
          </w:p>
        </w:tc>
        <w:tc>
          <w:tcPr>
            <w:tcW w:w="1933" w:type="dxa"/>
          </w:tcPr>
          <w:p w:rsidR="00442E79" w:rsidRPr="00E14D38" w:rsidRDefault="00442E79" w:rsidP="008F5089">
            <w:pPr>
              <w:pStyle w:val="a3"/>
              <w:adjustRightInd w:val="0"/>
              <w:snapToGrid w:val="0"/>
              <w:spacing w:line="320" w:lineRule="exact"/>
              <w:jc w:val="center"/>
              <w:rPr>
                <w:rFonts w:ascii="仿宋_GB2312" w:eastAsia="仿宋_GB2312" w:hAnsi="宋体" w:hint="eastAsia"/>
              </w:rPr>
            </w:pPr>
          </w:p>
        </w:tc>
        <w:tc>
          <w:tcPr>
            <w:tcW w:w="1933" w:type="dxa"/>
            <w:tcBorders>
              <w:right w:val="nil"/>
            </w:tcBorders>
          </w:tcPr>
          <w:p w:rsidR="00442E79" w:rsidRPr="00E14D38" w:rsidRDefault="001E7529" w:rsidP="008F5089">
            <w:pPr>
              <w:pStyle w:val="a3"/>
              <w:adjustRightInd w:val="0"/>
              <w:snapToGrid w:val="0"/>
              <w:spacing w:line="320" w:lineRule="exact"/>
              <w:jc w:val="center"/>
              <w:rPr>
                <w:rFonts w:ascii="仿宋_GB2312" w:eastAsia="仿宋_GB2312" w:hAnsi="宋体" w:hint="eastAsia"/>
              </w:rPr>
            </w:pPr>
            <w:r w:rsidRPr="00E14D38">
              <w:rPr>
                <w:rFonts w:ascii="仿宋_GB2312" w:eastAsia="仿宋_GB2312" w:hAnsi="宋体" w:hint="eastAsia"/>
              </w:rPr>
              <w:t>——</w:t>
            </w:r>
          </w:p>
        </w:tc>
      </w:tr>
      <w:tr w:rsidR="00591529" w:rsidRPr="00E14D38" w:rsidTr="00753689">
        <w:tblPrEx>
          <w:tblCellMar>
            <w:top w:w="0" w:type="dxa"/>
            <w:bottom w:w="0" w:type="dxa"/>
          </w:tblCellMar>
        </w:tblPrEx>
        <w:trPr>
          <w:jc w:val="center"/>
        </w:trPr>
        <w:tc>
          <w:tcPr>
            <w:tcW w:w="4209" w:type="dxa"/>
            <w:tcBorders>
              <w:left w:val="nil"/>
            </w:tcBorders>
          </w:tcPr>
          <w:p w:rsidR="00591529" w:rsidRPr="00E14D38" w:rsidRDefault="00A16C99" w:rsidP="008F5089">
            <w:pPr>
              <w:pStyle w:val="a3"/>
              <w:adjustRightInd w:val="0"/>
              <w:snapToGrid w:val="0"/>
              <w:spacing w:line="320" w:lineRule="exact"/>
              <w:rPr>
                <w:rFonts w:ascii="仿宋_GB2312" w:eastAsia="仿宋_GB2312" w:hAnsi="宋体" w:hint="eastAsia"/>
              </w:rPr>
            </w:pPr>
            <w:r w:rsidRPr="00E14D38">
              <w:rPr>
                <w:rFonts w:ascii="仿宋_GB2312" w:eastAsia="仿宋_GB2312" w:hAnsi="宋体" w:hint="eastAsia"/>
              </w:rPr>
              <w:t>（二）</w:t>
            </w:r>
            <w:r w:rsidR="00621A8D" w:rsidRPr="00E14D38">
              <w:rPr>
                <w:rFonts w:ascii="仿宋_GB2312" w:eastAsia="仿宋_GB2312" w:hAnsi="宋体" w:hint="eastAsia"/>
              </w:rPr>
              <w:t>财政</w:t>
            </w:r>
            <w:r w:rsidR="00AA11C4" w:rsidRPr="00E14D38">
              <w:rPr>
                <w:rFonts w:ascii="仿宋_GB2312" w:eastAsia="仿宋_GB2312" w:hAnsi="宋体" w:hint="eastAsia"/>
              </w:rPr>
              <w:t>补助</w:t>
            </w:r>
            <w:r w:rsidR="00F90D1E" w:rsidRPr="00E14D38">
              <w:rPr>
                <w:rFonts w:ascii="仿宋_GB2312" w:eastAsia="仿宋_GB2312" w:hAnsi="宋体" w:hint="eastAsia"/>
              </w:rPr>
              <w:t>结余</w:t>
            </w:r>
          </w:p>
        </w:tc>
        <w:tc>
          <w:tcPr>
            <w:tcW w:w="1933" w:type="dxa"/>
          </w:tcPr>
          <w:p w:rsidR="00591529" w:rsidRPr="00E14D38" w:rsidRDefault="00591529" w:rsidP="008F5089">
            <w:pPr>
              <w:pStyle w:val="a3"/>
              <w:adjustRightInd w:val="0"/>
              <w:snapToGrid w:val="0"/>
              <w:spacing w:line="320" w:lineRule="exact"/>
              <w:jc w:val="center"/>
              <w:rPr>
                <w:rFonts w:ascii="仿宋_GB2312" w:eastAsia="仿宋_GB2312" w:hAnsi="宋体" w:hint="eastAsia"/>
              </w:rPr>
            </w:pPr>
          </w:p>
        </w:tc>
        <w:tc>
          <w:tcPr>
            <w:tcW w:w="1933" w:type="dxa"/>
            <w:tcBorders>
              <w:right w:val="nil"/>
            </w:tcBorders>
          </w:tcPr>
          <w:p w:rsidR="00591529" w:rsidRPr="00E14D38" w:rsidRDefault="001E7529" w:rsidP="008F5089">
            <w:pPr>
              <w:pStyle w:val="a3"/>
              <w:adjustRightInd w:val="0"/>
              <w:snapToGrid w:val="0"/>
              <w:spacing w:line="320" w:lineRule="exact"/>
              <w:jc w:val="center"/>
              <w:rPr>
                <w:rFonts w:ascii="仿宋_GB2312" w:eastAsia="仿宋_GB2312" w:hAnsi="宋体" w:hint="eastAsia"/>
              </w:rPr>
            </w:pPr>
            <w:r w:rsidRPr="00E14D38">
              <w:rPr>
                <w:rFonts w:ascii="仿宋_GB2312" w:eastAsia="仿宋_GB2312" w:hAnsi="宋体" w:hint="eastAsia"/>
              </w:rPr>
              <w:t>——</w:t>
            </w:r>
          </w:p>
        </w:tc>
      </w:tr>
      <w:tr w:rsidR="00A07CAA" w:rsidRPr="00E14D38" w:rsidTr="00753689">
        <w:tblPrEx>
          <w:tblCellMar>
            <w:top w:w="0" w:type="dxa"/>
            <w:bottom w:w="0" w:type="dxa"/>
          </w:tblCellMar>
        </w:tblPrEx>
        <w:trPr>
          <w:jc w:val="center"/>
        </w:trPr>
        <w:tc>
          <w:tcPr>
            <w:tcW w:w="4209" w:type="dxa"/>
            <w:tcBorders>
              <w:left w:val="nil"/>
            </w:tcBorders>
          </w:tcPr>
          <w:p w:rsidR="00A07CAA" w:rsidRPr="004F68BE" w:rsidRDefault="00A07CAA" w:rsidP="008F5089">
            <w:pPr>
              <w:pStyle w:val="a3"/>
              <w:adjustRightInd w:val="0"/>
              <w:snapToGrid w:val="0"/>
              <w:spacing w:line="320" w:lineRule="exact"/>
              <w:jc w:val="center"/>
              <w:rPr>
                <w:rFonts w:ascii="仿宋_GB2312" w:eastAsia="仿宋_GB2312" w:hAnsi="宋体" w:hint="eastAsia"/>
                <w:b/>
              </w:rPr>
            </w:pPr>
            <w:r w:rsidRPr="004F68BE">
              <w:rPr>
                <w:rFonts w:ascii="仿宋_GB2312" w:eastAsia="仿宋_GB2312" w:hAnsi="宋体" w:hint="eastAsia"/>
                <w:b/>
              </w:rPr>
              <w:t>项</w:t>
            </w:r>
            <w:r w:rsidR="00DD237C" w:rsidRPr="004F68BE">
              <w:rPr>
                <w:rFonts w:ascii="仿宋_GB2312" w:eastAsia="仿宋_GB2312" w:hAnsi="宋体" w:hint="eastAsia"/>
                <w:b/>
              </w:rPr>
              <w:t xml:space="preserve">  </w:t>
            </w:r>
            <w:r w:rsidRPr="004F68BE">
              <w:rPr>
                <w:rFonts w:ascii="仿宋_GB2312" w:eastAsia="仿宋_GB2312" w:hAnsi="宋体" w:hint="eastAsia"/>
                <w:b/>
              </w:rPr>
              <w:t>目</w:t>
            </w:r>
          </w:p>
        </w:tc>
        <w:tc>
          <w:tcPr>
            <w:tcW w:w="1933" w:type="dxa"/>
          </w:tcPr>
          <w:p w:rsidR="00A07CAA" w:rsidRPr="004F68BE" w:rsidRDefault="00A07CAA" w:rsidP="008F5089">
            <w:pPr>
              <w:pStyle w:val="a3"/>
              <w:adjustRightInd w:val="0"/>
              <w:snapToGrid w:val="0"/>
              <w:spacing w:line="320" w:lineRule="exact"/>
              <w:jc w:val="center"/>
              <w:rPr>
                <w:rFonts w:ascii="仿宋_GB2312" w:eastAsia="仿宋_GB2312" w:hAnsi="宋体" w:hint="eastAsia"/>
                <w:b/>
              </w:rPr>
            </w:pPr>
            <w:r w:rsidRPr="004F68BE">
              <w:rPr>
                <w:rFonts w:ascii="仿宋_GB2312" w:eastAsia="仿宋_GB2312" w:hAnsi="宋体" w:hint="eastAsia"/>
                <w:b/>
              </w:rPr>
              <w:t>本年数</w:t>
            </w:r>
          </w:p>
        </w:tc>
        <w:tc>
          <w:tcPr>
            <w:tcW w:w="1933" w:type="dxa"/>
            <w:tcBorders>
              <w:right w:val="nil"/>
            </w:tcBorders>
          </w:tcPr>
          <w:p w:rsidR="00A07CAA" w:rsidRPr="004F68BE" w:rsidRDefault="00A07CAA" w:rsidP="008F5089">
            <w:pPr>
              <w:pStyle w:val="a3"/>
              <w:adjustRightInd w:val="0"/>
              <w:snapToGrid w:val="0"/>
              <w:spacing w:line="320" w:lineRule="exact"/>
              <w:jc w:val="center"/>
              <w:rPr>
                <w:rFonts w:ascii="仿宋_GB2312" w:eastAsia="仿宋_GB2312" w:hAnsi="宋体" w:hint="eastAsia"/>
                <w:b/>
              </w:rPr>
            </w:pPr>
            <w:r w:rsidRPr="004F68BE">
              <w:rPr>
                <w:rFonts w:ascii="仿宋_GB2312" w:eastAsia="仿宋_GB2312" w:hAnsi="宋体" w:hint="eastAsia"/>
                <w:b/>
              </w:rPr>
              <w:t>上年数</w:t>
            </w:r>
          </w:p>
        </w:tc>
      </w:tr>
      <w:tr w:rsidR="00522954" w:rsidRPr="00E14D38" w:rsidTr="00753689">
        <w:tblPrEx>
          <w:tblCellMar>
            <w:top w:w="0" w:type="dxa"/>
            <w:bottom w:w="0" w:type="dxa"/>
          </w:tblCellMar>
        </w:tblPrEx>
        <w:trPr>
          <w:jc w:val="center"/>
        </w:trPr>
        <w:tc>
          <w:tcPr>
            <w:tcW w:w="4209" w:type="dxa"/>
            <w:tcBorders>
              <w:left w:val="nil"/>
            </w:tcBorders>
          </w:tcPr>
          <w:p w:rsidR="00522954" w:rsidRPr="004F68BE" w:rsidRDefault="00F90D1E" w:rsidP="008F5089">
            <w:pPr>
              <w:pStyle w:val="a3"/>
              <w:adjustRightInd w:val="0"/>
              <w:snapToGrid w:val="0"/>
              <w:spacing w:line="320" w:lineRule="exact"/>
              <w:rPr>
                <w:rFonts w:ascii="仿宋_GB2312" w:eastAsia="仿宋_GB2312" w:hAnsi="宋体" w:hint="eastAsia"/>
              </w:rPr>
            </w:pPr>
            <w:r w:rsidRPr="004F68BE">
              <w:rPr>
                <w:rFonts w:ascii="仿宋_GB2312" w:eastAsia="仿宋_GB2312" w:hAnsi="宋体" w:hint="eastAsia"/>
              </w:rPr>
              <w:t>二</w:t>
            </w:r>
            <w:r w:rsidR="00522954" w:rsidRPr="004F68BE">
              <w:rPr>
                <w:rFonts w:ascii="仿宋_GB2312" w:eastAsia="仿宋_GB2312" w:hAnsi="宋体" w:hint="eastAsia"/>
              </w:rPr>
              <w:t>、本年</w:t>
            </w:r>
            <w:r w:rsidR="00621A8D" w:rsidRPr="004F68BE">
              <w:rPr>
                <w:rFonts w:ascii="仿宋_GB2312" w:eastAsia="仿宋_GB2312" w:hAnsi="宋体" w:hint="eastAsia"/>
              </w:rPr>
              <w:t>财政</w:t>
            </w:r>
            <w:r w:rsidR="00AA11C4" w:rsidRPr="004F68BE">
              <w:rPr>
                <w:rFonts w:ascii="仿宋_GB2312" w:eastAsia="仿宋_GB2312" w:hAnsi="宋体" w:hint="eastAsia"/>
              </w:rPr>
              <w:t>补助</w:t>
            </w:r>
            <w:r w:rsidR="00522954" w:rsidRPr="004F68BE">
              <w:rPr>
                <w:rFonts w:ascii="仿宋_GB2312" w:eastAsia="仿宋_GB2312" w:hAnsi="宋体" w:hint="eastAsia"/>
              </w:rPr>
              <w:t>收入</w:t>
            </w:r>
          </w:p>
        </w:tc>
        <w:tc>
          <w:tcPr>
            <w:tcW w:w="1933" w:type="dxa"/>
          </w:tcPr>
          <w:p w:rsidR="00522954" w:rsidRPr="00E14D38" w:rsidRDefault="00522954" w:rsidP="008F5089">
            <w:pPr>
              <w:pStyle w:val="a3"/>
              <w:adjustRightInd w:val="0"/>
              <w:snapToGrid w:val="0"/>
              <w:spacing w:line="320" w:lineRule="exact"/>
              <w:jc w:val="center"/>
              <w:rPr>
                <w:rFonts w:ascii="仿宋_GB2312" w:eastAsia="仿宋_GB2312" w:hAnsi="宋体" w:hint="eastAsia"/>
              </w:rPr>
            </w:pPr>
          </w:p>
        </w:tc>
        <w:tc>
          <w:tcPr>
            <w:tcW w:w="1933" w:type="dxa"/>
            <w:tcBorders>
              <w:right w:val="nil"/>
            </w:tcBorders>
          </w:tcPr>
          <w:p w:rsidR="00522954" w:rsidRPr="00E14D38" w:rsidRDefault="00522954" w:rsidP="008F5089">
            <w:pPr>
              <w:pStyle w:val="a3"/>
              <w:adjustRightInd w:val="0"/>
              <w:snapToGrid w:val="0"/>
              <w:spacing w:line="320" w:lineRule="exact"/>
              <w:jc w:val="center"/>
              <w:rPr>
                <w:rFonts w:ascii="仿宋_GB2312" w:eastAsia="仿宋_GB2312" w:hAnsi="宋体" w:hint="eastAsia"/>
              </w:rPr>
            </w:pPr>
          </w:p>
        </w:tc>
      </w:tr>
      <w:tr w:rsidR="00522954" w:rsidRPr="00E14D38" w:rsidTr="00753689">
        <w:tblPrEx>
          <w:tblCellMar>
            <w:top w:w="0" w:type="dxa"/>
            <w:bottom w:w="0" w:type="dxa"/>
          </w:tblCellMar>
        </w:tblPrEx>
        <w:trPr>
          <w:jc w:val="center"/>
        </w:trPr>
        <w:tc>
          <w:tcPr>
            <w:tcW w:w="4209" w:type="dxa"/>
            <w:tcBorders>
              <w:left w:val="nil"/>
            </w:tcBorders>
          </w:tcPr>
          <w:p w:rsidR="00522954" w:rsidRPr="00E14D38" w:rsidRDefault="00F90D1E" w:rsidP="008F5089">
            <w:pPr>
              <w:pStyle w:val="a3"/>
              <w:adjustRightInd w:val="0"/>
              <w:snapToGrid w:val="0"/>
              <w:spacing w:line="320" w:lineRule="exact"/>
              <w:rPr>
                <w:rFonts w:ascii="仿宋_GB2312" w:eastAsia="仿宋_GB2312" w:hAnsi="宋体" w:hint="eastAsia"/>
              </w:rPr>
            </w:pPr>
            <w:r w:rsidRPr="00E14D38">
              <w:rPr>
                <w:rFonts w:ascii="仿宋_GB2312" w:eastAsia="仿宋_GB2312" w:hAnsi="宋体" w:hint="eastAsia"/>
              </w:rPr>
              <w:t>（一）</w:t>
            </w:r>
            <w:r w:rsidR="00621A8D" w:rsidRPr="00E14D38">
              <w:rPr>
                <w:rFonts w:ascii="仿宋_GB2312" w:eastAsia="仿宋_GB2312" w:hAnsi="宋体" w:hint="eastAsia"/>
              </w:rPr>
              <w:t>基本支出</w:t>
            </w:r>
          </w:p>
        </w:tc>
        <w:tc>
          <w:tcPr>
            <w:tcW w:w="1933" w:type="dxa"/>
          </w:tcPr>
          <w:p w:rsidR="00522954" w:rsidRPr="00E14D38" w:rsidRDefault="00522954" w:rsidP="008F5089">
            <w:pPr>
              <w:pStyle w:val="a3"/>
              <w:adjustRightInd w:val="0"/>
              <w:snapToGrid w:val="0"/>
              <w:spacing w:line="320" w:lineRule="exact"/>
              <w:jc w:val="center"/>
              <w:rPr>
                <w:rFonts w:ascii="仿宋_GB2312" w:eastAsia="仿宋_GB2312" w:hAnsi="宋体" w:hint="eastAsia"/>
              </w:rPr>
            </w:pPr>
          </w:p>
        </w:tc>
        <w:tc>
          <w:tcPr>
            <w:tcW w:w="1933" w:type="dxa"/>
            <w:tcBorders>
              <w:right w:val="nil"/>
            </w:tcBorders>
          </w:tcPr>
          <w:p w:rsidR="00522954" w:rsidRPr="00E14D38" w:rsidRDefault="00522954" w:rsidP="008F5089">
            <w:pPr>
              <w:pStyle w:val="a3"/>
              <w:adjustRightInd w:val="0"/>
              <w:snapToGrid w:val="0"/>
              <w:spacing w:line="320" w:lineRule="exact"/>
              <w:jc w:val="center"/>
              <w:rPr>
                <w:rFonts w:ascii="仿宋_GB2312" w:eastAsia="仿宋_GB2312" w:hAnsi="宋体" w:hint="eastAsia"/>
              </w:rPr>
            </w:pPr>
          </w:p>
        </w:tc>
      </w:tr>
      <w:tr w:rsidR="00522954" w:rsidRPr="00E14D38" w:rsidTr="00753689">
        <w:tblPrEx>
          <w:tblCellMar>
            <w:top w:w="0" w:type="dxa"/>
            <w:bottom w:w="0" w:type="dxa"/>
          </w:tblCellMar>
        </w:tblPrEx>
        <w:trPr>
          <w:jc w:val="center"/>
        </w:trPr>
        <w:tc>
          <w:tcPr>
            <w:tcW w:w="4209" w:type="dxa"/>
            <w:tcBorders>
              <w:left w:val="nil"/>
            </w:tcBorders>
          </w:tcPr>
          <w:p w:rsidR="00522954" w:rsidRPr="00E14D38" w:rsidRDefault="00621A8D" w:rsidP="008F5089">
            <w:pPr>
              <w:pStyle w:val="a3"/>
              <w:adjustRightInd w:val="0"/>
              <w:snapToGrid w:val="0"/>
              <w:spacing w:line="320" w:lineRule="exact"/>
              <w:rPr>
                <w:rFonts w:ascii="仿宋_GB2312" w:eastAsia="仿宋_GB2312" w:hAnsi="宋体" w:hint="eastAsia"/>
              </w:rPr>
            </w:pPr>
            <w:r w:rsidRPr="00E14D38">
              <w:rPr>
                <w:rFonts w:ascii="仿宋_GB2312" w:eastAsia="仿宋_GB2312" w:hAnsi="宋体" w:hint="eastAsia"/>
              </w:rPr>
              <w:t>（二）</w:t>
            </w:r>
            <w:r w:rsidR="00522954" w:rsidRPr="00E14D38">
              <w:rPr>
                <w:rFonts w:ascii="仿宋_GB2312" w:eastAsia="仿宋_GB2312" w:hAnsi="宋体" w:hint="eastAsia"/>
              </w:rPr>
              <w:t>项目支出</w:t>
            </w:r>
          </w:p>
        </w:tc>
        <w:tc>
          <w:tcPr>
            <w:tcW w:w="1933" w:type="dxa"/>
          </w:tcPr>
          <w:p w:rsidR="00522954" w:rsidRPr="00E14D38" w:rsidRDefault="00522954" w:rsidP="008F5089">
            <w:pPr>
              <w:pStyle w:val="a3"/>
              <w:adjustRightInd w:val="0"/>
              <w:snapToGrid w:val="0"/>
              <w:spacing w:line="320" w:lineRule="exact"/>
              <w:jc w:val="center"/>
              <w:rPr>
                <w:rFonts w:ascii="仿宋_GB2312" w:eastAsia="仿宋_GB2312" w:hAnsi="宋体" w:hint="eastAsia"/>
              </w:rPr>
            </w:pPr>
          </w:p>
        </w:tc>
        <w:tc>
          <w:tcPr>
            <w:tcW w:w="1933" w:type="dxa"/>
            <w:tcBorders>
              <w:right w:val="nil"/>
            </w:tcBorders>
          </w:tcPr>
          <w:p w:rsidR="00522954" w:rsidRPr="00E14D38" w:rsidRDefault="00522954" w:rsidP="008F5089">
            <w:pPr>
              <w:pStyle w:val="a3"/>
              <w:adjustRightInd w:val="0"/>
              <w:snapToGrid w:val="0"/>
              <w:spacing w:line="320" w:lineRule="exact"/>
              <w:jc w:val="center"/>
              <w:rPr>
                <w:rFonts w:ascii="仿宋_GB2312" w:eastAsia="仿宋_GB2312" w:hAnsi="宋体" w:hint="eastAsia"/>
              </w:rPr>
            </w:pPr>
          </w:p>
        </w:tc>
      </w:tr>
      <w:tr w:rsidR="00442E79" w:rsidRPr="00E14D38" w:rsidTr="00753689">
        <w:tblPrEx>
          <w:tblCellMar>
            <w:top w:w="0" w:type="dxa"/>
            <w:bottom w:w="0" w:type="dxa"/>
          </w:tblCellMar>
        </w:tblPrEx>
        <w:trPr>
          <w:jc w:val="center"/>
        </w:trPr>
        <w:tc>
          <w:tcPr>
            <w:tcW w:w="4209" w:type="dxa"/>
            <w:tcBorders>
              <w:left w:val="nil"/>
            </w:tcBorders>
          </w:tcPr>
          <w:p w:rsidR="00442E79" w:rsidRPr="00E14D38" w:rsidRDefault="00442E79" w:rsidP="008F5089">
            <w:pPr>
              <w:pStyle w:val="a3"/>
              <w:adjustRightInd w:val="0"/>
              <w:snapToGrid w:val="0"/>
              <w:spacing w:line="320" w:lineRule="exact"/>
              <w:ind w:firstLineChars="200" w:firstLine="444"/>
              <w:rPr>
                <w:rFonts w:ascii="仿宋_GB2312" w:eastAsia="仿宋_GB2312" w:hAnsi="宋体" w:hint="eastAsia"/>
              </w:rPr>
            </w:pPr>
            <w:r w:rsidRPr="00E14D38">
              <w:rPr>
                <w:rFonts w:ascii="仿宋_GB2312" w:eastAsia="仿宋_GB2312" w:hAnsi="宋体" w:hint="eastAsia"/>
              </w:rPr>
              <w:t>其中：医疗卫生项目</w:t>
            </w:r>
          </w:p>
        </w:tc>
        <w:tc>
          <w:tcPr>
            <w:tcW w:w="1933" w:type="dxa"/>
          </w:tcPr>
          <w:p w:rsidR="00442E79" w:rsidRPr="00E14D38" w:rsidRDefault="00442E79" w:rsidP="008F5089">
            <w:pPr>
              <w:pStyle w:val="a3"/>
              <w:adjustRightInd w:val="0"/>
              <w:snapToGrid w:val="0"/>
              <w:spacing w:line="320" w:lineRule="exact"/>
              <w:jc w:val="center"/>
              <w:rPr>
                <w:rFonts w:ascii="仿宋_GB2312" w:eastAsia="仿宋_GB2312" w:hAnsi="宋体" w:hint="eastAsia"/>
              </w:rPr>
            </w:pPr>
          </w:p>
        </w:tc>
        <w:tc>
          <w:tcPr>
            <w:tcW w:w="1933" w:type="dxa"/>
            <w:tcBorders>
              <w:right w:val="nil"/>
            </w:tcBorders>
          </w:tcPr>
          <w:p w:rsidR="00442E79" w:rsidRPr="00E14D38" w:rsidRDefault="00442E79" w:rsidP="008F5089">
            <w:pPr>
              <w:pStyle w:val="a3"/>
              <w:adjustRightInd w:val="0"/>
              <w:snapToGrid w:val="0"/>
              <w:spacing w:line="320" w:lineRule="exact"/>
              <w:jc w:val="center"/>
              <w:rPr>
                <w:rFonts w:ascii="仿宋_GB2312" w:eastAsia="仿宋_GB2312" w:hAnsi="宋体" w:hint="eastAsia"/>
              </w:rPr>
            </w:pPr>
          </w:p>
        </w:tc>
      </w:tr>
      <w:tr w:rsidR="00442E79" w:rsidRPr="00E14D38" w:rsidTr="00753689">
        <w:tblPrEx>
          <w:tblCellMar>
            <w:top w:w="0" w:type="dxa"/>
            <w:bottom w:w="0" w:type="dxa"/>
          </w:tblCellMar>
        </w:tblPrEx>
        <w:trPr>
          <w:jc w:val="center"/>
        </w:trPr>
        <w:tc>
          <w:tcPr>
            <w:tcW w:w="4209" w:type="dxa"/>
            <w:tcBorders>
              <w:left w:val="nil"/>
            </w:tcBorders>
          </w:tcPr>
          <w:p w:rsidR="00442E79" w:rsidRPr="00E14D38" w:rsidRDefault="00442E79" w:rsidP="008F5089">
            <w:pPr>
              <w:pStyle w:val="a3"/>
              <w:adjustRightInd w:val="0"/>
              <w:snapToGrid w:val="0"/>
              <w:spacing w:line="320" w:lineRule="exact"/>
              <w:ind w:firstLineChars="500" w:firstLine="1110"/>
              <w:rPr>
                <w:rFonts w:ascii="仿宋_GB2312" w:eastAsia="仿宋_GB2312" w:hAnsi="宋体" w:hint="eastAsia"/>
              </w:rPr>
            </w:pPr>
            <w:r w:rsidRPr="00E14D38">
              <w:rPr>
                <w:rFonts w:ascii="仿宋_GB2312" w:eastAsia="仿宋_GB2312" w:hAnsi="宋体" w:hint="eastAsia"/>
              </w:rPr>
              <w:t>科学技术项目</w:t>
            </w:r>
          </w:p>
        </w:tc>
        <w:tc>
          <w:tcPr>
            <w:tcW w:w="1933" w:type="dxa"/>
          </w:tcPr>
          <w:p w:rsidR="00442E79" w:rsidRPr="00E14D38" w:rsidRDefault="00442E79" w:rsidP="008F5089">
            <w:pPr>
              <w:pStyle w:val="a3"/>
              <w:adjustRightInd w:val="0"/>
              <w:snapToGrid w:val="0"/>
              <w:spacing w:line="320" w:lineRule="exact"/>
              <w:jc w:val="center"/>
              <w:rPr>
                <w:rFonts w:ascii="仿宋_GB2312" w:eastAsia="仿宋_GB2312" w:hAnsi="宋体" w:hint="eastAsia"/>
              </w:rPr>
            </w:pPr>
          </w:p>
        </w:tc>
        <w:tc>
          <w:tcPr>
            <w:tcW w:w="1933" w:type="dxa"/>
            <w:tcBorders>
              <w:right w:val="nil"/>
            </w:tcBorders>
          </w:tcPr>
          <w:p w:rsidR="00442E79" w:rsidRPr="00E14D38" w:rsidRDefault="00442E79" w:rsidP="008F5089">
            <w:pPr>
              <w:pStyle w:val="a3"/>
              <w:adjustRightInd w:val="0"/>
              <w:snapToGrid w:val="0"/>
              <w:spacing w:line="320" w:lineRule="exact"/>
              <w:jc w:val="center"/>
              <w:rPr>
                <w:rFonts w:ascii="仿宋_GB2312" w:eastAsia="仿宋_GB2312" w:hAnsi="宋体" w:hint="eastAsia"/>
              </w:rPr>
            </w:pPr>
          </w:p>
        </w:tc>
      </w:tr>
      <w:tr w:rsidR="00522954" w:rsidRPr="00E14D38" w:rsidTr="00753689">
        <w:tblPrEx>
          <w:tblCellMar>
            <w:top w:w="0" w:type="dxa"/>
            <w:bottom w:w="0" w:type="dxa"/>
          </w:tblCellMar>
        </w:tblPrEx>
        <w:trPr>
          <w:jc w:val="center"/>
        </w:trPr>
        <w:tc>
          <w:tcPr>
            <w:tcW w:w="4209" w:type="dxa"/>
            <w:tcBorders>
              <w:left w:val="nil"/>
            </w:tcBorders>
          </w:tcPr>
          <w:p w:rsidR="00522954" w:rsidRPr="00E14D38" w:rsidRDefault="00442E79" w:rsidP="008F5089">
            <w:pPr>
              <w:pStyle w:val="a3"/>
              <w:adjustRightInd w:val="0"/>
              <w:snapToGrid w:val="0"/>
              <w:spacing w:line="320" w:lineRule="exact"/>
              <w:ind w:firstLineChars="500" w:firstLine="1110"/>
              <w:rPr>
                <w:rFonts w:ascii="仿宋_GB2312" w:eastAsia="仿宋_GB2312" w:hAnsi="宋体" w:hint="eastAsia"/>
              </w:rPr>
            </w:pPr>
            <w:r w:rsidRPr="00E14D38">
              <w:rPr>
                <w:rFonts w:ascii="仿宋_GB2312" w:eastAsia="仿宋_GB2312" w:hAnsi="宋体" w:hint="eastAsia"/>
              </w:rPr>
              <w:t>教育项目</w:t>
            </w:r>
          </w:p>
        </w:tc>
        <w:tc>
          <w:tcPr>
            <w:tcW w:w="1933" w:type="dxa"/>
          </w:tcPr>
          <w:p w:rsidR="00522954" w:rsidRPr="00E14D38" w:rsidRDefault="00522954" w:rsidP="008F5089">
            <w:pPr>
              <w:pStyle w:val="a3"/>
              <w:adjustRightInd w:val="0"/>
              <w:snapToGrid w:val="0"/>
              <w:spacing w:line="320" w:lineRule="exact"/>
              <w:jc w:val="center"/>
              <w:rPr>
                <w:rFonts w:ascii="仿宋_GB2312" w:eastAsia="仿宋_GB2312" w:hAnsi="宋体" w:hint="eastAsia"/>
              </w:rPr>
            </w:pPr>
          </w:p>
        </w:tc>
        <w:tc>
          <w:tcPr>
            <w:tcW w:w="1933" w:type="dxa"/>
            <w:tcBorders>
              <w:right w:val="nil"/>
            </w:tcBorders>
          </w:tcPr>
          <w:p w:rsidR="00522954" w:rsidRPr="00E14D38" w:rsidRDefault="00522954" w:rsidP="008F5089">
            <w:pPr>
              <w:pStyle w:val="a3"/>
              <w:adjustRightInd w:val="0"/>
              <w:snapToGrid w:val="0"/>
              <w:spacing w:line="320" w:lineRule="exact"/>
              <w:jc w:val="center"/>
              <w:rPr>
                <w:rFonts w:ascii="仿宋_GB2312" w:eastAsia="仿宋_GB2312" w:hAnsi="宋体" w:hint="eastAsia"/>
              </w:rPr>
            </w:pPr>
          </w:p>
        </w:tc>
      </w:tr>
      <w:tr w:rsidR="00522954" w:rsidRPr="00E14D38" w:rsidTr="00753689">
        <w:tblPrEx>
          <w:tblCellMar>
            <w:top w:w="0" w:type="dxa"/>
            <w:bottom w:w="0" w:type="dxa"/>
          </w:tblCellMar>
        </w:tblPrEx>
        <w:trPr>
          <w:jc w:val="center"/>
        </w:trPr>
        <w:tc>
          <w:tcPr>
            <w:tcW w:w="4209" w:type="dxa"/>
            <w:tcBorders>
              <w:left w:val="nil"/>
            </w:tcBorders>
          </w:tcPr>
          <w:p w:rsidR="00522954" w:rsidRPr="004F68BE" w:rsidRDefault="00F90D1E" w:rsidP="008F5089">
            <w:pPr>
              <w:pStyle w:val="a3"/>
              <w:adjustRightInd w:val="0"/>
              <w:snapToGrid w:val="0"/>
              <w:spacing w:line="320" w:lineRule="exact"/>
              <w:rPr>
                <w:rFonts w:ascii="仿宋_GB2312" w:eastAsia="仿宋_GB2312" w:hAnsi="宋体" w:hint="eastAsia"/>
              </w:rPr>
            </w:pPr>
            <w:r w:rsidRPr="004F68BE">
              <w:rPr>
                <w:rFonts w:ascii="仿宋_GB2312" w:eastAsia="仿宋_GB2312" w:hAnsi="宋体" w:hint="eastAsia"/>
              </w:rPr>
              <w:t>三</w:t>
            </w:r>
            <w:r w:rsidR="00522954" w:rsidRPr="004F68BE">
              <w:rPr>
                <w:rFonts w:ascii="仿宋_GB2312" w:eastAsia="仿宋_GB2312" w:hAnsi="宋体" w:hint="eastAsia"/>
              </w:rPr>
              <w:t>、本年</w:t>
            </w:r>
            <w:r w:rsidR="000D339A" w:rsidRPr="004F68BE">
              <w:rPr>
                <w:rFonts w:ascii="仿宋_GB2312" w:eastAsia="仿宋_GB2312" w:hAnsi="宋体" w:hint="eastAsia"/>
              </w:rPr>
              <w:t>财政</w:t>
            </w:r>
            <w:r w:rsidR="00AA11C4" w:rsidRPr="004F68BE">
              <w:rPr>
                <w:rFonts w:ascii="仿宋_GB2312" w:eastAsia="仿宋_GB2312" w:hAnsi="宋体" w:hint="eastAsia"/>
              </w:rPr>
              <w:t>补助</w:t>
            </w:r>
            <w:r w:rsidR="00522954" w:rsidRPr="004F68BE">
              <w:rPr>
                <w:rFonts w:ascii="仿宋_GB2312" w:eastAsia="仿宋_GB2312" w:hAnsi="宋体" w:hint="eastAsia"/>
              </w:rPr>
              <w:t>支出</w:t>
            </w:r>
          </w:p>
        </w:tc>
        <w:tc>
          <w:tcPr>
            <w:tcW w:w="1933" w:type="dxa"/>
          </w:tcPr>
          <w:p w:rsidR="00522954" w:rsidRPr="00E14D38" w:rsidRDefault="00522954" w:rsidP="008F5089">
            <w:pPr>
              <w:pStyle w:val="a3"/>
              <w:adjustRightInd w:val="0"/>
              <w:snapToGrid w:val="0"/>
              <w:spacing w:line="320" w:lineRule="exact"/>
              <w:jc w:val="center"/>
              <w:rPr>
                <w:rFonts w:ascii="仿宋_GB2312" w:eastAsia="仿宋_GB2312" w:hAnsi="宋体" w:hint="eastAsia"/>
              </w:rPr>
            </w:pPr>
          </w:p>
        </w:tc>
        <w:tc>
          <w:tcPr>
            <w:tcW w:w="1933" w:type="dxa"/>
            <w:tcBorders>
              <w:right w:val="nil"/>
            </w:tcBorders>
          </w:tcPr>
          <w:p w:rsidR="00522954" w:rsidRPr="00E14D38" w:rsidRDefault="00522954" w:rsidP="008F5089">
            <w:pPr>
              <w:pStyle w:val="a3"/>
              <w:adjustRightInd w:val="0"/>
              <w:snapToGrid w:val="0"/>
              <w:spacing w:line="320" w:lineRule="exact"/>
              <w:jc w:val="center"/>
              <w:rPr>
                <w:rFonts w:ascii="仿宋_GB2312" w:eastAsia="仿宋_GB2312" w:hAnsi="宋体" w:hint="eastAsia"/>
              </w:rPr>
            </w:pPr>
          </w:p>
        </w:tc>
      </w:tr>
      <w:tr w:rsidR="00522954" w:rsidRPr="00E14D38" w:rsidTr="00753689">
        <w:tblPrEx>
          <w:tblCellMar>
            <w:top w:w="0" w:type="dxa"/>
            <w:bottom w:w="0" w:type="dxa"/>
          </w:tblCellMar>
        </w:tblPrEx>
        <w:trPr>
          <w:jc w:val="center"/>
        </w:trPr>
        <w:tc>
          <w:tcPr>
            <w:tcW w:w="4209" w:type="dxa"/>
            <w:tcBorders>
              <w:left w:val="nil"/>
            </w:tcBorders>
          </w:tcPr>
          <w:p w:rsidR="00522954" w:rsidRPr="00E14D38" w:rsidRDefault="00AD5A7E" w:rsidP="008F5089">
            <w:pPr>
              <w:pStyle w:val="a3"/>
              <w:adjustRightInd w:val="0"/>
              <w:snapToGrid w:val="0"/>
              <w:spacing w:line="320" w:lineRule="exact"/>
              <w:rPr>
                <w:rFonts w:ascii="仿宋_GB2312" w:eastAsia="仿宋_GB2312" w:hAnsi="宋体" w:hint="eastAsia"/>
              </w:rPr>
            </w:pPr>
            <w:r w:rsidRPr="00E14D38">
              <w:rPr>
                <w:rFonts w:ascii="仿宋_GB2312" w:eastAsia="仿宋_GB2312" w:hAnsi="宋体" w:hint="eastAsia"/>
              </w:rPr>
              <w:t>（一）</w:t>
            </w:r>
            <w:r w:rsidR="000D339A" w:rsidRPr="00E14D38">
              <w:rPr>
                <w:rFonts w:ascii="仿宋_GB2312" w:eastAsia="仿宋_GB2312" w:hAnsi="宋体" w:hint="eastAsia"/>
              </w:rPr>
              <w:t>基本</w:t>
            </w:r>
            <w:r w:rsidR="00522954" w:rsidRPr="00E14D38">
              <w:rPr>
                <w:rFonts w:ascii="仿宋_GB2312" w:eastAsia="仿宋_GB2312" w:hAnsi="宋体" w:hint="eastAsia"/>
              </w:rPr>
              <w:t>支出</w:t>
            </w:r>
          </w:p>
        </w:tc>
        <w:tc>
          <w:tcPr>
            <w:tcW w:w="1933" w:type="dxa"/>
          </w:tcPr>
          <w:p w:rsidR="00522954" w:rsidRPr="00E14D38" w:rsidRDefault="00522954" w:rsidP="008F5089">
            <w:pPr>
              <w:pStyle w:val="a3"/>
              <w:adjustRightInd w:val="0"/>
              <w:snapToGrid w:val="0"/>
              <w:spacing w:line="320" w:lineRule="exact"/>
              <w:jc w:val="center"/>
              <w:rPr>
                <w:rFonts w:ascii="仿宋_GB2312" w:eastAsia="仿宋_GB2312" w:hAnsi="宋体" w:hint="eastAsia"/>
              </w:rPr>
            </w:pPr>
          </w:p>
        </w:tc>
        <w:tc>
          <w:tcPr>
            <w:tcW w:w="1933" w:type="dxa"/>
            <w:tcBorders>
              <w:right w:val="nil"/>
            </w:tcBorders>
          </w:tcPr>
          <w:p w:rsidR="00522954" w:rsidRPr="00E14D38" w:rsidRDefault="00522954" w:rsidP="008F5089">
            <w:pPr>
              <w:pStyle w:val="a3"/>
              <w:adjustRightInd w:val="0"/>
              <w:snapToGrid w:val="0"/>
              <w:spacing w:line="320" w:lineRule="exact"/>
              <w:jc w:val="center"/>
              <w:rPr>
                <w:rFonts w:ascii="仿宋_GB2312" w:eastAsia="仿宋_GB2312" w:hAnsi="宋体" w:hint="eastAsia"/>
              </w:rPr>
            </w:pPr>
          </w:p>
        </w:tc>
      </w:tr>
      <w:tr w:rsidR="00522954" w:rsidRPr="00E14D38" w:rsidTr="00753689">
        <w:tblPrEx>
          <w:tblCellMar>
            <w:top w:w="0" w:type="dxa"/>
            <w:bottom w:w="0" w:type="dxa"/>
          </w:tblCellMar>
        </w:tblPrEx>
        <w:trPr>
          <w:jc w:val="center"/>
        </w:trPr>
        <w:tc>
          <w:tcPr>
            <w:tcW w:w="4209" w:type="dxa"/>
            <w:tcBorders>
              <w:left w:val="nil"/>
            </w:tcBorders>
          </w:tcPr>
          <w:p w:rsidR="00522954" w:rsidRPr="00E14D38" w:rsidRDefault="000D339A" w:rsidP="008F5089">
            <w:pPr>
              <w:pStyle w:val="a3"/>
              <w:adjustRightInd w:val="0"/>
              <w:snapToGrid w:val="0"/>
              <w:spacing w:line="320" w:lineRule="exact"/>
              <w:rPr>
                <w:rFonts w:ascii="仿宋_GB2312" w:eastAsia="仿宋_GB2312" w:hAnsi="宋体" w:hint="eastAsia"/>
              </w:rPr>
            </w:pPr>
            <w:r w:rsidRPr="00E14D38">
              <w:rPr>
                <w:rFonts w:ascii="仿宋_GB2312" w:eastAsia="仿宋_GB2312" w:hAnsi="宋体" w:hint="eastAsia"/>
              </w:rPr>
              <w:t>（二）</w:t>
            </w:r>
            <w:r w:rsidR="00522954" w:rsidRPr="00E14D38">
              <w:rPr>
                <w:rFonts w:ascii="仿宋_GB2312" w:eastAsia="仿宋_GB2312" w:hAnsi="宋体" w:hint="eastAsia"/>
              </w:rPr>
              <w:t>项目支出</w:t>
            </w:r>
          </w:p>
        </w:tc>
        <w:tc>
          <w:tcPr>
            <w:tcW w:w="1933" w:type="dxa"/>
          </w:tcPr>
          <w:p w:rsidR="00522954" w:rsidRPr="00E14D38" w:rsidRDefault="00522954" w:rsidP="008F5089">
            <w:pPr>
              <w:pStyle w:val="a3"/>
              <w:adjustRightInd w:val="0"/>
              <w:snapToGrid w:val="0"/>
              <w:spacing w:line="320" w:lineRule="exact"/>
              <w:jc w:val="center"/>
              <w:rPr>
                <w:rFonts w:ascii="仿宋_GB2312" w:eastAsia="仿宋_GB2312" w:hAnsi="宋体" w:hint="eastAsia"/>
              </w:rPr>
            </w:pPr>
          </w:p>
        </w:tc>
        <w:tc>
          <w:tcPr>
            <w:tcW w:w="1933" w:type="dxa"/>
            <w:tcBorders>
              <w:right w:val="nil"/>
            </w:tcBorders>
          </w:tcPr>
          <w:p w:rsidR="00522954" w:rsidRPr="00E14D38" w:rsidRDefault="00522954" w:rsidP="008F5089">
            <w:pPr>
              <w:pStyle w:val="a3"/>
              <w:adjustRightInd w:val="0"/>
              <w:snapToGrid w:val="0"/>
              <w:spacing w:line="320" w:lineRule="exact"/>
              <w:jc w:val="center"/>
              <w:rPr>
                <w:rFonts w:ascii="仿宋_GB2312" w:eastAsia="仿宋_GB2312" w:hAnsi="宋体" w:hint="eastAsia"/>
              </w:rPr>
            </w:pPr>
          </w:p>
        </w:tc>
      </w:tr>
      <w:tr w:rsidR="00442E79" w:rsidRPr="00E14D38" w:rsidTr="00753689">
        <w:tblPrEx>
          <w:tblCellMar>
            <w:top w:w="0" w:type="dxa"/>
            <w:bottom w:w="0" w:type="dxa"/>
          </w:tblCellMar>
        </w:tblPrEx>
        <w:trPr>
          <w:jc w:val="center"/>
        </w:trPr>
        <w:tc>
          <w:tcPr>
            <w:tcW w:w="4209" w:type="dxa"/>
            <w:tcBorders>
              <w:left w:val="nil"/>
            </w:tcBorders>
          </w:tcPr>
          <w:p w:rsidR="00442E79" w:rsidRPr="00E14D38" w:rsidRDefault="00442E79" w:rsidP="008F5089">
            <w:pPr>
              <w:pStyle w:val="a3"/>
              <w:adjustRightInd w:val="0"/>
              <w:snapToGrid w:val="0"/>
              <w:spacing w:line="320" w:lineRule="exact"/>
              <w:ind w:firstLineChars="200" w:firstLine="444"/>
              <w:rPr>
                <w:rFonts w:ascii="仿宋_GB2312" w:eastAsia="仿宋_GB2312" w:hAnsi="宋体" w:hint="eastAsia"/>
              </w:rPr>
            </w:pPr>
            <w:r w:rsidRPr="00E14D38">
              <w:rPr>
                <w:rFonts w:ascii="仿宋_GB2312" w:eastAsia="仿宋_GB2312" w:hAnsi="宋体" w:hint="eastAsia"/>
              </w:rPr>
              <w:t>其中：医疗卫生项目</w:t>
            </w:r>
          </w:p>
        </w:tc>
        <w:tc>
          <w:tcPr>
            <w:tcW w:w="1933" w:type="dxa"/>
          </w:tcPr>
          <w:p w:rsidR="00442E79" w:rsidRPr="00E14D38" w:rsidRDefault="00442E79" w:rsidP="008F5089">
            <w:pPr>
              <w:pStyle w:val="a3"/>
              <w:adjustRightInd w:val="0"/>
              <w:snapToGrid w:val="0"/>
              <w:spacing w:line="320" w:lineRule="exact"/>
              <w:jc w:val="center"/>
              <w:rPr>
                <w:rFonts w:ascii="仿宋_GB2312" w:eastAsia="仿宋_GB2312" w:hAnsi="宋体" w:hint="eastAsia"/>
              </w:rPr>
            </w:pPr>
          </w:p>
        </w:tc>
        <w:tc>
          <w:tcPr>
            <w:tcW w:w="1933" w:type="dxa"/>
            <w:tcBorders>
              <w:right w:val="nil"/>
            </w:tcBorders>
          </w:tcPr>
          <w:p w:rsidR="00442E79" w:rsidRPr="00E14D38" w:rsidRDefault="00442E79" w:rsidP="008F5089">
            <w:pPr>
              <w:pStyle w:val="a3"/>
              <w:adjustRightInd w:val="0"/>
              <w:snapToGrid w:val="0"/>
              <w:spacing w:line="320" w:lineRule="exact"/>
              <w:jc w:val="center"/>
              <w:rPr>
                <w:rFonts w:ascii="仿宋_GB2312" w:eastAsia="仿宋_GB2312" w:hAnsi="宋体" w:hint="eastAsia"/>
              </w:rPr>
            </w:pPr>
          </w:p>
        </w:tc>
      </w:tr>
      <w:tr w:rsidR="00442E79" w:rsidRPr="00E14D38" w:rsidTr="00753689">
        <w:tblPrEx>
          <w:tblCellMar>
            <w:top w:w="0" w:type="dxa"/>
            <w:bottom w:w="0" w:type="dxa"/>
          </w:tblCellMar>
        </w:tblPrEx>
        <w:trPr>
          <w:jc w:val="center"/>
        </w:trPr>
        <w:tc>
          <w:tcPr>
            <w:tcW w:w="4209" w:type="dxa"/>
            <w:tcBorders>
              <w:left w:val="nil"/>
            </w:tcBorders>
          </w:tcPr>
          <w:p w:rsidR="00442E79" w:rsidRPr="00E14D38" w:rsidRDefault="00442E79" w:rsidP="008F5089">
            <w:pPr>
              <w:pStyle w:val="a3"/>
              <w:adjustRightInd w:val="0"/>
              <w:snapToGrid w:val="0"/>
              <w:spacing w:line="320" w:lineRule="exact"/>
              <w:ind w:firstLineChars="500" w:firstLine="1110"/>
              <w:rPr>
                <w:rFonts w:ascii="仿宋_GB2312" w:eastAsia="仿宋_GB2312" w:hAnsi="宋体" w:hint="eastAsia"/>
              </w:rPr>
            </w:pPr>
            <w:r w:rsidRPr="00E14D38">
              <w:rPr>
                <w:rFonts w:ascii="仿宋_GB2312" w:eastAsia="仿宋_GB2312" w:hAnsi="宋体" w:hint="eastAsia"/>
              </w:rPr>
              <w:t>科学技术项目</w:t>
            </w:r>
          </w:p>
        </w:tc>
        <w:tc>
          <w:tcPr>
            <w:tcW w:w="1933" w:type="dxa"/>
          </w:tcPr>
          <w:p w:rsidR="00442E79" w:rsidRPr="00E14D38" w:rsidRDefault="00442E79" w:rsidP="008F5089">
            <w:pPr>
              <w:pStyle w:val="a3"/>
              <w:adjustRightInd w:val="0"/>
              <w:snapToGrid w:val="0"/>
              <w:spacing w:line="320" w:lineRule="exact"/>
              <w:jc w:val="center"/>
              <w:rPr>
                <w:rFonts w:ascii="仿宋_GB2312" w:eastAsia="仿宋_GB2312" w:hAnsi="宋体" w:hint="eastAsia"/>
              </w:rPr>
            </w:pPr>
          </w:p>
        </w:tc>
        <w:tc>
          <w:tcPr>
            <w:tcW w:w="1933" w:type="dxa"/>
            <w:tcBorders>
              <w:right w:val="nil"/>
            </w:tcBorders>
          </w:tcPr>
          <w:p w:rsidR="00442E79" w:rsidRPr="00E14D38" w:rsidRDefault="00442E79" w:rsidP="008F5089">
            <w:pPr>
              <w:pStyle w:val="a3"/>
              <w:adjustRightInd w:val="0"/>
              <w:snapToGrid w:val="0"/>
              <w:spacing w:line="320" w:lineRule="exact"/>
              <w:jc w:val="center"/>
              <w:rPr>
                <w:rFonts w:ascii="仿宋_GB2312" w:eastAsia="仿宋_GB2312" w:hAnsi="宋体" w:hint="eastAsia"/>
              </w:rPr>
            </w:pPr>
          </w:p>
        </w:tc>
      </w:tr>
      <w:tr w:rsidR="00522954" w:rsidRPr="00E14D38" w:rsidTr="00753689">
        <w:tblPrEx>
          <w:tblCellMar>
            <w:top w:w="0" w:type="dxa"/>
            <w:bottom w:w="0" w:type="dxa"/>
          </w:tblCellMar>
        </w:tblPrEx>
        <w:trPr>
          <w:jc w:val="center"/>
        </w:trPr>
        <w:tc>
          <w:tcPr>
            <w:tcW w:w="4209" w:type="dxa"/>
            <w:tcBorders>
              <w:left w:val="nil"/>
            </w:tcBorders>
          </w:tcPr>
          <w:p w:rsidR="00522954" w:rsidRPr="00E14D38" w:rsidRDefault="00442E79" w:rsidP="008F5089">
            <w:pPr>
              <w:pStyle w:val="a3"/>
              <w:adjustRightInd w:val="0"/>
              <w:snapToGrid w:val="0"/>
              <w:spacing w:line="320" w:lineRule="exact"/>
              <w:ind w:firstLineChars="500" w:firstLine="1110"/>
              <w:rPr>
                <w:rFonts w:ascii="仿宋_GB2312" w:eastAsia="仿宋_GB2312" w:hAnsi="宋体" w:hint="eastAsia"/>
              </w:rPr>
            </w:pPr>
            <w:r w:rsidRPr="00E14D38">
              <w:rPr>
                <w:rFonts w:ascii="仿宋_GB2312" w:eastAsia="仿宋_GB2312" w:hAnsi="宋体" w:hint="eastAsia"/>
              </w:rPr>
              <w:t>教育项目</w:t>
            </w:r>
          </w:p>
        </w:tc>
        <w:tc>
          <w:tcPr>
            <w:tcW w:w="1933" w:type="dxa"/>
          </w:tcPr>
          <w:p w:rsidR="00522954" w:rsidRPr="00E14D38" w:rsidRDefault="00522954" w:rsidP="008F5089">
            <w:pPr>
              <w:pStyle w:val="a3"/>
              <w:adjustRightInd w:val="0"/>
              <w:snapToGrid w:val="0"/>
              <w:spacing w:line="320" w:lineRule="exact"/>
              <w:jc w:val="center"/>
              <w:rPr>
                <w:rFonts w:ascii="仿宋_GB2312" w:eastAsia="仿宋_GB2312" w:hAnsi="宋体" w:hint="eastAsia"/>
              </w:rPr>
            </w:pPr>
          </w:p>
        </w:tc>
        <w:tc>
          <w:tcPr>
            <w:tcW w:w="1933" w:type="dxa"/>
            <w:tcBorders>
              <w:right w:val="nil"/>
            </w:tcBorders>
          </w:tcPr>
          <w:p w:rsidR="00522954" w:rsidRPr="00E14D38" w:rsidRDefault="00522954" w:rsidP="008F5089">
            <w:pPr>
              <w:pStyle w:val="a3"/>
              <w:adjustRightInd w:val="0"/>
              <w:snapToGrid w:val="0"/>
              <w:spacing w:line="320" w:lineRule="exact"/>
              <w:jc w:val="center"/>
              <w:rPr>
                <w:rFonts w:ascii="仿宋_GB2312" w:eastAsia="仿宋_GB2312" w:hAnsi="宋体" w:hint="eastAsia"/>
              </w:rPr>
            </w:pPr>
          </w:p>
        </w:tc>
      </w:tr>
      <w:tr w:rsidR="00CD105C" w:rsidRPr="00E14D38" w:rsidTr="00753689">
        <w:tblPrEx>
          <w:tblCellMar>
            <w:top w:w="0" w:type="dxa"/>
            <w:bottom w:w="0" w:type="dxa"/>
          </w:tblCellMar>
        </w:tblPrEx>
        <w:trPr>
          <w:jc w:val="center"/>
        </w:trPr>
        <w:tc>
          <w:tcPr>
            <w:tcW w:w="4209" w:type="dxa"/>
            <w:tcBorders>
              <w:left w:val="nil"/>
            </w:tcBorders>
          </w:tcPr>
          <w:p w:rsidR="00CD105C" w:rsidRPr="004F68BE" w:rsidRDefault="00CD105C" w:rsidP="008F5089">
            <w:pPr>
              <w:pStyle w:val="a3"/>
              <w:adjustRightInd w:val="0"/>
              <w:snapToGrid w:val="0"/>
              <w:spacing w:line="320" w:lineRule="exact"/>
              <w:rPr>
                <w:rFonts w:ascii="仿宋_GB2312" w:eastAsia="仿宋_GB2312" w:hAnsi="宋体" w:hint="eastAsia"/>
              </w:rPr>
            </w:pPr>
            <w:r w:rsidRPr="004F68BE">
              <w:rPr>
                <w:rFonts w:ascii="仿宋_GB2312" w:eastAsia="仿宋_GB2312" w:hAnsi="宋体" w:hint="eastAsia"/>
              </w:rPr>
              <w:t>四、财政</w:t>
            </w:r>
            <w:r w:rsidR="00AA11C4" w:rsidRPr="004F68BE">
              <w:rPr>
                <w:rFonts w:ascii="仿宋_GB2312" w:eastAsia="仿宋_GB2312" w:hAnsi="宋体" w:hint="eastAsia"/>
              </w:rPr>
              <w:t>补助</w:t>
            </w:r>
            <w:r w:rsidRPr="004F68BE">
              <w:rPr>
                <w:rFonts w:ascii="仿宋_GB2312" w:eastAsia="仿宋_GB2312" w:hAnsi="宋体" w:hint="eastAsia"/>
              </w:rPr>
              <w:t>上缴</w:t>
            </w:r>
          </w:p>
        </w:tc>
        <w:tc>
          <w:tcPr>
            <w:tcW w:w="1933" w:type="dxa"/>
          </w:tcPr>
          <w:p w:rsidR="00CD105C" w:rsidRPr="00E14D38" w:rsidRDefault="00CD105C" w:rsidP="008F5089">
            <w:pPr>
              <w:pStyle w:val="a3"/>
              <w:adjustRightInd w:val="0"/>
              <w:snapToGrid w:val="0"/>
              <w:spacing w:line="320" w:lineRule="exact"/>
              <w:jc w:val="center"/>
              <w:rPr>
                <w:rFonts w:ascii="仿宋_GB2312" w:eastAsia="仿宋_GB2312" w:hAnsi="宋体" w:hint="eastAsia"/>
              </w:rPr>
            </w:pPr>
          </w:p>
        </w:tc>
        <w:tc>
          <w:tcPr>
            <w:tcW w:w="1933" w:type="dxa"/>
            <w:tcBorders>
              <w:right w:val="nil"/>
            </w:tcBorders>
          </w:tcPr>
          <w:p w:rsidR="00CD105C" w:rsidRPr="00E14D38" w:rsidRDefault="00CD105C" w:rsidP="008F5089">
            <w:pPr>
              <w:pStyle w:val="a3"/>
              <w:adjustRightInd w:val="0"/>
              <w:snapToGrid w:val="0"/>
              <w:spacing w:line="320" w:lineRule="exact"/>
              <w:jc w:val="center"/>
              <w:rPr>
                <w:rFonts w:ascii="仿宋_GB2312" w:eastAsia="仿宋_GB2312" w:hAnsi="宋体" w:hint="eastAsia"/>
              </w:rPr>
            </w:pPr>
          </w:p>
        </w:tc>
      </w:tr>
      <w:tr w:rsidR="00CD105C" w:rsidRPr="00E14D38" w:rsidTr="00753689">
        <w:tblPrEx>
          <w:tblCellMar>
            <w:top w:w="0" w:type="dxa"/>
            <w:bottom w:w="0" w:type="dxa"/>
          </w:tblCellMar>
        </w:tblPrEx>
        <w:trPr>
          <w:jc w:val="center"/>
        </w:trPr>
        <w:tc>
          <w:tcPr>
            <w:tcW w:w="4209" w:type="dxa"/>
            <w:tcBorders>
              <w:left w:val="nil"/>
            </w:tcBorders>
          </w:tcPr>
          <w:p w:rsidR="00CD105C" w:rsidRPr="00E14D38" w:rsidRDefault="00CD105C" w:rsidP="008F5089">
            <w:pPr>
              <w:pStyle w:val="a3"/>
              <w:adjustRightInd w:val="0"/>
              <w:snapToGrid w:val="0"/>
              <w:spacing w:line="320" w:lineRule="exact"/>
              <w:rPr>
                <w:rFonts w:ascii="仿宋_GB2312" w:eastAsia="仿宋_GB2312" w:hAnsi="宋体" w:hint="eastAsia"/>
              </w:rPr>
            </w:pPr>
            <w:r w:rsidRPr="00E14D38">
              <w:rPr>
                <w:rFonts w:ascii="仿宋_GB2312" w:eastAsia="仿宋_GB2312" w:hAnsi="宋体" w:hint="eastAsia"/>
              </w:rPr>
              <w:t>（一）财政</w:t>
            </w:r>
            <w:r w:rsidR="00AA11C4" w:rsidRPr="00E14D38">
              <w:rPr>
                <w:rFonts w:ascii="仿宋_GB2312" w:eastAsia="仿宋_GB2312" w:hAnsi="宋体" w:hint="eastAsia"/>
              </w:rPr>
              <w:t>补助</w:t>
            </w:r>
            <w:r w:rsidRPr="00E14D38">
              <w:rPr>
                <w:rFonts w:ascii="仿宋_GB2312" w:eastAsia="仿宋_GB2312" w:hAnsi="宋体" w:hint="eastAsia"/>
              </w:rPr>
              <w:t>结转上缴</w:t>
            </w:r>
          </w:p>
        </w:tc>
        <w:tc>
          <w:tcPr>
            <w:tcW w:w="1933" w:type="dxa"/>
          </w:tcPr>
          <w:p w:rsidR="00CD105C" w:rsidRPr="00E14D38" w:rsidRDefault="00CD105C" w:rsidP="008F5089">
            <w:pPr>
              <w:pStyle w:val="a3"/>
              <w:adjustRightInd w:val="0"/>
              <w:snapToGrid w:val="0"/>
              <w:spacing w:line="320" w:lineRule="exact"/>
              <w:jc w:val="center"/>
              <w:rPr>
                <w:rFonts w:ascii="仿宋_GB2312" w:eastAsia="仿宋_GB2312" w:hAnsi="宋体" w:hint="eastAsia"/>
              </w:rPr>
            </w:pPr>
          </w:p>
        </w:tc>
        <w:tc>
          <w:tcPr>
            <w:tcW w:w="1933" w:type="dxa"/>
            <w:tcBorders>
              <w:right w:val="nil"/>
            </w:tcBorders>
          </w:tcPr>
          <w:p w:rsidR="00CD105C" w:rsidRPr="00E14D38" w:rsidRDefault="00CD105C" w:rsidP="008F5089">
            <w:pPr>
              <w:pStyle w:val="a3"/>
              <w:adjustRightInd w:val="0"/>
              <w:snapToGrid w:val="0"/>
              <w:spacing w:line="320" w:lineRule="exact"/>
              <w:jc w:val="center"/>
              <w:rPr>
                <w:rFonts w:ascii="仿宋_GB2312" w:eastAsia="仿宋_GB2312" w:hAnsi="宋体" w:hint="eastAsia"/>
              </w:rPr>
            </w:pPr>
          </w:p>
        </w:tc>
      </w:tr>
      <w:tr w:rsidR="00F90D1E" w:rsidRPr="00E14D38" w:rsidTr="00753689">
        <w:tblPrEx>
          <w:tblCellMar>
            <w:top w:w="0" w:type="dxa"/>
            <w:bottom w:w="0" w:type="dxa"/>
          </w:tblCellMar>
        </w:tblPrEx>
        <w:trPr>
          <w:jc w:val="center"/>
        </w:trPr>
        <w:tc>
          <w:tcPr>
            <w:tcW w:w="4209" w:type="dxa"/>
            <w:tcBorders>
              <w:left w:val="nil"/>
            </w:tcBorders>
          </w:tcPr>
          <w:p w:rsidR="00F90D1E" w:rsidRPr="00E14D38" w:rsidRDefault="00CD105C" w:rsidP="008F5089">
            <w:pPr>
              <w:pStyle w:val="a3"/>
              <w:adjustRightInd w:val="0"/>
              <w:snapToGrid w:val="0"/>
              <w:spacing w:line="320" w:lineRule="exact"/>
              <w:rPr>
                <w:rFonts w:ascii="仿宋_GB2312" w:eastAsia="仿宋_GB2312" w:hAnsi="宋体" w:hint="eastAsia"/>
              </w:rPr>
            </w:pPr>
            <w:r w:rsidRPr="00E14D38">
              <w:rPr>
                <w:rFonts w:ascii="仿宋_GB2312" w:eastAsia="仿宋_GB2312" w:hAnsi="宋体" w:hint="eastAsia"/>
              </w:rPr>
              <w:t>（二）财政</w:t>
            </w:r>
            <w:r w:rsidR="00AA11C4" w:rsidRPr="00E14D38">
              <w:rPr>
                <w:rFonts w:ascii="仿宋_GB2312" w:eastAsia="仿宋_GB2312" w:hAnsi="宋体" w:hint="eastAsia"/>
              </w:rPr>
              <w:t>补助</w:t>
            </w:r>
            <w:r w:rsidRPr="00E14D38">
              <w:rPr>
                <w:rFonts w:ascii="仿宋_GB2312" w:eastAsia="仿宋_GB2312" w:hAnsi="宋体" w:hint="eastAsia"/>
              </w:rPr>
              <w:t>结余上缴</w:t>
            </w:r>
          </w:p>
        </w:tc>
        <w:tc>
          <w:tcPr>
            <w:tcW w:w="1933" w:type="dxa"/>
          </w:tcPr>
          <w:p w:rsidR="00F90D1E" w:rsidRPr="00E14D38" w:rsidRDefault="00F90D1E" w:rsidP="008F5089">
            <w:pPr>
              <w:pStyle w:val="a3"/>
              <w:adjustRightInd w:val="0"/>
              <w:snapToGrid w:val="0"/>
              <w:spacing w:line="320" w:lineRule="exact"/>
              <w:jc w:val="center"/>
              <w:rPr>
                <w:rFonts w:ascii="仿宋_GB2312" w:eastAsia="仿宋_GB2312" w:hAnsi="宋体" w:hint="eastAsia"/>
              </w:rPr>
            </w:pPr>
          </w:p>
        </w:tc>
        <w:tc>
          <w:tcPr>
            <w:tcW w:w="1933" w:type="dxa"/>
            <w:tcBorders>
              <w:right w:val="nil"/>
            </w:tcBorders>
          </w:tcPr>
          <w:p w:rsidR="00F90D1E" w:rsidRPr="00E14D38" w:rsidRDefault="00F90D1E" w:rsidP="008F5089">
            <w:pPr>
              <w:pStyle w:val="a3"/>
              <w:adjustRightInd w:val="0"/>
              <w:snapToGrid w:val="0"/>
              <w:spacing w:line="320" w:lineRule="exact"/>
              <w:jc w:val="center"/>
              <w:rPr>
                <w:rFonts w:ascii="仿宋_GB2312" w:eastAsia="仿宋_GB2312" w:hAnsi="宋体" w:hint="eastAsia"/>
              </w:rPr>
            </w:pPr>
          </w:p>
        </w:tc>
      </w:tr>
      <w:tr w:rsidR="00A07CAA" w:rsidRPr="00E14D38" w:rsidTr="00753689">
        <w:tblPrEx>
          <w:tblCellMar>
            <w:top w:w="0" w:type="dxa"/>
            <w:bottom w:w="0" w:type="dxa"/>
          </w:tblCellMar>
        </w:tblPrEx>
        <w:trPr>
          <w:jc w:val="center"/>
        </w:trPr>
        <w:tc>
          <w:tcPr>
            <w:tcW w:w="4209" w:type="dxa"/>
            <w:tcBorders>
              <w:left w:val="nil"/>
            </w:tcBorders>
          </w:tcPr>
          <w:p w:rsidR="00A07CAA" w:rsidRPr="004F68BE" w:rsidRDefault="00A07CAA" w:rsidP="008F5089">
            <w:pPr>
              <w:pStyle w:val="a3"/>
              <w:adjustRightInd w:val="0"/>
              <w:snapToGrid w:val="0"/>
              <w:spacing w:line="320" w:lineRule="exact"/>
              <w:jc w:val="center"/>
              <w:rPr>
                <w:rFonts w:ascii="仿宋_GB2312" w:eastAsia="仿宋_GB2312" w:hAnsi="宋体" w:hint="eastAsia"/>
                <w:b/>
              </w:rPr>
            </w:pPr>
            <w:r w:rsidRPr="004F68BE">
              <w:rPr>
                <w:rFonts w:ascii="仿宋_GB2312" w:eastAsia="仿宋_GB2312" w:hAnsi="宋体" w:hint="eastAsia"/>
                <w:b/>
              </w:rPr>
              <w:t>项</w:t>
            </w:r>
            <w:r w:rsidR="00DD237C" w:rsidRPr="004F68BE">
              <w:rPr>
                <w:rFonts w:ascii="仿宋_GB2312" w:eastAsia="仿宋_GB2312" w:hAnsi="宋体" w:hint="eastAsia"/>
                <w:b/>
              </w:rPr>
              <w:t xml:space="preserve">  </w:t>
            </w:r>
            <w:r w:rsidRPr="004F68BE">
              <w:rPr>
                <w:rFonts w:ascii="仿宋_GB2312" w:eastAsia="仿宋_GB2312" w:hAnsi="宋体" w:hint="eastAsia"/>
                <w:b/>
              </w:rPr>
              <w:t>目</w:t>
            </w:r>
          </w:p>
        </w:tc>
        <w:tc>
          <w:tcPr>
            <w:tcW w:w="1933" w:type="dxa"/>
          </w:tcPr>
          <w:p w:rsidR="00A07CAA" w:rsidRPr="004F68BE" w:rsidRDefault="00A07CAA" w:rsidP="008F5089">
            <w:pPr>
              <w:pStyle w:val="a3"/>
              <w:adjustRightInd w:val="0"/>
              <w:snapToGrid w:val="0"/>
              <w:spacing w:line="320" w:lineRule="exact"/>
              <w:jc w:val="center"/>
              <w:rPr>
                <w:rFonts w:ascii="仿宋_GB2312" w:eastAsia="仿宋_GB2312" w:hAnsi="宋体" w:hint="eastAsia"/>
                <w:b/>
              </w:rPr>
            </w:pPr>
            <w:r w:rsidRPr="004F68BE">
              <w:rPr>
                <w:rFonts w:ascii="仿宋_GB2312" w:eastAsia="仿宋_GB2312" w:hAnsi="宋体" w:hint="eastAsia"/>
                <w:b/>
              </w:rPr>
              <w:t>结转下年数</w:t>
            </w:r>
          </w:p>
        </w:tc>
        <w:tc>
          <w:tcPr>
            <w:tcW w:w="1933" w:type="dxa"/>
            <w:tcBorders>
              <w:right w:val="nil"/>
            </w:tcBorders>
          </w:tcPr>
          <w:p w:rsidR="00A07CAA" w:rsidRPr="004F68BE" w:rsidRDefault="00894326" w:rsidP="008F5089">
            <w:pPr>
              <w:pStyle w:val="a3"/>
              <w:adjustRightInd w:val="0"/>
              <w:snapToGrid w:val="0"/>
              <w:spacing w:line="320" w:lineRule="exact"/>
              <w:jc w:val="center"/>
              <w:rPr>
                <w:rFonts w:ascii="仿宋_GB2312" w:eastAsia="仿宋_GB2312" w:hAnsi="宋体" w:hint="eastAsia"/>
                <w:b/>
              </w:rPr>
            </w:pPr>
            <w:r w:rsidRPr="004F68BE">
              <w:rPr>
                <w:rFonts w:ascii="仿宋_GB2312" w:eastAsia="仿宋_GB2312" w:hAnsi="宋体" w:hint="eastAsia"/>
                <w:b/>
              </w:rPr>
              <w:t>——</w:t>
            </w:r>
          </w:p>
        </w:tc>
      </w:tr>
      <w:tr w:rsidR="00522954" w:rsidRPr="00E14D38" w:rsidTr="00753689">
        <w:tblPrEx>
          <w:tblCellMar>
            <w:top w:w="0" w:type="dxa"/>
            <w:bottom w:w="0" w:type="dxa"/>
          </w:tblCellMar>
        </w:tblPrEx>
        <w:trPr>
          <w:jc w:val="center"/>
        </w:trPr>
        <w:tc>
          <w:tcPr>
            <w:tcW w:w="4209" w:type="dxa"/>
            <w:tcBorders>
              <w:left w:val="nil"/>
            </w:tcBorders>
          </w:tcPr>
          <w:p w:rsidR="00522954" w:rsidRPr="004F68BE" w:rsidRDefault="00117BA0" w:rsidP="008F5089">
            <w:pPr>
              <w:pStyle w:val="a3"/>
              <w:adjustRightInd w:val="0"/>
              <w:snapToGrid w:val="0"/>
              <w:spacing w:line="320" w:lineRule="exact"/>
              <w:rPr>
                <w:rFonts w:ascii="仿宋_GB2312" w:eastAsia="仿宋_GB2312" w:hAnsi="宋体" w:hint="eastAsia"/>
              </w:rPr>
            </w:pPr>
            <w:r w:rsidRPr="004F68BE">
              <w:rPr>
                <w:rFonts w:ascii="仿宋_GB2312" w:eastAsia="仿宋_GB2312" w:hAnsi="宋体" w:hint="eastAsia"/>
              </w:rPr>
              <w:t>五</w:t>
            </w:r>
            <w:r w:rsidR="00522954" w:rsidRPr="004F68BE">
              <w:rPr>
                <w:rFonts w:ascii="仿宋_GB2312" w:eastAsia="仿宋_GB2312" w:hAnsi="宋体" w:hint="eastAsia"/>
              </w:rPr>
              <w:t>、结转下年</w:t>
            </w:r>
          </w:p>
        </w:tc>
        <w:tc>
          <w:tcPr>
            <w:tcW w:w="1933" w:type="dxa"/>
          </w:tcPr>
          <w:p w:rsidR="00522954" w:rsidRPr="00E14D38" w:rsidRDefault="00522954" w:rsidP="008F5089">
            <w:pPr>
              <w:pStyle w:val="a3"/>
              <w:adjustRightInd w:val="0"/>
              <w:snapToGrid w:val="0"/>
              <w:spacing w:line="320" w:lineRule="exact"/>
              <w:jc w:val="center"/>
              <w:rPr>
                <w:rFonts w:ascii="仿宋_GB2312" w:eastAsia="仿宋_GB2312" w:hAnsi="宋体" w:hint="eastAsia"/>
              </w:rPr>
            </w:pPr>
          </w:p>
        </w:tc>
        <w:tc>
          <w:tcPr>
            <w:tcW w:w="1933" w:type="dxa"/>
            <w:tcBorders>
              <w:right w:val="nil"/>
            </w:tcBorders>
          </w:tcPr>
          <w:p w:rsidR="00522954" w:rsidRPr="00E14D38" w:rsidRDefault="00894326" w:rsidP="008F5089">
            <w:pPr>
              <w:pStyle w:val="a3"/>
              <w:adjustRightInd w:val="0"/>
              <w:snapToGrid w:val="0"/>
              <w:spacing w:line="320" w:lineRule="exact"/>
              <w:jc w:val="center"/>
              <w:rPr>
                <w:rFonts w:ascii="仿宋_GB2312" w:eastAsia="仿宋_GB2312" w:hAnsi="宋体" w:hint="eastAsia"/>
              </w:rPr>
            </w:pPr>
            <w:r w:rsidRPr="00E14D38">
              <w:rPr>
                <w:rFonts w:ascii="仿宋_GB2312" w:eastAsia="仿宋_GB2312" w:hAnsi="宋体" w:hint="eastAsia"/>
              </w:rPr>
              <w:t>——</w:t>
            </w:r>
          </w:p>
        </w:tc>
      </w:tr>
      <w:tr w:rsidR="00522954" w:rsidRPr="00E14D38" w:rsidTr="00753689">
        <w:tblPrEx>
          <w:tblCellMar>
            <w:top w:w="0" w:type="dxa"/>
            <w:bottom w:w="0" w:type="dxa"/>
          </w:tblCellMar>
        </w:tblPrEx>
        <w:trPr>
          <w:jc w:val="center"/>
        </w:trPr>
        <w:tc>
          <w:tcPr>
            <w:tcW w:w="4209" w:type="dxa"/>
            <w:tcBorders>
              <w:left w:val="nil"/>
            </w:tcBorders>
          </w:tcPr>
          <w:p w:rsidR="00522954" w:rsidRPr="00E14D38" w:rsidDel="00EB2DA7" w:rsidRDefault="00F7122C" w:rsidP="008F5089">
            <w:pPr>
              <w:pStyle w:val="a3"/>
              <w:adjustRightInd w:val="0"/>
              <w:snapToGrid w:val="0"/>
              <w:spacing w:line="320" w:lineRule="exact"/>
              <w:rPr>
                <w:rFonts w:ascii="仿宋_GB2312" w:eastAsia="仿宋_GB2312" w:hAnsi="宋体" w:hint="eastAsia"/>
              </w:rPr>
            </w:pPr>
            <w:r w:rsidRPr="00E14D38">
              <w:rPr>
                <w:rFonts w:ascii="仿宋_GB2312" w:eastAsia="仿宋_GB2312" w:hAnsi="宋体" w:hint="eastAsia"/>
              </w:rPr>
              <w:t>（一）</w:t>
            </w:r>
            <w:r w:rsidR="00522954" w:rsidRPr="00E14D38">
              <w:rPr>
                <w:rFonts w:ascii="仿宋_GB2312" w:eastAsia="仿宋_GB2312" w:hAnsi="宋体" w:hint="eastAsia"/>
              </w:rPr>
              <w:t>财政</w:t>
            </w:r>
            <w:r w:rsidR="00AA11C4" w:rsidRPr="00E14D38">
              <w:rPr>
                <w:rFonts w:ascii="仿宋_GB2312" w:eastAsia="仿宋_GB2312" w:hAnsi="宋体" w:hint="eastAsia"/>
              </w:rPr>
              <w:t>补助</w:t>
            </w:r>
            <w:r w:rsidRPr="00E14D38">
              <w:rPr>
                <w:rFonts w:ascii="仿宋_GB2312" w:eastAsia="仿宋_GB2312" w:hAnsi="宋体" w:hint="eastAsia"/>
              </w:rPr>
              <w:t>结转</w:t>
            </w:r>
          </w:p>
        </w:tc>
        <w:tc>
          <w:tcPr>
            <w:tcW w:w="1933" w:type="dxa"/>
          </w:tcPr>
          <w:p w:rsidR="00522954" w:rsidRPr="00E14D38" w:rsidRDefault="00522954" w:rsidP="008F5089">
            <w:pPr>
              <w:pStyle w:val="a3"/>
              <w:adjustRightInd w:val="0"/>
              <w:snapToGrid w:val="0"/>
              <w:spacing w:line="320" w:lineRule="exact"/>
              <w:jc w:val="center"/>
              <w:rPr>
                <w:rFonts w:ascii="仿宋_GB2312" w:eastAsia="仿宋_GB2312" w:hAnsi="宋体" w:hint="eastAsia"/>
              </w:rPr>
            </w:pPr>
          </w:p>
        </w:tc>
        <w:tc>
          <w:tcPr>
            <w:tcW w:w="1933" w:type="dxa"/>
            <w:tcBorders>
              <w:right w:val="nil"/>
            </w:tcBorders>
          </w:tcPr>
          <w:p w:rsidR="00522954" w:rsidRPr="00E14D38" w:rsidRDefault="00894326" w:rsidP="008F5089">
            <w:pPr>
              <w:pStyle w:val="a3"/>
              <w:adjustRightInd w:val="0"/>
              <w:snapToGrid w:val="0"/>
              <w:spacing w:line="320" w:lineRule="exact"/>
              <w:jc w:val="center"/>
              <w:rPr>
                <w:rFonts w:ascii="仿宋_GB2312" w:eastAsia="仿宋_GB2312" w:hAnsi="宋体" w:hint="eastAsia"/>
              </w:rPr>
            </w:pPr>
            <w:r w:rsidRPr="00E14D38">
              <w:rPr>
                <w:rFonts w:ascii="仿宋_GB2312" w:eastAsia="仿宋_GB2312" w:hAnsi="宋体" w:hint="eastAsia"/>
              </w:rPr>
              <w:t>——</w:t>
            </w:r>
          </w:p>
        </w:tc>
      </w:tr>
      <w:tr w:rsidR="00522954" w:rsidRPr="00E14D38" w:rsidTr="00753689">
        <w:tblPrEx>
          <w:tblCellMar>
            <w:top w:w="0" w:type="dxa"/>
            <w:bottom w:w="0" w:type="dxa"/>
          </w:tblCellMar>
        </w:tblPrEx>
        <w:trPr>
          <w:jc w:val="center"/>
        </w:trPr>
        <w:tc>
          <w:tcPr>
            <w:tcW w:w="4209" w:type="dxa"/>
            <w:tcBorders>
              <w:left w:val="nil"/>
            </w:tcBorders>
          </w:tcPr>
          <w:p w:rsidR="00522954" w:rsidRPr="00E14D38" w:rsidDel="00EB2DA7" w:rsidRDefault="00F7122C" w:rsidP="008F5089">
            <w:pPr>
              <w:pStyle w:val="a3"/>
              <w:adjustRightInd w:val="0"/>
              <w:snapToGrid w:val="0"/>
              <w:spacing w:line="320" w:lineRule="exact"/>
              <w:ind w:firstLineChars="100" w:firstLine="222"/>
              <w:rPr>
                <w:rFonts w:ascii="仿宋_GB2312" w:eastAsia="仿宋_GB2312" w:hAnsi="宋体" w:hint="eastAsia"/>
              </w:rPr>
            </w:pPr>
            <w:r w:rsidRPr="00E14D38">
              <w:rPr>
                <w:rFonts w:ascii="仿宋_GB2312" w:eastAsia="仿宋_GB2312" w:hAnsi="宋体" w:hint="eastAsia"/>
              </w:rPr>
              <w:t>1.</w:t>
            </w:r>
            <w:r w:rsidR="00522954" w:rsidRPr="00E14D38">
              <w:rPr>
                <w:rFonts w:ascii="仿宋_GB2312" w:eastAsia="仿宋_GB2312" w:hAnsi="宋体" w:hint="eastAsia"/>
              </w:rPr>
              <w:t>基本支出</w:t>
            </w:r>
            <w:r w:rsidRPr="00E14D38">
              <w:rPr>
                <w:rFonts w:ascii="仿宋_GB2312" w:eastAsia="仿宋_GB2312" w:hAnsi="宋体" w:hint="eastAsia"/>
              </w:rPr>
              <w:t>结转</w:t>
            </w:r>
          </w:p>
        </w:tc>
        <w:tc>
          <w:tcPr>
            <w:tcW w:w="1933" w:type="dxa"/>
          </w:tcPr>
          <w:p w:rsidR="00522954" w:rsidRPr="00E14D38" w:rsidRDefault="00522954" w:rsidP="008F5089">
            <w:pPr>
              <w:pStyle w:val="a3"/>
              <w:adjustRightInd w:val="0"/>
              <w:snapToGrid w:val="0"/>
              <w:spacing w:line="320" w:lineRule="exact"/>
              <w:jc w:val="center"/>
              <w:rPr>
                <w:rFonts w:ascii="仿宋_GB2312" w:eastAsia="仿宋_GB2312" w:hAnsi="宋体" w:hint="eastAsia"/>
              </w:rPr>
            </w:pPr>
          </w:p>
        </w:tc>
        <w:tc>
          <w:tcPr>
            <w:tcW w:w="1933" w:type="dxa"/>
            <w:tcBorders>
              <w:right w:val="nil"/>
            </w:tcBorders>
          </w:tcPr>
          <w:p w:rsidR="00522954" w:rsidRPr="00E14D38" w:rsidRDefault="00894326" w:rsidP="008F5089">
            <w:pPr>
              <w:pStyle w:val="a3"/>
              <w:adjustRightInd w:val="0"/>
              <w:snapToGrid w:val="0"/>
              <w:spacing w:line="320" w:lineRule="exact"/>
              <w:jc w:val="center"/>
              <w:rPr>
                <w:rFonts w:ascii="仿宋_GB2312" w:eastAsia="仿宋_GB2312" w:hAnsi="宋体" w:hint="eastAsia"/>
              </w:rPr>
            </w:pPr>
            <w:r w:rsidRPr="00E14D38">
              <w:rPr>
                <w:rFonts w:ascii="仿宋_GB2312" w:eastAsia="仿宋_GB2312" w:hAnsi="宋体" w:hint="eastAsia"/>
              </w:rPr>
              <w:t>——</w:t>
            </w:r>
          </w:p>
        </w:tc>
      </w:tr>
      <w:tr w:rsidR="00522954" w:rsidRPr="00E14D38" w:rsidTr="00753689">
        <w:tblPrEx>
          <w:tblCellMar>
            <w:top w:w="0" w:type="dxa"/>
            <w:bottom w:w="0" w:type="dxa"/>
          </w:tblCellMar>
        </w:tblPrEx>
        <w:trPr>
          <w:jc w:val="center"/>
        </w:trPr>
        <w:tc>
          <w:tcPr>
            <w:tcW w:w="4209" w:type="dxa"/>
            <w:tcBorders>
              <w:left w:val="nil"/>
            </w:tcBorders>
          </w:tcPr>
          <w:p w:rsidR="00522954" w:rsidRPr="00E14D38" w:rsidDel="00EB2DA7" w:rsidRDefault="00F7122C" w:rsidP="008F5089">
            <w:pPr>
              <w:pStyle w:val="a3"/>
              <w:adjustRightInd w:val="0"/>
              <w:snapToGrid w:val="0"/>
              <w:spacing w:line="320" w:lineRule="exact"/>
              <w:ind w:firstLineChars="100" w:firstLine="222"/>
              <w:rPr>
                <w:rFonts w:ascii="仿宋_GB2312" w:eastAsia="仿宋_GB2312" w:hAnsi="宋体" w:hint="eastAsia"/>
              </w:rPr>
            </w:pPr>
            <w:r w:rsidRPr="00E14D38">
              <w:rPr>
                <w:rFonts w:ascii="仿宋_GB2312" w:eastAsia="仿宋_GB2312" w:hAnsi="宋体" w:hint="eastAsia"/>
              </w:rPr>
              <w:t>2.</w:t>
            </w:r>
            <w:r w:rsidR="00522954" w:rsidRPr="00E14D38">
              <w:rPr>
                <w:rFonts w:ascii="仿宋_GB2312" w:eastAsia="仿宋_GB2312" w:hAnsi="宋体" w:hint="eastAsia"/>
              </w:rPr>
              <w:t>项目支出结</w:t>
            </w:r>
            <w:r w:rsidRPr="00E14D38">
              <w:rPr>
                <w:rFonts w:ascii="仿宋_GB2312" w:eastAsia="仿宋_GB2312" w:hAnsi="宋体" w:hint="eastAsia"/>
              </w:rPr>
              <w:t>转</w:t>
            </w:r>
          </w:p>
        </w:tc>
        <w:tc>
          <w:tcPr>
            <w:tcW w:w="1933" w:type="dxa"/>
          </w:tcPr>
          <w:p w:rsidR="00522954" w:rsidRPr="00E14D38" w:rsidRDefault="00522954" w:rsidP="008F5089">
            <w:pPr>
              <w:pStyle w:val="a3"/>
              <w:adjustRightInd w:val="0"/>
              <w:snapToGrid w:val="0"/>
              <w:spacing w:line="320" w:lineRule="exact"/>
              <w:jc w:val="center"/>
              <w:rPr>
                <w:rFonts w:ascii="仿宋_GB2312" w:eastAsia="仿宋_GB2312" w:hAnsi="宋体" w:hint="eastAsia"/>
              </w:rPr>
            </w:pPr>
          </w:p>
        </w:tc>
        <w:tc>
          <w:tcPr>
            <w:tcW w:w="1933" w:type="dxa"/>
            <w:tcBorders>
              <w:right w:val="nil"/>
            </w:tcBorders>
          </w:tcPr>
          <w:p w:rsidR="00522954" w:rsidRPr="00E14D38" w:rsidRDefault="00894326" w:rsidP="008F5089">
            <w:pPr>
              <w:pStyle w:val="a3"/>
              <w:adjustRightInd w:val="0"/>
              <w:snapToGrid w:val="0"/>
              <w:spacing w:line="320" w:lineRule="exact"/>
              <w:jc w:val="center"/>
              <w:rPr>
                <w:rFonts w:ascii="仿宋_GB2312" w:eastAsia="仿宋_GB2312" w:hAnsi="宋体" w:hint="eastAsia"/>
              </w:rPr>
            </w:pPr>
            <w:r w:rsidRPr="00E14D38">
              <w:rPr>
                <w:rFonts w:ascii="仿宋_GB2312" w:eastAsia="仿宋_GB2312" w:hAnsi="宋体" w:hint="eastAsia"/>
              </w:rPr>
              <w:t>——</w:t>
            </w:r>
          </w:p>
        </w:tc>
      </w:tr>
      <w:tr w:rsidR="00442E79" w:rsidRPr="00E14D38" w:rsidTr="00753689">
        <w:tblPrEx>
          <w:tblCellMar>
            <w:top w:w="0" w:type="dxa"/>
            <w:bottom w:w="0" w:type="dxa"/>
          </w:tblCellMar>
        </w:tblPrEx>
        <w:trPr>
          <w:jc w:val="center"/>
        </w:trPr>
        <w:tc>
          <w:tcPr>
            <w:tcW w:w="4209" w:type="dxa"/>
            <w:tcBorders>
              <w:left w:val="nil"/>
            </w:tcBorders>
          </w:tcPr>
          <w:p w:rsidR="00442E79" w:rsidRPr="00E14D38" w:rsidRDefault="00442E79" w:rsidP="008F5089">
            <w:pPr>
              <w:pStyle w:val="a3"/>
              <w:adjustRightInd w:val="0"/>
              <w:snapToGrid w:val="0"/>
              <w:spacing w:line="320" w:lineRule="exact"/>
              <w:ind w:firstLineChars="200" w:firstLine="444"/>
              <w:rPr>
                <w:rFonts w:ascii="仿宋_GB2312" w:eastAsia="仿宋_GB2312" w:hAnsi="宋体" w:hint="eastAsia"/>
              </w:rPr>
            </w:pPr>
            <w:r w:rsidRPr="00E14D38">
              <w:rPr>
                <w:rFonts w:ascii="仿宋_GB2312" w:eastAsia="仿宋_GB2312" w:hAnsi="宋体" w:hint="eastAsia"/>
              </w:rPr>
              <w:t>其中：医疗卫生项目</w:t>
            </w:r>
          </w:p>
        </w:tc>
        <w:tc>
          <w:tcPr>
            <w:tcW w:w="1933" w:type="dxa"/>
          </w:tcPr>
          <w:p w:rsidR="00442E79" w:rsidRPr="00E14D38" w:rsidRDefault="00442E79" w:rsidP="008F5089">
            <w:pPr>
              <w:pStyle w:val="a3"/>
              <w:adjustRightInd w:val="0"/>
              <w:snapToGrid w:val="0"/>
              <w:spacing w:line="320" w:lineRule="exact"/>
              <w:jc w:val="center"/>
              <w:rPr>
                <w:rFonts w:ascii="仿宋_GB2312" w:eastAsia="仿宋_GB2312" w:hAnsi="宋体" w:hint="eastAsia"/>
              </w:rPr>
            </w:pPr>
          </w:p>
        </w:tc>
        <w:tc>
          <w:tcPr>
            <w:tcW w:w="1933" w:type="dxa"/>
            <w:tcBorders>
              <w:right w:val="nil"/>
            </w:tcBorders>
          </w:tcPr>
          <w:p w:rsidR="00442E79" w:rsidRPr="00E14D38" w:rsidRDefault="001E7529" w:rsidP="008F5089">
            <w:pPr>
              <w:pStyle w:val="a3"/>
              <w:adjustRightInd w:val="0"/>
              <w:snapToGrid w:val="0"/>
              <w:spacing w:line="320" w:lineRule="exact"/>
              <w:jc w:val="center"/>
              <w:rPr>
                <w:rFonts w:ascii="仿宋_GB2312" w:eastAsia="仿宋_GB2312" w:hAnsi="宋体" w:hint="eastAsia"/>
              </w:rPr>
            </w:pPr>
            <w:r w:rsidRPr="00E14D38">
              <w:rPr>
                <w:rFonts w:ascii="仿宋_GB2312" w:eastAsia="仿宋_GB2312" w:hAnsi="宋体" w:hint="eastAsia"/>
              </w:rPr>
              <w:t>——</w:t>
            </w:r>
          </w:p>
        </w:tc>
      </w:tr>
      <w:tr w:rsidR="00442E79" w:rsidRPr="00E14D38" w:rsidTr="00753689">
        <w:tblPrEx>
          <w:tblCellMar>
            <w:top w:w="0" w:type="dxa"/>
            <w:bottom w:w="0" w:type="dxa"/>
          </w:tblCellMar>
        </w:tblPrEx>
        <w:trPr>
          <w:jc w:val="center"/>
        </w:trPr>
        <w:tc>
          <w:tcPr>
            <w:tcW w:w="4209" w:type="dxa"/>
            <w:tcBorders>
              <w:left w:val="nil"/>
            </w:tcBorders>
          </w:tcPr>
          <w:p w:rsidR="00442E79" w:rsidRPr="00E14D38" w:rsidRDefault="00442E79" w:rsidP="008F5089">
            <w:pPr>
              <w:pStyle w:val="a3"/>
              <w:adjustRightInd w:val="0"/>
              <w:snapToGrid w:val="0"/>
              <w:spacing w:line="320" w:lineRule="exact"/>
              <w:ind w:firstLineChars="500" w:firstLine="1110"/>
              <w:rPr>
                <w:rFonts w:ascii="仿宋_GB2312" w:eastAsia="仿宋_GB2312" w:hAnsi="宋体" w:hint="eastAsia"/>
              </w:rPr>
            </w:pPr>
            <w:r w:rsidRPr="00E14D38">
              <w:rPr>
                <w:rFonts w:ascii="仿宋_GB2312" w:eastAsia="仿宋_GB2312" w:hAnsi="宋体" w:hint="eastAsia"/>
              </w:rPr>
              <w:t>科学技术项目</w:t>
            </w:r>
          </w:p>
        </w:tc>
        <w:tc>
          <w:tcPr>
            <w:tcW w:w="1933" w:type="dxa"/>
          </w:tcPr>
          <w:p w:rsidR="00442E79" w:rsidRPr="00E14D38" w:rsidRDefault="00442E79" w:rsidP="008F5089">
            <w:pPr>
              <w:pStyle w:val="a3"/>
              <w:adjustRightInd w:val="0"/>
              <w:snapToGrid w:val="0"/>
              <w:spacing w:line="320" w:lineRule="exact"/>
              <w:jc w:val="center"/>
              <w:rPr>
                <w:rFonts w:ascii="仿宋_GB2312" w:eastAsia="仿宋_GB2312" w:hAnsi="宋体" w:hint="eastAsia"/>
              </w:rPr>
            </w:pPr>
          </w:p>
        </w:tc>
        <w:tc>
          <w:tcPr>
            <w:tcW w:w="1933" w:type="dxa"/>
            <w:tcBorders>
              <w:right w:val="nil"/>
            </w:tcBorders>
          </w:tcPr>
          <w:p w:rsidR="00442E79" w:rsidRPr="00E14D38" w:rsidRDefault="001E7529" w:rsidP="008F5089">
            <w:pPr>
              <w:pStyle w:val="a3"/>
              <w:adjustRightInd w:val="0"/>
              <w:snapToGrid w:val="0"/>
              <w:spacing w:line="320" w:lineRule="exact"/>
              <w:jc w:val="center"/>
              <w:rPr>
                <w:rFonts w:ascii="仿宋_GB2312" w:eastAsia="仿宋_GB2312" w:hAnsi="宋体" w:hint="eastAsia"/>
              </w:rPr>
            </w:pPr>
            <w:r w:rsidRPr="00E14D38">
              <w:rPr>
                <w:rFonts w:ascii="仿宋_GB2312" w:eastAsia="仿宋_GB2312" w:hAnsi="宋体" w:hint="eastAsia"/>
              </w:rPr>
              <w:t>——</w:t>
            </w:r>
          </w:p>
        </w:tc>
      </w:tr>
      <w:tr w:rsidR="009A510E" w:rsidRPr="00E14D38" w:rsidTr="00753689">
        <w:tblPrEx>
          <w:tblCellMar>
            <w:top w:w="0" w:type="dxa"/>
            <w:bottom w:w="0" w:type="dxa"/>
          </w:tblCellMar>
        </w:tblPrEx>
        <w:trPr>
          <w:jc w:val="center"/>
        </w:trPr>
        <w:tc>
          <w:tcPr>
            <w:tcW w:w="4209" w:type="dxa"/>
            <w:tcBorders>
              <w:left w:val="nil"/>
            </w:tcBorders>
          </w:tcPr>
          <w:p w:rsidR="009A510E" w:rsidRPr="00E14D38" w:rsidRDefault="00442E79" w:rsidP="008F5089">
            <w:pPr>
              <w:pStyle w:val="a3"/>
              <w:adjustRightInd w:val="0"/>
              <w:snapToGrid w:val="0"/>
              <w:spacing w:line="320" w:lineRule="exact"/>
              <w:ind w:firstLineChars="500" w:firstLine="1110"/>
              <w:rPr>
                <w:rFonts w:ascii="仿宋_GB2312" w:eastAsia="仿宋_GB2312" w:hAnsi="宋体" w:hint="eastAsia"/>
              </w:rPr>
            </w:pPr>
            <w:r w:rsidRPr="00E14D38">
              <w:rPr>
                <w:rFonts w:ascii="仿宋_GB2312" w:eastAsia="仿宋_GB2312" w:hAnsi="宋体" w:hint="eastAsia"/>
              </w:rPr>
              <w:t>教育项目</w:t>
            </w:r>
          </w:p>
        </w:tc>
        <w:tc>
          <w:tcPr>
            <w:tcW w:w="1933" w:type="dxa"/>
          </w:tcPr>
          <w:p w:rsidR="009A510E" w:rsidRPr="00E14D38" w:rsidRDefault="009A510E" w:rsidP="008F5089">
            <w:pPr>
              <w:pStyle w:val="a3"/>
              <w:adjustRightInd w:val="0"/>
              <w:snapToGrid w:val="0"/>
              <w:spacing w:line="320" w:lineRule="exact"/>
              <w:jc w:val="center"/>
              <w:rPr>
                <w:rFonts w:ascii="仿宋_GB2312" w:eastAsia="仿宋_GB2312" w:hAnsi="宋体" w:hint="eastAsia"/>
              </w:rPr>
            </w:pPr>
          </w:p>
        </w:tc>
        <w:tc>
          <w:tcPr>
            <w:tcW w:w="1933" w:type="dxa"/>
            <w:tcBorders>
              <w:right w:val="nil"/>
            </w:tcBorders>
          </w:tcPr>
          <w:p w:rsidR="009A510E" w:rsidRPr="00E14D38" w:rsidRDefault="00894326" w:rsidP="008F5089">
            <w:pPr>
              <w:pStyle w:val="a3"/>
              <w:adjustRightInd w:val="0"/>
              <w:snapToGrid w:val="0"/>
              <w:spacing w:line="320" w:lineRule="exact"/>
              <w:jc w:val="center"/>
              <w:rPr>
                <w:rFonts w:ascii="仿宋_GB2312" w:eastAsia="仿宋_GB2312" w:hAnsi="宋体" w:hint="eastAsia"/>
              </w:rPr>
            </w:pPr>
            <w:r w:rsidRPr="00E14D38">
              <w:rPr>
                <w:rFonts w:ascii="仿宋_GB2312" w:eastAsia="仿宋_GB2312" w:hAnsi="宋体" w:hint="eastAsia"/>
              </w:rPr>
              <w:t>——</w:t>
            </w:r>
          </w:p>
        </w:tc>
      </w:tr>
      <w:tr w:rsidR="00522954" w:rsidRPr="00E14D38" w:rsidTr="00753689">
        <w:tblPrEx>
          <w:tblCellMar>
            <w:top w:w="0" w:type="dxa"/>
            <w:bottom w:w="0" w:type="dxa"/>
          </w:tblCellMar>
        </w:tblPrEx>
        <w:trPr>
          <w:jc w:val="center"/>
        </w:trPr>
        <w:tc>
          <w:tcPr>
            <w:tcW w:w="4209" w:type="dxa"/>
            <w:tcBorders>
              <w:left w:val="nil"/>
            </w:tcBorders>
          </w:tcPr>
          <w:p w:rsidR="00522954" w:rsidRPr="00E14D38" w:rsidRDefault="00F53564" w:rsidP="008F5089">
            <w:pPr>
              <w:pStyle w:val="a3"/>
              <w:adjustRightInd w:val="0"/>
              <w:snapToGrid w:val="0"/>
              <w:spacing w:line="320" w:lineRule="exact"/>
              <w:rPr>
                <w:rFonts w:ascii="仿宋_GB2312" w:eastAsia="仿宋_GB2312" w:hAnsi="宋体" w:hint="eastAsia"/>
              </w:rPr>
            </w:pPr>
            <w:r w:rsidRPr="00E14D38">
              <w:rPr>
                <w:rFonts w:ascii="仿宋_GB2312" w:eastAsia="仿宋_GB2312" w:hAnsi="宋体" w:hint="eastAsia"/>
              </w:rPr>
              <w:t>（二）财政</w:t>
            </w:r>
            <w:r w:rsidR="00AA11C4" w:rsidRPr="00E14D38">
              <w:rPr>
                <w:rFonts w:ascii="仿宋_GB2312" w:eastAsia="仿宋_GB2312" w:hAnsi="宋体" w:hint="eastAsia"/>
              </w:rPr>
              <w:t>补助</w:t>
            </w:r>
            <w:r w:rsidRPr="00E14D38">
              <w:rPr>
                <w:rFonts w:ascii="仿宋_GB2312" w:eastAsia="仿宋_GB2312" w:hAnsi="宋体" w:hint="eastAsia"/>
              </w:rPr>
              <w:t>结余</w:t>
            </w:r>
          </w:p>
        </w:tc>
        <w:tc>
          <w:tcPr>
            <w:tcW w:w="1933" w:type="dxa"/>
          </w:tcPr>
          <w:p w:rsidR="00522954" w:rsidRPr="00E14D38" w:rsidRDefault="00522954" w:rsidP="008F5089">
            <w:pPr>
              <w:pStyle w:val="a3"/>
              <w:adjustRightInd w:val="0"/>
              <w:snapToGrid w:val="0"/>
              <w:spacing w:line="320" w:lineRule="exact"/>
              <w:jc w:val="center"/>
              <w:rPr>
                <w:rFonts w:ascii="仿宋_GB2312" w:eastAsia="仿宋_GB2312" w:hAnsi="宋体" w:hint="eastAsia"/>
              </w:rPr>
            </w:pPr>
          </w:p>
        </w:tc>
        <w:tc>
          <w:tcPr>
            <w:tcW w:w="1933" w:type="dxa"/>
            <w:tcBorders>
              <w:right w:val="nil"/>
            </w:tcBorders>
          </w:tcPr>
          <w:p w:rsidR="00522954" w:rsidRPr="00E14D38" w:rsidRDefault="00894326" w:rsidP="008F5089">
            <w:pPr>
              <w:pStyle w:val="a3"/>
              <w:adjustRightInd w:val="0"/>
              <w:snapToGrid w:val="0"/>
              <w:spacing w:line="320" w:lineRule="exact"/>
              <w:jc w:val="center"/>
              <w:rPr>
                <w:rFonts w:ascii="仿宋_GB2312" w:eastAsia="仿宋_GB2312" w:hAnsi="宋体" w:hint="eastAsia"/>
              </w:rPr>
            </w:pPr>
            <w:r w:rsidRPr="00E14D38">
              <w:rPr>
                <w:rFonts w:ascii="仿宋_GB2312" w:eastAsia="仿宋_GB2312" w:hAnsi="宋体" w:hint="eastAsia"/>
              </w:rPr>
              <w:t>——</w:t>
            </w:r>
          </w:p>
        </w:tc>
      </w:tr>
    </w:tbl>
    <w:p w:rsidR="00AB5FB8" w:rsidRPr="00953730" w:rsidRDefault="00522954" w:rsidP="00BF28BB">
      <w:pPr>
        <w:pStyle w:val="a3"/>
        <w:adjustRightInd w:val="0"/>
        <w:snapToGrid w:val="0"/>
        <w:spacing w:line="588" w:lineRule="atLeast"/>
        <w:jc w:val="center"/>
        <w:rPr>
          <w:rFonts w:ascii="黑体" w:eastAsia="黑体" w:hAnsi="宋体" w:hint="eastAsia"/>
          <w:sz w:val="32"/>
          <w:szCs w:val="32"/>
        </w:rPr>
      </w:pPr>
      <w:r w:rsidRPr="00CB11D5">
        <w:rPr>
          <w:rFonts w:hAnsi="宋体"/>
          <w:b/>
        </w:rPr>
        <w:br w:type="page"/>
      </w:r>
      <w:r w:rsidR="00AB5FB8" w:rsidRPr="00953730">
        <w:rPr>
          <w:rFonts w:ascii="黑体" w:eastAsia="黑体" w:hAnsi="宋体" w:hint="eastAsia"/>
          <w:sz w:val="32"/>
          <w:szCs w:val="32"/>
        </w:rPr>
        <w:t>第</w:t>
      </w:r>
      <w:r w:rsidR="00CC7AC7" w:rsidRPr="00953730">
        <w:rPr>
          <w:rFonts w:ascii="黑体" w:eastAsia="黑体" w:hAnsi="宋体" w:hint="eastAsia"/>
          <w:sz w:val="32"/>
          <w:szCs w:val="32"/>
        </w:rPr>
        <w:t>五</w:t>
      </w:r>
      <w:r w:rsidR="00AB5FB8" w:rsidRPr="00953730">
        <w:rPr>
          <w:rFonts w:ascii="黑体" w:eastAsia="黑体" w:hAnsi="宋体" w:hint="eastAsia"/>
          <w:sz w:val="32"/>
          <w:szCs w:val="32"/>
        </w:rPr>
        <w:t xml:space="preserve">部分  </w:t>
      </w:r>
      <w:r w:rsidR="00560999" w:rsidRPr="00953730">
        <w:rPr>
          <w:rFonts w:ascii="黑体" w:eastAsia="黑体" w:hAnsi="宋体" w:hint="eastAsia"/>
          <w:sz w:val="32"/>
          <w:szCs w:val="32"/>
        </w:rPr>
        <w:t>会计</w:t>
      </w:r>
      <w:r w:rsidR="00927CD9" w:rsidRPr="00953730">
        <w:rPr>
          <w:rFonts w:ascii="黑体" w:eastAsia="黑体" w:hAnsi="宋体" w:hint="eastAsia"/>
          <w:sz w:val="32"/>
          <w:szCs w:val="32"/>
        </w:rPr>
        <w:t>报表</w:t>
      </w:r>
      <w:r w:rsidR="00AB5FB8" w:rsidRPr="00953730">
        <w:rPr>
          <w:rFonts w:ascii="黑体" w:eastAsia="黑体" w:hAnsi="宋体" w:hint="eastAsia"/>
          <w:sz w:val="32"/>
          <w:szCs w:val="32"/>
        </w:rPr>
        <w:t>编制说明</w:t>
      </w:r>
    </w:p>
    <w:p w:rsidR="00721821" w:rsidRPr="00BB270D" w:rsidRDefault="00721821" w:rsidP="00BF28BB">
      <w:pPr>
        <w:adjustRightInd w:val="0"/>
        <w:snapToGrid w:val="0"/>
        <w:spacing w:line="588" w:lineRule="atLeast"/>
        <w:jc w:val="center"/>
        <w:rPr>
          <w:rFonts w:ascii="黑体" w:eastAsia="黑体" w:hAnsi="宋体" w:hint="eastAsia"/>
          <w:sz w:val="32"/>
          <w:szCs w:val="32"/>
        </w:rPr>
      </w:pPr>
    </w:p>
    <w:p w:rsidR="00221F93" w:rsidRPr="00BB270D" w:rsidRDefault="00221F93" w:rsidP="00BF28BB">
      <w:pPr>
        <w:adjustRightInd w:val="0"/>
        <w:snapToGrid w:val="0"/>
        <w:spacing w:line="588" w:lineRule="atLeast"/>
        <w:jc w:val="center"/>
        <w:rPr>
          <w:rFonts w:ascii="宋体" w:hAnsi="宋体" w:hint="eastAsia"/>
          <w:b/>
          <w:sz w:val="28"/>
          <w:szCs w:val="28"/>
        </w:rPr>
      </w:pPr>
      <w:r w:rsidRPr="00BB270D">
        <w:rPr>
          <w:rFonts w:ascii="宋体" w:hAnsi="宋体" w:hint="eastAsia"/>
          <w:b/>
          <w:sz w:val="28"/>
          <w:szCs w:val="28"/>
        </w:rPr>
        <w:t>一、资产负债表编制说明</w:t>
      </w:r>
    </w:p>
    <w:p w:rsidR="00BB270D" w:rsidRDefault="00BB270D" w:rsidP="00BF28BB">
      <w:pPr>
        <w:adjustRightInd w:val="0"/>
        <w:snapToGrid w:val="0"/>
        <w:spacing w:line="588" w:lineRule="atLeast"/>
        <w:ind w:firstLine="646"/>
        <w:rPr>
          <w:rFonts w:ascii="仿宋_GB2312" w:eastAsia="仿宋_GB2312" w:hAnsi="宋体" w:hint="eastAsia"/>
          <w:sz w:val="28"/>
          <w:szCs w:val="28"/>
        </w:rPr>
      </w:pPr>
    </w:p>
    <w:p w:rsidR="00221F93" w:rsidRPr="00174CC5" w:rsidRDefault="00221F93"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1.本表反映</w:t>
      </w:r>
      <w:r w:rsidR="004B05D5" w:rsidRPr="00174CC5">
        <w:rPr>
          <w:rFonts w:ascii="仿宋_GB2312" w:eastAsia="仿宋_GB2312" w:hAnsi="宋体" w:hint="eastAsia"/>
          <w:sz w:val="28"/>
          <w:szCs w:val="28"/>
        </w:rPr>
        <w:t>医院</w:t>
      </w:r>
      <w:r w:rsidRPr="00174CC5">
        <w:rPr>
          <w:rFonts w:ascii="仿宋_GB2312" w:eastAsia="仿宋_GB2312" w:hAnsi="宋体" w:hint="eastAsia"/>
          <w:sz w:val="28"/>
          <w:szCs w:val="28"/>
        </w:rPr>
        <w:t>某一会计期末全部资产、负债和净资产的情况。</w:t>
      </w:r>
    </w:p>
    <w:p w:rsidR="00221F93" w:rsidRPr="00174CC5" w:rsidRDefault="00221F93"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2.本表“年初余额”栏内各项数字，应当根据上年年末资产负债表“期末</w:t>
      </w:r>
      <w:r w:rsidR="004B05D5" w:rsidRPr="00174CC5">
        <w:rPr>
          <w:rFonts w:ascii="仿宋_GB2312" w:eastAsia="仿宋_GB2312" w:hAnsi="宋体" w:hint="eastAsia"/>
          <w:sz w:val="28"/>
          <w:szCs w:val="28"/>
        </w:rPr>
        <w:t>余额</w:t>
      </w:r>
      <w:r w:rsidRPr="00174CC5">
        <w:rPr>
          <w:rFonts w:ascii="仿宋_GB2312" w:eastAsia="仿宋_GB2312" w:hAnsi="宋体" w:hint="eastAsia"/>
          <w:sz w:val="28"/>
          <w:szCs w:val="28"/>
        </w:rPr>
        <w:t>”栏内数字填列。如果本年度资产负债表规定的各个项目的名称和内容同上年度不相一致，应对上年年末资产负债表各项目的名称和数字按照本年度的规定进行调整，填入本表“年初余额”栏内。</w:t>
      </w:r>
    </w:p>
    <w:p w:rsidR="00221F93" w:rsidRPr="00174CC5" w:rsidRDefault="00221F93"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3.本表“期末余额”</w:t>
      </w:r>
      <w:r w:rsidR="00F215B3" w:rsidRPr="00174CC5">
        <w:rPr>
          <w:rFonts w:ascii="仿宋_GB2312" w:eastAsia="仿宋_GB2312" w:hAnsi="宋体" w:hint="eastAsia"/>
          <w:sz w:val="28"/>
          <w:szCs w:val="28"/>
        </w:rPr>
        <w:t>栏内</w:t>
      </w:r>
      <w:r w:rsidRPr="00174CC5">
        <w:rPr>
          <w:rFonts w:ascii="仿宋_GB2312" w:eastAsia="仿宋_GB2312" w:hAnsi="宋体" w:hint="eastAsia"/>
          <w:sz w:val="28"/>
          <w:szCs w:val="28"/>
        </w:rPr>
        <w:t>各项目的内容和填列方法：</w:t>
      </w:r>
    </w:p>
    <w:p w:rsidR="00221F93" w:rsidRPr="00174CC5" w:rsidRDefault="00221F93"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（1）“货币资金”项目，反映</w:t>
      </w:r>
      <w:r w:rsidR="004B05D5" w:rsidRPr="00174CC5">
        <w:rPr>
          <w:rFonts w:ascii="仿宋_GB2312" w:eastAsia="仿宋_GB2312" w:hAnsi="宋体" w:hint="eastAsia"/>
          <w:sz w:val="28"/>
          <w:szCs w:val="28"/>
        </w:rPr>
        <w:t>医院</w:t>
      </w:r>
      <w:r w:rsidRPr="00174CC5">
        <w:rPr>
          <w:rFonts w:ascii="仿宋_GB2312" w:eastAsia="仿宋_GB2312" w:hAnsi="宋体" w:hint="eastAsia"/>
          <w:sz w:val="28"/>
          <w:szCs w:val="28"/>
        </w:rPr>
        <w:t>期末库存现金、银行存款</w:t>
      </w:r>
      <w:r w:rsidR="004B05D5" w:rsidRPr="00174CC5">
        <w:rPr>
          <w:rFonts w:ascii="仿宋_GB2312" w:eastAsia="仿宋_GB2312" w:hAnsi="宋体" w:hint="eastAsia"/>
          <w:sz w:val="28"/>
          <w:szCs w:val="28"/>
        </w:rPr>
        <w:t>、零余额账户用款额度</w:t>
      </w:r>
      <w:r w:rsidRPr="00174CC5">
        <w:rPr>
          <w:rFonts w:ascii="仿宋_GB2312" w:eastAsia="仿宋_GB2312" w:hAnsi="宋体" w:hint="eastAsia"/>
          <w:sz w:val="28"/>
          <w:szCs w:val="28"/>
        </w:rPr>
        <w:t>以及其他货币资金的合计数。本项目应当根据“</w:t>
      </w:r>
      <w:r w:rsidR="004B05D5" w:rsidRPr="00174CC5">
        <w:rPr>
          <w:rFonts w:ascii="仿宋_GB2312" w:eastAsia="仿宋_GB2312" w:hAnsi="宋体" w:hint="eastAsia"/>
          <w:sz w:val="28"/>
          <w:szCs w:val="28"/>
        </w:rPr>
        <w:t>库存</w:t>
      </w:r>
      <w:r w:rsidRPr="00174CC5">
        <w:rPr>
          <w:rFonts w:ascii="仿宋_GB2312" w:eastAsia="仿宋_GB2312" w:hAnsi="宋体" w:hint="eastAsia"/>
          <w:sz w:val="28"/>
          <w:szCs w:val="28"/>
        </w:rPr>
        <w:t>现金”、“银行存款”、</w:t>
      </w:r>
      <w:r w:rsidR="004B05D5" w:rsidRPr="00174CC5">
        <w:rPr>
          <w:rFonts w:ascii="仿宋_GB2312" w:eastAsia="仿宋_GB2312" w:hAnsi="宋体" w:hint="eastAsia"/>
          <w:sz w:val="28"/>
          <w:szCs w:val="28"/>
        </w:rPr>
        <w:t>“零余额账户用款额度”、</w:t>
      </w:r>
      <w:r w:rsidRPr="00174CC5">
        <w:rPr>
          <w:rFonts w:ascii="仿宋_GB2312" w:eastAsia="仿宋_GB2312" w:hAnsi="宋体" w:hint="eastAsia"/>
          <w:sz w:val="28"/>
          <w:szCs w:val="28"/>
        </w:rPr>
        <w:t>“其他货币资金”科目的期末余额合计填列。</w:t>
      </w:r>
    </w:p>
    <w:p w:rsidR="00024579" w:rsidRPr="00174CC5" w:rsidRDefault="00024579"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（2）“短期投资”项目，反映医院期末持有的短期投资的成本金额。本项目应当根据“短期投资”科目的期末余额填列。</w:t>
      </w:r>
    </w:p>
    <w:p w:rsidR="00221F93" w:rsidRPr="00174CC5" w:rsidRDefault="00221F93"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024579" w:rsidRPr="00174CC5">
        <w:rPr>
          <w:rFonts w:ascii="仿宋_GB2312" w:eastAsia="仿宋_GB2312" w:hAnsi="宋体" w:hint="eastAsia"/>
          <w:sz w:val="28"/>
          <w:szCs w:val="28"/>
        </w:rPr>
        <w:t>3</w:t>
      </w:r>
      <w:r w:rsidRPr="00174CC5">
        <w:rPr>
          <w:rFonts w:ascii="仿宋_GB2312" w:eastAsia="仿宋_GB2312" w:hAnsi="宋体" w:hint="eastAsia"/>
          <w:sz w:val="28"/>
          <w:szCs w:val="28"/>
        </w:rPr>
        <w:t>）“财政应返还额度”项目，反映</w:t>
      </w:r>
      <w:r w:rsidR="004B05D5" w:rsidRPr="00174CC5">
        <w:rPr>
          <w:rFonts w:ascii="仿宋_GB2312" w:eastAsia="仿宋_GB2312" w:hAnsi="宋体" w:hint="eastAsia"/>
          <w:sz w:val="28"/>
          <w:szCs w:val="28"/>
        </w:rPr>
        <w:t>医院</w:t>
      </w:r>
      <w:r w:rsidRPr="00174CC5">
        <w:rPr>
          <w:rFonts w:ascii="仿宋_GB2312" w:eastAsia="仿宋_GB2312" w:hAnsi="宋体" w:hint="eastAsia"/>
          <w:sz w:val="28"/>
          <w:szCs w:val="28"/>
        </w:rPr>
        <w:t>期末财政应返还额度的金额。本项目应当根据“财政应返还额度”科目的期末余额填列。</w:t>
      </w:r>
    </w:p>
    <w:p w:rsidR="0096073D" w:rsidRPr="00174CC5" w:rsidRDefault="0096073D"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（4）“应收在院病人医疗款”项目，反映医院期末应收在院病人医疗款的金额。本项目应当根据“应收在院病人医疗款”科目的期末余额填列。</w:t>
      </w:r>
    </w:p>
    <w:p w:rsidR="0043615C" w:rsidRPr="00174CC5" w:rsidRDefault="00197736"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A275A2" w:rsidRPr="00174CC5">
        <w:rPr>
          <w:rFonts w:ascii="仿宋_GB2312" w:eastAsia="仿宋_GB2312" w:hAnsi="宋体" w:hint="eastAsia"/>
          <w:sz w:val="28"/>
          <w:szCs w:val="28"/>
        </w:rPr>
        <w:t>5</w:t>
      </w:r>
      <w:r w:rsidRPr="00174CC5">
        <w:rPr>
          <w:rFonts w:ascii="仿宋_GB2312" w:eastAsia="仿宋_GB2312" w:hAnsi="宋体" w:hint="eastAsia"/>
          <w:sz w:val="28"/>
          <w:szCs w:val="28"/>
        </w:rPr>
        <w:t>）“应收医疗款”项目，</w:t>
      </w:r>
      <w:r w:rsidR="0043615C" w:rsidRPr="00174CC5">
        <w:rPr>
          <w:rFonts w:ascii="仿宋_GB2312" w:eastAsia="仿宋_GB2312" w:hAnsi="宋体" w:hint="eastAsia"/>
          <w:sz w:val="28"/>
          <w:szCs w:val="28"/>
        </w:rPr>
        <w:t>反映医院期末应收医疗款的账面</w:t>
      </w:r>
      <w:r w:rsidR="00102566" w:rsidRPr="00174CC5">
        <w:rPr>
          <w:rFonts w:ascii="仿宋_GB2312" w:eastAsia="仿宋_GB2312" w:hAnsi="宋体" w:hint="eastAsia"/>
          <w:sz w:val="28"/>
          <w:szCs w:val="28"/>
        </w:rPr>
        <w:t>余额</w:t>
      </w:r>
      <w:r w:rsidR="0043615C" w:rsidRPr="00174CC5">
        <w:rPr>
          <w:rFonts w:ascii="仿宋_GB2312" w:eastAsia="仿宋_GB2312" w:hAnsi="宋体" w:hint="eastAsia"/>
          <w:sz w:val="28"/>
          <w:szCs w:val="28"/>
        </w:rPr>
        <w:t>。本项目应当根据“应收医疗款”科目的期末余额填列。</w:t>
      </w:r>
    </w:p>
    <w:p w:rsidR="00024579" w:rsidRPr="00174CC5" w:rsidRDefault="00024579"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A275A2" w:rsidRPr="00174CC5">
        <w:rPr>
          <w:rFonts w:ascii="仿宋_GB2312" w:eastAsia="仿宋_GB2312" w:hAnsi="宋体" w:hint="eastAsia"/>
          <w:sz w:val="28"/>
          <w:szCs w:val="28"/>
        </w:rPr>
        <w:t>6</w:t>
      </w:r>
      <w:r w:rsidRPr="00174CC5">
        <w:rPr>
          <w:rFonts w:ascii="仿宋_GB2312" w:eastAsia="仿宋_GB2312" w:hAnsi="宋体" w:hint="eastAsia"/>
          <w:sz w:val="28"/>
          <w:szCs w:val="28"/>
        </w:rPr>
        <w:t>）</w:t>
      </w:r>
      <w:r w:rsidR="00CB5633" w:rsidRPr="00174CC5">
        <w:rPr>
          <w:rFonts w:ascii="仿宋_GB2312" w:eastAsia="仿宋_GB2312" w:hAnsi="宋体" w:hint="eastAsia"/>
          <w:sz w:val="28"/>
          <w:szCs w:val="28"/>
        </w:rPr>
        <w:t>“其他应收款”项目，反映医院期末其他应收款的账面余额。本项目应当根据“其他应收款”科目的期末余额填列。</w:t>
      </w:r>
    </w:p>
    <w:p w:rsidR="0043615C" w:rsidRPr="00174CC5" w:rsidRDefault="00221F93"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A275A2" w:rsidRPr="00174CC5">
        <w:rPr>
          <w:rFonts w:ascii="仿宋_GB2312" w:eastAsia="仿宋_GB2312" w:hAnsi="宋体" w:hint="eastAsia"/>
          <w:sz w:val="28"/>
          <w:szCs w:val="28"/>
        </w:rPr>
        <w:t>7</w:t>
      </w:r>
      <w:r w:rsidRPr="00174CC5">
        <w:rPr>
          <w:rFonts w:ascii="仿宋_GB2312" w:eastAsia="仿宋_GB2312" w:hAnsi="宋体" w:hint="eastAsia"/>
          <w:sz w:val="28"/>
          <w:szCs w:val="28"/>
        </w:rPr>
        <w:t>）</w:t>
      </w:r>
      <w:r w:rsidR="00CB5633" w:rsidRPr="00174CC5">
        <w:rPr>
          <w:rFonts w:ascii="仿宋_GB2312" w:eastAsia="仿宋_GB2312" w:hAnsi="宋体" w:hint="eastAsia"/>
          <w:sz w:val="28"/>
          <w:szCs w:val="28"/>
        </w:rPr>
        <w:t>“坏账准备”项目，反映医院期末对应收医疗款和其他应收款提取的坏账准备。本项目应当根据“坏账准备”科目的期末</w:t>
      </w:r>
      <w:r w:rsidR="00F711A1" w:rsidRPr="00174CC5">
        <w:rPr>
          <w:rFonts w:ascii="仿宋_GB2312" w:eastAsia="仿宋_GB2312" w:hAnsi="宋体" w:hint="eastAsia"/>
          <w:sz w:val="28"/>
          <w:szCs w:val="28"/>
        </w:rPr>
        <w:t>贷方</w:t>
      </w:r>
      <w:r w:rsidR="00CB5633" w:rsidRPr="00174CC5">
        <w:rPr>
          <w:rFonts w:ascii="仿宋_GB2312" w:eastAsia="仿宋_GB2312" w:hAnsi="宋体" w:hint="eastAsia"/>
          <w:sz w:val="28"/>
          <w:szCs w:val="28"/>
        </w:rPr>
        <w:t>余额填列</w:t>
      </w:r>
      <w:r w:rsidR="000A268F" w:rsidRPr="00174CC5">
        <w:rPr>
          <w:rFonts w:ascii="仿宋_GB2312" w:eastAsia="仿宋_GB2312" w:hAnsi="宋体" w:hint="eastAsia"/>
          <w:sz w:val="28"/>
          <w:szCs w:val="28"/>
        </w:rPr>
        <w:t>；如果“坏账准备”科目期末为借方余额，则以“-”号填列</w:t>
      </w:r>
      <w:r w:rsidR="00CB5633" w:rsidRPr="00174CC5">
        <w:rPr>
          <w:rFonts w:ascii="仿宋_GB2312" w:eastAsia="仿宋_GB2312" w:hAnsi="宋体" w:hint="eastAsia"/>
          <w:sz w:val="28"/>
          <w:szCs w:val="28"/>
        </w:rPr>
        <w:t>。</w:t>
      </w:r>
    </w:p>
    <w:p w:rsidR="00221F93" w:rsidRPr="00174CC5" w:rsidRDefault="00221F93"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A275A2" w:rsidRPr="00174CC5">
        <w:rPr>
          <w:rFonts w:ascii="仿宋_GB2312" w:eastAsia="仿宋_GB2312" w:hAnsi="宋体" w:hint="eastAsia"/>
          <w:sz w:val="28"/>
          <w:szCs w:val="28"/>
        </w:rPr>
        <w:t>8</w:t>
      </w:r>
      <w:r w:rsidRPr="00174CC5">
        <w:rPr>
          <w:rFonts w:ascii="仿宋_GB2312" w:eastAsia="仿宋_GB2312" w:hAnsi="宋体" w:hint="eastAsia"/>
          <w:sz w:val="28"/>
          <w:szCs w:val="28"/>
        </w:rPr>
        <w:t>）“预付账款”项目，反映</w:t>
      </w:r>
      <w:r w:rsidR="0043615C" w:rsidRPr="00174CC5">
        <w:rPr>
          <w:rFonts w:ascii="仿宋_GB2312" w:eastAsia="仿宋_GB2312" w:hAnsi="宋体" w:hint="eastAsia"/>
          <w:sz w:val="28"/>
          <w:szCs w:val="28"/>
        </w:rPr>
        <w:t>医院</w:t>
      </w:r>
      <w:r w:rsidRPr="00174CC5">
        <w:rPr>
          <w:rFonts w:ascii="仿宋_GB2312" w:eastAsia="仿宋_GB2312" w:hAnsi="宋体" w:hint="eastAsia"/>
          <w:sz w:val="28"/>
          <w:szCs w:val="28"/>
        </w:rPr>
        <w:t>预付给商品或者服务供应单位等的款项。本项目应当根据“预付账款”科目的期末余额填列。</w:t>
      </w:r>
    </w:p>
    <w:p w:rsidR="00221F93" w:rsidRPr="00174CC5" w:rsidRDefault="00221F93"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A275A2" w:rsidRPr="00174CC5">
        <w:rPr>
          <w:rFonts w:ascii="仿宋_GB2312" w:eastAsia="仿宋_GB2312" w:hAnsi="宋体" w:hint="eastAsia"/>
          <w:sz w:val="28"/>
          <w:szCs w:val="28"/>
        </w:rPr>
        <w:t>9</w:t>
      </w:r>
      <w:r w:rsidRPr="00174CC5">
        <w:rPr>
          <w:rFonts w:ascii="仿宋_GB2312" w:eastAsia="仿宋_GB2312" w:hAnsi="宋体" w:hint="eastAsia"/>
          <w:sz w:val="28"/>
          <w:szCs w:val="28"/>
        </w:rPr>
        <w:t>）“存货”项目，反映</w:t>
      </w:r>
      <w:r w:rsidR="0043615C" w:rsidRPr="00174CC5">
        <w:rPr>
          <w:rFonts w:ascii="仿宋_GB2312" w:eastAsia="仿宋_GB2312" w:hAnsi="宋体" w:hint="eastAsia"/>
          <w:sz w:val="28"/>
          <w:szCs w:val="28"/>
        </w:rPr>
        <w:t>医院</w:t>
      </w:r>
      <w:r w:rsidR="00F84602" w:rsidRPr="00174CC5">
        <w:rPr>
          <w:rFonts w:ascii="仿宋_GB2312" w:eastAsia="仿宋_GB2312" w:hAnsi="宋体" w:hint="eastAsia"/>
          <w:sz w:val="28"/>
          <w:szCs w:val="28"/>
        </w:rPr>
        <w:t>在日常业务活动中持有已备</w:t>
      </w:r>
      <w:r w:rsidR="00CB5633" w:rsidRPr="00174CC5">
        <w:rPr>
          <w:rFonts w:ascii="仿宋_GB2312" w:eastAsia="仿宋_GB2312" w:hAnsi="宋体" w:hint="eastAsia"/>
          <w:sz w:val="28"/>
          <w:szCs w:val="28"/>
        </w:rPr>
        <w:t>出售给病人用于治疗</w:t>
      </w:r>
      <w:r w:rsidR="00F84602" w:rsidRPr="00174CC5">
        <w:rPr>
          <w:rFonts w:ascii="仿宋_GB2312" w:eastAsia="仿宋_GB2312" w:hAnsi="宋体" w:hint="eastAsia"/>
          <w:sz w:val="28"/>
          <w:szCs w:val="28"/>
        </w:rPr>
        <w:t>，或者为了</w:t>
      </w:r>
      <w:r w:rsidR="00C42B26" w:rsidRPr="00174CC5">
        <w:rPr>
          <w:rFonts w:ascii="仿宋_GB2312" w:eastAsia="仿宋_GB2312" w:hAnsi="宋体" w:hint="eastAsia"/>
          <w:sz w:val="28"/>
          <w:szCs w:val="28"/>
        </w:rPr>
        <w:t>治疗</w:t>
      </w:r>
      <w:r w:rsidR="00F84602" w:rsidRPr="00174CC5">
        <w:rPr>
          <w:rFonts w:ascii="仿宋_GB2312" w:eastAsia="仿宋_GB2312" w:hAnsi="宋体" w:hint="eastAsia"/>
          <w:sz w:val="28"/>
          <w:szCs w:val="28"/>
        </w:rPr>
        <w:t>出售仍处在</w:t>
      </w:r>
      <w:r w:rsidR="00024579" w:rsidRPr="00174CC5">
        <w:rPr>
          <w:rFonts w:ascii="仿宋_GB2312" w:eastAsia="仿宋_GB2312" w:hAnsi="宋体" w:hint="eastAsia"/>
          <w:sz w:val="28"/>
          <w:szCs w:val="28"/>
        </w:rPr>
        <w:t>加工</w:t>
      </w:r>
      <w:r w:rsidR="00F84602" w:rsidRPr="00174CC5">
        <w:rPr>
          <w:rFonts w:ascii="仿宋_GB2312" w:eastAsia="仿宋_GB2312" w:hAnsi="宋体" w:hint="eastAsia"/>
          <w:sz w:val="28"/>
          <w:szCs w:val="28"/>
        </w:rPr>
        <w:t>（包括自制和委托外单位加工）过程中的，或者将在提供医疗服务或日常管理中耗用的</w:t>
      </w:r>
      <w:r w:rsidR="0043615C" w:rsidRPr="00174CC5">
        <w:rPr>
          <w:rFonts w:ascii="仿宋_GB2312" w:eastAsia="仿宋_GB2312" w:hAnsi="宋体" w:hint="eastAsia"/>
          <w:sz w:val="28"/>
          <w:szCs w:val="28"/>
        </w:rPr>
        <w:t>药品、卫生</w:t>
      </w:r>
      <w:r w:rsidRPr="00174CC5">
        <w:rPr>
          <w:rFonts w:ascii="仿宋_GB2312" w:eastAsia="仿宋_GB2312" w:hAnsi="宋体" w:hint="eastAsia"/>
          <w:sz w:val="28"/>
          <w:szCs w:val="28"/>
        </w:rPr>
        <w:t>材料、</w:t>
      </w:r>
      <w:r w:rsidR="00F84602" w:rsidRPr="00174CC5">
        <w:rPr>
          <w:rFonts w:ascii="仿宋_GB2312" w:eastAsia="仿宋_GB2312" w:hAnsi="宋体" w:hint="eastAsia"/>
          <w:sz w:val="28"/>
          <w:szCs w:val="28"/>
        </w:rPr>
        <w:t>低值易耗品和</w:t>
      </w:r>
      <w:r w:rsidR="0043615C" w:rsidRPr="00174CC5">
        <w:rPr>
          <w:rFonts w:ascii="仿宋_GB2312" w:eastAsia="仿宋_GB2312" w:hAnsi="宋体" w:hint="eastAsia"/>
          <w:sz w:val="28"/>
          <w:szCs w:val="28"/>
        </w:rPr>
        <w:t>其他材料</w:t>
      </w:r>
      <w:r w:rsidR="00F84602" w:rsidRPr="00174CC5">
        <w:rPr>
          <w:rFonts w:ascii="仿宋_GB2312" w:eastAsia="仿宋_GB2312" w:hAnsi="宋体" w:hint="eastAsia"/>
          <w:sz w:val="28"/>
          <w:szCs w:val="28"/>
        </w:rPr>
        <w:t>。</w:t>
      </w:r>
      <w:r w:rsidRPr="00174CC5">
        <w:rPr>
          <w:rFonts w:ascii="仿宋_GB2312" w:eastAsia="仿宋_GB2312" w:hAnsi="宋体" w:hint="eastAsia"/>
          <w:sz w:val="28"/>
          <w:szCs w:val="28"/>
        </w:rPr>
        <w:t>本项目应当根据“</w:t>
      </w:r>
      <w:r w:rsidR="00F84602" w:rsidRPr="00174CC5">
        <w:rPr>
          <w:rFonts w:ascii="仿宋_GB2312" w:eastAsia="仿宋_GB2312" w:hAnsi="宋体" w:hint="eastAsia"/>
          <w:sz w:val="28"/>
          <w:szCs w:val="28"/>
        </w:rPr>
        <w:t>库存物资</w:t>
      </w:r>
      <w:r w:rsidRPr="00174CC5">
        <w:rPr>
          <w:rFonts w:ascii="仿宋_GB2312" w:eastAsia="仿宋_GB2312" w:hAnsi="宋体" w:hint="eastAsia"/>
          <w:sz w:val="28"/>
          <w:szCs w:val="28"/>
        </w:rPr>
        <w:t>”、“</w:t>
      </w:r>
      <w:r w:rsidR="00F84602" w:rsidRPr="00174CC5">
        <w:rPr>
          <w:rFonts w:ascii="仿宋_GB2312" w:eastAsia="仿宋_GB2312" w:hAnsi="宋体" w:hint="eastAsia"/>
          <w:sz w:val="28"/>
          <w:szCs w:val="28"/>
        </w:rPr>
        <w:t>在加工物资</w:t>
      </w:r>
      <w:r w:rsidRPr="00174CC5">
        <w:rPr>
          <w:rFonts w:ascii="仿宋_GB2312" w:eastAsia="仿宋_GB2312" w:hAnsi="宋体" w:hint="eastAsia"/>
          <w:sz w:val="28"/>
          <w:szCs w:val="28"/>
        </w:rPr>
        <w:t>”</w:t>
      </w:r>
      <w:r w:rsidR="00F84602" w:rsidRPr="00174CC5">
        <w:rPr>
          <w:rFonts w:ascii="仿宋_GB2312" w:eastAsia="仿宋_GB2312" w:hAnsi="宋体" w:hint="eastAsia"/>
          <w:sz w:val="28"/>
          <w:szCs w:val="28"/>
        </w:rPr>
        <w:t>科目的期末余额合计</w:t>
      </w:r>
      <w:r w:rsidRPr="00174CC5">
        <w:rPr>
          <w:rFonts w:ascii="仿宋_GB2312" w:eastAsia="仿宋_GB2312" w:hAnsi="宋体" w:hint="eastAsia"/>
          <w:sz w:val="28"/>
          <w:szCs w:val="28"/>
        </w:rPr>
        <w:t>填列。</w:t>
      </w:r>
    </w:p>
    <w:p w:rsidR="00221F93" w:rsidRPr="00174CC5" w:rsidRDefault="00221F93"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A275A2" w:rsidRPr="00174CC5">
        <w:rPr>
          <w:rFonts w:ascii="仿宋_GB2312" w:eastAsia="仿宋_GB2312" w:hAnsi="宋体" w:hint="eastAsia"/>
          <w:sz w:val="28"/>
          <w:szCs w:val="28"/>
        </w:rPr>
        <w:t>10</w:t>
      </w:r>
      <w:r w:rsidRPr="00174CC5">
        <w:rPr>
          <w:rFonts w:ascii="仿宋_GB2312" w:eastAsia="仿宋_GB2312" w:hAnsi="宋体" w:hint="eastAsia"/>
          <w:sz w:val="28"/>
          <w:szCs w:val="28"/>
        </w:rPr>
        <w:t>）“待摊费用”项目，反映</w:t>
      </w:r>
      <w:r w:rsidR="00F84602" w:rsidRPr="00174CC5">
        <w:rPr>
          <w:rFonts w:ascii="仿宋_GB2312" w:eastAsia="仿宋_GB2312" w:hAnsi="宋体" w:hint="eastAsia"/>
          <w:sz w:val="28"/>
          <w:szCs w:val="28"/>
        </w:rPr>
        <w:t>医院</w:t>
      </w:r>
      <w:r w:rsidRPr="00174CC5">
        <w:rPr>
          <w:rFonts w:ascii="仿宋_GB2312" w:eastAsia="仿宋_GB2312" w:hAnsi="宋体" w:hint="eastAsia"/>
          <w:sz w:val="28"/>
          <w:szCs w:val="28"/>
        </w:rPr>
        <w:t>已经支出，但应当由本期和以后各期分别负担的</w:t>
      </w:r>
      <w:r w:rsidR="00F84602" w:rsidRPr="00174CC5">
        <w:rPr>
          <w:rFonts w:ascii="仿宋_GB2312" w:eastAsia="仿宋_GB2312" w:hAnsi="宋体" w:hint="eastAsia"/>
          <w:sz w:val="28"/>
          <w:szCs w:val="28"/>
        </w:rPr>
        <w:t>分摊期在1年以内（含1年）的</w:t>
      </w:r>
      <w:r w:rsidRPr="00174CC5">
        <w:rPr>
          <w:rFonts w:ascii="仿宋_GB2312" w:eastAsia="仿宋_GB2312" w:hAnsi="宋体" w:hint="eastAsia"/>
          <w:sz w:val="28"/>
          <w:szCs w:val="28"/>
        </w:rPr>
        <w:t>各项费用。本项目应当根据“待摊费用”科目的期末余额填列。</w:t>
      </w:r>
    </w:p>
    <w:p w:rsidR="008E0C6F" w:rsidRPr="00174CC5" w:rsidRDefault="008E0C6F"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E15210" w:rsidRPr="00174CC5">
        <w:rPr>
          <w:rFonts w:ascii="仿宋_GB2312" w:eastAsia="仿宋_GB2312" w:hAnsi="宋体" w:hint="eastAsia"/>
          <w:sz w:val="28"/>
          <w:szCs w:val="28"/>
        </w:rPr>
        <w:t>1</w:t>
      </w:r>
      <w:r w:rsidR="00A275A2" w:rsidRPr="00174CC5">
        <w:rPr>
          <w:rFonts w:ascii="仿宋_GB2312" w:eastAsia="仿宋_GB2312" w:hAnsi="宋体" w:hint="eastAsia"/>
          <w:sz w:val="28"/>
          <w:szCs w:val="28"/>
        </w:rPr>
        <w:t>1</w:t>
      </w:r>
      <w:r w:rsidRPr="00174CC5">
        <w:rPr>
          <w:rFonts w:ascii="仿宋_GB2312" w:eastAsia="仿宋_GB2312" w:hAnsi="宋体" w:hint="eastAsia"/>
          <w:sz w:val="28"/>
          <w:szCs w:val="28"/>
        </w:rPr>
        <w:t>）“一年内到期的长期债权投资”项目，反映医院将在1年内（含1年）到期的长期债权投资。本项目应当根据“长期投资</w:t>
      </w:r>
      <w:r w:rsidR="00F215B3" w:rsidRPr="00174CC5">
        <w:rPr>
          <w:rFonts w:ascii="仿宋_GB2312" w:eastAsia="仿宋_GB2312" w:hAnsi="宋体" w:hint="eastAsia"/>
          <w:sz w:val="28"/>
          <w:szCs w:val="28"/>
        </w:rPr>
        <w:t>——债权投资</w:t>
      </w:r>
      <w:r w:rsidRPr="00174CC5">
        <w:rPr>
          <w:rFonts w:ascii="仿宋_GB2312" w:eastAsia="仿宋_GB2312" w:hAnsi="宋体" w:hint="eastAsia"/>
          <w:sz w:val="28"/>
          <w:szCs w:val="28"/>
        </w:rPr>
        <w:t>”</w:t>
      </w:r>
      <w:r w:rsidR="00F215B3" w:rsidRPr="00174CC5">
        <w:rPr>
          <w:rFonts w:ascii="仿宋_GB2312" w:eastAsia="仿宋_GB2312" w:hAnsi="宋体" w:hint="eastAsia"/>
          <w:sz w:val="28"/>
          <w:szCs w:val="28"/>
        </w:rPr>
        <w:t>明细</w:t>
      </w:r>
      <w:r w:rsidRPr="00174CC5">
        <w:rPr>
          <w:rFonts w:ascii="仿宋_GB2312" w:eastAsia="仿宋_GB2312" w:hAnsi="宋体" w:hint="eastAsia"/>
          <w:sz w:val="28"/>
          <w:szCs w:val="28"/>
        </w:rPr>
        <w:t>科目的期末余额中将在1年内（含1年）到期的长期债权投资</w:t>
      </w:r>
      <w:r w:rsidR="00F215B3" w:rsidRPr="00174CC5">
        <w:rPr>
          <w:rFonts w:ascii="仿宋_GB2312" w:eastAsia="仿宋_GB2312" w:hAnsi="宋体" w:hint="eastAsia"/>
          <w:sz w:val="28"/>
          <w:szCs w:val="28"/>
        </w:rPr>
        <w:t>余</w:t>
      </w:r>
      <w:r w:rsidRPr="00174CC5">
        <w:rPr>
          <w:rFonts w:ascii="仿宋_GB2312" w:eastAsia="仿宋_GB2312" w:hAnsi="宋体" w:hint="eastAsia"/>
          <w:sz w:val="28"/>
          <w:szCs w:val="28"/>
        </w:rPr>
        <w:t>额</w:t>
      </w:r>
      <w:r w:rsidR="00F215B3" w:rsidRPr="00174CC5">
        <w:rPr>
          <w:rFonts w:ascii="仿宋_GB2312" w:eastAsia="仿宋_GB2312" w:hAnsi="宋体" w:hint="eastAsia"/>
          <w:sz w:val="28"/>
          <w:szCs w:val="28"/>
        </w:rPr>
        <w:t>分析</w:t>
      </w:r>
      <w:r w:rsidRPr="00174CC5">
        <w:rPr>
          <w:rFonts w:ascii="仿宋_GB2312" w:eastAsia="仿宋_GB2312" w:hAnsi="宋体" w:hint="eastAsia"/>
          <w:sz w:val="28"/>
          <w:szCs w:val="28"/>
        </w:rPr>
        <w:t>填列。</w:t>
      </w:r>
    </w:p>
    <w:p w:rsidR="00CB5633" w:rsidRPr="00174CC5" w:rsidRDefault="00CB5633"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A275A2" w:rsidRPr="00174CC5">
        <w:rPr>
          <w:rFonts w:ascii="仿宋_GB2312" w:eastAsia="仿宋_GB2312" w:hAnsi="宋体" w:hint="eastAsia"/>
          <w:sz w:val="28"/>
          <w:szCs w:val="28"/>
        </w:rPr>
        <w:t>12</w:t>
      </w:r>
      <w:r w:rsidRPr="00174CC5">
        <w:rPr>
          <w:rFonts w:ascii="仿宋_GB2312" w:eastAsia="仿宋_GB2312" w:hAnsi="宋体" w:hint="eastAsia"/>
          <w:sz w:val="28"/>
          <w:szCs w:val="28"/>
        </w:rPr>
        <w:t>）“流动资产合计”项目，按照“货币资金”、“短期投资”、“财政应返还额度”、“应收在院病人医疗款”、“应收医疗款”、“其他应收款”、“预付账款”、“存</w:t>
      </w:r>
      <w:r w:rsidR="00D81AA9" w:rsidRPr="00174CC5">
        <w:rPr>
          <w:rFonts w:ascii="仿宋_GB2312" w:eastAsia="仿宋_GB2312" w:hAnsi="宋体" w:hint="eastAsia"/>
          <w:sz w:val="28"/>
          <w:szCs w:val="28"/>
        </w:rPr>
        <w:t>货”、“待摊费用”、“一年内到期的长期债权投资”项目金额的合计数</w:t>
      </w:r>
      <w:r w:rsidRPr="00174CC5">
        <w:rPr>
          <w:rFonts w:ascii="仿宋_GB2312" w:eastAsia="仿宋_GB2312" w:hAnsi="宋体" w:hint="eastAsia"/>
          <w:sz w:val="28"/>
          <w:szCs w:val="28"/>
        </w:rPr>
        <w:t>减去“坏账准备”项目金额后的金额填列。</w:t>
      </w:r>
    </w:p>
    <w:p w:rsidR="00151459" w:rsidRPr="00174CC5" w:rsidRDefault="00221F93"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4678B5" w:rsidRPr="00174CC5">
        <w:rPr>
          <w:rFonts w:ascii="仿宋_GB2312" w:eastAsia="仿宋_GB2312" w:hAnsi="宋体" w:hint="eastAsia"/>
          <w:sz w:val="28"/>
          <w:szCs w:val="28"/>
        </w:rPr>
        <w:t>1</w:t>
      </w:r>
      <w:r w:rsidR="00A275A2" w:rsidRPr="00174CC5">
        <w:rPr>
          <w:rFonts w:ascii="仿宋_GB2312" w:eastAsia="仿宋_GB2312" w:hAnsi="宋体" w:hint="eastAsia"/>
          <w:sz w:val="28"/>
          <w:szCs w:val="28"/>
        </w:rPr>
        <w:t>3</w:t>
      </w:r>
      <w:r w:rsidRPr="00174CC5">
        <w:rPr>
          <w:rFonts w:ascii="仿宋_GB2312" w:eastAsia="仿宋_GB2312" w:hAnsi="宋体" w:hint="eastAsia"/>
          <w:sz w:val="28"/>
          <w:szCs w:val="28"/>
        </w:rPr>
        <w:t>）</w:t>
      </w:r>
      <w:r w:rsidR="00151459" w:rsidRPr="00174CC5">
        <w:rPr>
          <w:rFonts w:ascii="仿宋_GB2312" w:eastAsia="仿宋_GB2312" w:hAnsi="宋体" w:hint="eastAsia"/>
          <w:sz w:val="28"/>
          <w:szCs w:val="28"/>
        </w:rPr>
        <w:t>“长期投资”项目，</w:t>
      </w:r>
      <w:r w:rsidR="00F215B3" w:rsidRPr="00174CC5">
        <w:rPr>
          <w:rFonts w:ascii="仿宋_GB2312" w:eastAsia="仿宋_GB2312" w:hAnsi="宋体" w:hint="eastAsia"/>
          <w:sz w:val="28"/>
          <w:szCs w:val="28"/>
        </w:rPr>
        <w:t>反映医院持有时间准备超过1年（不含1年）的各种股权性质的投资，以及在1年内（含1年）不能变现或不准备随时变现的债权性质的投资</w:t>
      </w:r>
      <w:r w:rsidR="00151459" w:rsidRPr="00174CC5">
        <w:rPr>
          <w:rFonts w:ascii="仿宋_GB2312" w:eastAsia="仿宋_GB2312" w:hAnsi="宋体" w:hint="eastAsia"/>
          <w:sz w:val="28"/>
          <w:szCs w:val="28"/>
        </w:rPr>
        <w:t>。本项目应当根据“长期投资”科目期末余额</w:t>
      </w:r>
      <w:r w:rsidR="00C42B26" w:rsidRPr="00174CC5">
        <w:rPr>
          <w:rFonts w:ascii="仿宋_GB2312" w:eastAsia="仿宋_GB2312" w:hAnsi="宋体" w:hint="eastAsia"/>
          <w:sz w:val="28"/>
          <w:szCs w:val="28"/>
        </w:rPr>
        <w:t>减去其中将于1年内（含1年）到期的长期债权投资余额后的金额</w:t>
      </w:r>
      <w:r w:rsidR="00151459" w:rsidRPr="00174CC5">
        <w:rPr>
          <w:rFonts w:ascii="仿宋_GB2312" w:eastAsia="仿宋_GB2312" w:hAnsi="宋体" w:hint="eastAsia"/>
          <w:sz w:val="28"/>
          <w:szCs w:val="28"/>
        </w:rPr>
        <w:t>填列。</w:t>
      </w:r>
    </w:p>
    <w:p w:rsidR="00151459" w:rsidRPr="00174CC5" w:rsidRDefault="00221F93"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4678B5" w:rsidRPr="00174CC5">
        <w:rPr>
          <w:rFonts w:ascii="仿宋_GB2312" w:eastAsia="仿宋_GB2312" w:hAnsi="宋体" w:hint="eastAsia"/>
          <w:sz w:val="28"/>
          <w:szCs w:val="28"/>
        </w:rPr>
        <w:t>1</w:t>
      </w:r>
      <w:r w:rsidR="00A275A2" w:rsidRPr="00174CC5">
        <w:rPr>
          <w:rFonts w:ascii="仿宋_GB2312" w:eastAsia="仿宋_GB2312" w:hAnsi="宋体" w:hint="eastAsia"/>
          <w:sz w:val="28"/>
          <w:szCs w:val="28"/>
        </w:rPr>
        <w:t>4</w:t>
      </w:r>
      <w:r w:rsidRPr="00174CC5">
        <w:rPr>
          <w:rFonts w:ascii="仿宋_GB2312" w:eastAsia="仿宋_GB2312" w:hAnsi="宋体" w:hint="eastAsia"/>
          <w:sz w:val="28"/>
          <w:szCs w:val="28"/>
        </w:rPr>
        <w:t>）</w:t>
      </w:r>
      <w:r w:rsidR="00151459" w:rsidRPr="00174CC5">
        <w:rPr>
          <w:rFonts w:ascii="仿宋_GB2312" w:eastAsia="仿宋_GB2312" w:hAnsi="宋体" w:hint="eastAsia"/>
          <w:sz w:val="28"/>
          <w:szCs w:val="28"/>
        </w:rPr>
        <w:t>“固定资产”项目，反映</w:t>
      </w:r>
      <w:r w:rsidR="00CE442A" w:rsidRPr="00174CC5">
        <w:rPr>
          <w:rFonts w:ascii="仿宋_GB2312" w:eastAsia="仿宋_GB2312" w:hAnsi="宋体" w:hint="eastAsia"/>
          <w:sz w:val="28"/>
          <w:szCs w:val="28"/>
        </w:rPr>
        <w:t>医院</w:t>
      </w:r>
      <w:r w:rsidR="00151459" w:rsidRPr="00174CC5">
        <w:rPr>
          <w:rFonts w:ascii="仿宋_GB2312" w:eastAsia="仿宋_GB2312" w:hAnsi="宋体" w:hint="eastAsia"/>
          <w:sz w:val="28"/>
          <w:szCs w:val="28"/>
        </w:rPr>
        <w:t>各项固定资产的</w:t>
      </w:r>
      <w:r w:rsidR="00C6117D" w:rsidRPr="00174CC5">
        <w:rPr>
          <w:rFonts w:ascii="仿宋_GB2312" w:eastAsia="仿宋_GB2312" w:hAnsi="宋体" w:hint="eastAsia"/>
          <w:sz w:val="28"/>
          <w:szCs w:val="28"/>
        </w:rPr>
        <w:t>净值</w:t>
      </w:r>
      <w:r w:rsidR="00C42B26" w:rsidRPr="00174CC5">
        <w:rPr>
          <w:rFonts w:ascii="仿宋_GB2312" w:eastAsia="仿宋_GB2312" w:hAnsi="宋体" w:hint="eastAsia"/>
          <w:sz w:val="28"/>
          <w:szCs w:val="28"/>
        </w:rPr>
        <w:t>（账面价值）</w:t>
      </w:r>
      <w:r w:rsidR="00151459" w:rsidRPr="00174CC5">
        <w:rPr>
          <w:rFonts w:ascii="仿宋_GB2312" w:eastAsia="仿宋_GB2312" w:hAnsi="宋体" w:hint="eastAsia"/>
          <w:sz w:val="28"/>
          <w:szCs w:val="28"/>
        </w:rPr>
        <w:t>。本项目应当根据“固定资产”科目期末余额减去“累计折旧”科目期末余额后的金额填列。</w:t>
      </w:r>
    </w:p>
    <w:p w:rsidR="00C6117D" w:rsidRPr="00174CC5" w:rsidRDefault="00504FD7"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本项目下，</w:t>
      </w:r>
      <w:r w:rsidR="00C6117D" w:rsidRPr="00174CC5">
        <w:rPr>
          <w:rFonts w:ascii="仿宋_GB2312" w:eastAsia="仿宋_GB2312" w:hAnsi="宋体" w:hint="eastAsia"/>
          <w:sz w:val="28"/>
          <w:szCs w:val="28"/>
        </w:rPr>
        <w:t>“固定资产原价”项目，反映医院各项固定资产的原价</w:t>
      </w:r>
      <w:r w:rsidRPr="00174CC5">
        <w:rPr>
          <w:rFonts w:ascii="仿宋_GB2312" w:eastAsia="仿宋_GB2312" w:hAnsi="宋体" w:hint="eastAsia"/>
          <w:sz w:val="28"/>
          <w:szCs w:val="28"/>
        </w:rPr>
        <w:t>，</w:t>
      </w:r>
      <w:r w:rsidR="00C6117D" w:rsidRPr="00174CC5">
        <w:rPr>
          <w:rFonts w:ascii="仿宋_GB2312" w:eastAsia="仿宋_GB2312" w:hAnsi="宋体" w:hint="eastAsia"/>
          <w:sz w:val="28"/>
          <w:szCs w:val="28"/>
        </w:rPr>
        <w:t>根据“固定资产”科目期末余额填列</w:t>
      </w:r>
      <w:r w:rsidRPr="00174CC5">
        <w:rPr>
          <w:rFonts w:ascii="仿宋_GB2312" w:eastAsia="仿宋_GB2312" w:hAnsi="宋体" w:hint="eastAsia"/>
          <w:sz w:val="28"/>
          <w:szCs w:val="28"/>
        </w:rPr>
        <w:t>；</w:t>
      </w:r>
      <w:r w:rsidR="00C6117D" w:rsidRPr="00174CC5">
        <w:rPr>
          <w:rFonts w:ascii="仿宋_GB2312" w:eastAsia="仿宋_GB2312" w:hAnsi="宋体" w:hint="eastAsia"/>
          <w:sz w:val="28"/>
          <w:szCs w:val="28"/>
        </w:rPr>
        <w:t>“累计折旧”项目，反映医院各项固定资产的累计折旧</w:t>
      </w:r>
      <w:r w:rsidRPr="00174CC5">
        <w:rPr>
          <w:rFonts w:ascii="仿宋_GB2312" w:eastAsia="仿宋_GB2312" w:hAnsi="宋体" w:hint="eastAsia"/>
          <w:sz w:val="28"/>
          <w:szCs w:val="28"/>
        </w:rPr>
        <w:t>，</w:t>
      </w:r>
      <w:r w:rsidR="00C6117D" w:rsidRPr="00174CC5">
        <w:rPr>
          <w:rFonts w:ascii="仿宋_GB2312" w:eastAsia="仿宋_GB2312" w:hAnsi="宋体" w:hint="eastAsia"/>
          <w:sz w:val="28"/>
          <w:szCs w:val="28"/>
        </w:rPr>
        <w:t>根据“累计折旧”科目期末余额填列。</w:t>
      </w:r>
    </w:p>
    <w:p w:rsidR="00221F93" w:rsidRPr="00174CC5" w:rsidRDefault="00582DE8"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（1</w:t>
      </w:r>
      <w:r w:rsidR="006A17FB" w:rsidRPr="00174CC5">
        <w:rPr>
          <w:rFonts w:ascii="仿宋_GB2312" w:eastAsia="仿宋_GB2312" w:hAnsi="宋体" w:hint="eastAsia"/>
          <w:sz w:val="28"/>
          <w:szCs w:val="28"/>
        </w:rPr>
        <w:t>5</w:t>
      </w:r>
      <w:r w:rsidRPr="00174CC5">
        <w:rPr>
          <w:rFonts w:ascii="仿宋_GB2312" w:eastAsia="仿宋_GB2312" w:hAnsi="宋体" w:hint="eastAsia"/>
          <w:sz w:val="28"/>
          <w:szCs w:val="28"/>
        </w:rPr>
        <w:t>）</w:t>
      </w:r>
      <w:r w:rsidR="00221F93" w:rsidRPr="00174CC5">
        <w:rPr>
          <w:rFonts w:ascii="仿宋_GB2312" w:eastAsia="仿宋_GB2312" w:hAnsi="宋体" w:hint="eastAsia"/>
          <w:sz w:val="28"/>
          <w:szCs w:val="28"/>
        </w:rPr>
        <w:t>“在建工程”项目，</w:t>
      </w:r>
      <w:r w:rsidRPr="00174CC5">
        <w:rPr>
          <w:rFonts w:ascii="仿宋_GB2312" w:eastAsia="仿宋_GB2312" w:hAnsi="宋体" w:hint="eastAsia"/>
          <w:sz w:val="28"/>
          <w:szCs w:val="28"/>
        </w:rPr>
        <w:t>反映</w:t>
      </w:r>
      <w:r w:rsidR="004A461C" w:rsidRPr="00174CC5">
        <w:rPr>
          <w:rFonts w:ascii="仿宋_GB2312" w:eastAsia="仿宋_GB2312" w:hAnsi="宋体" w:hint="eastAsia"/>
          <w:sz w:val="28"/>
          <w:szCs w:val="28"/>
        </w:rPr>
        <w:t>医院</w:t>
      </w:r>
      <w:r w:rsidRPr="00174CC5">
        <w:rPr>
          <w:rFonts w:ascii="仿宋_GB2312" w:eastAsia="仿宋_GB2312" w:hAnsi="宋体" w:hint="eastAsia"/>
          <w:sz w:val="28"/>
          <w:szCs w:val="28"/>
        </w:rPr>
        <w:t>尚未完工</w:t>
      </w:r>
      <w:r w:rsidR="004A461C" w:rsidRPr="00174CC5">
        <w:rPr>
          <w:rFonts w:ascii="仿宋_GB2312" w:eastAsia="仿宋_GB2312" w:hAnsi="宋体" w:hint="eastAsia"/>
          <w:sz w:val="28"/>
          <w:szCs w:val="28"/>
        </w:rPr>
        <w:t>交付使用</w:t>
      </w:r>
      <w:r w:rsidRPr="00174CC5">
        <w:rPr>
          <w:rFonts w:ascii="仿宋_GB2312" w:eastAsia="仿宋_GB2312" w:hAnsi="宋体" w:hint="eastAsia"/>
          <w:sz w:val="28"/>
          <w:szCs w:val="28"/>
        </w:rPr>
        <w:t>的在建工程发生的实际成本</w:t>
      </w:r>
      <w:r w:rsidR="00221F93" w:rsidRPr="00174CC5">
        <w:rPr>
          <w:rFonts w:ascii="仿宋_GB2312" w:eastAsia="仿宋_GB2312" w:hAnsi="宋体" w:hint="eastAsia"/>
          <w:sz w:val="28"/>
          <w:szCs w:val="28"/>
        </w:rPr>
        <w:t>。本项目应当根据“在建工程”科目的期末余额填列。</w:t>
      </w:r>
    </w:p>
    <w:p w:rsidR="00B2271C" w:rsidRPr="00174CC5" w:rsidRDefault="00B2271C"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4678B5" w:rsidRPr="00174CC5">
        <w:rPr>
          <w:rFonts w:ascii="仿宋_GB2312" w:eastAsia="仿宋_GB2312" w:hAnsi="宋体" w:hint="eastAsia"/>
          <w:sz w:val="28"/>
          <w:szCs w:val="28"/>
        </w:rPr>
        <w:t>1</w:t>
      </w:r>
      <w:r w:rsidR="006A17FB" w:rsidRPr="00174CC5">
        <w:rPr>
          <w:rFonts w:ascii="仿宋_GB2312" w:eastAsia="仿宋_GB2312" w:hAnsi="宋体" w:hint="eastAsia"/>
          <w:sz w:val="28"/>
          <w:szCs w:val="28"/>
        </w:rPr>
        <w:t>6</w:t>
      </w:r>
      <w:r w:rsidRPr="00174CC5">
        <w:rPr>
          <w:rFonts w:ascii="仿宋_GB2312" w:eastAsia="仿宋_GB2312" w:hAnsi="宋体" w:hint="eastAsia"/>
          <w:sz w:val="28"/>
          <w:szCs w:val="28"/>
        </w:rPr>
        <w:t>）“固定资产清理”项目，反映医院因出售、报废、毁损等原因转入清理但尚未清理完毕的固定资产的账面</w:t>
      </w:r>
      <w:r w:rsidR="00C42B26" w:rsidRPr="00174CC5">
        <w:rPr>
          <w:rFonts w:ascii="仿宋_GB2312" w:eastAsia="仿宋_GB2312" w:hAnsi="宋体" w:hint="eastAsia"/>
          <w:sz w:val="28"/>
          <w:szCs w:val="28"/>
        </w:rPr>
        <w:t>价</w:t>
      </w:r>
      <w:r w:rsidRPr="00174CC5">
        <w:rPr>
          <w:rFonts w:ascii="仿宋_GB2312" w:eastAsia="仿宋_GB2312" w:hAnsi="宋体" w:hint="eastAsia"/>
          <w:sz w:val="28"/>
          <w:szCs w:val="28"/>
        </w:rPr>
        <w:t>值，以及固定资产清理过程中</w:t>
      </w:r>
      <w:r w:rsidR="00133CC8" w:rsidRPr="00174CC5">
        <w:rPr>
          <w:rFonts w:ascii="仿宋_GB2312" w:eastAsia="仿宋_GB2312" w:hAnsi="宋体" w:hint="eastAsia"/>
          <w:sz w:val="28"/>
          <w:szCs w:val="28"/>
        </w:rPr>
        <w:t>所</w:t>
      </w:r>
      <w:r w:rsidRPr="00174CC5">
        <w:rPr>
          <w:rFonts w:ascii="仿宋_GB2312" w:eastAsia="仿宋_GB2312" w:hAnsi="宋体" w:hint="eastAsia"/>
          <w:sz w:val="28"/>
          <w:szCs w:val="28"/>
        </w:rPr>
        <w:t>发生的</w:t>
      </w:r>
      <w:r w:rsidR="00133CC8" w:rsidRPr="00174CC5">
        <w:rPr>
          <w:rFonts w:ascii="仿宋_GB2312" w:eastAsia="仿宋_GB2312" w:hAnsi="宋体" w:hint="eastAsia"/>
          <w:sz w:val="28"/>
          <w:szCs w:val="28"/>
        </w:rPr>
        <w:t>清理费用和</w:t>
      </w:r>
      <w:r w:rsidRPr="00174CC5">
        <w:rPr>
          <w:rFonts w:ascii="仿宋_GB2312" w:eastAsia="仿宋_GB2312" w:hAnsi="宋体" w:hint="eastAsia"/>
          <w:sz w:val="28"/>
          <w:szCs w:val="28"/>
        </w:rPr>
        <w:t>清理收入</w:t>
      </w:r>
      <w:r w:rsidR="00133CC8" w:rsidRPr="00174CC5">
        <w:rPr>
          <w:rFonts w:ascii="仿宋_GB2312" w:eastAsia="仿宋_GB2312" w:hAnsi="宋体" w:hint="eastAsia"/>
          <w:sz w:val="28"/>
          <w:szCs w:val="28"/>
        </w:rPr>
        <w:t>等各项</w:t>
      </w:r>
      <w:r w:rsidRPr="00174CC5">
        <w:rPr>
          <w:rFonts w:ascii="仿宋_GB2312" w:eastAsia="仿宋_GB2312" w:hAnsi="宋体" w:hint="eastAsia"/>
          <w:sz w:val="28"/>
          <w:szCs w:val="28"/>
        </w:rPr>
        <w:t>金额</w:t>
      </w:r>
      <w:r w:rsidR="00133CC8" w:rsidRPr="00174CC5">
        <w:rPr>
          <w:rFonts w:ascii="仿宋_GB2312" w:eastAsia="仿宋_GB2312" w:hAnsi="宋体" w:hint="eastAsia"/>
          <w:sz w:val="28"/>
          <w:szCs w:val="28"/>
        </w:rPr>
        <w:t>的差额</w:t>
      </w:r>
      <w:r w:rsidRPr="00174CC5">
        <w:rPr>
          <w:rFonts w:ascii="仿宋_GB2312" w:eastAsia="仿宋_GB2312" w:hAnsi="宋体" w:hint="eastAsia"/>
          <w:sz w:val="28"/>
          <w:szCs w:val="28"/>
        </w:rPr>
        <w:t>。</w:t>
      </w:r>
      <w:r w:rsidR="00E2277C" w:rsidRPr="00174CC5">
        <w:rPr>
          <w:rFonts w:ascii="仿宋_GB2312" w:eastAsia="仿宋_GB2312" w:hAnsi="宋体" w:hint="eastAsia"/>
          <w:sz w:val="28"/>
          <w:szCs w:val="28"/>
        </w:rPr>
        <w:t>本项目应当根据“固定资产清理”科目的期末借方余额填列；如果“固定资产清理”科目期末为贷方余额，则以“</w:t>
      </w:r>
      <w:r w:rsidR="00640566" w:rsidRPr="00174CC5">
        <w:rPr>
          <w:rFonts w:ascii="仿宋_GB2312" w:eastAsia="仿宋_GB2312" w:hAnsi="宋体" w:hint="eastAsia"/>
          <w:sz w:val="28"/>
          <w:szCs w:val="28"/>
        </w:rPr>
        <w:t>-</w:t>
      </w:r>
      <w:r w:rsidR="00E2277C" w:rsidRPr="00174CC5">
        <w:rPr>
          <w:rFonts w:ascii="仿宋_GB2312" w:eastAsia="仿宋_GB2312" w:hAnsi="宋体" w:hint="eastAsia"/>
          <w:sz w:val="28"/>
          <w:szCs w:val="28"/>
        </w:rPr>
        <w:t>”</w:t>
      </w:r>
      <w:r w:rsidR="00640566" w:rsidRPr="00174CC5">
        <w:rPr>
          <w:rFonts w:ascii="仿宋_GB2312" w:eastAsia="仿宋_GB2312" w:hAnsi="宋体" w:hint="eastAsia"/>
          <w:sz w:val="28"/>
          <w:szCs w:val="28"/>
        </w:rPr>
        <w:t>号填列。</w:t>
      </w:r>
    </w:p>
    <w:p w:rsidR="00221F93" w:rsidRPr="00174CC5" w:rsidRDefault="00221F93"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4678B5" w:rsidRPr="00174CC5">
        <w:rPr>
          <w:rFonts w:ascii="仿宋_GB2312" w:eastAsia="仿宋_GB2312" w:hAnsi="宋体" w:hint="eastAsia"/>
          <w:sz w:val="28"/>
          <w:szCs w:val="28"/>
        </w:rPr>
        <w:t>1</w:t>
      </w:r>
      <w:r w:rsidR="006A17FB" w:rsidRPr="00174CC5">
        <w:rPr>
          <w:rFonts w:ascii="仿宋_GB2312" w:eastAsia="仿宋_GB2312" w:hAnsi="宋体" w:hint="eastAsia"/>
          <w:sz w:val="28"/>
          <w:szCs w:val="28"/>
        </w:rPr>
        <w:t>7</w:t>
      </w:r>
      <w:r w:rsidRPr="00174CC5">
        <w:rPr>
          <w:rFonts w:ascii="仿宋_GB2312" w:eastAsia="仿宋_GB2312" w:hAnsi="宋体" w:hint="eastAsia"/>
          <w:sz w:val="28"/>
          <w:szCs w:val="28"/>
        </w:rPr>
        <w:t>）“无形资产”项目，反映</w:t>
      </w:r>
      <w:r w:rsidR="00640566" w:rsidRPr="00174CC5">
        <w:rPr>
          <w:rFonts w:ascii="仿宋_GB2312" w:eastAsia="仿宋_GB2312" w:hAnsi="宋体" w:hint="eastAsia"/>
          <w:sz w:val="28"/>
          <w:szCs w:val="28"/>
        </w:rPr>
        <w:t>医院持有的各项无形资产的账面价值。本项目应当根据“无形资产”科目期末余额减去“累计摊销”科目</w:t>
      </w:r>
      <w:r w:rsidRPr="00174CC5">
        <w:rPr>
          <w:rFonts w:ascii="仿宋_GB2312" w:eastAsia="仿宋_GB2312" w:hAnsi="宋体" w:hint="eastAsia"/>
          <w:sz w:val="28"/>
          <w:szCs w:val="28"/>
        </w:rPr>
        <w:t>期末余额</w:t>
      </w:r>
      <w:r w:rsidR="00640566" w:rsidRPr="00174CC5">
        <w:rPr>
          <w:rFonts w:ascii="仿宋_GB2312" w:eastAsia="仿宋_GB2312" w:hAnsi="宋体" w:hint="eastAsia"/>
          <w:sz w:val="28"/>
          <w:szCs w:val="28"/>
        </w:rPr>
        <w:t>后的金额</w:t>
      </w:r>
      <w:r w:rsidRPr="00174CC5">
        <w:rPr>
          <w:rFonts w:ascii="仿宋_GB2312" w:eastAsia="仿宋_GB2312" w:hAnsi="宋体" w:hint="eastAsia"/>
          <w:sz w:val="28"/>
          <w:szCs w:val="28"/>
        </w:rPr>
        <w:t>填列。</w:t>
      </w:r>
    </w:p>
    <w:p w:rsidR="00CC703E" w:rsidRPr="00174CC5" w:rsidRDefault="00504FD7"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本项目下，</w:t>
      </w:r>
      <w:r w:rsidR="00CC703E" w:rsidRPr="00174CC5">
        <w:rPr>
          <w:rFonts w:ascii="仿宋_GB2312" w:eastAsia="仿宋_GB2312" w:hAnsi="宋体" w:hint="eastAsia"/>
          <w:sz w:val="28"/>
          <w:szCs w:val="28"/>
        </w:rPr>
        <w:t>“无形资产原价”项目，反映医院持有的各项无形资产的账面余额</w:t>
      </w:r>
      <w:r w:rsidRPr="00174CC5">
        <w:rPr>
          <w:rFonts w:ascii="仿宋_GB2312" w:eastAsia="仿宋_GB2312" w:hAnsi="宋体" w:hint="eastAsia"/>
          <w:sz w:val="28"/>
          <w:szCs w:val="28"/>
        </w:rPr>
        <w:t>，</w:t>
      </w:r>
      <w:r w:rsidR="00CC703E" w:rsidRPr="00174CC5">
        <w:rPr>
          <w:rFonts w:ascii="仿宋_GB2312" w:eastAsia="仿宋_GB2312" w:hAnsi="宋体" w:hint="eastAsia"/>
          <w:sz w:val="28"/>
          <w:szCs w:val="28"/>
        </w:rPr>
        <w:t>根据“无形资产”科目期末余额填列</w:t>
      </w:r>
      <w:r w:rsidRPr="00174CC5">
        <w:rPr>
          <w:rFonts w:ascii="仿宋_GB2312" w:eastAsia="仿宋_GB2312" w:hAnsi="宋体" w:hint="eastAsia"/>
          <w:sz w:val="28"/>
          <w:szCs w:val="28"/>
        </w:rPr>
        <w:t>；</w:t>
      </w:r>
      <w:r w:rsidR="00CC703E" w:rsidRPr="00174CC5">
        <w:rPr>
          <w:rFonts w:ascii="仿宋_GB2312" w:eastAsia="仿宋_GB2312" w:hAnsi="宋体" w:hint="eastAsia"/>
          <w:sz w:val="28"/>
          <w:szCs w:val="28"/>
        </w:rPr>
        <w:t>“累计摊销”项目，反映医院各项无形资产已计提的累计摊销</w:t>
      </w:r>
      <w:r w:rsidRPr="00174CC5">
        <w:rPr>
          <w:rFonts w:ascii="仿宋_GB2312" w:eastAsia="仿宋_GB2312" w:hAnsi="宋体" w:hint="eastAsia"/>
          <w:sz w:val="28"/>
          <w:szCs w:val="28"/>
        </w:rPr>
        <w:t>，</w:t>
      </w:r>
      <w:r w:rsidR="00CC703E" w:rsidRPr="00174CC5">
        <w:rPr>
          <w:rFonts w:ascii="仿宋_GB2312" w:eastAsia="仿宋_GB2312" w:hAnsi="宋体" w:hint="eastAsia"/>
          <w:sz w:val="28"/>
          <w:szCs w:val="28"/>
        </w:rPr>
        <w:t>根据“累计摊销”科目期末余额填列。</w:t>
      </w:r>
    </w:p>
    <w:p w:rsidR="00640566" w:rsidRPr="00174CC5" w:rsidRDefault="00221F93"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6A17FB" w:rsidRPr="00174CC5">
        <w:rPr>
          <w:rFonts w:ascii="仿宋_GB2312" w:eastAsia="仿宋_GB2312" w:hAnsi="宋体" w:hint="eastAsia"/>
          <w:sz w:val="28"/>
          <w:szCs w:val="28"/>
        </w:rPr>
        <w:t>18</w:t>
      </w:r>
      <w:r w:rsidRPr="00174CC5">
        <w:rPr>
          <w:rFonts w:ascii="仿宋_GB2312" w:eastAsia="仿宋_GB2312" w:hAnsi="宋体" w:hint="eastAsia"/>
          <w:sz w:val="28"/>
          <w:szCs w:val="28"/>
        </w:rPr>
        <w:t>）</w:t>
      </w:r>
      <w:r w:rsidR="00640566" w:rsidRPr="00174CC5">
        <w:rPr>
          <w:rFonts w:ascii="仿宋_GB2312" w:eastAsia="仿宋_GB2312" w:hAnsi="宋体" w:hint="eastAsia"/>
          <w:sz w:val="28"/>
          <w:szCs w:val="28"/>
        </w:rPr>
        <w:t>“长期待摊费用”项目，反映医院已经支出但应由本期和以后各期负担的分摊期限在</w:t>
      </w:r>
      <w:r w:rsidR="00C42B26" w:rsidRPr="00174CC5">
        <w:rPr>
          <w:rFonts w:ascii="仿宋_GB2312" w:eastAsia="仿宋_GB2312" w:hAnsi="宋体" w:hint="eastAsia"/>
          <w:sz w:val="28"/>
          <w:szCs w:val="28"/>
        </w:rPr>
        <w:t>1</w:t>
      </w:r>
      <w:r w:rsidR="00640566" w:rsidRPr="00174CC5">
        <w:rPr>
          <w:rFonts w:ascii="仿宋_GB2312" w:eastAsia="仿宋_GB2312" w:hAnsi="宋体" w:hint="eastAsia"/>
          <w:sz w:val="28"/>
          <w:szCs w:val="28"/>
        </w:rPr>
        <w:t>年以上</w:t>
      </w:r>
      <w:r w:rsidR="00915CA6">
        <w:rPr>
          <w:rFonts w:ascii="仿宋_GB2312" w:eastAsia="仿宋_GB2312" w:hAnsi="宋体" w:hint="eastAsia"/>
          <w:sz w:val="28"/>
          <w:szCs w:val="28"/>
        </w:rPr>
        <w:t>（不含1年）</w:t>
      </w:r>
      <w:r w:rsidR="00640566" w:rsidRPr="00174CC5">
        <w:rPr>
          <w:rFonts w:ascii="仿宋_GB2312" w:eastAsia="仿宋_GB2312" w:hAnsi="宋体" w:hint="eastAsia"/>
          <w:sz w:val="28"/>
          <w:szCs w:val="28"/>
        </w:rPr>
        <w:t>的各项费用。本项目应当根据“长期待摊费用”科目的期末余额填列。</w:t>
      </w:r>
    </w:p>
    <w:p w:rsidR="00D81AA9" w:rsidRPr="00174CC5" w:rsidRDefault="00640566"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6A17FB" w:rsidRPr="00174CC5">
        <w:rPr>
          <w:rFonts w:ascii="仿宋_GB2312" w:eastAsia="仿宋_GB2312" w:hAnsi="宋体" w:hint="eastAsia"/>
          <w:sz w:val="28"/>
          <w:szCs w:val="28"/>
        </w:rPr>
        <w:t>19</w:t>
      </w:r>
      <w:r w:rsidRPr="00174CC5">
        <w:rPr>
          <w:rFonts w:ascii="仿宋_GB2312" w:eastAsia="仿宋_GB2312" w:hAnsi="宋体" w:hint="eastAsia"/>
          <w:sz w:val="28"/>
          <w:szCs w:val="28"/>
        </w:rPr>
        <w:t>）</w:t>
      </w:r>
      <w:r w:rsidR="00221F93" w:rsidRPr="00174CC5">
        <w:rPr>
          <w:rFonts w:ascii="仿宋_GB2312" w:eastAsia="仿宋_GB2312" w:hAnsi="宋体" w:hint="eastAsia"/>
          <w:sz w:val="28"/>
          <w:szCs w:val="28"/>
        </w:rPr>
        <w:t>“待处理财产损溢”</w:t>
      </w:r>
      <w:r w:rsidR="00F711A1" w:rsidRPr="00174CC5">
        <w:rPr>
          <w:rFonts w:ascii="仿宋_GB2312" w:eastAsia="仿宋_GB2312" w:hAnsi="宋体" w:hint="eastAsia"/>
          <w:sz w:val="28"/>
          <w:szCs w:val="28"/>
        </w:rPr>
        <w:t>项</w:t>
      </w:r>
      <w:r w:rsidR="00221F93" w:rsidRPr="00174CC5">
        <w:rPr>
          <w:rFonts w:ascii="仿宋_GB2312" w:eastAsia="仿宋_GB2312" w:hAnsi="宋体" w:hint="eastAsia"/>
          <w:sz w:val="28"/>
          <w:szCs w:val="28"/>
        </w:rPr>
        <w:t>目，反映</w:t>
      </w:r>
      <w:r w:rsidRPr="00174CC5">
        <w:rPr>
          <w:rFonts w:ascii="仿宋_GB2312" w:eastAsia="仿宋_GB2312" w:hAnsi="宋体" w:hint="eastAsia"/>
          <w:sz w:val="28"/>
          <w:szCs w:val="28"/>
        </w:rPr>
        <w:t>医院</w:t>
      </w:r>
      <w:r w:rsidR="00221F93" w:rsidRPr="00174CC5">
        <w:rPr>
          <w:rFonts w:ascii="仿宋_GB2312" w:eastAsia="仿宋_GB2312" w:hAnsi="宋体" w:hint="eastAsia"/>
          <w:sz w:val="28"/>
          <w:szCs w:val="28"/>
        </w:rPr>
        <w:t>期末</w:t>
      </w:r>
      <w:r w:rsidR="00C42B26" w:rsidRPr="00174CC5">
        <w:rPr>
          <w:rFonts w:ascii="仿宋_GB2312" w:eastAsia="仿宋_GB2312" w:hAnsi="宋体" w:hint="eastAsia"/>
          <w:sz w:val="28"/>
          <w:szCs w:val="28"/>
        </w:rPr>
        <w:t>尚未</w:t>
      </w:r>
      <w:r w:rsidR="00221F93" w:rsidRPr="00174CC5">
        <w:rPr>
          <w:rFonts w:ascii="仿宋_GB2312" w:eastAsia="仿宋_GB2312" w:hAnsi="宋体" w:hint="eastAsia"/>
          <w:sz w:val="28"/>
          <w:szCs w:val="28"/>
        </w:rPr>
        <w:t>处理</w:t>
      </w:r>
      <w:r w:rsidR="00C42B26" w:rsidRPr="00174CC5">
        <w:rPr>
          <w:rFonts w:ascii="仿宋_GB2312" w:eastAsia="仿宋_GB2312" w:hAnsi="宋体" w:hint="eastAsia"/>
          <w:sz w:val="28"/>
          <w:szCs w:val="28"/>
        </w:rPr>
        <w:t>的各种</w:t>
      </w:r>
      <w:r w:rsidR="00F711A1" w:rsidRPr="00174CC5">
        <w:rPr>
          <w:rFonts w:ascii="仿宋_GB2312" w:eastAsia="仿宋_GB2312" w:hAnsi="宋体" w:hint="eastAsia"/>
          <w:sz w:val="28"/>
          <w:szCs w:val="28"/>
        </w:rPr>
        <w:t>财产的净损失或净溢余。</w:t>
      </w:r>
      <w:r w:rsidR="00221F93" w:rsidRPr="00174CC5">
        <w:rPr>
          <w:rFonts w:ascii="仿宋_GB2312" w:eastAsia="仿宋_GB2312" w:hAnsi="宋体" w:hint="eastAsia"/>
          <w:sz w:val="28"/>
          <w:szCs w:val="28"/>
        </w:rPr>
        <w:t>本项目应当根据“待处理财产损溢”科目</w:t>
      </w:r>
      <w:r w:rsidRPr="00174CC5">
        <w:rPr>
          <w:rFonts w:ascii="仿宋_GB2312" w:eastAsia="仿宋_GB2312" w:hAnsi="宋体" w:hint="eastAsia"/>
          <w:sz w:val="28"/>
          <w:szCs w:val="28"/>
        </w:rPr>
        <w:t>的</w:t>
      </w:r>
      <w:r w:rsidR="00221F93" w:rsidRPr="00174CC5">
        <w:rPr>
          <w:rFonts w:ascii="仿宋_GB2312" w:eastAsia="仿宋_GB2312" w:hAnsi="宋体" w:hint="eastAsia"/>
          <w:sz w:val="28"/>
          <w:szCs w:val="28"/>
        </w:rPr>
        <w:t>期末</w:t>
      </w:r>
      <w:r w:rsidR="00F711A1" w:rsidRPr="00174CC5">
        <w:rPr>
          <w:rFonts w:ascii="仿宋_GB2312" w:eastAsia="仿宋_GB2312" w:hAnsi="宋体" w:hint="eastAsia"/>
          <w:sz w:val="28"/>
          <w:szCs w:val="28"/>
        </w:rPr>
        <w:t>借方</w:t>
      </w:r>
      <w:r w:rsidR="00221F93" w:rsidRPr="00174CC5">
        <w:rPr>
          <w:rFonts w:ascii="仿宋_GB2312" w:eastAsia="仿宋_GB2312" w:hAnsi="宋体" w:hint="eastAsia"/>
          <w:sz w:val="28"/>
          <w:szCs w:val="28"/>
        </w:rPr>
        <w:t>余额填列</w:t>
      </w:r>
      <w:r w:rsidR="00F711A1" w:rsidRPr="00174CC5">
        <w:rPr>
          <w:rFonts w:ascii="仿宋_GB2312" w:eastAsia="仿宋_GB2312" w:hAnsi="宋体" w:hint="eastAsia"/>
          <w:sz w:val="28"/>
          <w:szCs w:val="28"/>
        </w:rPr>
        <w:t>；如果“待处理财产损溢”科目期末为贷方余额，则以“-”号填列</w:t>
      </w:r>
      <w:r w:rsidR="00221F93" w:rsidRPr="00174CC5">
        <w:rPr>
          <w:rFonts w:ascii="仿宋_GB2312" w:eastAsia="仿宋_GB2312" w:hAnsi="宋体" w:hint="eastAsia"/>
          <w:sz w:val="28"/>
          <w:szCs w:val="28"/>
        </w:rPr>
        <w:t>。</w:t>
      </w:r>
      <w:r w:rsidR="00F711A1" w:rsidRPr="00174CC5">
        <w:rPr>
          <w:rFonts w:ascii="仿宋_GB2312" w:eastAsia="仿宋_GB2312" w:hAnsi="宋体" w:hint="eastAsia"/>
          <w:sz w:val="28"/>
          <w:szCs w:val="28"/>
        </w:rPr>
        <w:t>在编制年度资产负债表时，本项目金额一般应为“0”。</w:t>
      </w:r>
    </w:p>
    <w:p w:rsidR="00D81AA9" w:rsidRPr="00174CC5" w:rsidRDefault="00D81AA9"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A275A2" w:rsidRPr="00174CC5">
        <w:rPr>
          <w:rFonts w:ascii="仿宋_GB2312" w:eastAsia="仿宋_GB2312" w:hAnsi="宋体" w:hint="eastAsia"/>
          <w:sz w:val="28"/>
          <w:szCs w:val="28"/>
        </w:rPr>
        <w:t>2</w:t>
      </w:r>
      <w:r w:rsidR="006A17FB" w:rsidRPr="00174CC5">
        <w:rPr>
          <w:rFonts w:ascii="仿宋_GB2312" w:eastAsia="仿宋_GB2312" w:hAnsi="宋体" w:hint="eastAsia"/>
          <w:sz w:val="28"/>
          <w:szCs w:val="28"/>
        </w:rPr>
        <w:t>0</w:t>
      </w:r>
      <w:r w:rsidRPr="00174CC5">
        <w:rPr>
          <w:rFonts w:ascii="仿宋_GB2312" w:eastAsia="仿宋_GB2312" w:hAnsi="宋体" w:hint="eastAsia"/>
          <w:sz w:val="28"/>
          <w:szCs w:val="28"/>
        </w:rPr>
        <w:t>）“非流动资产合计”项目，按照“长期投资”、“固定资产”、“在建工程”、“固定资产清理”、“无形资产”、“长期待摊费用”、“待处理财产损溢”项目</w:t>
      </w:r>
      <w:r w:rsidR="002E0BC0" w:rsidRPr="00174CC5">
        <w:rPr>
          <w:rFonts w:ascii="仿宋_GB2312" w:eastAsia="仿宋_GB2312" w:hAnsi="宋体" w:hint="eastAsia"/>
          <w:sz w:val="28"/>
          <w:szCs w:val="28"/>
        </w:rPr>
        <w:t>金额</w:t>
      </w:r>
      <w:r w:rsidRPr="00174CC5">
        <w:rPr>
          <w:rFonts w:ascii="仿宋_GB2312" w:eastAsia="仿宋_GB2312" w:hAnsi="宋体" w:hint="eastAsia"/>
          <w:sz w:val="28"/>
          <w:szCs w:val="28"/>
        </w:rPr>
        <w:t>的合计数填列。</w:t>
      </w:r>
    </w:p>
    <w:p w:rsidR="00913332" w:rsidRPr="00174CC5" w:rsidRDefault="00913332"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A275A2" w:rsidRPr="00174CC5">
        <w:rPr>
          <w:rFonts w:ascii="仿宋_GB2312" w:eastAsia="仿宋_GB2312" w:hAnsi="宋体" w:hint="eastAsia"/>
          <w:sz w:val="28"/>
          <w:szCs w:val="28"/>
        </w:rPr>
        <w:t>2</w:t>
      </w:r>
      <w:r w:rsidR="006A17FB" w:rsidRPr="00174CC5">
        <w:rPr>
          <w:rFonts w:ascii="仿宋_GB2312" w:eastAsia="仿宋_GB2312" w:hAnsi="宋体" w:hint="eastAsia"/>
          <w:sz w:val="28"/>
          <w:szCs w:val="28"/>
        </w:rPr>
        <w:t>1</w:t>
      </w:r>
      <w:r w:rsidRPr="00174CC5">
        <w:rPr>
          <w:rFonts w:ascii="仿宋_GB2312" w:eastAsia="仿宋_GB2312" w:hAnsi="宋体" w:hint="eastAsia"/>
          <w:sz w:val="28"/>
          <w:szCs w:val="28"/>
        </w:rPr>
        <w:t>）“资产总计”项目，按照“流动资产合计”、“非流动资产合计”项目金额的合计数填列。</w:t>
      </w:r>
    </w:p>
    <w:p w:rsidR="00221F93" w:rsidRPr="00174CC5" w:rsidRDefault="00221F93"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A275A2" w:rsidRPr="00174CC5">
        <w:rPr>
          <w:rFonts w:ascii="仿宋_GB2312" w:eastAsia="仿宋_GB2312" w:hAnsi="宋体" w:hint="eastAsia"/>
          <w:sz w:val="28"/>
          <w:szCs w:val="28"/>
        </w:rPr>
        <w:t>2</w:t>
      </w:r>
      <w:r w:rsidR="006A17FB" w:rsidRPr="00174CC5">
        <w:rPr>
          <w:rFonts w:ascii="仿宋_GB2312" w:eastAsia="仿宋_GB2312" w:hAnsi="宋体" w:hint="eastAsia"/>
          <w:sz w:val="28"/>
          <w:szCs w:val="28"/>
        </w:rPr>
        <w:t>2</w:t>
      </w:r>
      <w:r w:rsidRPr="00174CC5">
        <w:rPr>
          <w:rFonts w:ascii="仿宋_GB2312" w:eastAsia="仿宋_GB2312" w:hAnsi="宋体" w:hint="eastAsia"/>
          <w:sz w:val="28"/>
          <w:szCs w:val="28"/>
        </w:rPr>
        <w:t>）“短期借款”项目，反映</w:t>
      </w:r>
      <w:r w:rsidR="00640566" w:rsidRPr="00174CC5">
        <w:rPr>
          <w:rFonts w:ascii="仿宋_GB2312" w:eastAsia="仿宋_GB2312" w:hAnsi="宋体" w:hint="eastAsia"/>
          <w:sz w:val="28"/>
          <w:szCs w:val="28"/>
        </w:rPr>
        <w:t>医院</w:t>
      </w:r>
      <w:r w:rsidRPr="00174CC5">
        <w:rPr>
          <w:rFonts w:ascii="仿宋_GB2312" w:eastAsia="仿宋_GB2312" w:hAnsi="宋体" w:hint="eastAsia"/>
          <w:sz w:val="28"/>
          <w:szCs w:val="28"/>
        </w:rPr>
        <w:t>向银行或其他金融机构等借入的、尚未偿还的期限在1年以下（含1年）的各种借款。本项目应当根据“短期借款”科目的期末余额填列。</w:t>
      </w:r>
    </w:p>
    <w:p w:rsidR="00221F93" w:rsidRPr="00174CC5" w:rsidRDefault="00221F93"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A275A2" w:rsidRPr="00174CC5">
        <w:rPr>
          <w:rFonts w:ascii="仿宋_GB2312" w:eastAsia="仿宋_GB2312" w:hAnsi="宋体" w:hint="eastAsia"/>
          <w:sz w:val="28"/>
          <w:szCs w:val="28"/>
        </w:rPr>
        <w:t>2</w:t>
      </w:r>
      <w:r w:rsidR="006A17FB" w:rsidRPr="00174CC5">
        <w:rPr>
          <w:rFonts w:ascii="仿宋_GB2312" w:eastAsia="仿宋_GB2312" w:hAnsi="宋体" w:hint="eastAsia"/>
          <w:sz w:val="28"/>
          <w:szCs w:val="28"/>
        </w:rPr>
        <w:t>3</w:t>
      </w:r>
      <w:r w:rsidRPr="00174CC5">
        <w:rPr>
          <w:rFonts w:ascii="仿宋_GB2312" w:eastAsia="仿宋_GB2312" w:hAnsi="宋体" w:hint="eastAsia"/>
          <w:sz w:val="28"/>
          <w:szCs w:val="28"/>
        </w:rPr>
        <w:t>）“应缴款</w:t>
      </w:r>
      <w:r w:rsidR="00FB3D55" w:rsidRPr="00174CC5">
        <w:rPr>
          <w:rFonts w:ascii="仿宋_GB2312" w:eastAsia="仿宋_GB2312" w:hAnsi="宋体" w:hint="eastAsia"/>
          <w:sz w:val="28"/>
          <w:szCs w:val="28"/>
        </w:rPr>
        <w:t>项</w:t>
      </w:r>
      <w:r w:rsidRPr="00174CC5">
        <w:rPr>
          <w:rFonts w:ascii="仿宋_GB2312" w:eastAsia="仿宋_GB2312" w:hAnsi="宋体" w:hint="eastAsia"/>
          <w:sz w:val="28"/>
          <w:szCs w:val="28"/>
        </w:rPr>
        <w:t>”项目，反映</w:t>
      </w:r>
      <w:r w:rsidR="00FB3D55" w:rsidRPr="00174CC5">
        <w:rPr>
          <w:rFonts w:ascii="仿宋_GB2312" w:eastAsia="仿宋_GB2312" w:hAnsi="宋体" w:hint="eastAsia"/>
          <w:sz w:val="28"/>
          <w:szCs w:val="28"/>
        </w:rPr>
        <w:t>医院</w:t>
      </w:r>
      <w:r w:rsidRPr="00174CC5">
        <w:rPr>
          <w:rFonts w:ascii="仿宋_GB2312" w:eastAsia="仿宋_GB2312" w:hAnsi="宋体" w:hint="eastAsia"/>
          <w:sz w:val="28"/>
          <w:szCs w:val="28"/>
        </w:rPr>
        <w:t>按规定应缴入</w:t>
      </w:r>
      <w:r w:rsidR="00FB3D55" w:rsidRPr="00174CC5">
        <w:rPr>
          <w:rFonts w:ascii="仿宋_GB2312" w:eastAsia="仿宋_GB2312" w:hAnsi="宋体" w:hint="eastAsia"/>
          <w:sz w:val="28"/>
          <w:szCs w:val="28"/>
        </w:rPr>
        <w:t>国库或应上缴行政主管部门的款项</w:t>
      </w:r>
      <w:r w:rsidRPr="00174CC5">
        <w:rPr>
          <w:rFonts w:ascii="仿宋_GB2312" w:eastAsia="仿宋_GB2312" w:hAnsi="宋体" w:hint="eastAsia"/>
          <w:sz w:val="28"/>
          <w:szCs w:val="28"/>
        </w:rPr>
        <w:t>。本项目应当根据“应缴款</w:t>
      </w:r>
      <w:r w:rsidR="00FB3D55" w:rsidRPr="00174CC5">
        <w:rPr>
          <w:rFonts w:ascii="仿宋_GB2312" w:eastAsia="仿宋_GB2312" w:hAnsi="宋体" w:hint="eastAsia"/>
          <w:sz w:val="28"/>
          <w:szCs w:val="28"/>
        </w:rPr>
        <w:t>项</w:t>
      </w:r>
      <w:r w:rsidRPr="00174CC5">
        <w:rPr>
          <w:rFonts w:ascii="仿宋_GB2312" w:eastAsia="仿宋_GB2312" w:hAnsi="宋体" w:hint="eastAsia"/>
          <w:sz w:val="28"/>
          <w:szCs w:val="28"/>
        </w:rPr>
        <w:t>”科目的期末余额填列。</w:t>
      </w:r>
    </w:p>
    <w:p w:rsidR="00221F93" w:rsidRPr="00174CC5" w:rsidRDefault="00FB3D55"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504FD7" w:rsidRPr="00174CC5">
        <w:rPr>
          <w:rFonts w:ascii="仿宋_GB2312" w:eastAsia="仿宋_GB2312" w:hAnsi="宋体" w:hint="eastAsia"/>
          <w:sz w:val="28"/>
          <w:szCs w:val="28"/>
        </w:rPr>
        <w:t>2</w:t>
      </w:r>
      <w:r w:rsidR="006A17FB" w:rsidRPr="00174CC5">
        <w:rPr>
          <w:rFonts w:ascii="仿宋_GB2312" w:eastAsia="仿宋_GB2312" w:hAnsi="宋体" w:hint="eastAsia"/>
          <w:sz w:val="28"/>
          <w:szCs w:val="28"/>
        </w:rPr>
        <w:t>4</w:t>
      </w:r>
      <w:r w:rsidRPr="00174CC5">
        <w:rPr>
          <w:rFonts w:ascii="仿宋_GB2312" w:eastAsia="仿宋_GB2312" w:hAnsi="宋体" w:hint="eastAsia"/>
          <w:sz w:val="28"/>
          <w:szCs w:val="28"/>
        </w:rPr>
        <w:t>）“应付票据”项目，反映医院期末应付票据的金额。本项目应当根据“应付票据”科目的期末余额填列。</w:t>
      </w:r>
    </w:p>
    <w:p w:rsidR="00FB3D55" w:rsidRPr="00174CC5" w:rsidRDefault="00221F93"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504FD7" w:rsidRPr="00174CC5">
        <w:rPr>
          <w:rFonts w:ascii="仿宋_GB2312" w:eastAsia="仿宋_GB2312" w:hAnsi="宋体" w:hint="eastAsia"/>
          <w:sz w:val="28"/>
          <w:szCs w:val="28"/>
        </w:rPr>
        <w:t>2</w:t>
      </w:r>
      <w:r w:rsidR="006A17FB" w:rsidRPr="00174CC5">
        <w:rPr>
          <w:rFonts w:ascii="仿宋_GB2312" w:eastAsia="仿宋_GB2312" w:hAnsi="宋体" w:hint="eastAsia"/>
          <w:sz w:val="28"/>
          <w:szCs w:val="28"/>
        </w:rPr>
        <w:t>5</w:t>
      </w:r>
      <w:r w:rsidRPr="00174CC5">
        <w:rPr>
          <w:rFonts w:ascii="仿宋_GB2312" w:eastAsia="仿宋_GB2312" w:hAnsi="宋体" w:hint="eastAsia"/>
          <w:sz w:val="28"/>
          <w:szCs w:val="28"/>
        </w:rPr>
        <w:t>）</w:t>
      </w:r>
      <w:r w:rsidR="00FB3D55" w:rsidRPr="00174CC5">
        <w:rPr>
          <w:rFonts w:ascii="仿宋_GB2312" w:eastAsia="仿宋_GB2312" w:hAnsi="宋体" w:hint="eastAsia"/>
          <w:sz w:val="28"/>
          <w:szCs w:val="28"/>
        </w:rPr>
        <w:t>“应付账款”科目，反映医院期末应付未付账款的金额。本项目应当根据“应付账款”科目的期末余额填列。</w:t>
      </w:r>
    </w:p>
    <w:p w:rsidR="00FB3D55" w:rsidRPr="00174CC5" w:rsidRDefault="00FB3D55"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504FD7" w:rsidRPr="00174CC5">
        <w:rPr>
          <w:rFonts w:ascii="仿宋_GB2312" w:eastAsia="仿宋_GB2312" w:hAnsi="宋体" w:hint="eastAsia"/>
          <w:sz w:val="28"/>
          <w:szCs w:val="28"/>
        </w:rPr>
        <w:t>2</w:t>
      </w:r>
      <w:r w:rsidR="006A17FB" w:rsidRPr="00174CC5">
        <w:rPr>
          <w:rFonts w:ascii="仿宋_GB2312" w:eastAsia="仿宋_GB2312" w:hAnsi="宋体" w:hint="eastAsia"/>
          <w:sz w:val="28"/>
          <w:szCs w:val="28"/>
        </w:rPr>
        <w:t>6</w:t>
      </w:r>
      <w:r w:rsidRPr="00174CC5">
        <w:rPr>
          <w:rFonts w:ascii="仿宋_GB2312" w:eastAsia="仿宋_GB2312" w:hAnsi="宋体" w:hint="eastAsia"/>
          <w:sz w:val="28"/>
          <w:szCs w:val="28"/>
        </w:rPr>
        <w:t>）“预收医疗款”项目，反映医院向住院病人、</w:t>
      </w:r>
      <w:r w:rsidR="00133CC8" w:rsidRPr="00174CC5">
        <w:rPr>
          <w:rFonts w:ascii="仿宋_GB2312" w:eastAsia="仿宋_GB2312" w:hAnsi="宋体" w:hint="eastAsia"/>
          <w:sz w:val="28"/>
          <w:szCs w:val="28"/>
        </w:rPr>
        <w:t>门诊病人</w:t>
      </w:r>
      <w:r w:rsidRPr="00174CC5">
        <w:rPr>
          <w:rFonts w:ascii="仿宋_GB2312" w:eastAsia="仿宋_GB2312" w:hAnsi="宋体" w:hint="eastAsia"/>
          <w:sz w:val="28"/>
          <w:szCs w:val="28"/>
        </w:rPr>
        <w:t>等预收的医疗款项。本项目应当根据“预收医疗款”科目的期末余额填列。</w:t>
      </w:r>
    </w:p>
    <w:p w:rsidR="00221F93" w:rsidRPr="00174CC5" w:rsidRDefault="00FB3D55"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504FD7" w:rsidRPr="00174CC5">
        <w:rPr>
          <w:rFonts w:ascii="仿宋_GB2312" w:eastAsia="仿宋_GB2312" w:hAnsi="宋体" w:hint="eastAsia"/>
          <w:sz w:val="28"/>
          <w:szCs w:val="28"/>
        </w:rPr>
        <w:t>2</w:t>
      </w:r>
      <w:r w:rsidR="006A17FB" w:rsidRPr="00174CC5">
        <w:rPr>
          <w:rFonts w:ascii="仿宋_GB2312" w:eastAsia="仿宋_GB2312" w:hAnsi="宋体" w:hint="eastAsia"/>
          <w:sz w:val="28"/>
          <w:szCs w:val="28"/>
        </w:rPr>
        <w:t>7</w:t>
      </w:r>
      <w:r w:rsidRPr="00174CC5">
        <w:rPr>
          <w:rFonts w:ascii="仿宋_GB2312" w:eastAsia="仿宋_GB2312" w:hAnsi="宋体" w:hint="eastAsia"/>
          <w:sz w:val="28"/>
          <w:szCs w:val="28"/>
        </w:rPr>
        <w:t>）</w:t>
      </w:r>
      <w:r w:rsidR="00221F93" w:rsidRPr="00174CC5">
        <w:rPr>
          <w:rFonts w:ascii="仿宋_GB2312" w:eastAsia="仿宋_GB2312" w:hAnsi="宋体" w:hint="eastAsia"/>
          <w:sz w:val="28"/>
          <w:szCs w:val="28"/>
        </w:rPr>
        <w:t>“应付</w:t>
      </w:r>
      <w:r w:rsidRPr="00174CC5">
        <w:rPr>
          <w:rFonts w:ascii="仿宋_GB2312" w:eastAsia="仿宋_GB2312" w:hAnsi="宋体" w:hint="eastAsia"/>
          <w:sz w:val="28"/>
          <w:szCs w:val="28"/>
        </w:rPr>
        <w:t>职工薪酬</w:t>
      </w:r>
      <w:r w:rsidR="00221F93" w:rsidRPr="00174CC5">
        <w:rPr>
          <w:rFonts w:ascii="仿宋_GB2312" w:eastAsia="仿宋_GB2312" w:hAnsi="宋体" w:hint="eastAsia"/>
          <w:sz w:val="28"/>
          <w:szCs w:val="28"/>
        </w:rPr>
        <w:t>”项目，反映</w:t>
      </w:r>
      <w:r w:rsidRPr="00174CC5">
        <w:rPr>
          <w:rFonts w:ascii="仿宋_GB2312" w:eastAsia="仿宋_GB2312" w:hAnsi="宋体" w:hint="eastAsia"/>
          <w:sz w:val="28"/>
          <w:szCs w:val="28"/>
        </w:rPr>
        <w:t>医院按有关规定应付未付给职工的各种薪酬。本项目应当根据“应付职工薪酬</w:t>
      </w:r>
      <w:r w:rsidR="00221F93" w:rsidRPr="00174CC5">
        <w:rPr>
          <w:rFonts w:ascii="仿宋_GB2312" w:eastAsia="仿宋_GB2312" w:hAnsi="宋体" w:hint="eastAsia"/>
          <w:sz w:val="28"/>
          <w:szCs w:val="28"/>
        </w:rPr>
        <w:t>”科目的期末余额填列。</w:t>
      </w:r>
    </w:p>
    <w:p w:rsidR="001844F1" w:rsidRPr="00174CC5" w:rsidRDefault="001844F1"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（2</w:t>
      </w:r>
      <w:r w:rsidR="006A17FB" w:rsidRPr="00174CC5">
        <w:rPr>
          <w:rFonts w:ascii="仿宋_GB2312" w:eastAsia="仿宋_GB2312" w:hAnsi="宋体" w:hint="eastAsia"/>
          <w:sz w:val="28"/>
          <w:szCs w:val="28"/>
        </w:rPr>
        <w:t>8</w:t>
      </w:r>
      <w:r w:rsidRPr="00174CC5">
        <w:rPr>
          <w:rFonts w:ascii="仿宋_GB2312" w:eastAsia="仿宋_GB2312" w:hAnsi="宋体" w:hint="eastAsia"/>
          <w:sz w:val="28"/>
          <w:szCs w:val="28"/>
        </w:rPr>
        <w:t>）“应付福利费”项目，反映医院按有关规定提取、尚未支付的职工福利费金额。本项目应当根据“应付福利费”科目的期末余额填列。</w:t>
      </w:r>
    </w:p>
    <w:p w:rsidR="00221F93" w:rsidRPr="00174CC5" w:rsidRDefault="00221F93"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6A17FB" w:rsidRPr="00174CC5">
        <w:rPr>
          <w:rFonts w:ascii="仿宋_GB2312" w:eastAsia="仿宋_GB2312" w:hAnsi="宋体" w:hint="eastAsia"/>
          <w:sz w:val="28"/>
          <w:szCs w:val="28"/>
        </w:rPr>
        <w:t>29</w:t>
      </w:r>
      <w:r w:rsidR="00CC703E" w:rsidRPr="00174CC5">
        <w:rPr>
          <w:rFonts w:ascii="仿宋_GB2312" w:eastAsia="仿宋_GB2312" w:hAnsi="宋体" w:hint="eastAsia"/>
          <w:sz w:val="28"/>
          <w:szCs w:val="28"/>
        </w:rPr>
        <w:t>）</w:t>
      </w:r>
      <w:r w:rsidR="00FB3D55" w:rsidRPr="00174CC5">
        <w:rPr>
          <w:rFonts w:ascii="仿宋_GB2312" w:eastAsia="仿宋_GB2312" w:hAnsi="宋体" w:hint="eastAsia"/>
          <w:sz w:val="28"/>
          <w:szCs w:val="28"/>
        </w:rPr>
        <w:t>“应付社会保障费”项目，反映医院按有关规定应付未付给社会保障机构的各种社会保障费。本项目应当根据“应付社会保障费”科目的期末余额填列。</w:t>
      </w:r>
    </w:p>
    <w:p w:rsidR="00221F93" w:rsidRPr="00174CC5" w:rsidRDefault="00221F93"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A275A2" w:rsidRPr="00174CC5">
        <w:rPr>
          <w:rFonts w:ascii="仿宋_GB2312" w:eastAsia="仿宋_GB2312" w:hAnsi="宋体" w:hint="eastAsia"/>
          <w:sz w:val="28"/>
          <w:szCs w:val="28"/>
        </w:rPr>
        <w:t>3</w:t>
      </w:r>
      <w:r w:rsidR="006A17FB" w:rsidRPr="00174CC5">
        <w:rPr>
          <w:rFonts w:ascii="仿宋_GB2312" w:eastAsia="仿宋_GB2312" w:hAnsi="宋体" w:hint="eastAsia"/>
          <w:sz w:val="28"/>
          <w:szCs w:val="28"/>
        </w:rPr>
        <w:t>0</w:t>
      </w:r>
      <w:r w:rsidRPr="00174CC5">
        <w:rPr>
          <w:rFonts w:ascii="仿宋_GB2312" w:eastAsia="仿宋_GB2312" w:hAnsi="宋体" w:hint="eastAsia"/>
          <w:sz w:val="28"/>
          <w:szCs w:val="28"/>
        </w:rPr>
        <w:t>）</w:t>
      </w:r>
      <w:r w:rsidR="00FB3D55" w:rsidRPr="00174CC5">
        <w:rPr>
          <w:rFonts w:ascii="仿宋_GB2312" w:eastAsia="仿宋_GB2312" w:hAnsi="宋体" w:hint="eastAsia"/>
          <w:sz w:val="28"/>
          <w:szCs w:val="28"/>
        </w:rPr>
        <w:t>“应交税费”项目，反映医院应交未交的各种税费。本项目应当根据“应交税费”科目的期末余额填列。</w:t>
      </w:r>
    </w:p>
    <w:p w:rsidR="00EA657D" w:rsidRPr="00174CC5" w:rsidRDefault="00221F93"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A275A2" w:rsidRPr="00174CC5">
        <w:rPr>
          <w:rFonts w:ascii="仿宋_GB2312" w:eastAsia="仿宋_GB2312" w:hAnsi="宋体" w:hint="eastAsia"/>
          <w:sz w:val="28"/>
          <w:szCs w:val="28"/>
        </w:rPr>
        <w:t>3</w:t>
      </w:r>
      <w:r w:rsidR="006A17FB" w:rsidRPr="00174CC5">
        <w:rPr>
          <w:rFonts w:ascii="仿宋_GB2312" w:eastAsia="仿宋_GB2312" w:hAnsi="宋体" w:hint="eastAsia"/>
          <w:sz w:val="28"/>
          <w:szCs w:val="28"/>
        </w:rPr>
        <w:t>1</w:t>
      </w:r>
      <w:r w:rsidRPr="00174CC5">
        <w:rPr>
          <w:rFonts w:ascii="仿宋_GB2312" w:eastAsia="仿宋_GB2312" w:hAnsi="宋体" w:hint="eastAsia"/>
          <w:sz w:val="28"/>
          <w:szCs w:val="28"/>
        </w:rPr>
        <w:t>）</w:t>
      </w:r>
      <w:r w:rsidR="00EA657D" w:rsidRPr="00174CC5">
        <w:rPr>
          <w:rFonts w:ascii="仿宋_GB2312" w:eastAsia="仿宋_GB2312" w:hAnsi="宋体" w:hint="eastAsia"/>
          <w:sz w:val="28"/>
          <w:szCs w:val="28"/>
        </w:rPr>
        <w:t>“其他应付款”项目，反映医院期末其他</w:t>
      </w:r>
      <w:r w:rsidR="003E13C1" w:rsidRPr="00174CC5">
        <w:rPr>
          <w:rFonts w:ascii="仿宋_GB2312" w:eastAsia="仿宋_GB2312" w:hAnsi="宋体" w:hint="eastAsia"/>
          <w:sz w:val="28"/>
          <w:szCs w:val="28"/>
        </w:rPr>
        <w:t>应付</w:t>
      </w:r>
      <w:r w:rsidR="00EA657D" w:rsidRPr="00174CC5">
        <w:rPr>
          <w:rFonts w:ascii="仿宋_GB2312" w:eastAsia="仿宋_GB2312" w:hAnsi="宋体" w:hint="eastAsia"/>
          <w:sz w:val="28"/>
          <w:szCs w:val="28"/>
        </w:rPr>
        <w:t>款金额。本项目应当根据“其他应付款”科目的期末余额填列。</w:t>
      </w:r>
    </w:p>
    <w:p w:rsidR="00221F93" w:rsidRPr="00174CC5" w:rsidRDefault="00221F93"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A275A2" w:rsidRPr="00174CC5">
        <w:rPr>
          <w:rFonts w:ascii="仿宋_GB2312" w:eastAsia="仿宋_GB2312" w:hAnsi="宋体" w:hint="eastAsia"/>
          <w:sz w:val="28"/>
          <w:szCs w:val="28"/>
        </w:rPr>
        <w:t>3</w:t>
      </w:r>
      <w:r w:rsidR="006A17FB" w:rsidRPr="00174CC5">
        <w:rPr>
          <w:rFonts w:ascii="仿宋_GB2312" w:eastAsia="仿宋_GB2312" w:hAnsi="宋体" w:hint="eastAsia"/>
          <w:sz w:val="28"/>
          <w:szCs w:val="28"/>
        </w:rPr>
        <w:t>2</w:t>
      </w:r>
      <w:r w:rsidRPr="00174CC5">
        <w:rPr>
          <w:rFonts w:ascii="仿宋_GB2312" w:eastAsia="仿宋_GB2312" w:hAnsi="宋体" w:hint="eastAsia"/>
          <w:sz w:val="28"/>
          <w:szCs w:val="28"/>
        </w:rPr>
        <w:t>）</w:t>
      </w:r>
      <w:r w:rsidR="00EA657D" w:rsidRPr="00174CC5">
        <w:rPr>
          <w:rFonts w:ascii="仿宋_GB2312" w:eastAsia="仿宋_GB2312" w:hAnsi="宋体" w:hint="eastAsia"/>
          <w:sz w:val="28"/>
          <w:szCs w:val="28"/>
        </w:rPr>
        <w:t>“预提费用”项目，反映医院预先提取的已经发生但尚未实际支付的各项费用。本项目应当根据“预提费用”科目的期末余额填列。</w:t>
      </w:r>
    </w:p>
    <w:p w:rsidR="00221F93" w:rsidRPr="00174CC5" w:rsidRDefault="00221F93"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102566" w:rsidRPr="00174CC5">
        <w:rPr>
          <w:rFonts w:ascii="仿宋_GB2312" w:eastAsia="仿宋_GB2312" w:hAnsi="宋体" w:hint="eastAsia"/>
          <w:sz w:val="28"/>
          <w:szCs w:val="28"/>
        </w:rPr>
        <w:t>3</w:t>
      </w:r>
      <w:r w:rsidR="006A17FB" w:rsidRPr="00174CC5">
        <w:rPr>
          <w:rFonts w:ascii="仿宋_GB2312" w:eastAsia="仿宋_GB2312" w:hAnsi="宋体" w:hint="eastAsia"/>
          <w:sz w:val="28"/>
          <w:szCs w:val="28"/>
        </w:rPr>
        <w:t>3</w:t>
      </w:r>
      <w:r w:rsidRPr="00174CC5">
        <w:rPr>
          <w:rFonts w:ascii="仿宋_GB2312" w:eastAsia="仿宋_GB2312" w:hAnsi="宋体" w:hint="eastAsia"/>
          <w:sz w:val="28"/>
          <w:szCs w:val="28"/>
        </w:rPr>
        <w:t>）</w:t>
      </w:r>
      <w:r w:rsidR="00EA657D" w:rsidRPr="00174CC5">
        <w:rPr>
          <w:rFonts w:ascii="仿宋_GB2312" w:eastAsia="仿宋_GB2312" w:hAnsi="宋体" w:hint="eastAsia"/>
          <w:sz w:val="28"/>
          <w:szCs w:val="28"/>
        </w:rPr>
        <w:t>“一年内到期的长期负债”项目，反映医院承担的将于1年内（含1年）偿还的长期负债</w:t>
      </w:r>
      <w:r w:rsidR="00B31770" w:rsidRPr="00174CC5">
        <w:rPr>
          <w:rFonts w:ascii="仿宋_GB2312" w:eastAsia="仿宋_GB2312" w:hAnsi="宋体" w:hint="eastAsia"/>
          <w:sz w:val="28"/>
          <w:szCs w:val="28"/>
        </w:rPr>
        <w:t>。本项目应当根据</w:t>
      </w:r>
      <w:r w:rsidR="004A461C" w:rsidRPr="00174CC5">
        <w:rPr>
          <w:rFonts w:ascii="仿宋_GB2312" w:eastAsia="仿宋_GB2312" w:hAnsi="宋体" w:hint="eastAsia"/>
          <w:sz w:val="28"/>
          <w:szCs w:val="28"/>
        </w:rPr>
        <w:t>“长期借款”、“长期应付款”</w:t>
      </w:r>
      <w:r w:rsidR="00B31770" w:rsidRPr="00174CC5">
        <w:rPr>
          <w:rFonts w:ascii="仿宋_GB2312" w:eastAsia="仿宋_GB2312" w:hAnsi="宋体" w:hint="eastAsia"/>
          <w:sz w:val="28"/>
          <w:szCs w:val="28"/>
        </w:rPr>
        <w:t>科目的期末余额中将在1年内（含1年）到期的金额分析填列。</w:t>
      </w:r>
    </w:p>
    <w:p w:rsidR="00D81AA9" w:rsidRPr="00174CC5" w:rsidRDefault="00D81AA9"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A275A2" w:rsidRPr="00174CC5">
        <w:rPr>
          <w:rFonts w:ascii="仿宋_GB2312" w:eastAsia="仿宋_GB2312" w:hAnsi="宋体" w:hint="eastAsia"/>
          <w:sz w:val="28"/>
          <w:szCs w:val="28"/>
        </w:rPr>
        <w:t>3</w:t>
      </w:r>
      <w:r w:rsidR="006A17FB" w:rsidRPr="00174CC5">
        <w:rPr>
          <w:rFonts w:ascii="仿宋_GB2312" w:eastAsia="仿宋_GB2312" w:hAnsi="宋体" w:hint="eastAsia"/>
          <w:sz w:val="28"/>
          <w:szCs w:val="28"/>
        </w:rPr>
        <w:t>4</w:t>
      </w:r>
      <w:r w:rsidRPr="00174CC5">
        <w:rPr>
          <w:rFonts w:ascii="仿宋_GB2312" w:eastAsia="仿宋_GB2312" w:hAnsi="宋体" w:hint="eastAsia"/>
          <w:sz w:val="28"/>
          <w:szCs w:val="28"/>
        </w:rPr>
        <w:t>）“流动负债合计”项目，按照“短期借款”、“应缴款项”、“应付票据”、“应付账款”、“预收医疗款”、“应付职工薪酬”、“应付福利费”、“应付社会保障费”、“应交税费”、“其他应付款”、“预提费用”、“一年内到期的长期负债”项目</w:t>
      </w:r>
      <w:r w:rsidR="002E0BC0" w:rsidRPr="00174CC5">
        <w:rPr>
          <w:rFonts w:ascii="仿宋_GB2312" w:eastAsia="仿宋_GB2312" w:hAnsi="宋体" w:hint="eastAsia"/>
          <w:sz w:val="28"/>
          <w:szCs w:val="28"/>
        </w:rPr>
        <w:t>金额</w:t>
      </w:r>
      <w:r w:rsidRPr="00174CC5">
        <w:rPr>
          <w:rFonts w:ascii="仿宋_GB2312" w:eastAsia="仿宋_GB2312" w:hAnsi="宋体" w:hint="eastAsia"/>
          <w:sz w:val="28"/>
          <w:szCs w:val="28"/>
        </w:rPr>
        <w:t>的合计数填列。</w:t>
      </w:r>
    </w:p>
    <w:p w:rsidR="00221F93" w:rsidRPr="00174CC5" w:rsidRDefault="00221F93"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B31770" w:rsidRPr="00174CC5">
        <w:rPr>
          <w:rFonts w:ascii="仿宋_GB2312" w:eastAsia="仿宋_GB2312" w:hAnsi="宋体" w:hint="eastAsia"/>
          <w:sz w:val="28"/>
          <w:szCs w:val="28"/>
        </w:rPr>
        <w:t>3</w:t>
      </w:r>
      <w:r w:rsidR="006A17FB" w:rsidRPr="00174CC5">
        <w:rPr>
          <w:rFonts w:ascii="仿宋_GB2312" w:eastAsia="仿宋_GB2312" w:hAnsi="宋体" w:hint="eastAsia"/>
          <w:sz w:val="28"/>
          <w:szCs w:val="28"/>
        </w:rPr>
        <w:t>5</w:t>
      </w:r>
      <w:r w:rsidRPr="00174CC5">
        <w:rPr>
          <w:rFonts w:ascii="仿宋_GB2312" w:eastAsia="仿宋_GB2312" w:hAnsi="宋体" w:hint="eastAsia"/>
          <w:sz w:val="28"/>
          <w:szCs w:val="28"/>
        </w:rPr>
        <w:t>）“长期借款”项目，反映</w:t>
      </w:r>
      <w:r w:rsidR="008F53B6" w:rsidRPr="00174CC5">
        <w:rPr>
          <w:rFonts w:ascii="仿宋_GB2312" w:eastAsia="仿宋_GB2312" w:hAnsi="宋体" w:hint="eastAsia"/>
          <w:sz w:val="28"/>
          <w:szCs w:val="28"/>
        </w:rPr>
        <w:t>医院向银行或其他金融机构</w:t>
      </w:r>
      <w:r w:rsidRPr="00174CC5">
        <w:rPr>
          <w:rFonts w:ascii="仿宋_GB2312" w:eastAsia="仿宋_GB2312" w:hAnsi="宋体" w:hint="eastAsia"/>
          <w:sz w:val="28"/>
          <w:szCs w:val="28"/>
        </w:rPr>
        <w:t>借入的期限在1年以上（不含1年）的各种借款本息。本项目应当根据“长期借款”科目的期末余额</w:t>
      </w:r>
      <w:r w:rsidR="008F53B6" w:rsidRPr="00174CC5">
        <w:rPr>
          <w:rFonts w:ascii="仿宋_GB2312" w:eastAsia="仿宋_GB2312" w:hAnsi="宋体" w:hint="eastAsia"/>
          <w:sz w:val="28"/>
          <w:szCs w:val="28"/>
        </w:rPr>
        <w:t>减去其中将于1年内（含1年）到期的长期借款余额后的金额</w:t>
      </w:r>
      <w:r w:rsidRPr="00174CC5">
        <w:rPr>
          <w:rFonts w:ascii="仿宋_GB2312" w:eastAsia="仿宋_GB2312" w:hAnsi="宋体" w:hint="eastAsia"/>
          <w:sz w:val="28"/>
          <w:szCs w:val="28"/>
        </w:rPr>
        <w:t>填列。</w:t>
      </w:r>
    </w:p>
    <w:p w:rsidR="00221F93" w:rsidRPr="00174CC5" w:rsidRDefault="00221F93"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8F53B6" w:rsidRPr="00174CC5">
        <w:rPr>
          <w:rFonts w:ascii="仿宋_GB2312" w:eastAsia="仿宋_GB2312" w:hAnsi="宋体" w:hint="eastAsia"/>
          <w:sz w:val="28"/>
          <w:szCs w:val="28"/>
        </w:rPr>
        <w:t>3</w:t>
      </w:r>
      <w:r w:rsidR="006A17FB" w:rsidRPr="00174CC5">
        <w:rPr>
          <w:rFonts w:ascii="仿宋_GB2312" w:eastAsia="仿宋_GB2312" w:hAnsi="宋体" w:hint="eastAsia"/>
          <w:sz w:val="28"/>
          <w:szCs w:val="28"/>
        </w:rPr>
        <w:t>6</w:t>
      </w:r>
      <w:r w:rsidRPr="00174CC5">
        <w:rPr>
          <w:rFonts w:ascii="仿宋_GB2312" w:eastAsia="仿宋_GB2312" w:hAnsi="宋体" w:hint="eastAsia"/>
          <w:sz w:val="28"/>
          <w:szCs w:val="28"/>
        </w:rPr>
        <w:t>）“长期应付款”项目，反映</w:t>
      </w:r>
      <w:r w:rsidR="008F53B6" w:rsidRPr="00174CC5">
        <w:rPr>
          <w:rFonts w:ascii="仿宋_GB2312" w:eastAsia="仿宋_GB2312" w:hAnsi="宋体" w:hint="eastAsia"/>
          <w:sz w:val="28"/>
          <w:szCs w:val="28"/>
        </w:rPr>
        <w:t>医院发生的偿还期限在</w:t>
      </w:r>
      <w:r w:rsidR="000E0FDC" w:rsidRPr="00174CC5">
        <w:rPr>
          <w:rFonts w:ascii="仿宋_GB2312" w:eastAsia="仿宋_GB2312" w:hAnsi="宋体" w:hint="eastAsia"/>
          <w:sz w:val="28"/>
          <w:szCs w:val="28"/>
        </w:rPr>
        <w:t>1</w:t>
      </w:r>
      <w:r w:rsidR="008F53B6" w:rsidRPr="00174CC5">
        <w:rPr>
          <w:rFonts w:ascii="仿宋_GB2312" w:eastAsia="仿宋_GB2312" w:hAnsi="宋体" w:hint="eastAsia"/>
          <w:sz w:val="28"/>
          <w:szCs w:val="28"/>
        </w:rPr>
        <w:t>年以上（不含</w:t>
      </w:r>
      <w:r w:rsidR="000E0FDC" w:rsidRPr="00174CC5">
        <w:rPr>
          <w:rFonts w:ascii="仿宋_GB2312" w:eastAsia="仿宋_GB2312" w:hAnsi="宋体" w:hint="eastAsia"/>
          <w:sz w:val="28"/>
          <w:szCs w:val="28"/>
        </w:rPr>
        <w:t>1</w:t>
      </w:r>
      <w:r w:rsidR="008F53B6" w:rsidRPr="00174CC5">
        <w:rPr>
          <w:rFonts w:ascii="仿宋_GB2312" w:eastAsia="仿宋_GB2312" w:hAnsi="宋体" w:hint="eastAsia"/>
          <w:sz w:val="28"/>
          <w:szCs w:val="28"/>
        </w:rPr>
        <w:t>年）</w:t>
      </w:r>
      <w:r w:rsidRPr="00174CC5">
        <w:rPr>
          <w:rFonts w:ascii="仿宋_GB2312" w:eastAsia="仿宋_GB2312" w:hAnsi="宋体" w:hint="eastAsia"/>
          <w:sz w:val="28"/>
          <w:szCs w:val="28"/>
        </w:rPr>
        <w:t>的各种应付款</w:t>
      </w:r>
      <w:r w:rsidR="008F53B6" w:rsidRPr="00174CC5">
        <w:rPr>
          <w:rFonts w:ascii="仿宋_GB2312" w:eastAsia="仿宋_GB2312" w:hAnsi="宋体" w:hint="eastAsia"/>
          <w:sz w:val="28"/>
          <w:szCs w:val="28"/>
        </w:rPr>
        <w:t>项</w:t>
      </w:r>
      <w:r w:rsidRPr="00174CC5">
        <w:rPr>
          <w:rFonts w:ascii="仿宋_GB2312" w:eastAsia="仿宋_GB2312" w:hAnsi="宋体" w:hint="eastAsia"/>
          <w:sz w:val="28"/>
          <w:szCs w:val="28"/>
        </w:rPr>
        <w:t>。本项目应当根据“长期应付款”科目的期末余额</w:t>
      </w:r>
      <w:r w:rsidR="008F53B6" w:rsidRPr="00174CC5">
        <w:rPr>
          <w:rFonts w:ascii="仿宋_GB2312" w:eastAsia="仿宋_GB2312" w:hAnsi="宋体" w:hint="eastAsia"/>
          <w:sz w:val="28"/>
          <w:szCs w:val="28"/>
        </w:rPr>
        <w:t>减去其中将于1年内（含1年）到期的长期应付款余额后的金额</w:t>
      </w:r>
      <w:r w:rsidRPr="00174CC5">
        <w:rPr>
          <w:rFonts w:ascii="仿宋_GB2312" w:eastAsia="仿宋_GB2312" w:hAnsi="宋体" w:hint="eastAsia"/>
          <w:sz w:val="28"/>
          <w:szCs w:val="28"/>
        </w:rPr>
        <w:t>填列。</w:t>
      </w:r>
    </w:p>
    <w:p w:rsidR="002E0BC0" w:rsidRPr="00174CC5" w:rsidRDefault="002E0BC0"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A275A2" w:rsidRPr="00174CC5">
        <w:rPr>
          <w:rFonts w:ascii="仿宋_GB2312" w:eastAsia="仿宋_GB2312" w:hAnsi="宋体" w:hint="eastAsia"/>
          <w:sz w:val="28"/>
          <w:szCs w:val="28"/>
        </w:rPr>
        <w:t>3</w:t>
      </w:r>
      <w:r w:rsidR="006A17FB" w:rsidRPr="00174CC5">
        <w:rPr>
          <w:rFonts w:ascii="仿宋_GB2312" w:eastAsia="仿宋_GB2312" w:hAnsi="宋体" w:hint="eastAsia"/>
          <w:sz w:val="28"/>
          <w:szCs w:val="28"/>
        </w:rPr>
        <w:t>7</w:t>
      </w:r>
      <w:r w:rsidRPr="00174CC5">
        <w:rPr>
          <w:rFonts w:ascii="仿宋_GB2312" w:eastAsia="仿宋_GB2312" w:hAnsi="宋体" w:hint="eastAsia"/>
          <w:sz w:val="28"/>
          <w:szCs w:val="28"/>
        </w:rPr>
        <w:t>）“非流动负债合计”项目，按照“长期借款”、“长期应付款”项目金额的合计数填列。</w:t>
      </w:r>
    </w:p>
    <w:p w:rsidR="00913332" w:rsidRPr="00174CC5" w:rsidRDefault="00913332"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A275A2" w:rsidRPr="00174CC5">
        <w:rPr>
          <w:rFonts w:ascii="仿宋_GB2312" w:eastAsia="仿宋_GB2312" w:hAnsi="宋体" w:hint="eastAsia"/>
          <w:sz w:val="28"/>
          <w:szCs w:val="28"/>
        </w:rPr>
        <w:t>3</w:t>
      </w:r>
      <w:r w:rsidR="006A17FB" w:rsidRPr="00174CC5">
        <w:rPr>
          <w:rFonts w:ascii="仿宋_GB2312" w:eastAsia="仿宋_GB2312" w:hAnsi="宋体" w:hint="eastAsia"/>
          <w:sz w:val="28"/>
          <w:szCs w:val="28"/>
        </w:rPr>
        <w:t>8</w:t>
      </w:r>
      <w:r w:rsidRPr="00174CC5">
        <w:rPr>
          <w:rFonts w:ascii="仿宋_GB2312" w:eastAsia="仿宋_GB2312" w:hAnsi="宋体" w:hint="eastAsia"/>
          <w:sz w:val="28"/>
          <w:szCs w:val="28"/>
        </w:rPr>
        <w:t>）“负债合计”项目，按照“流动负债</w:t>
      </w:r>
      <w:r w:rsidR="000E0FDC" w:rsidRPr="00174CC5">
        <w:rPr>
          <w:rFonts w:ascii="仿宋_GB2312" w:eastAsia="仿宋_GB2312" w:hAnsi="宋体" w:hint="eastAsia"/>
          <w:sz w:val="28"/>
          <w:szCs w:val="28"/>
        </w:rPr>
        <w:t>合计</w:t>
      </w:r>
      <w:r w:rsidRPr="00174CC5">
        <w:rPr>
          <w:rFonts w:ascii="仿宋_GB2312" w:eastAsia="仿宋_GB2312" w:hAnsi="宋体" w:hint="eastAsia"/>
          <w:sz w:val="28"/>
          <w:szCs w:val="28"/>
        </w:rPr>
        <w:t>”、“非流动负债</w:t>
      </w:r>
      <w:r w:rsidR="000E0FDC" w:rsidRPr="00174CC5">
        <w:rPr>
          <w:rFonts w:ascii="仿宋_GB2312" w:eastAsia="仿宋_GB2312" w:hAnsi="宋体" w:hint="eastAsia"/>
          <w:sz w:val="28"/>
          <w:szCs w:val="28"/>
        </w:rPr>
        <w:t>合计</w:t>
      </w:r>
      <w:r w:rsidRPr="00174CC5">
        <w:rPr>
          <w:rFonts w:ascii="仿宋_GB2312" w:eastAsia="仿宋_GB2312" w:hAnsi="宋体" w:hint="eastAsia"/>
          <w:sz w:val="28"/>
          <w:szCs w:val="28"/>
        </w:rPr>
        <w:t>”项目金额的合计数填列。</w:t>
      </w:r>
    </w:p>
    <w:p w:rsidR="000A0E17" w:rsidRPr="00174CC5" w:rsidRDefault="000A0E17"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6A17FB" w:rsidRPr="00174CC5">
        <w:rPr>
          <w:rFonts w:ascii="仿宋_GB2312" w:eastAsia="仿宋_GB2312" w:hAnsi="宋体" w:hint="eastAsia"/>
          <w:sz w:val="28"/>
          <w:szCs w:val="28"/>
        </w:rPr>
        <w:t>39</w:t>
      </w:r>
      <w:r w:rsidRPr="00174CC5">
        <w:rPr>
          <w:rFonts w:ascii="仿宋_GB2312" w:eastAsia="仿宋_GB2312" w:hAnsi="宋体" w:hint="eastAsia"/>
          <w:sz w:val="28"/>
          <w:szCs w:val="28"/>
        </w:rPr>
        <w:t>）“事业基金”项目，反映医院拥有的非限定用途的净资产，主要包括滚存的结余资金和科教项目结余解除限定后转入的金额等。本项目应当根据“事业基金”科目的期末余额填列。</w:t>
      </w:r>
    </w:p>
    <w:p w:rsidR="000A0E17" w:rsidRPr="00174CC5" w:rsidRDefault="000A0E17"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B613C4" w:rsidRPr="00174CC5">
        <w:rPr>
          <w:rFonts w:ascii="仿宋_GB2312" w:eastAsia="仿宋_GB2312" w:hAnsi="宋体" w:hint="eastAsia"/>
          <w:sz w:val="28"/>
          <w:szCs w:val="28"/>
        </w:rPr>
        <w:t>4</w:t>
      </w:r>
      <w:r w:rsidR="006A17FB" w:rsidRPr="00174CC5">
        <w:rPr>
          <w:rFonts w:ascii="仿宋_GB2312" w:eastAsia="仿宋_GB2312" w:hAnsi="宋体" w:hint="eastAsia"/>
          <w:sz w:val="28"/>
          <w:szCs w:val="28"/>
        </w:rPr>
        <w:t>0</w:t>
      </w:r>
      <w:r w:rsidRPr="00174CC5">
        <w:rPr>
          <w:rFonts w:ascii="仿宋_GB2312" w:eastAsia="仿宋_GB2312" w:hAnsi="宋体" w:hint="eastAsia"/>
          <w:sz w:val="28"/>
          <w:szCs w:val="28"/>
        </w:rPr>
        <w:t>）“专用基金”项目，反映医院按规定设置、提取的具有专门用途的净资产。本项目应当根据“专用基金”科目的期末余额填列。</w:t>
      </w:r>
    </w:p>
    <w:p w:rsidR="00CB1567" w:rsidRPr="00174CC5" w:rsidRDefault="00221F93"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A275A2" w:rsidRPr="00174CC5">
        <w:rPr>
          <w:rFonts w:ascii="仿宋_GB2312" w:eastAsia="仿宋_GB2312" w:hAnsi="宋体" w:hint="eastAsia"/>
          <w:sz w:val="28"/>
          <w:szCs w:val="28"/>
        </w:rPr>
        <w:t>4</w:t>
      </w:r>
      <w:r w:rsidR="006A17FB" w:rsidRPr="00174CC5">
        <w:rPr>
          <w:rFonts w:ascii="仿宋_GB2312" w:eastAsia="仿宋_GB2312" w:hAnsi="宋体" w:hint="eastAsia"/>
          <w:sz w:val="28"/>
          <w:szCs w:val="28"/>
        </w:rPr>
        <w:t>1</w:t>
      </w:r>
      <w:r w:rsidRPr="00174CC5">
        <w:rPr>
          <w:rFonts w:ascii="仿宋_GB2312" w:eastAsia="仿宋_GB2312" w:hAnsi="宋体" w:hint="eastAsia"/>
          <w:sz w:val="28"/>
          <w:szCs w:val="28"/>
        </w:rPr>
        <w:t>）“</w:t>
      </w:r>
      <w:r w:rsidR="00CB1567" w:rsidRPr="00174CC5">
        <w:rPr>
          <w:rFonts w:ascii="仿宋_GB2312" w:eastAsia="仿宋_GB2312" w:hAnsi="宋体" w:hint="eastAsia"/>
          <w:sz w:val="28"/>
          <w:szCs w:val="28"/>
        </w:rPr>
        <w:t>待</w:t>
      </w:r>
      <w:r w:rsidR="000A0E17" w:rsidRPr="00174CC5">
        <w:rPr>
          <w:rFonts w:ascii="仿宋_GB2312" w:eastAsia="仿宋_GB2312" w:hAnsi="宋体" w:hint="eastAsia"/>
          <w:sz w:val="28"/>
          <w:szCs w:val="28"/>
        </w:rPr>
        <w:t>冲基金</w:t>
      </w:r>
      <w:r w:rsidRPr="00174CC5">
        <w:rPr>
          <w:rFonts w:ascii="仿宋_GB2312" w:eastAsia="仿宋_GB2312" w:hAnsi="宋体" w:hint="eastAsia"/>
          <w:sz w:val="28"/>
          <w:szCs w:val="28"/>
        </w:rPr>
        <w:t>”项目，</w:t>
      </w:r>
      <w:r w:rsidR="00500576" w:rsidRPr="00174CC5">
        <w:rPr>
          <w:rFonts w:ascii="仿宋_GB2312" w:eastAsia="仿宋_GB2312" w:hAnsi="宋体" w:hint="eastAsia"/>
          <w:sz w:val="28"/>
          <w:szCs w:val="28"/>
        </w:rPr>
        <w:t>反映</w:t>
      </w:r>
      <w:r w:rsidR="000A0E17" w:rsidRPr="00174CC5">
        <w:rPr>
          <w:rFonts w:ascii="仿宋_GB2312" w:eastAsia="仿宋_GB2312" w:hAnsi="宋体" w:hint="eastAsia"/>
          <w:sz w:val="28"/>
          <w:szCs w:val="28"/>
        </w:rPr>
        <w:t>医院使用财政补助、科教项目收入购建固定资产、无形资产</w:t>
      </w:r>
      <w:r w:rsidR="00F108AA" w:rsidRPr="00174CC5">
        <w:rPr>
          <w:rFonts w:ascii="仿宋_GB2312" w:eastAsia="仿宋_GB2312" w:hAnsi="宋体" w:hint="eastAsia"/>
          <w:sz w:val="28"/>
          <w:szCs w:val="28"/>
        </w:rPr>
        <w:t>或</w:t>
      </w:r>
      <w:r w:rsidR="002E0BC0" w:rsidRPr="00174CC5">
        <w:rPr>
          <w:rFonts w:ascii="仿宋_GB2312" w:eastAsia="仿宋_GB2312" w:hAnsi="宋体" w:hint="eastAsia"/>
          <w:sz w:val="28"/>
          <w:szCs w:val="28"/>
        </w:rPr>
        <w:t>购买药品等物资</w:t>
      </w:r>
      <w:r w:rsidR="000A0E17" w:rsidRPr="00174CC5">
        <w:rPr>
          <w:rFonts w:ascii="仿宋_GB2312" w:eastAsia="仿宋_GB2312" w:hAnsi="宋体" w:hint="eastAsia"/>
          <w:sz w:val="28"/>
          <w:szCs w:val="28"/>
        </w:rPr>
        <w:t>所形成的，留待计提资产折旧、摊销</w:t>
      </w:r>
      <w:r w:rsidR="00F108AA" w:rsidRPr="00174CC5">
        <w:rPr>
          <w:rFonts w:ascii="仿宋_GB2312" w:eastAsia="仿宋_GB2312" w:hAnsi="宋体" w:hint="eastAsia"/>
          <w:sz w:val="28"/>
          <w:szCs w:val="28"/>
        </w:rPr>
        <w:t>或领用发出库存物资</w:t>
      </w:r>
      <w:r w:rsidR="000A0E17" w:rsidRPr="00174CC5">
        <w:rPr>
          <w:rFonts w:ascii="仿宋_GB2312" w:eastAsia="仿宋_GB2312" w:hAnsi="宋体" w:hint="eastAsia"/>
          <w:sz w:val="28"/>
          <w:szCs w:val="28"/>
        </w:rPr>
        <w:t>时予以冲减的基金</w:t>
      </w:r>
      <w:r w:rsidR="00CB7E15" w:rsidRPr="00174CC5">
        <w:rPr>
          <w:rFonts w:ascii="仿宋_GB2312" w:eastAsia="仿宋_GB2312" w:hAnsi="宋体" w:hint="eastAsia"/>
          <w:sz w:val="28"/>
          <w:szCs w:val="28"/>
        </w:rPr>
        <w:t>。</w:t>
      </w:r>
      <w:r w:rsidR="00CB1567" w:rsidRPr="00174CC5">
        <w:rPr>
          <w:rFonts w:ascii="仿宋_GB2312" w:eastAsia="仿宋_GB2312" w:hAnsi="宋体" w:hint="eastAsia"/>
          <w:sz w:val="28"/>
          <w:szCs w:val="28"/>
        </w:rPr>
        <w:t>本项目应当根据“待</w:t>
      </w:r>
      <w:r w:rsidR="00CB7E15" w:rsidRPr="00174CC5">
        <w:rPr>
          <w:rFonts w:ascii="仿宋_GB2312" w:eastAsia="仿宋_GB2312" w:hAnsi="宋体" w:hint="eastAsia"/>
          <w:sz w:val="28"/>
          <w:szCs w:val="28"/>
        </w:rPr>
        <w:t>冲基金</w:t>
      </w:r>
      <w:r w:rsidR="00CB1567" w:rsidRPr="00174CC5">
        <w:rPr>
          <w:rFonts w:ascii="仿宋_GB2312" w:eastAsia="仿宋_GB2312" w:hAnsi="宋体" w:hint="eastAsia"/>
          <w:sz w:val="28"/>
          <w:szCs w:val="28"/>
        </w:rPr>
        <w:t>”科目的期末余额填列。</w:t>
      </w:r>
    </w:p>
    <w:p w:rsidR="00971CA1" w:rsidRPr="00174CC5" w:rsidRDefault="00971CA1"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A275A2" w:rsidRPr="00174CC5">
        <w:rPr>
          <w:rFonts w:ascii="仿宋_GB2312" w:eastAsia="仿宋_GB2312" w:hAnsi="宋体" w:hint="eastAsia"/>
          <w:sz w:val="28"/>
          <w:szCs w:val="28"/>
        </w:rPr>
        <w:t>4</w:t>
      </w:r>
      <w:r w:rsidR="006A17FB" w:rsidRPr="00174CC5">
        <w:rPr>
          <w:rFonts w:ascii="仿宋_GB2312" w:eastAsia="仿宋_GB2312" w:hAnsi="宋体" w:hint="eastAsia"/>
          <w:sz w:val="28"/>
          <w:szCs w:val="28"/>
        </w:rPr>
        <w:t>2</w:t>
      </w:r>
      <w:r w:rsidRPr="00174CC5">
        <w:rPr>
          <w:rFonts w:ascii="仿宋_GB2312" w:eastAsia="仿宋_GB2312" w:hAnsi="宋体" w:hint="eastAsia"/>
          <w:sz w:val="28"/>
          <w:szCs w:val="28"/>
        </w:rPr>
        <w:t>）“财政补助结</w:t>
      </w:r>
      <w:r w:rsidR="006B7EF1" w:rsidRPr="00174CC5">
        <w:rPr>
          <w:rFonts w:ascii="仿宋_GB2312" w:eastAsia="仿宋_GB2312" w:hAnsi="宋体" w:hint="eastAsia"/>
          <w:sz w:val="28"/>
          <w:szCs w:val="28"/>
        </w:rPr>
        <w:t>转</w:t>
      </w:r>
      <w:r w:rsidRPr="00174CC5">
        <w:rPr>
          <w:rFonts w:ascii="仿宋_GB2312" w:eastAsia="仿宋_GB2312" w:hAnsi="宋体" w:hint="eastAsia"/>
          <w:sz w:val="28"/>
          <w:szCs w:val="28"/>
        </w:rPr>
        <w:t>（</w:t>
      </w:r>
      <w:r w:rsidR="006B7EF1" w:rsidRPr="00174CC5">
        <w:rPr>
          <w:rFonts w:ascii="仿宋_GB2312" w:eastAsia="仿宋_GB2312" w:hAnsi="宋体" w:hint="eastAsia"/>
          <w:sz w:val="28"/>
          <w:szCs w:val="28"/>
        </w:rPr>
        <w:t>余</w:t>
      </w:r>
      <w:r w:rsidRPr="00174CC5">
        <w:rPr>
          <w:rFonts w:ascii="仿宋_GB2312" w:eastAsia="仿宋_GB2312" w:hAnsi="宋体" w:hint="eastAsia"/>
          <w:sz w:val="28"/>
          <w:szCs w:val="28"/>
        </w:rPr>
        <w:t>）”项目，反映医院历年滚存的财政补助结转和结余资金，包括基本支出结转、项目支出结转和项目支出结余。本项目应当根据“财政补助结</w:t>
      </w:r>
      <w:r w:rsidR="006B7EF1" w:rsidRPr="00174CC5">
        <w:rPr>
          <w:rFonts w:ascii="仿宋_GB2312" w:eastAsia="仿宋_GB2312" w:hAnsi="宋体" w:hint="eastAsia"/>
          <w:sz w:val="28"/>
          <w:szCs w:val="28"/>
        </w:rPr>
        <w:t>转</w:t>
      </w:r>
      <w:r w:rsidRPr="00174CC5">
        <w:rPr>
          <w:rFonts w:ascii="仿宋_GB2312" w:eastAsia="仿宋_GB2312" w:hAnsi="宋体" w:hint="eastAsia"/>
          <w:sz w:val="28"/>
          <w:szCs w:val="28"/>
        </w:rPr>
        <w:t>（</w:t>
      </w:r>
      <w:r w:rsidR="006B7EF1" w:rsidRPr="00174CC5">
        <w:rPr>
          <w:rFonts w:ascii="仿宋_GB2312" w:eastAsia="仿宋_GB2312" w:hAnsi="宋体" w:hint="eastAsia"/>
          <w:sz w:val="28"/>
          <w:szCs w:val="28"/>
        </w:rPr>
        <w:t>余</w:t>
      </w:r>
      <w:r w:rsidRPr="00174CC5">
        <w:rPr>
          <w:rFonts w:ascii="仿宋_GB2312" w:eastAsia="仿宋_GB2312" w:hAnsi="宋体" w:hint="eastAsia"/>
          <w:sz w:val="28"/>
          <w:szCs w:val="28"/>
        </w:rPr>
        <w:t>）”科目的期末余额填列。</w:t>
      </w:r>
    </w:p>
    <w:p w:rsidR="00971CA1" w:rsidRPr="00174CC5" w:rsidRDefault="00221F93"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A275A2" w:rsidRPr="00174CC5">
        <w:rPr>
          <w:rFonts w:ascii="仿宋_GB2312" w:eastAsia="仿宋_GB2312" w:hAnsi="宋体" w:hint="eastAsia"/>
          <w:sz w:val="28"/>
          <w:szCs w:val="28"/>
        </w:rPr>
        <w:t>4</w:t>
      </w:r>
      <w:r w:rsidR="006A17FB" w:rsidRPr="00174CC5">
        <w:rPr>
          <w:rFonts w:ascii="仿宋_GB2312" w:eastAsia="仿宋_GB2312" w:hAnsi="宋体" w:hint="eastAsia"/>
          <w:sz w:val="28"/>
          <w:szCs w:val="28"/>
        </w:rPr>
        <w:t>3</w:t>
      </w:r>
      <w:r w:rsidR="00B33452" w:rsidRPr="00174CC5">
        <w:rPr>
          <w:rFonts w:ascii="仿宋_GB2312" w:eastAsia="仿宋_GB2312" w:hAnsi="宋体" w:hint="eastAsia"/>
          <w:sz w:val="28"/>
          <w:szCs w:val="28"/>
        </w:rPr>
        <w:t>）</w:t>
      </w:r>
      <w:r w:rsidR="00B93A91" w:rsidRPr="00174CC5">
        <w:rPr>
          <w:rFonts w:ascii="仿宋_GB2312" w:eastAsia="仿宋_GB2312" w:hAnsi="宋体" w:hint="eastAsia"/>
          <w:sz w:val="28"/>
          <w:szCs w:val="28"/>
        </w:rPr>
        <w:t>“科</w:t>
      </w:r>
      <w:r w:rsidR="00971CA1" w:rsidRPr="00174CC5">
        <w:rPr>
          <w:rFonts w:ascii="仿宋_GB2312" w:eastAsia="仿宋_GB2312" w:hAnsi="宋体" w:hint="eastAsia"/>
          <w:sz w:val="28"/>
          <w:szCs w:val="28"/>
        </w:rPr>
        <w:t>教</w:t>
      </w:r>
      <w:r w:rsidR="00B93A91" w:rsidRPr="00174CC5">
        <w:rPr>
          <w:rFonts w:ascii="仿宋_GB2312" w:eastAsia="仿宋_GB2312" w:hAnsi="宋体" w:hint="eastAsia"/>
          <w:sz w:val="28"/>
          <w:szCs w:val="28"/>
        </w:rPr>
        <w:t>项目结转</w:t>
      </w:r>
      <w:r w:rsidR="00BC5412" w:rsidRPr="00174CC5">
        <w:rPr>
          <w:rFonts w:ascii="仿宋_GB2312" w:eastAsia="仿宋_GB2312" w:hAnsi="宋体" w:hint="eastAsia"/>
          <w:sz w:val="28"/>
          <w:szCs w:val="28"/>
        </w:rPr>
        <w:t>（余）</w:t>
      </w:r>
      <w:r w:rsidR="00B93A91" w:rsidRPr="00174CC5">
        <w:rPr>
          <w:rFonts w:ascii="仿宋_GB2312" w:eastAsia="仿宋_GB2312" w:hAnsi="宋体" w:hint="eastAsia"/>
          <w:sz w:val="28"/>
          <w:szCs w:val="28"/>
        </w:rPr>
        <w:t>”项目，</w:t>
      </w:r>
      <w:r w:rsidR="00971CA1" w:rsidRPr="00174CC5">
        <w:rPr>
          <w:rFonts w:ascii="仿宋_GB2312" w:eastAsia="仿宋_GB2312" w:hAnsi="宋体" w:hint="eastAsia"/>
          <w:sz w:val="28"/>
          <w:szCs w:val="28"/>
        </w:rPr>
        <w:t>反映医院尚未结项的非财政资助科研、教学项目累计所取得收入减去累计发生支出后的，留待下期按原用途继续使用的结转资金</w:t>
      </w:r>
      <w:r w:rsidR="00BC5412" w:rsidRPr="00174CC5">
        <w:rPr>
          <w:rFonts w:ascii="仿宋_GB2312" w:eastAsia="仿宋_GB2312" w:hAnsi="宋体" w:hint="eastAsia"/>
          <w:sz w:val="28"/>
          <w:szCs w:val="28"/>
        </w:rPr>
        <w:t>，以及医院已经结项但尚未解除限定的非财政科研、教学项目结余资金</w:t>
      </w:r>
      <w:r w:rsidR="00971CA1" w:rsidRPr="00174CC5">
        <w:rPr>
          <w:rFonts w:ascii="仿宋_GB2312" w:eastAsia="仿宋_GB2312" w:hAnsi="宋体" w:hint="eastAsia"/>
          <w:sz w:val="28"/>
          <w:szCs w:val="28"/>
        </w:rPr>
        <w:t>。本项目应当根据“科教项目结转</w:t>
      </w:r>
      <w:r w:rsidR="00BC5412" w:rsidRPr="00174CC5">
        <w:rPr>
          <w:rFonts w:ascii="仿宋_GB2312" w:eastAsia="仿宋_GB2312" w:hAnsi="宋体" w:hint="eastAsia"/>
          <w:sz w:val="28"/>
          <w:szCs w:val="28"/>
        </w:rPr>
        <w:t>（余）</w:t>
      </w:r>
      <w:r w:rsidR="00971CA1" w:rsidRPr="00174CC5">
        <w:rPr>
          <w:rFonts w:ascii="仿宋_GB2312" w:eastAsia="仿宋_GB2312" w:hAnsi="宋体" w:hint="eastAsia"/>
          <w:sz w:val="28"/>
          <w:szCs w:val="28"/>
        </w:rPr>
        <w:t>”科目的期末余额填列。</w:t>
      </w:r>
    </w:p>
    <w:p w:rsidR="00F108AA" w:rsidRPr="00174CC5" w:rsidRDefault="00913332"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A275A2" w:rsidRPr="00174CC5">
        <w:rPr>
          <w:rFonts w:ascii="仿宋_GB2312" w:eastAsia="仿宋_GB2312" w:hAnsi="宋体" w:hint="eastAsia"/>
          <w:sz w:val="28"/>
          <w:szCs w:val="28"/>
        </w:rPr>
        <w:t>4</w:t>
      </w:r>
      <w:r w:rsidR="006A17FB" w:rsidRPr="00174CC5">
        <w:rPr>
          <w:rFonts w:ascii="仿宋_GB2312" w:eastAsia="仿宋_GB2312" w:hAnsi="宋体" w:hint="eastAsia"/>
          <w:sz w:val="28"/>
          <w:szCs w:val="28"/>
        </w:rPr>
        <w:t>4</w:t>
      </w:r>
      <w:r w:rsidRPr="00174CC5">
        <w:rPr>
          <w:rFonts w:ascii="仿宋_GB2312" w:eastAsia="仿宋_GB2312" w:hAnsi="宋体" w:hint="eastAsia"/>
          <w:sz w:val="28"/>
          <w:szCs w:val="28"/>
        </w:rPr>
        <w:t>）“本期结余</w:t>
      </w:r>
      <w:r w:rsidR="00F108AA" w:rsidRPr="00174CC5">
        <w:rPr>
          <w:rFonts w:ascii="仿宋_GB2312" w:eastAsia="仿宋_GB2312" w:hAnsi="宋体" w:hint="eastAsia"/>
          <w:sz w:val="28"/>
          <w:szCs w:val="28"/>
        </w:rPr>
        <w:t>”项目，反映医院自年初</w:t>
      </w:r>
      <w:r w:rsidRPr="00174CC5">
        <w:rPr>
          <w:rFonts w:ascii="仿宋_GB2312" w:eastAsia="仿宋_GB2312" w:hAnsi="宋体" w:hint="eastAsia"/>
          <w:sz w:val="28"/>
          <w:szCs w:val="28"/>
        </w:rPr>
        <w:t>至</w:t>
      </w:r>
      <w:r w:rsidR="00E27D30" w:rsidRPr="00174CC5">
        <w:rPr>
          <w:rFonts w:ascii="仿宋_GB2312" w:eastAsia="仿宋_GB2312" w:hAnsi="宋体" w:hint="eastAsia"/>
          <w:sz w:val="28"/>
          <w:szCs w:val="28"/>
        </w:rPr>
        <w:t>报告期</w:t>
      </w:r>
      <w:r w:rsidRPr="00174CC5">
        <w:rPr>
          <w:rFonts w:ascii="仿宋_GB2312" w:eastAsia="仿宋_GB2312" w:hAnsi="宋体" w:hint="eastAsia"/>
          <w:sz w:val="28"/>
          <w:szCs w:val="28"/>
        </w:rPr>
        <w:t>末止除财政项目补助收支、科教项目收支以外的各项收入减去各项费用后的累计结余。本项目应当根据“本期结余”科目的期末贷方余额填列；“本期结余”科目期末为借方余额时，以“-”号填列。在编制年度资产负债表时，本项目金额应为“0”。</w:t>
      </w:r>
    </w:p>
    <w:p w:rsidR="00221F93" w:rsidRPr="00174CC5" w:rsidRDefault="00B93A91"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A275A2" w:rsidRPr="00174CC5">
        <w:rPr>
          <w:rFonts w:ascii="仿宋_GB2312" w:eastAsia="仿宋_GB2312" w:hAnsi="宋体" w:hint="eastAsia"/>
          <w:sz w:val="28"/>
          <w:szCs w:val="28"/>
        </w:rPr>
        <w:t>4</w:t>
      </w:r>
      <w:r w:rsidR="006A17FB" w:rsidRPr="00174CC5">
        <w:rPr>
          <w:rFonts w:ascii="仿宋_GB2312" w:eastAsia="仿宋_GB2312" w:hAnsi="宋体" w:hint="eastAsia"/>
          <w:sz w:val="28"/>
          <w:szCs w:val="28"/>
        </w:rPr>
        <w:t>5</w:t>
      </w:r>
      <w:r w:rsidRPr="00174CC5">
        <w:rPr>
          <w:rFonts w:ascii="仿宋_GB2312" w:eastAsia="仿宋_GB2312" w:hAnsi="宋体" w:hint="eastAsia"/>
          <w:sz w:val="28"/>
          <w:szCs w:val="28"/>
        </w:rPr>
        <w:t>）“</w:t>
      </w:r>
      <w:r w:rsidR="00971CA1" w:rsidRPr="00174CC5">
        <w:rPr>
          <w:rFonts w:ascii="仿宋_GB2312" w:eastAsia="仿宋_GB2312" w:hAnsi="宋体" w:hint="eastAsia"/>
          <w:sz w:val="28"/>
          <w:szCs w:val="28"/>
        </w:rPr>
        <w:t>未弥补亏损</w:t>
      </w:r>
      <w:r w:rsidRPr="00174CC5">
        <w:rPr>
          <w:rFonts w:ascii="仿宋_GB2312" w:eastAsia="仿宋_GB2312" w:hAnsi="宋体" w:hint="eastAsia"/>
          <w:sz w:val="28"/>
          <w:szCs w:val="28"/>
        </w:rPr>
        <w:t>”项目，反映医院</w:t>
      </w:r>
      <w:r w:rsidR="00971CA1" w:rsidRPr="00174CC5">
        <w:rPr>
          <w:rFonts w:ascii="仿宋_GB2312" w:eastAsia="仿宋_GB2312" w:hAnsi="宋体" w:hint="eastAsia"/>
          <w:sz w:val="28"/>
          <w:szCs w:val="28"/>
        </w:rPr>
        <w:t>累计未弥补的亏损。</w:t>
      </w:r>
      <w:r w:rsidR="00221F93" w:rsidRPr="00174CC5">
        <w:rPr>
          <w:rFonts w:ascii="仿宋_GB2312" w:eastAsia="仿宋_GB2312" w:hAnsi="宋体" w:hint="eastAsia"/>
          <w:sz w:val="28"/>
          <w:szCs w:val="28"/>
        </w:rPr>
        <w:t>本项目应当根据“</w:t>
      </w:r>
      <w:r w:rsidR="0003227B" w:rsidRPr="00174CC5">
        <w:rPr>
          <w:rFonts w:ascii="仿宋_GB2312" w:eastAsia="仿宋_GB2312" w:hAnsi="宋体" w:hint="eastAsia"/>
          <w:sz w:val="28"/>
          <w:szCs w:val="28"/>
        </w:rPr>
        <w:t>结余分配</w:t>
      </w:r>
      <w:r w:rsidR="00221F93" w:rsidRPr="00174CC5">
        <w:rPr>
          <w:rFonts w:ascii="仿宋_GB2312" w:eastAsia="仿宋_GB2312" w:hAnsi="宋体" w:hint="eastAsia"/>
          <w:sz w:val="28"/>
          <w:szCs w:val="28"/>
        </w:rPr>
        <w:t>”</w:t>
      </w:r>
      <w:r w:rsidR="00484046" w:rsidRPr="00174CC5">
        <w:rPr>
          <w:rFonts w:ascii="仿宋_GB2312" w:eastAsia="仿宋_GB2312" w:hAnsi="宋体" w:hint="eastAsia"/>
          <w:sz w:val="28"/>
          <w:szCs w:val="28"/>
        </w:rPr>
        <w:t>科目</w:t>
      </w:r>
      <w:r w:rsidR="00221F93" w:rsidRPr="00174CC5">
        <w:rPr>
          <w:rFonts w:ascii="仿宋_GB2312" w:eastAsia="仿宋_GB2312" w:hAnsi="宋体" w:hint="eastAsia"/>
          <w:sz w:val="28"/>
          <w:szCs w:val="28"/>
        </w:rPr>
        <w:t>的期末</w:t>
      </w:r>
      <w:r w:rsidR="0003227B" w:rsidRPr="00174CC5">
        <w:rPr>
          <w:rFonts w:ascii="仿宋_GB2312" w:eastAsia="仿宋_GB2312" w:hAnsi="宋体" w:hint="eastAsia"/>
          <w:sz w:val="28"/>
          <w:szCs w:val="28"/>
        </w:rPr>
        <w:t>借方</w:t>
      </w:r>
      <w:r w:rsidR="00221F93" w:rsidRPr="00174CC5">
        <w:rPr>
          <w:rFonts w:ascii="仿宋_GB2312" w:eastAsia="仿宋_GB2312" w:hAnsi="宋体" w:hint="eastAsia"/>
          <w:sz w:val="28"/>
          <w:szCs w:val="28"/>
        </w:rPr>
        <w:t>余额</w:t>
      </w:r>
      <w:r w:rsidR="004A461C" w:rsidRPr="00174CC5">
        <w:rPr>
          <w:rFonts w:ascii="仿宋_GB2312" w:eastAsia="仿宋_GB2312" w:hAnsi="宋体" w:hint="eastAsia"/>
          <w:sz w:val="28"/>
          <w:szCs w:val="28"/>
        </w:rPr>
        <w:t>，以“-”号</w:t>
      </w:r>
      <w:r w:rsidR="00221F93" w:rsidRPr="00174CC5">
        <w:rPr>
          <w:rFonts w:ascii="仿宋_GB2312" w:eastAsia="仿宋_GB2312" w:hAnsi="宋体" w:hint="eastAsia"/>
          <w:sz w:val="28"/>
          <w:szCs w:val="28"/>
        </w:rPr>
        <w:t>填列。</w:t>
      </w:r>
    </w:p>
    <w:p w:rsidR="00913332" w:rsidRPr="00174CC5" w:rsidRDefault="00913332"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6A17FB" w:rsidRPr="00174CC5">
        <w:rPr>
          <w:rFonts w:ascii="仿宋_GB2312" w:eastAsia="仿宋_GB2312" w:hAnsi="宋体" w:hint="eastAsia"/>
          <w:sz w:val="28"/>
          <w:szCs w:val="28"/>
        </w:rPr>
        <w:t>46</w:t>
      </w:r>
      <w:r w:rsidRPr="00174CC5">
        <w:rPr>
          <w:rFonts w:ascii="仿宋_GB2312" w:eastAsia="仿宋_GB2312" w:hAnsi="宋体" w:hint="eastAsia"/>
          <w:sz w:val="28"/>
          <w:szCs w:val="28"/>
        </w:rPr>
        <w:t>）“净资产合计”项目，</w:t>
      </w:r>
      <w:r w:rsidR="006B7EF1" w:rsidRPr="00174CC5">
        <w:rPr>
          <w:rFonts w:ascii="仿宋_GB2312" w:eastAsia="仿宋_GB2312" w:hAnsi="宋体" w:hint="eastAsia"/>
          <w:sz w:val="28"/>
          <w:szCs w:val="28"/>
        </w:rPr>
        <w:t>按照“事业基金”、“专用基金”、“待冲基金”、“财政补助结转（余</w:t>
      </w:r>
      <w:r w:rsidR="00075C29" w:rsidRPr="00174CC5">
        <w:rPr>
          <w:rFonts w:ascii="仿宋_GB2312" w:eastAsia="仿宋_GB2312" w:hAnsi="宋体" w:hint="eastAsia"/>
          <w:sz w:val="28"/>
          <w:szCs w:val="28"/>
        </w:rPr>
        <w:t>）”、“科教项目结转</w:t>
      </w:r>
      <w:r w:rsidR="004A461C" w:rsidRPr="00174CC5">
        <w:rPr>
          <w:rFonts w:ascii="仿宋_GB2312" w:eastAsia="仿宋_GB2312" w:hAnsi="宋体" w:hint="eastAsia"/>
          <w:sz w:val="28"/>
          <w:szCs w:val="28"/>
        </w:rPr>
        <w:t>（余）</w:t>
      </w:r>
      <w:r w:rsidR="00075C29" w:rsidRPr="00174CC5">
        <w:rPr>
          <w:rFonts w:ascii="仿宋_GB2312" w:eastAsia="仿宋_GB2312" w:hAnsi="宋体" w:hint="eastAsia"/>
          <w:sz w:val="28"/>
          <w:szCs w:val="28"/>
        </w:rPr>
        <w:t>”、“本期结余”、“未弥补亏损”项目金额的合计数填列。</w:t>
      </w:r>
    </w:p>
    <w:p w:rsidR="00075C29" w:rsidRPr="00174CC5" w:rsidRDefault="00075C29"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A275A2" w:rsidRPr="00174CC5">
        <w:rPr>
          <w:rFonts w:ascii="仿宋_GB2312" w:eastAsia="仿宋_GB2312" w:hAnsi="宋体" w:hint="eastAsia"/>
          <w:sz w:val="28"/>
          <w:szCs w:val="28"/>
        </w:rPr>
        <w:t>4</w:t>
      </w:r>
      <w:r w:rsidR="006A17FB" w:rsidRPr="00174CC5">
        <w:rPr>
          <w:rFonts w:ascii="仿宋_GB2312" w:eastAsia="仿宋_GB2312" w:hAnsi="宋体" w:hint="eastAsia"/>
          <w:sz w:val="28"/>
          <w:szCs w:val="28"/>
        </w:rPr>
        <w:t>7</w:t>
      </w:r>
      <w:r w:rsidRPr="00174CC5">
        <w:rPr>
          <w:rFonts w:ascii="仿宋_GB2312" w:eastAsia="仿宋_GB2312" w:hAnsi="宋体" w:hint="eastAsia"/>
          <w:sz w:val="28"/>
          <w:szCs w:val="28"/>
        </w:rPr>
        <w:t>）“负债和净资产总计”项目，按照“负债合计”、“净资产合计”项目金额的合计数填列。</w:t>
      </w:r>
    </w:p>
    <w:p w:rsidR="00423191" w:rsidRDefault="00423191" w:rsidP="00BF28BB">
      <w:pPr>
        <w:adjustRightInd w:val="0"/>
        <w:snapToGrid w:val="0"/>
        <w:spacing w:line="588" w:lineRule="atLeast"/>
        <w:ind w:firstLine="646"/>
        <w:rPr>
          <w:rFonts w:ascii="仿宋_GB2312" w:eastAsia="仿宋_GB2312" w:hAnsi="宋体"/>
          <w:b/>
          <w:sz w:val="28"/>
          <w:szCs w:val="28"/>
        </w:rPr>
        <w:sectPr w:rsidR="00423191" w:rsidSect="00F4278C">
          <w:footerReference w:type="even" r:id="rId7"/>
          <w:footerReference w:type="default" r:id="rId8"/>
          <w:pgSz w:w="11906" w:h="16838" w:code="9"/>
          <w:pgMar w:top="1644" w:right="1531" w:bottom="1985" w:left="1656" w:header="851" w:footer="1134" w:gutter="0"/>
          <w:cols w:space="425"/>
          <w:docGrid w:type="linesAndChars" w:linePitch="312"/>
        </w:sectPr>
      </w:pPr>
    </w:p>
    <w:p w:rsidR="00221F93" w:rsidRPr="00423191" w:rsidRDefault="00221F93" w:rsidP="00423191">
      <w:pPr>
        <w:adjustRightInd w:val="0"/>
        <w:snapToGrid w:val="0"/>
        <w:spacing w:line="588" w:lineRule="atLeast"/>
        <w:jc w:val="center"/>
        <w:rPr>
          <w:rFonts w:ascii="宋体" w:hAnsi="宋体" w:hint="eastAsia"/>
          <w:b/>
          <w:sz w:val="28"/>
          <w:szCs w:val="28"/>
        </w:rPr>
      </w:pPr>
      <w:r w:rsidRPr="00423191">
        <w:rPr>
          <w:rFonts w:ascii="宋体" w:hAnsi="宋体" w:hint="eastAsia"/>
          <w:b/>
          <w:sz w:val="28"/>
          <w:szCs w:val="28"/>
        </w:rPr>
        <w:t>二、</w:t>
      </w:r>
      <w:r w:rsidR="00A454F4" w:rsidRPr="00423191">
        <w:rPr>
          <w:rFonts w:ascii="宋体" w:hAnsi="宋体" w:hint="eastAsia"/>
          <w:b/>
          <w:sz w:val="28"/>
          <w:szCs w:val="28"/>
        </w:rPr>
        <w:t>收入费用</w:t>
      </w:r>
      <w:r w:rsidR="00F93202" w:rsidRPr="00423191">
        <w:rPr>
          <w:rFonts w:ascii="宋体" w:hAnsi="宋体" w:hint="eastAsia"/>
          <w:b/>
          <w:sz w:val="28"/>
          <w:szCs w:val="28"/>
        </w:rPr>
        <w:t>总</w:t>
      </w:r>
      <w:r w:rsidRPr="00423191">
        <w:rPr>
          <w:rFonts w:ascii="宋体" w:hAnsi="宋体" w:hint="eastAsia"/>
          <w:b/>
          <w:sz w:val="28"/>
          <w:szCs w:val="28"/>
        </w:rPr>
        <w:t>表编制说明</w:t>
      </w:r>
    </w:p>
    <w:p w:rsidR="00423191" w:rsidRDefault="00423191" w:rsidP="00BF28BB">
      <w:pPr>
        <w:adjustRightInd w:val="0"/>
        <w:snapToGrid w:val="0"/>
        <w:spacing w:line="588" w:lineRule="atLeast"/>
        <w:ind w:firstLine="646"/>
        <w:rPr>
          <w:rFonts w:ascii="仿宋_GB2312" w:eastAsia="仿宋_GB2312" w:hAnsi="宋体" w:hint="eastAsia"/>
          <w:sz w:val="28"/>
          <w:szCs w:val="28"/>
        </w:rPr>
      </w:pPr>
    </w:p>
    <w:p w:rsidR="00221F93" w:rsidRPr="00174CC5" w:rsidRDefault="00221F93"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1.</w:t>
      </w:r>
      <w:r w:rsidR="00A454F4" w:rsidRPr="00174CC5">
        <w:rPr>
          <w:rFonts w:ascii="仿宋_GB2312" w:eastAsia="仿宋_GB2312" w:hAnsi="宋体" w:hint="eastAsia"/>
          <w:sz w:val="28"/>
          <w:szCs w:val="28"/>
        </w:rPr>
        <w:t>本表反映医院</w:t>
      </w:r>
      <w:r w:rsidRPr="00174CC5">
        <w:rPr>
          <w:rFonts w:ascii="仿宋_GB2312" w:eastAsia="仿宋_GB2312" w:hAnsi="宋体" w:hint="eastAsia"/>
          <w:sz w:val="28"/>
          <w:szCs w:val="28"/>
        </w:rPr>
        <w:t>在某一会计期间内</w:t>
      </w:r>
      <w:r w:rsidR="00A454F4" w:rsidRPr="00174CC5">
        <w:rPr>
          <w:rFonts w:ascii="仿宋_GB2312" w:eastAsia="仿宋_GB2312" w:hAnsi="宋体" w:hint="eastAsia"/>
          <w:sz w:val="28"/>
          <w:szCs w:val="28"/>
        </w:rPr>
        <w:t>全部收入、费用</w:t>
      </w:r>
      <w:r w:rsidR="00162F8B" w:rsidRPr="00174CC5">
        <w:rPr>
          <w:rFonts w:ascii="仿宋_GB2312" w:eastAsia="仿宋_GB2312" w:hAnsi="宋体" w:hint="eastAsia"/>
          <w:sz w:val="28"/>
          <w:szCs w:val="28"/>
        </w:rPr>
        <w:t>及</w:t>
      </w:r>
      <w:r w:rsidR="00F93202" w:rsidRPr="00174CC5">
        <w:rPr>
          <w:rFonts w:ascii="仿宋_GB2312" w:eastAsia="仿宋_GB2312" w:hAnsi="宋体" w:hint="eastAsia"/>
          <w:sz w:val="28"/>
          <w:szCs w:val="28"/>
        </w:rPr>
        <w:t>结余</w:t>
      </w:r>
      <w:r w:rsidRPr="00174CC5">
        <w:rPr>
          <w:rFonts w:ascii="仿宋_GB2312" w:eastAsia="仿宋_GB2312" w:hAnsi="宋体" w:hint="eastAsia"/>
          <w:sz w:val="28"/>
          <w:szCs w:val="28"/>
        </w:rPr>
        <w:t>的实际情况。</w:t>
      </w:r>
    </w:p>
    <w:p w:rsidR="00806C9C" w:rsidRPr="00174CC5" w:rsidRDefault="00221F93"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2.</w:t>
      </w:r>
      <w:r w:rsidR="00806C9C" w:rsidRPr="00174CC5">
        <w:rPr>
          <w:rFonts w:ascii="仿宋_GB2312" w:eastAsia="仿宋_GB2312" w:hAnsi="宋体" w:hint="eastAsia"/>
          <w:sz w:val="28"/>
          <w:szCs w:val="28"/>
        </w:rPr>
        <w:t>本表“本月数”栏反映各收入、费用</w:t>
      </w:r>
      <w:r w:rsidR="00162F8B" w:rsidRPr="00174CC5">
        <w:rPr>
          <w:rFonts w:ascii="仿宋_GB2312" w:eastAsia="仿宋_GB2312" w:hAnsi="宋体" w:hint="eastAsia"/>
          <w:sz w:val="28"/>
          <w:szCs w:val="28"/>
        </w:rPr>
        <w:t>及</w:t>
      </w:r>
      <w:r w:rsidR="006F32F8" w:rsidRPr="00174CC5">
        <w:rPr>
          <w:rFonts w:ascii="仿宋_GB2312" w:eastAsia="仿宋_GB2312" w:hAnsi="宋体" w:hint="eastAsia"/>
          <w:sz w:val="28"/>
          <w:szCs w:val="28"/>
        </w:rPr>
        <w:t>结余</w:t>
      </w:r>
      <w:r w:rsidR="00806C9C" w:rsidRPr="00174CC5">
        <w:rPr>
          <w:rFonts w:ascii="仿宋_GB2312" w:eastAsia="仿宋_GB2312" w:hAnsi="宋体" w:hint="eastAsia"/>
          <w:sz w:val="28"/>
          <w:szCs w:val="28"/>
        </w:rPr>
        <w:t>项目的本月实际发生数</w:t>
      </w:r>
      <w:r w:rsidR="005A242D" w:rsidRPr="00174CC5">
        <w:rPr>
          <w:rFonts w:ascii="仿宋_GB2312" w:eastAsia="仿宋_GB2312" w:hAnsi="宋体" w:hint="eastAsia"/>
          <w:sz w:val="28"/>
          <w:szCs w:val="28"/>
        </w:rPr>
        <w:t>。</w:t>
      </w:r>
      <w:r w:rsidR="009A7940" w:rsidRPr="00174CC5">
        <w:rPr>
          <w:rFonts w:ascii="仿宋_GB2312" w:eastAsia="仿宋_GB2312" w:hAnsi="宋体" w:hint="eastAsia"/>
          <w:sz w:val="28"/>
          <w:szCs w:val="28"/>
        </w:rPr>
        <w:t>在编制年度</w:t>
      </w:r>
      <w:r w:rsidR="005A242D" w:rsidRPr="00174CC5">
        <w:rPr>
          <w:rFonts w:ascii="仿宋_GB2312" w:eastAsia="仿宋_GB2312" w:hAnsi="宋体" w:hint="eastAsia"/>
          <w:sz w:val="28"/>
          <w:szCs w:val="28"/>
        </w:rPr>
        <w:t>收入费用总表</w:t>
      </w:r>
      <w:r w:rsidR="004B72A0" w:rsidRPr="00174CC5">
        <w:rPr>
          <w:rFonts w:ascii="仿宋_GB2312" w:eastAsia="仿宋_GB2312" w:hAnsi="宋体" w:hint="eastAsia"/>
          <w:sz w:val="28"/>
          <w:szCs w:val="28"/>
        </w:rPr>
        <w:t>时，应当将</w:t>
      </w:r>
      <w:r w:rsidR="003633B5" w:rsidRPr="00174CC5">
        <w:rPr>
          <w:rFonts w:ascii="仿宋_GB2312" w:eastAsia="仿宋_GB2312" w:hAnsi="宋体" w:hint="eastAsia"/>
          <w:sz w:val="28"/>
          <w:szCs w:val="28"/>
        </w:rPr>
        <w:t>本栏改为“上年数”栏，反映</w:t>
      </w:r>
      <w:r w:rsidR="009A7940" w:rsidRPr="00174CC5">
        <w:rPr>
          <w:rFonts w:ascii="仿宋_GB2312" w:eastAsia="仿宋_GB2312" w:hAnsi="宋体" w:hint="eastAsia"/>
          <w:sz w:val="28"/>
          <w:szCs w:val="28"/>
        </w:rPr>
        <w:t>各收入、费用</w:t>
      </w:r>
      <w:r w:rsidR="00162F8B" w:rsidRPr="00174CC5">
        <w:rPr>
          <w:rFonts w:ascii="仿宋_GB2312" w:eastAsia="仿宋_GB2312" w:hAnsi="宋体" w:hint="eastAsia"/>
          <w:sz w:val="28"/>
          <w:szCs w:val="28"/>
        </w:rPr>
        <w:t>及</w:t>
      </w:r>
      <w:r w:rsidR="006F32F8" w:rsidRPr="00174CC5">
        <w:rPr>
          <w:rFonts w:ascii="仿宋_GB2312" w:eastAsia="仿宋_GB2312" w:hAnsi="宋体" w:hint="eastAsia"/>
          <w:sz w:val="28"/>
          <w:szCs w:val="28"/>
        </w:rPr>
        <w:t>结余</w:t>
      </w:r>
      <w:r w:rsidR="009A7940" w:rsidRPr="00174CC5">
        <w:rPr>
          <w:rFonts w:ascii="仿宋_GB2312" w:eastAsia="仿宋_GB2312" w:hAnsi="宋体" w:hint="eastAsia"/>
          <w:sz w:val="28"/>
          <w:szCs w:val="28"/>
        </w:rPr>
        <w:t>项目</w:t>
      </w:r>
      <w:r w:rsidR="003633B5" w:rsidRPr="00174CC5">
        <w:rPr>
          <w:rFonts w:ascii="仿宋_GB2312" w:eastAsia="仿宋_GB2312" w:hAnsi="宋体" w:hint="eastAsia"/>
          <w:sz w:val="28"/>
          <w:szCs w:val="28"/>
        </w:rPr>
        <w:t>上一年度的实际发生数</w:t>
      </w:r>
      <w:r w:rsidR="00806C9C" w:rsidRPr="00174CC5">
        <w:rPr>
          <w:rFonts w:ascii="仿宋_GB2312" w:eastAsia="仿宋_GB2312" w:hAnsi="宋体" w:hint="eastAsia"/>
          <w:sz w:val="28"/>
          <w:szCs w:val="28"/>
        </w:rPr>
        <w:t>。如果本年度</w:t>
      </w:r>
      <w:r w:rsidR="003633B5" w:rsidRPr="00174CC5">
        <w:rPr>
          <w:rFonts w:ascii="仿宋_GB2312" w:eastAsia="仿宋_GB2312" w:hAnsi="宋体" w:hint="eastAsia"/>
          <w:sz w:val="28"/>
          <w:szCs w:val="28"/>
        </w:rPr>
        <w:t>收入费用</w:t>
      </w:r>
      <w:r w:rsidR="006F32F8" w:rsidRPr="00174CC5">
        <w:rPr>
          <w:rFonts w:ascii="仿宋_GB2312" w:eastAsia="仿宋_GB2312" w:hAnsi="宋体" w:hint="eastAsia"/>
          <w:sz w:val="28"/>
          <w:szCs w:val="28"/>
        </w:rPr>
        <w:t>总</w:t>
      </w:r>
      <w:r w:rsidR="003633B5" w:rsidRPr="00174CC5">
        <w:rPr>
          <w:rFonts w:ascii="仿宋_GB2312" w:eastAsia="仿宋_GB2312" w:hAnsi="宋体" w:hint="eastAsia"/>
          <w:sz w:val="28"/>
          <w:szCs w:val="28"/>
        </w:rPr>
        <w:t>表规定的各个项目的名称和内容同上年度不</w:t>
      </w:r>
      <w:r w:rsidR="00806C9C" w:rsidRPr="00174CC5">
        <w:rPr>
          <w:rFonts w:ascii="仿宋_GB2312" w:eastAsia="仿宋_GB2312" w:hAnsi="宋体" w:hint="eastAsia"/>
          <w:sz w:val="28"/>
          <w:szCs w:val="28"/>
        </w:rPr>
        <w:t>一致，应对上年度</w:t>
      </w:r>
      <w:r w:rsidR="004B72A0" w:rsidRPr="00174CC5">
        <w:rPr>
          <w:rFonts w:ascii="仿宋_GB2312" w:eastAsia="仿宋_GB2312" w:hAnsi="宋体" w:hint="eastAsia"/>
          <w:sz w:val="28"/>
          <w:szCs w:val="28"/>
        </w:rPr>
        <w:t>收入费用</w:t>
      </w:r>
      <w:r w:rsidR="006F32F8" w:rsidRPr="00174CC5">
        <w:rPr>
          <w:rFonts w:ascii="仿宋_GB2312" w:eastAsia="仿宋_GB2312" w:hAnsi="宋体" w:hint="eastAsia"/>
          <w:sz w:val="28"/>
          <w:szCs w:val="28"/>
        </w:rPr>
        <w:t>总</w:t>
      </w:r>
      <w:r w:rsidR="00806C9C" w:rsidRPr="00174CC5">
        <w:rPr>
          <w:rFonts w:ascii="仿宋_GB2312" w:eastAsia="仿宋_GB2312" w:hAnsi="宋体" w:hint="eastAsia"/>
          <w:sz w:val="28"/>
          <w:szCs w:val="28"/>
        </w:rPr>
        <w:t>表各项目的名称和数字按照本年度的规定进行调整，填入</w:t>
      </w:r>
      <w:r w:rsidR="004B72A0" w:rsidRPr="00174CC5">
        <w:rPr>
          <w:rFonts w:ascii="仿宋_GB2312" w:eastAsia="仿宋_GB2312" w:hAnsi="宋体" w:hint="eastAsia"/>
          <w:sz w:val="28"/>
          <w:szCs w:val="28"/>
        </w:rPr>
        <w:t>年度</w:t>
      </w:r>
      <w:r w:rsidR="00806C9C" w:rsidRPr="00174CC5">
        <w:rPr>
          <w:rFonts w:ascii="仿宋_GB2312" w:eastAsia="仿宋_GB2312" w:hAnsi="宋体" w:hint="eastAsia"/>
          <w:sz w:val="28"/>
          <w:szCs w:val="28"/>
        </w:rPr>
        <w:t>本表</w:t>
      </w:r>
      <w:r w:rsidR="004B72A0" w:rsidRPr="00174CC5">
        <w:rPr>
          <w:rFonts w:ascii="仿宋_GB2312" w:eastAsia="仿宋_GB2312" w:hAnsi="宋体" w:hint="eastAsia"/>
          <w:sz w:val="28"/>
          <w:szCs w:val="28"/>
        </w:rPr>
        <w:t xml:space="preserve">中的“上年数”栏。 </w:t>
      </w:r>
    </w:p>
    <w:p w:rsidR="00806C9C" w:rsidRPr="00174CC5" w:rsidRDefault="00806C9C"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本表“本年累计数”栏反映各项目自年初起至报告期末止的累计实际发生数。</w:t>
      </w:r>
    </w:p>
    <w:p w:rsidR="00221F93" w:rsidRPr="00174CC5" w:rsidRDefault="00221F93"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3.本表各项目的内容和填列方法：</w:t>
      </w:r>
    </w:p>
    <w:p w:rsidR="006667A4" w:rsidRPr="00174CC5" w:rsidRDefault="0041276A"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（1）“医疗收入”项目，反映医院</w:t>
      </w:r>
      <w:r w:rsidR="005A242D" w:rsidRPr="00174CC5">
        <w:rPr>
          <w:rFonts w:ascii="仿宋_GB2312" w:eastAsia="仿宋_GB2312" w:hAnsi="宋体" w:hint="eastAsia"/>
          <w:sz w:val="28"/>
          <w:szCs w:val="28"/>
        </w:rPr>
        <w:t>本期</w:t>
      </w:r>
      <w:r w:rsidRPr="00174CC5">
        <w:rPr>
          <w:rFonts w:ascii="仿宋_GB2312" w:eastAsia="仿宋_GB2312" w:hAnsi="宋体" w:hint="eastAsia"/>
          <w:sz w:val="28"/>
          <w:szCs w:val="28"/>
        </w:rPr>
        <w:t>开展医疗服务活动取得的收入，包括</w:t>
      </w:r>
      <w:r w:rsidR="00D56982" w:rsidRPr="00174CC5">
        <w:rPr>
          <w:rFonts w:ascii="仿宋_GB2312" w:eastAsia="仿宋_GB2312" w:hAnsi="宋体" w:hint="eastAsia"/>
          <w:sz w:val="28"/>
          <w:szCs w:val="28"/>
        </w:rPr>
        <w:t>门诊收入和住院</w:t>
      </w:r>
      <w:r w:rsidRPr="00174CC5">
        <w:rPr>
          <w:rFonts w:ascii="仿宋_GB2312" w:eastAsia="仿宋_GB2312" w:hAnsi="宋体" w:hint="eastAsia"/>
          <w:sz w:val="28"/>
          <w:szCs w:val="28"/>
        </w:rPr>
        <w:t>收入。本项目应当根据“医疗收入”</w:t>
      </w:r>
      <w:r w:rsidR="006667A4" w:rsidRPr="00174CC5">
        <w:rPr>
          <w:rFonts w:ascii="仿宋_GB2312" w:eastAsia="仿宋_GB2312" w:hAnsi="宋体" w:hint="eastAsia"/>
          <w:sz w:val="28"/>
          <w:szCs w:val="28"/>
        </w:rPr>
        <w:t>科目</w:t>
      </w:r>
      <w:r w:rsidR="00742BCA" w:rsidRPr="00174CC5">
        <w:rPr>
          <w:rFonts w:ascii="仿宋_GB2312" w:eastAsia="仿宋_GB2312" w:hAnsi="宋体" w:hint="eastAsia"/>
          <w:sz w:val="28"/>
          <w:szCs w:val="28"/>
        </w:rPr>
        <w:t>的</w:t>
      </w:r>
      <w:r w:rsidR="00E27D30" w:rsidRPr="00174CC5">
        <w:rPr>
          <w:rFonts w:ascii="仿宋_GB2312" w:eastAsia="仿宋_GB2312" w:hAnsi="宋体" w:hint="eastAsia"/>
          <w:sz w:val="28"/>
          <w:szCs w:val="28"/>
        </w:rPr>
        <w:t>贷方</w:t>
      </w:r>
      <w:r w:rsidR="006667A4" w:rsidRPr="00174CC5">
        <w:rPr>
          <w:rFonts w:ascii="仿宋_GB2312" w:eastAsia="仿宋_GB2312" w:hAnsi="宋体" w:hint="eastAsia"/>
          <w:sz w:val="28"/>
          <w:szCs w:val="28"/>
        </w:rPr>
        <w:t>发生额</w:t>
      </w:r>
      <w:r w:rsidR="00E27D30" w:rsidRPr="00174CC5">
        <w:rPr>
          <w:rFonts w:ascii="仿宋_GB2312" w:eastAsia="仿宋_GB2312" w:hAnsi="宋体" w:hint="eastAsia"/>
          <w:sz w:val="28"/>
          <w:szCs w:val="28"/>
        </w:rPr>
        <w:t>减去借方发生额后的金额</w:t>
      </w:r>
      <w:r w:rsidR="006667A4" w:rsidRPr="00174CC5">
        <w:rPr>
          <w:rFonts w:ascii="仿宋_GB2312" w:eastAsia="仿宋_GB2312" w:hAnsi="宋体" w:hint="eastAsia"/>
          <w:sz w:val="28"/>
          <w:szCs w:val="28"/>
        </w:rPr>
        <w:t>填列。</w:t>
      </w:r>
    </w:p>
    <w:p w:rsidR="00742BCA" w:rsidRPr="00174CC5" w:rsidRDefault="00221F93"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（2）</w:t>
      </w:r>
      <w:r w:rsidR="00503E77" w:rsidRPr="00174CC5">
        <w:rPr>
          <w:rFonts w:ascii="仿宋_GB2312" w:eastAsia="仿宋_GB2312" w:hAnsi="宋体" w:hint="eastAsia"/>
          <w:sz w:val="28"/>
          <w:szCs w:val="28"/>
        </w:rPr>
        <w:t>“</w:t>
      </w:r>
      <w:r w:rsidR="00742BCA" w:rsidRPr="00174CC5">
        <w:rPr>
          <w:rFonts w:ascii="仿宋_GB2312" w:eastAsia="仿宋_GB2312" w:hAnsi="宋体" w:hint="eastAsia"/>
          <w:sz w:val="28"/>
          <w:szCs w:val="28"/>
        </w:rPr>
        <w:t>财政基本补助收入</w:t>
      </w:r>
      <w:r w:rsidR="00503E77" w:rsidRPr="00174CC5">
        <w:rPr>
          <w:rFonts w:ascii="仿宋_GB2312" w:eastAsia="仿宋_GB2312" w:hAnsi="宋体" w:hint="eastAsia"/>
          <w:sz w:val="28"/>
          <w:szCs w:val="28"/>
        </w:rPr>
        <w:t>”项目，</w:t>
      </w:r>
      <w:r w:rsidR="00742BCA" w:rsidRPr="00174CC5">
        <w:rPr>
          <w:rFonts w:ascii="仿宋_GB2312" w:eastAsia="仿宋_GB2312" w:hAnsi="宋体" w:hint="eastAsia"/>
          <w:sz w:val="28"/>
          <w:szCs w:val="28"/>
        </w:rPr>
        <w:t>反映医院</w:t>
      </w:r>
      <w:r w:rsidR="005A242D" w:rsidRPr="00174CC5">
        <w:rPr>
          <w:rFonts w:ascii="仿宋_GB2312" w:eastAsia="仿宋_GB2312" w:hAnsi="宋体" w:hint="eastAsia"/>
          <w:sz w:val="28"/>
          <w:szCs w:val="28"/>
        </w:rPr>
        <w:t>本期</w:t>
      </w:r>
      <w:r w:rsidR="00504FCB" w:rsidRPr="00174CC5">
        <w:rPr>
          <w:rFonts w:ascii="仿宋_GB2312" w:eastAsia="仿宋_GB2312" w:hAnsi="宋体" w:hint="eastAsia"/>
          <w:sz w:val="28"/>
          <w:szCs w:val="28"/>
        </w:rPr>
        <w:t>按部门预算隶属关系</w:t>
      </w:r>
      <w:r w:rsidR="00742BCA" w:rsidRPr="00174CC5">
        <w:rPr>
          <w:rFonts w:ascii="仿宋_GB2312" w:eastAsia="仿宋_GB2312" w:hAnsi="宋体" w:hint="eastAsia"/>
          <w:sz w:val="28"/>
          <w:szCs w:val="28"/>
        </w:rPr>
        <w:t>从</w:t>
      </w:r>
      <w:r w:rsidR="00504FCB" w:rsidRPr="00174CC5">
        <w:rPr>
          <w:rFonts w:ascii="仿宋_GB2312" w:eastAsia="仿宋_GB2312" w:hAnsi="宋体" w:hint="eastAsia"/>
          <w:sz w:val="28"/>
          <w:szCs w:val="28"/>
        </w:rPr>
        <w:t>同级</w:t>
      </w:r>
      <w:r w:rsidR="00742BCA" w:rsidRPr="00174CC5">
        <w:rPr>
          <w:rFonts w:ascii="仿宋_GB2312" w:eastAsia="仿宋_GB2312" w:hAnsi="宋体" w:hint="eastAsia"/>
          <w:sz w:val="28"/>
          <w:szCs w:val="28"/>
        </w:rPr>
        <w:t>财政部门取得的基本支出补助。本项目应当根据“财政补助收入——基本支出”明细科目的发生额填列。</w:t>
      </w:r>
    </w:p>
    <w:p w:rsidR="006C4775" w:rsidRPr="00174CC5" w:rsidRDefault="008027E4"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（3）“医疗业务成本”项目，反映</w:t>
      </w:r>
      <w:r w:rsidR="006C4775" w:rsidRPr="00174CC5">
        <w:rPr>
          <w:rFonts w:ascii="仿宋_GB2312" w:eastAsia="仿宋_GB2312" w:hAnsi="宋体" w:hint="eastAsia"/>
          <w:sz w:val="28"/>
          <w:szCs w:val="28"/>
        </w:rPr>
        <w:t>医院</w:t>
      </w:r>
      <w:r w:rsidR="005A242D" w:rsidRPr="00174CC5">
        <w:rPr>
          <w:rFonts w:ascii="仿宋_GB2312" w:eastAsia="仿宋_GB2312" w:hAnsi="宋体" w:hint="eastAsia"/>
          <w:sz w:val="28"/>
          <w:szCs w:val="28"/>
        </w:rPr>
        <w:t>本期</w:t>
      </w:r>
      <w:r w:rsidR="006C4775" w:rsidRPr="00174CC5">
        <w:rPr>
          <w:rFonts w:ascii="仿宋_GB2312" w:eastAsia="仿宋_GB2312" w:hAnsi="宋体" w:hint="eastAsia"/>
          <w:sz w:val="28"/>
          <w:szCs w:val="28"/>
        </w:rPr>
        <w:t>开展医疗活动及其辅助活动发生的各项费用。本项目应当根据</w:t>
      </w:r>
      <w:r w:rsidR="00503E77" w:rsidRPr="00174CC5">
        <w:rPr>
          <w:rFonts w:ascii="仿宋_GB2312" w:eastAsia="仿宋_GB2312" w:hAnsi="宋体" w:hint="eastAsia"/>
          <w:sz w:val="28"/>
          <w:szCs w:val="28"/>
        </w:rPr>
        <w:t>“</w:t>
      </w:r>
      <w:r w:rsidR="00456CF5" w:rsidRPr="00174CC5">
        <w:rPr>
          <w:rFonts w:ascii="仿宋_GB2312" w:eastAsia="仿宋_GB2312" w:hAnsi="宋体" w:hint="eastAsia"/>
          <w:sz w:val="28"/>
          <w:szCs w:val="28"/>
        </w:rPr>
        <w:t>医疗业务成本”</w:t>
      </w:r>
      <w:r w:rsidR="006C4775" w:rsidRPr="00174CC5">
        <w:rPr>
          <w:rFonts w:ascii="仿宋_GB2312" w:eastAsia="仿宋_GB2312" w:hAnsi="宋体" w:hint="eastAsia"/>
          <w:sz w:val="28"/>
          <w:szCs w:val="28"/>
        </w:rPr>
        <w:t>科目的发生额填列。</w:t>
      </w:r>
    </w:p>
    <w:p w:rsidR="006C4775" w:rsidRPr="00174CC5" w:rsidRDefault="008027E4"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（4）</w:t>
      </w:r>
      <w:r w:rsidR="006C4775" w:rsidRPr="00174CC5">
        <w:rPr>
          <w:rFonts w:ascii="仿宋_GB2312" w:eastAsia="仿宋_GB2312" w:hAnsi="宋体" w:hint="eastAsia"/>
          <w:sz w:val="28"/>
          <w:szCs w:val="28"/>
        </w:rPr>
        <w:t>“管理费用”项目，反映医院</w:t>
      </w:r>
      <w:r w:rsidR="005A242D" w:rsidRPr="00174CC5">
        <w:rPr>
          <w:rFonts w:ascii="仿宋_GB2312" w:eastAsia="仿宋_GB2312" w:hAnsi="宋体" w:hint="eastAsia"/>
          <w:sz w:val="28"/>
          <w:szCs w:val="28"/>
        </w:rPr>
        <w:t>本期</w:t>
      </w:r>
      <w:r w:rsidR="006C4775" w:rsidRPr="00174CC5">
        <w:rPr>
          <w:rFonts w:ascii="仿宋_GB2312" w:eastAsia="仿宋_GB2312" w:hAnsi="宋体" w:hint="eastAsia"/>
          <w:sz w:val="28"/>
          <w:szCs w:val="28"/>
        </w:rPr>
        <w:t>行政</w:t>
      </w:r>
      <w:r w:rsidR="00503E77" w:rsidRPr="00174CC5">
        <w:rPr>
          <w:rFonts w:ascii="仿宋_GB2312" w:eastAsia="仿宋_GB2312" w:hAnsi="宋体" w:hint="eastAsia"/>
          <w:sz w:val="28"/>
          <w:szCs w:val="28"/>
        </w:rPr>
        <w:t>及后勤</w:t>
      </w:r>
      <w:r w:rsidR="006C4775" w:rsidRPr="00174CC5">
        <w:rPr>
          <w:rFonts w:ascii="仿宋_GB2312" w:eastAsia="仿宋_GB2312" w:hAnsi="宋体" w:hint="eastAsia"/>
          <w:sz w:val="28"/>
          <w:szCs w:val="28"/>
        </w:rPr>
        <w:t>管理部门为组织、管理</w:t>
      </w:r>
      <w:r w:rsidR="00504FCB" w:rsidRPr="00174CC5">
        <w:rPr>
          <w:rFonts w:ascii="仿宋_GB2312" w:eastAsia="仿宋_GB2312" w:hAnsi="宋体" w:hint="eastAsia"/>
          <w:sz w:val="28"/>
          <w:szCs w:val="28"/>
        </w:rPr>
        <w:t>医疗、科研、教学</w:t>
      </w:r>
      <w:r w:rsidR="006C4775" w:rsidRPr="00174CC5">
        <w:rPr>
          <w:rFonts w:ascii="仿宋_GB2312" w:eastAsia="仿宋_GB2312" w:hAnsi="宋体" w:hint="eastAsia"/>
          <w:sz w:val="28"/>
          <w:szCs w:val="28"/>
        </w:rPr>
        <w:t>业务活动所发生的各项费用</w:t>
      </w:r>
      <w:r w:rsidR="00B2695E" w:rsidRPr="00174CC5">
        <w:rPr>
          <w:rFonts w:ascii="仿宋_GB2312" w:eastAsia="仿宋_GB2312" w:hAnsi="宋体" w:hint="eastAsia"/>
          <w:sz w:val="28"/>
          <w:szCs w:val="28"/>
        </w:rPr>
        <w:t>，</w:t>
      </w:r>
      <w:r w:rsidR="00503E77" w:rsidRPr="00174CC5">
        <w:rPr>
          <w:rFonts w:ascii="仿宋_GB2312" w:eastAsia="仿宋_GB2312" w:hAnsi="宋体" w:hint="eastAsia"/>
          <w:sz w:val="28"/>
          <w:szCs w:val="28"/>
        </w:rPr>
        <w:t>包括医院行政及后勤管理部门发生的人员经费、公用经费、资产折旧（摊销）费等费用，以及</w:t>
      </w:r>
      <w:r w:rsidR="00504FCB" w:rsidRPr="00174CC5">
        <w:rPr>
          <w:rFonts w:ascii="仿宋_GB2312" w:eastAsia="仿宋_GB2312" w:hAnsi="宋体" w:hint="eastAsia"/>
          <w:sz w:val="28"/>
          <w:szCs w:val="28"/>
        </w:rPr>
        <w:t>医院统一负担的离退休人员经费、</w:t>
      </w:r>
      <w:r w:rsidR="00503E77" w:rsidRPr="00174CC5">
        <w:rPr>
          <w:rFonts w:ascii="仿宋_GB2312" w:eastAsia="仿宋_GB2312" w:hAnsi="宋体" w:hint="eastAsia"/>
          <w:sz w:val="28"/>
          <w:szCs w:val="28"/>
        </w:rPr>
        <w:t>坏账损失、银行借款利息支出、银行手续费支出、汇兑损益、聘请中介机构费、印花税、房产税、车船使用税等。</w:t>
      </w:r>
      <w:r w:rsidR="006C4775" w:rsidRPr="00174CC5">
        <w:rPr>
          <w:rFonts w:ascii="仿宋_GB2312" w:eastAsia="仿宋_GB2312" w:hAnsi="宋体" w:hint="eastAsia"/>
          <w:sz w:val="28"/>
          <w:szCs w:val="28"/>
        </w:rPr>
        <w:t>本项目应当根据“管理费用”科目的</w:t>
      </w:r>
      <w:r w:rsidR="00503E77" w:rsidRPr="00174CC5">
        <w:rPr>
          <w:rFonts w:ascii="仿宋_GB2312" w:eastAsia="仿宋_GB2312" w:hAnsi="宋体" w:hint="eastAsia"/>
          <w:sz w:val="28"/>
          <w:szCs w:val="28"/>
        </w:rPr>
        <w:t>借方</w:t>
      </w:r>
      <w:r w:rsidR="006C4775" w:rsidRPr="00174CC5">
        <w:rPr>
          <w:rFonts w:ascii="仿宋_GB2312" w:eastAsia="仿宋_GB2312" w:hAnsi="宋体" w:hint="eastAsia"/>
          <w:sz w:val="28"/>
          <w:szCs w:val="28"/>
        </w:rPr>
        <w:t>发生额</w:t>
      </w:r>
      <w:r w:rsidR="00503E77" w:rsidRPr="00174CC5">
        <w:rPr>
          <w:rFonts w:ascii="仿宋_GB2312" w:eastAsia="仿宋_GB2312" w:hAnsi="宋体" w:hint="eastAsia"/>
          <w:sz w:val="28"/>
          <w:szCs w:val="28"/>
        </w:rPr>
        <w:t>减去贷方发生额后的金额</w:t>
      </w:r>
      <w:r w:rsidR="006C4775" w:rsidRPr="00174CC5">
        <w:rPr>
          <w:rFonts w:ascii="仿宋_GB2312" w:eastAsia="仿宋_GB2312" w:hAnsi="宋体" w:hint="eastAsia"/>
          <w:sz w:val="28"/>
          <w:szCs w:val="28"/>
        </w:rPr>
        <w:t>填列。</w:t>
      </w:r>
    </w:p>
    <w:p w:rsidR="006C4775" w:rsidRPr="00174CC5" w:rsidRDefault="006C4775"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8027E4" w:rsidRPr="00174CC5">
        <w:rPr>
          <w:rFonts w:ascii="仿宋_GB2312" w:eastAsia="仿宋_GB2312" w:hAnsi="宋体" w:hint="eastAsia"/>
          <w:sz w:val="28"/>
          <w:szCs w:val="28"/>
        </w:rPr>
        <w:t>5</w:t>
      </w:r>
      <w:r w:rsidRPr="00174CC5">
        <w:rPr>
          <w:rFonts w:ascii="仿宋_GB2312" w:eastAsia="仿宋_GB2312" w:hAnsi="宋体" w:hint="eastAsia"/>
          <w:sz w:val="28"/>
          <w:szCs w:val="28"/>
        </w:rPr>
        <w:t>）“医疗结余”项目，</w:t>
      </w:r>
      <w:r w:rsidR="00503E77" w:rsidRPr="00174CC5">
        <w:rPr>
          <w:rFonts w:ascii="仿宋_GB2312" w:eastAsia="仿宋_GB2312" w:hAnsi="宋体" w:hint="eastAsia"/>
          <w:sz w:val="28"/>
          <w:szCs w:val="28"/>
        </w:rPr>
        <w:t>反映医院</w:t>
      </w:r>
      <w:r w:rsidR="005A242D" w:rsidRPr="00174CC5">
        <w:rPr>
          <w:rFonts w:ascii="仿宋_GB2312" w:eastAsia="仿宋_GB2312" w:hAnsi="宋体" w:hint="eastAsia"/>
          <w:sz w:val="28"/>
          <w:szCs w:val="28"/>
        </w:rPr>
        <w:t>本期</w:t>
      </w:r>
      <w:r w:rsidR="008027E4" w:rsidRPr="00174CC5">
        <w:rPr>
          <w:rFonts w:ascii="仿宋_GB2312" w:eastAsia="仿宋_GB2312" w:hAnsi="宋体" w:hint="eastAsia"/>
          <w:sz w:val="28"/>
          <w:szCs w:val="28"/>
        </w:rPr>
        <w:t>医疗收入加上财政基本补助收入，再减去医疗业务成本</w:t>
      </w:r>
      <w:r w:rsidR="00A108F8" w:rsidRPr="00174CC5">
        <w:rPr>
          <w:rFonts w:ascii="仿宋_GB2312" w:eastAsia="仿宋_GB2312" w:hAnsi="宋体" w:hint="eastAsia"/>
          <w:sz w:val="28"/>
          <w:szCs w:val="28"/>
        </w:rPr>
        <w:t>、</w:t>
      </w:r>
      <w:r w:rsidR="008027E4" w:rsidRPr="00174CC5">
        <w:rPr>
          <w:rFonts w:ascii="仿宋_GB2312" w:eastAsia="仿宋_GB2312" w:hAnsi="宋体" w:hint="eastAsia"/>
          <w:sz w:val="28"/>
          <w:szCs w:val="28"/>
        </w:rPr>
        <w:t>管理费用</w:t>
      </w:r>
      <w:r w:rsidR="00503E77" w:rsidRPr="00174CC5">
        <w:rPr>
          <w:rFonts w:ascii="仿宋_GB2312" w:eastAsia="仿宋_GB2312" w:hAnsi="宋体" w:hint="eastAsia"/>
          <w:sz w:val="28"/>
          <w:szCs w:val="28"/>
        </w:rPr>
        <w:t>后的结余数额。本项目应</w:t>
      </w:r>
      <w:r w:rsidR="001635A5" w:rsidRPr="00174CC5">
        <w:rPr>
          <w:rFonts w:ascii="仿宋_GB2312" w:eastAsia="仿宋_GB2312" w:hAnsi="宋体" w:hint="eastAsia"/>
          <w:sz w:val="28"/>
          <w:szCs w:val="28"/>
        </w:rPr>
        <w:t>根据本表中“医疗收入”项目金额</w:t>
      </w:r>
      <w:r w:rsidR="008027E4" w:rsidRPr="00174CC5">
        <w:rPr>
          <w:rFonts w:ascii="仿宋_GB2312" w:eastAsia="仿宋_GB2312" w:hAnsi="宋体" w:hint="eastAsia"/>
          <w:sz w:val="28"/>
          <w:szCs w:val="28"/>
        </w:rPr>
        <w:t>加上“财政基本补助收入”项目金额，再</w:t>
      </w:r>
      <w:r w:rsidR="001635A5" w:rsidRPr="00174CC5">
        <w:rPr>
          <w:rFonts w:ascii="仿宋_GB2312" w:eastAsia="仿宋_GB2312" w:hAnsi="宋体" w:hint="eastAsia"/>
          <w:sz w:val="28"/>
          <w:szCs w:val="28"/>
        </w:rPr>
        <w:t>减去“医疗</w:t>
      </w:r>
      <w:r w:rsidR="008027E4" w:rsidRPr="00174CC5">
        <w:rPr>
          <w:rFonts w:ascii="仿宋_GB2312" w:eastAsia="仿宋_GB2312" w:hAnsi="宋体" w:hint="eastAsia"/>
          <w:sz w:val="28"/>
          <w:szCs w:val="28"/>
        </w:rPr>
        <w:t>业务</w:t>
      </w:r>
      <w:r w:rsidR="001635A5" w:rsidRPr="00174CC5">
        <w:rPr>
          <w:rFonts w:ascii="仿宋_GB2312" w:eastAsia="仿宋_GB2312" w:hAnsi="宋体" w:hint="eastAsia"/>
          <w:sz w:val="28"/>
          <w:szCs w:val="28"/>
        </w:rPr>
        <w:t>成本”项目金额</w:t>
      </w:r>
      <w:r w:rsidR="00A108F8" w:rsidRPr="00174CC5">
        <w:rPr>
          <w:rFonts w:ascii="仿宋_GB2312" w:eastAsia="仿宋_GB2312" w:hAnsi="宋体" w:hint="eastAsia"/>
          <w:sz w:val="28"/>
          <w:szCs w:val="28"/>
        </w:rPr>
        <w:t>、</w:t>
      </w:r>
      <w:r w:rsidR="008027E4" w:rsidRPr="00174CC5">
        <w:rPr>
          <w:rFonts w:ascii="仿宋_GB2312" w:eastAsia="仿宋_GB2312" w:hAnsi="宋体" w:hint="eastAsia"/>
          <w:sz w:val="28"/>
          <w:szCs w:val="28"/>
        </w:rPr>
        <w:t>“管理费用”项目金额</w:t>
      </w:r>
      <w:r w:rsidR="001635A5" w:rsidRPr="00174CC5">
        <w:rPr>
          <w:rFonts w:ascii="仿宋_GB2312" w:eastAsia="仿宋_GB2312" w:hAnsi="宋体" w:hint="eastAsia"/>
          <w:sz w:val="28"/>
          <w:szCs w:val="28"/>
        </w:rPr>
        <w:t>后的金额填列</w:t>
      </w:r>
      <w:r w:rsidR="00504FCB" w:rsidRPr="00174CC5">
        <w:rPr>
          <w:rFonts w:ascii="仿宋_GB2312" w:eastAsia="仿宋_GB2312" w:hAnsi="宋体" w:hint="eastAsia"/>
          <w:sz w:val="28"/>
          <w:szCs w:val="28"/>
        </w:rPr>
        <w:t>；</w:t>
      </w:r>
      <w:r w:rsidR="006A7426" w:rsidRPr="00174CC5">
        <w:rPr>
          <w:rFonts w:ascii="仿宋_GB2312" w:eastAsia="仿宋_GB2312" w:hAnsi="宋体" w:hint="eastAsia"/>
          <w:sz w:val="28"/>
          <w:szCs w:val="28"/>
        </w:rPr>
        <w:t>如为负数，以“-”号填列。</w:t>
      </w:r>
    </w:p>
    <w:p w:rsidR="006C4775" w:rsidRPr="00174CC5" w:rsidRDefault="006C4775"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A108F8" w:rsidRPr="00174CC5">
        <w:rPr>
          <w:rFonts w:ascii="仿宋_GB2312" w:eastAsia="仿宋_GB2312" w:hAnsi="宋体" w:hint="eastAsia"/>
          <w:sz w:val="28"/>
          <w:szCs w:val="28"/>
        </w:rPr>
        <w:t>6</w:t>
      </w:r>
      <w:r w:rsidRPr="00174CC5">
        <w:rPr>
          <w:rFonts w:ascii="仿宋_GB2312" w:eastAsia="仿宋_GB2312" w:hAnsi="宋体" w:hint="eastAsia"/>
          <w:sz w:val="28"/>
          <w:szCs w:val="28"/>
        </w:rPr>
        <w:t>）“其他收入”项目，反映医院</w:t>
      </w:r>
      <w:r w:rsidR="005A242D" w:rsidRPr="00174CC5">
        <w:rPr>
          <w:rFonts w:ascii="仿宋_GB2312" w:eastAsia="仿宋_GB2312" w:hAnsi="宋体" w:hint="eastAsia"/>
          <w:sz w:val="28"/>
          <w:szCs w:val="28"/>
        </w:rPr>
        <w:t>本期</w:t>
      </w:r>
      <w:r w:rsidRPr="00174CC5">
        <w:rPr>
          <w:rFonts w:ascii="仿宋_GB2312" w:eastAsia="仿宋_GB2312" w:hAnsi="宋体" w:hint="eastAsia"/>
          <w:sz w:val="28"/>
          <w:szCs w:val="28"/>
        </w:rPr>
        <w:t>除</w:t>
      </w:r>
      <w:r w:rsidR="001635A5" w:rsidRPr="00174CC5">
        <w:rPr>
          <w:rFonts w:ascii="仿宋_GB2312" w:eastAsia="仿宋_GB2312" w:hAnsi="宋体" w:hint="eastAsia"/>
          <w:sz w:val="28"/>
          <w:szCs w:val="28"/>
        </w:rPr>
        <w:t>医疗收入、</w:t>
      </w:r>
      <w:r w:rsidR="003D3C6B" w:rsidRPr="00174CC5">
        <w:rPr>
          <w:rFonts w:ascii="仿宋_GB2312" w:eastAsia="仿宋_GB2312" w:hAnsi="宋体" w:hint="eastAsia"/>
          <w:sz w:val="28"/>
          <w:szCs w:val="28"/>
        </w:rPr>
        <w:t>财政</w:t>
      </w:r>
      <w:r w:rsidR="001635A5" w:rsidRPr="00174CC5">
        <w:rPr>
          <w:rFonts w:ascii="仿宋_GB2312" w:eastAsia="仿宋_GB2312" w:hAnsi="宋体" w:hint="eastAsia"/>
          <w:sz w:val="28"/>
          <w:szCs w:val="28"/>
        </w:rPr>
        <w:t>补助收入</w:t>
      </w:r>
      <w:r w:rsidR="003D3C6B" w:rsidRPr="00174CC5">
        <w:rPr>
          <w:rFonts w:ascii="仿宋_GB2312" w:eastAsia="仿宋_GB2312" w:hAnsi="宋体" w:hint="eastAsia"/>
          <w:sz w:val="28"/>
          <w:szCs w:val="28"/>
        </w:rPr>
        <w:t>、科</w:t>
      </w:r>
      <w:r w:rsidR="0013342C" w:rsidRPr="00174CC5">
        <w:rPr>
          <w:rFonts w:ascii="仿宋_GB2312" w:eastAsia="仿宋_GB2312" w:hAnsi="宋体" w:hint="eastAsia"/>
          <w:sz w:val="28"/>
          <w:szCs w:val="28"/>
        </w:rPr>
        <w:t>教</w:t>
      </w:r>
      <w:r w:rsidR="003D3C6B" w:rsidRPr="00174CC5">
        <w:rPr>
          <w:rFonts w:ascii="仿宋_GB2312" w:eastAsia="仿宋_GB2312" w:hAnsi="宋体" w:hint="eastAsia"/>
          <w:sz w:val="28"/>
          <w:szCs w:val="28"/>
        </w:rPr>
        <w:t>项目收入以外的其他收入</w:t>
      </w:r>
      <w:r w:rsidR="006D0A87" w:rsidRPr="00174CC5">
        <w:rPr>
          <w:rFonts w:ascii="仿宋_GB2312" w:eastAsia="仿宋_GB2312" w:hAnsi="宋体" w:hint="eastAsia"/>
          <w:sz w:val="28"/>
          <w:szCs w:val="28"/>
        </w:rPr>
        <w:t>总额</w:t>
      </w:r>
      <w:r w:rsidRPr="00174CC5">
        <w:rPr>
          <w:rFonts w:ascii="仿宋_GB2312" w:eastAsia="仿宋_GB2312" w:hAnsi="宋体" w:hint="eastAsia"/>
          <w:sz w:val="28"/>
          <w:szCs w:val="28"/>
        </w:rPr>
        <w:t>。本项目应当根据“其他收入”科目的</w:t>
      </w:r>
      <w:r w:rsidR="001635A5" w:rsidRPr="00174CC5">
        <w:rPr>
          <w:rFonts w:ascii="仿宋_GB2312" w:eastAsia="仿宋_GB2312" w:hAnsi="宋体" w:hint="eastAsia"/>
          <w:sz w:val="28"/>
          <w:szCs w:val="28"/>
        </w:rPr>
        <w:t>贷方</w:t>
      </w:r>
      <w:r w:rsidRPr="00174CC5">
        <w:rPr>
          <w:rFonts w:ascii="仿宋_GB2312" w:eastAsia="仿宋_GB2312" w:hAnsi="宋体" w:hint="eastAsia"/>
          <w:sz w:val="28"/>
          <w:szCs w:val="28"/>
        </w:rPr>
        <w:t>发生额</w:t>
      </w:r>
      <w:r w:rsidR="001635A5" w:rsidRPr="00174CC5">
        <w:rPr>
          <w:rFonts w:ascii="仿宋_GB2312" w:eastAsia="仿宋_GB2312" w:hAnsi="宋体" w:hint="eastAsia"/>
          <w:sz w:val="28"/>
          <w:szCs w:val="28"/>
        </w:rPr>
        <w:t>减去借方发生额后的金额</w:t>
      </w:r>
      <w:r w:rsidRPr="00174CC5">
        <w:rPr>
          <w:rFonts w:ascii="仿宋_GB2312" w:eastAsia="仿宋_GB2312" w:hAnsi="宋体" w:hint="eastAsia"/>
          <w:sz w:val="28"/>
          <w:szCs w:val="28"/>
        </w:rPr>
        <w:t>填列。</w:t>
      </w:r>
    </w:p>
    <w:p w:rsidR="006C4775" w:rsidRPr="00174CC5" w:rsidRDefault="006C4775"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6D0A87" w:rsidRPr="00174CC5">
        <w:rPr>
          <w:rFonts w:ascii="仿宋_GB2312" w:eastAsia="仿宋_GB2312" w:hAnsi="宋体" w:hint="eastAsia"/>
          <w:sz w:val="28"/>
          <w:szCs w:val="28"/>
        </w:rPr>
        <w:t>7</w:t>
      </w:r>
      <w:r w:rsidRPr="00174CC5">
        <w:rPr>
          <w:rFonts w:ascii="仿宋_GB2312" w:eastAsia="仿宋_GB2312" w:hAnsi="宋体" w:hint="eastAsia"/>
          <w:sz w:val="28"/>
          <w:szCs w:val="28"/>
        </w:rPr>
        <w:t>）“其他</w:t>
      </w:r>
      <w:r w:rsidR="006D0A87" w:rsidRPr="00174CC5">
        <w:rPr>
          <w:rFonts w:ascii="仿宋_GB2312" w:eastAsia="仿宋_GB2312" w:hAnsi="宋体" w:hint="eastAsia"/>
          <w:sz w:val="28"/>
          <w:szCs w:val="28"/>
        </w:rPr>
        <w:t>支出</w:t>
      </w:r>
      <w:r w:rsidRPr="00174CC5">
        <w:rPr>
          <w:rFonts w:ascii="仿宋_GB2312" w:eastAsia="仿宋_GB2312" w:hAnsi="宋体" w:hint="eastAsia"/>
          <w:sz w:val="28"/>
          <w:szCs w:val="28"/>
        </w:rPr>
        <w:t>”项目，反映医院</w:t>
      </w:r>
      <w:r w:rsidR="00201BD6" w:rsidRPr="00174CC5">
        <w:rPr>
          <w:rFonts w:ascii="仿宋_GB2312" w:eastAsia="仿宋_GB2312" w:hAnsi="宋体" w:hint="eastAsia"/>
          <w:sz w:val="28"/>
          <w:szCs w:val="28"/>
        </w:rPr>
        <w:t>本期发生的，无法归属到医疗</w:t>
      </w:r>
      <w:r w:rsidR="001635A5" w:rsidRPr="00174CC5">
        <w:rPr>
          <w:rFonts w:ascii="仿宋_GB2312" w:eastAsia="仿宋_GB2312" w:hAnsi="宋体" w:hint="eastAsia"/>
          <w:sz w:val="28"/>
          <w:szCs w:val="28"/>
        </w:rPr>
        <w:t>业务</w:t>
      </w:r>
      <w:r w:rsidR="00201BD6" w:rsidRPr="00174CC5">
        <w:rPr>
          <w:rFonts w:ascii="仿宋_GB2312" w:eastAsia="仿宋_GB2312" w:hAnsi="宋体" w:hint="eastAsia"/>
          <w:sz w:val="28"/>
          <w:szCs w:val="28"/>
        </w:rPr>
        <w:t>成本、</w:t>
      </w:r>
      <w:r w:rsidR="0013342C" w:rsidRPr="00174CC5">
        <w:rPr>
          <w:rFonts w:ascii="仿宋_GB2312" w:eastAsia="仿宋_GB2312" w:hAnsi="宋体" w:hint="eastAsia"/>
          <w:sz w:val="28"/>
          <w:szCs w:val="28"/>
        </w:rPr>
        <w:t>财政</w:t>
      </w:r>
      <w:r w:rsidR="006D0A87" w:rsidRPr="00174CC5">
        <w:rPr>
          <w:rFonts w:ascii="仿宋_GB2312" w:eastAsia="仿宋_GB2312" w:hAnsi="宋体" w:hint="eastAsia"/>
          <w:sz w:val="28"/>
          <w:szCs w:val="28"/>
        </w:rPr>
        <w:t>项目</w:t>
      </w:r>
      <w:r w:rsidR="0013342C" w:rsidRPr="00174CC5">
        <w:rPr>
          <w:rFonts w:ascii="仿宋_GB2312" w:eastAsia="仿宋_GB2312" w:hAnsi="宋体" w:hint="eastAsia"/>
          <w:sz w:val="28"/>
          <w:szCs w:val="28"/>
        </w:rPr>
        <w:t>补助支出、</w:t>
      </w:r>
      <w:r w:rsidR="00201BD6" w:rsidRPr="00174CC5">
        <w:rPr>
          <w:rFonts w:ascii="仿宋_GB2312" w:eastAsia="仿宋_GB2312" w:hAnsi="宋体" w:hint="eastAsia"/>
          <w:sz w:val="28"/>
          <w:szCs w:val="28"/>
        </w:rPr>
        <w:t>科</w:t>
      </w:r>
      <w:r w:rsidR="0013342C" w:rsidRPr="00174CC5">
        <w:rPr>
          <w:rFonts w:ascii="仿宋_GB2312" w:eastAsia="仿宋_GB2312" w:hAnsi="宋体" w:hint="eastAsia"/>
          <w:sz w:val="28"/>
          <w:szCs w:val="28"/>
        </w:rPr>
        <w:t>教</w:t>
      </w:r>
      <w:r w:rsidR="00201BD6" w:rsidRPr="00174CC5">
        <w:rPr>
          <w:rFonts w:ascii="仿宋_GB2312" w:eastAsia="仿宋_GB2312" w:hAnsi="宋体" w:hint="eastAsia"/>
          <w:sz w:val="28"/>
          <w:szCs w:val="28"/>
        </w:rPr>
        <w:t>项目</w:t>
      </w:r>
      <w:r w:rsidR="001635A5" w:rsidRPr="00174CC5">
        <w:rPr>
          <w:rFonts w:ascii="仿宋_GB2312" w:eastAsia="仿宋_GB2312" w:hAnsi="宋体" w:hint="eastAsia"/>
          <w:sz w:val="28"/>
          <w:szCs w:val="28"/>
        </w:rPr>
        <w:t>支出</w:t>
      </w:r>
      <w:r w:rsidR="00201BD6" w:rsidRPr="00174CC5">
        <w:rPr>
          <w:rFonts w:ascii="仿宋_GB2312" w:eastAsia="仿宋_GB2312" w:hAnsi="宋体" w:hint="eastAsia"/>
          <w:sz w:val="28"/>
          <w:szCs w:val="28"/>
        </w:rPr>
        <w:t>、管理费用中的</w:t>
      </w:r>
      <w:r w:rsidR="006D0A87" w:rsidRPr="00174CC5">
        <w:rPr>
          <w:rFonts w:ascii="仿宋_GB2312" w:eastAsia="仿宋_GB2312" w:hAnsi="宋体" w:hint="eastAsia"/>
          <w:sz w:val="28"/>
          <w:szCs w:val="28"/>
        </w:rPr>
        <w:t>支出</w:t>
      </w:r>
      <w:r w:rsidRPr="00174CC5">
        <w:rPr>
          <w:rFonts w:ascii="仿宋_GB2312" w:eastAsia="仿宋_GB2312" w:hAnsi="宋体" w:hint="eastAsia"/>
          <w:sz w:val="28"/>
          <w:szCs w:val="28"/>
        </w:rPr>
        <w:t>总额。本项目应当根据“其他</w:t>
      </w:r>
      <w:r w:rsidR="006D0A87" w:rsidRPr="00174CC5">
        <w:rPr>
          <w:rFonts w:ascii="仿宋_GB2312" w:eastAsia="仿宋_GB2312" w:hAnsi="宋体" w:hint="eastAsia"/>
          <w:sz w:val="28"/>
          <w:szCs w:val="28"/>
        </w:rPr>
        <w:t>支出</w:t>
      </w:r>
      <w:r w:rsidRPr="00174CC5">
        <w:rPr>
          <w:rFonts w:ascii="仿宋_GB2312" w:eastAsia="仿宋_GB2312" w:hAnsi="宋体" w:hint="eastAsia"/>
          <w:sz w:val="28"/>
          <w:szCs w:val="28"/>
        </w:rPr>
        <w:t>”科目的发生额填列。</w:t>
      </w:r>
    </w:p>
    <w:p w:rsidR="006C4775" w:rsidRPr="00174CC5" w:rsidRDefault="006C4775"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6D0A87" w:rsidRPr="00174CC5">
        <w:rPr>
          <w:rFonts w:ascii="仿宋_GB2312" w:eastAsia="仿宋_GB2312" w:hAnsi="宋体" w:hint="eastAsia"/>
          <w:sz w:val="28"/>
          <w:szCs w:val="28"/>
        </w:rPr>
        <w:t>8</w:t>
      </w:r>
      <w:r w:rsidRPr="00174CC5">
        <w:rPr>
          <w:rFonts w:ascii="仿宋_GB2312" w:eastAsia="仿宋_GB2312" w:hAnsi="宋体" w:hint="eastAsia"/>
          <w:sz w:val="28"/>
          <w:szCs w:val="28"/>
        </w:rPr>
        <w:t>）“本期结余”项目，反映医院</w:t>
      </w:r>
      <w:r w:rsidR="0013342C" w:rsidRPr="00174CC5">
        <w:rPr>
          <w:rFonts w:ascii="仿宋_GB2312" w:eastAsia="仿宋_GB2312" w:hAnsi="宋体" w:hint="eastAsia"/>
          <w:sz w:val="28"/>
          <w:szCs w:val="28"/>
        </w:rPr>
        <w:t>本期</w:t>
      </w:r>
      <w:r w:rsidR="00A27653" w:rsidRPr="00174CC5">
        <w:rPr>
          <w:rFonts w:ascii="仿宋_GB2312" w:eastAsia="仿宋_GB2312" w:hAnsi="宋体" w:hint="eastAsia"/>
          <w:sz w:val="28"/>
          <w:szCs w:val="28"/>
        </w:rPr>
        <w:t>医疗结余加上其他收入</w:t>
      </w:r>
      <w:r w:rsidR="00504FCB" w:rsidRPr="00174CC5">
        <w:rPr>
          <w:rFonts w:ascii="仿宋_GB2312" w:eastAsia="仿宋_GB2312" w:hAnsi="宋体" w:hint="eastAsia"/>
          <w:sz w:val="28"/>
          <w:szCs w:val="28"/>
        </w:rPr>
        <w:t>，再</w:t>
      </w:r>
      <w:r w:rsidRPr="00174CC5">
        <w:rPr>
          <w:rFonts w:ascii="仿宋_GB2312" w:eastAsia="仿宋_GB2312" w:hAnsi="宋体" w:hint="eastAsia"/>
          <w:sz w:val="28"/>
          <w:szCs w:val="28"/>
        </w:rPr>
        <w:t>减去</w:t>
      </w:r>
      <w:r w:rsidR="00A27653" w:rsidRPr="00174CC5">
        <w:rPr>
          <w:rFonts w:ascii="仿宋_GB2312" w:eastAsia="仿宋_GB2312" w:hAnsi="宋体" w:hint="eastAsia"/>
          <w:sz w:val="28"/>
          <w:szCs w:val="28"/>
        </w:rPr>
        <w:t>其他</w:t>
      </w:r>
      <w:r w:rsidR="006D0A87" w:rsidRPr="00174CC5">
        <w:rPr>
          <w:rFonts w:ascii="仿宋_GB2312" w:eastAsia="仿宋_GB2312" w:hAnsi="宋体" w:hint="eastAsia"/>
          <w:sz w:val="28"/>
          <w:szCs w:val="28"/>
        </w:rPr>
        <w:t>支出</w:t>
      </w:r>
      <w:r w:rsidRPr="00174CC5">
        <w:rPr>
          <w:rFonts w:ascii="仿宋_GB2312" w:eastAsia="仿宋_GB2312" w:hAnsi="宋体" w:hint="eastAsia"/>
          <w:sz w:val="28"/>
          <w:szCs w:val="28"/>
        </w:rPr>
        <w:t>后的</w:t>
      </w:r>
      <w:r w:rsidR="00A27653" w:rsidRPr="00174CC5">
        <w:rPr>
          <w:rFonts w:ascii="仿宋_GB2312" w:eastAsia="仿宋_GB2312" w:hAnsi="宋体" w:hint="eastAsia"/>
          <w:sz w:val="28"/>
          <w:szCs w:val="28"/>
        </w:rPr>
        <w:t>结余数额</w:t>
      </w:r>
      <w:r w:rsidRPr="00174CC5">
        <w:rPr>
          <w:rFonts w:ascii="仿宋_GB2312" w:eastAsia="仿宋_GB2312" w:hAnsi="宋体" w:hint="eastAsia"/>
          <w:sz w:val="28"/>
          <w:szCs w:val="28"/>
        </w:rPr>
        <w:t>。本项目可以根据</w:t>
      </w:r>
      <w:r w:rsidR="00A27653" w:rsidRPr="00174CC5">
        <w:rPr>
          <w:rFonts w:ascii="仿宋_GB2312" w:eastAsia="仿宋_GB2312" w:hAnsi="宋体" w:hint="eastAsia"/>
          <w:sz w:val="28"/>
          <w:szCs w:val="28"/>
        </w:rPr>
        <w:t>本表</w:t>
      </w:r>
      <w:r w:rsidRPr="00174CC5">
        <w:rPr>
          <w:rFonts w:ascii="仿宋_GB2312" w:eastAsia="仿宋_GB2312" w:hAnsi="宋体" w:hint="eastAsia"/>
          <w:sz w:val="28"/>
          <w:szCs w:val="28"/>
        </w:rPr>
        <w:t>“</w:t>
      </w:r>
      <w:r w:rsidR="00A27653" w:rsidRPr="00174CC5">
        <w:rPr>
          <w:rFonts w:ascii="仿宋_GB2312" w:eastAsia="仿宋_GB2312" w:hAnsi="宋体" w:hint="eastAsia"/>
          <w:sz w:val="28"/>
          <w:szCs w:val="28"/>
        </w:rPr>
        <w:t>医疗结余</w:t>
      </w:r>
      <w:r w:rsidRPr="00174CC5">
        <w:rPr>
          <w:rFonts w:ascii="仿宋_GB2312" w:eastAsia="仿宋_GB2312" w:hAnsi="宋体" w:hint="eastAsia"/>
          <w:sz w:val="28"/>
          <w:szCs w:val="28"/>
        </w:rPr>
        <w:t>”</w:t>
      </w:r>
      <w:r w:rsidR="00A27653" w:rsidRPr="00174CC5">
        <w:rPr>
          <w:rFonts w:ascii="仿宋_GB2312" w:eastAsia="仿宋_GB2312" w:hAnsi="宋体" w:hint="eastAsia"/>
          <w:sz w:val="28"/>
          <w:szCs w:val="28"/>
        </w:rPr>
        <w:t>项目金额加上“其他收入”项目金额，再减去“其他</w:t>
      </w:r>
      <w:r w:rsidR="006D0A87" w:rsidRPr="00174CC5">
        <w:rPr>
          <w:rFonts w:ascii="仿宋_GB2312" w:eastAsia="仿宋_GB2312" w:hAnsi="宋体" w:hint="eastAsia"/>
          <w:sz w:val="28"/>
          <w:szCs w:val="28"/>
        </w:rPr>
        <w:t>支出</w:t>
      </w:r>
      <w:r w:rsidR="00A27653" w:rsidRPr="00174CC5">
        <w:rPr>
          <w:rFonts w:ascii="仿宋_GB2312" w:eastAsia="仿宋_GB2312" w:hAnsi="宋体" w:hint="eastAsia"/>
          <w:sz w:val="28"/>
          <w:szCs w:val="28"/>
        </w:rPr>
        <w:t>”项目金额后的金额</w:t>
      </w:r>
      <w:r w:rsidRPr="00174CC5">
        <w:rPr>
          <w:rFonts w:ascii="仿宋_GB2312" w:eastAsia="仿宋_GB2312" w:hAnsi="宋体" w:hint="eastAsia"/>
          <w:sz w:val="28"/>
          <w:szCs w:val="28"/>
        </w:rPr>
        <w:t>填列</w:t>
      </w:r>
      <w:r w:rsidR="00504FCB" w:rsidRPr="00174CC5">
        <w:rPr>
          <w:rFonts w:ascii="仿宋_GB2312" w:eastAsia="仿宋_GB2312" w:hAnsi="宋体" w:hint="eastAsia"/>
          <w:sz w:val="28"/>
          <w:szCs w:val="28"/>
        </w:rPr>
        <w:t>；</w:t>
      </w:r>
      <w:r w:rsidRPr="00174CC5">
        <w:rPr>
          <w:rFonts w:ascii="仿宋_GB2312" w:eastAsia="仿宋_GB2312" w:hAnsi="宋体" w:hint="eastAsia"/>
          <w:sz w:val="28"/>
          <w:szCs w:val="28"/>
        </w:rPr>
        <w:t>如为负数，以“-”号填列。</w:t>
      </w:r>
    </w:p>
    <w:p w:rsidR="008E224B" w:rsidRPr="00174CC5" w:rsidRDefault="006D0A87"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（9）</w:t>
      </w:r>
      <w:r w:rsidR="008E224B" w:rsidRPr="00174CC5">
        <w:rPr>
          <w:rFonts w:ascii="仿宋_GB2312" w:eastAsia="仿宋_GB2312" w:hAnsi="宋体" w:hint="eastAsia"/>
          <w:sz w:val="28"/>
          <w:szCs w:val="28"/>
        </w:rPr>
        <w:t>“财政基本补助结转”、“结转入结余分配”、“年初未弥补亏损”、“事业基金弥补亏损”、“提取职工福利基金”、“转入事业基金”、“</w:t>
      </w:r>
      <w:r w:rsidR="00746AA0" w:rsidRPr="00174CC5">
        <w:rPr>
          <w:rFonts w:ascii="仿宋_GB2312" w:eastAsia="仿宋_GB2312" w:hAnsi="宋体" w:hint="eastAsia"/>
          <w:sz w:val="28"/>
          <w:szCs w:val="28"/>
        </w:rPr>
        <w:t>年</w:t>
      </w:r>
      <w:r w:rsidR="008E224B" w:rsidRPr="00174CC5">
        <w:rPr>
          <w:rFonts w:ascii="仿宋_GB2312" w:eastAsia="仿宋_GB2312" w:hAnsi="宋体" w:hint="eastAsia"/>
          <w:sz w:val="28"/>
          <w:szCs w:val="28"/>
        </w:rPr>
        <w:t>末未弥补亏损”七个项目，只有在编制年度</w:t>
      </w:r>
      <w:r w:rsidR="005A242D" w:rsidRPr="00174CC5">
        <w:rPr>
          <w:rFonts w:ascii="仿宋_GB2312" w:eastAsia="仿宋_GB2312" w:hAnsi="宋体" w:hint="eastAsia"/>
          <w:sz w:val="28"/>
          <w:szCs w:val="28"/>
        </w:rPr>
        <w:t>收入费用总表</w:t>
      </w:r>
      <w:r w:rsidR="008E224B" w:rsidRPr="00174CC5">
        <w:rPr>
          <w:rFonts w:ascii="仿宋_GB2312" w:eastAsia="仿宋_GB2312" w:hAnsi="宋体" w:hint="eastAsia"/>
          <w:sz w:val="28"/>
          <w:szCs w:val="28"/>
        </w:rPr>
        <w:t>时才填列。</w:t>
      </w:r>
      <w:r w:rsidR="00BA0273" w:rsidRPr="00174CC5">
        <w:rPr>
          <w:rFonts w:ascii="仿宋_GB2312" w:eastAsia="仿宋_GB2312" w:hAnsi="宋体" w:hint="eastAsia"/>
          <w:sz w:val="28"/>
          <w:szCs w:val="28"/>
        </w:rPr>
        <w:t>在编制年度收入费用总表时，该七个项目的内容及“本年累计数”栏的填列方法如下：</w:t>
      </w:r>
    </w:p>
    <w:p w:rsidR="006D0A87" w:rsidRPr="00174CC5" w:rsidRDefault="006D0A87"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“财政基本补助结转”项目，反映医院</w:t>
      </w:r>
      <w:r w:rsidR="00C61865" w:rsidRPr="00174CC5">
        <w:rPr>
          <w:rFonts w:ascii="仿宋_GB2312" w:eastAsia="仿宋_GB2312" w:hAnsi="宋体" w:hint="eastAsia"/>
          <w:sz w:val="28"/>
          <w:szCs w:val="28"/>
        </w:rPr>
        <w:t>本</w:t>
      </w:r>
      <w:r w:rsidR="008E224B" w:rsidRPr="00174CC5">
        <w:rPr>
          <w:rFonts w:ascii="仿宋_GB2312" w:eastAsia="仿宋_GB2312" w:hAnsi="宋体" w:hint="eastAsia"/>
          <w:sz w:val="28"/>
          <w:szCs w:val="28"/>
        </w:rPr>
        <w:t>年财政基本补助收入减去财政基本补助支出后，留待下年</w:t>
      </w:r>
      <w:r w:rsidR="00C61865" w:rsidRPr="00174CC5">
        <w:rPr>
          <w:rFonts w:ascii="仿宋_GB2312" w:eastAsia="仿宋_GB2312" w:hAnsi="宋体" w:hint="eastAsia"/>
          <w:sz w:val="28"/>
          <w:szCs w:val="28"/>
        </w:rPr>
        <w:t>继续使用的结转资金数额。本项目</w:t>
      </w:r>
      <w:r w:rsidR="00950E1F" w:rsidRPr="00174CC5">
        <w:rPr>
          <w:rFonts w:ascii="仿宋_GB2312" w:eastAsia="仿宋_GB2312" w:hAnsi="宋体" w:hint="eastAsia"/>
          <w:sz w:val="28"/>
          <w:szCs w:val="28"/>
        </w:rPr>
        <w:t>可以根据</w:t>
      </w:r>
      <w:r w:rsidR="008E224B" w:rsidRPr="00174CC5">
        <w:rPr>
          <w:rFonts w:ascii="仿宋_GB2312" w:eastAsia="仿宋_GB2312" w:hint="eastAsia"/>
          <w:sz w:val="28"/>
          <w:szCs w:val="28"/>
        </w:rPr>
        <w:t>“财政补助收入——基本支出”明细科目本年</w:t>
      </w:r>
      <w:r w:rsidR="00950E1F" w:rsidRPr="00174CC5">
        <w:rPr>
          <w:rFonts w:ascii="仿宋_GB2312" w:eastAsia="仿宋_GB2312" w:hint="eastAsia"/>
          <w:sz w:val="28"/>
          <w:szCs w:val="28"/>
        </w:rPr>
        <w:t>发生额减去“医疗业务成本”、“管理费用”科目下“财政基本补</w:t>
      </w:r>
      <w:r w:rsidR="008E224B" w:rsidRPr="00174CC5">
        <w:rPr>
          <w:rFonts w:ascii="仿宋_GB2312" w:eastAsia="仿宋_GB2312" w:hint="eastAsia"/>
          <w:sz w:val="28"/>
          <w:szCs w:val="28"/>
        </w:rPr>
        <w:t>助支出”备查簿中登记的本年</w:t>
      </w:r>
      <w:r w:rsidR="00950E1F" w:rsidRPr="00174CC5">
        <w:rPr>
          <w:rFonts w:ascii="仿宋_GB2312" w:eastAsia="仿宋_GB2312" w:hint="eastAsia"/>
          <w:sz w:val="28"/>
          <w:szCs w:val="28"/>
        </w:rPr>
        <w:t>发生额合计后的金额</w:t>
      </w:r>
      <w:r w:rsidR="008E224B" w:rsidRPr="00174CC5">
        <w:rPr>
          <w:rFonts w:ascii="仿宋_GB2312" w:eastAsia="仿宋_GB2312" w:hint="eastAsia"/>
          <w:sz w:val="28"/>
          <w:szCs w:val="28"/>
        </w:rPr>
        <w:t>填列</w:t>
      </w:r>
      <w:r w:rsidR="003F40E9" w:rsidRPr="00174CC5">
        <w:rPr>
          <w:rFonts w:ascii="仿宋_GB2312" w:eastAsia="仿宋_GB2312" w:hAnsi="宋体" w:hint="eastAsia"/>
          <w:sz w:val="28"/>
          <w:szCs w:val="28"/>
        </w:rPr>
        <w:t>。</w:t>
      </w:r>
    </w:p>
    <w:p w:rsidR="005674FB" w:rsidRPr="00174CC5" w:rsidRDefault="005674FB"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“结转入结余分配”项目，反映医院当年本期结余减去财政基本补助结转金额后，结转入结余分配的金额。本项目可以根据本表“本期结余”项目金额减去“财政基本补助结转”项目金额后的金额填列</w:t>
      </w:r>
      <w:r w:rsidR="00504FCB" w:rsidRPr="00174CC5">
        <w:rPr>
          <w:rFonts w:ascii="仿宋_GB2312" w:eastAsia="仿宋_GB2312" w:hAnsi="宋体" w:hint="eastAsia"/>
          <w:sz w:val="28"/>
          <w:szCs w:val="28"/>
        </w:rPr>
        <w:t>；</w:t>
      </w:r>
      <w:r w:rsidRPr="00174CC5">
        <w:rPr>
          <w:rFonts w:ascii="仿宋_GB2312" w:eastAsia="仿宋_GB2312" w:hAnsi="宋体" w:hint="eastAsia"/>
          <w:sz w:val="28"/>
          <w:szCs w:val="28"/>
        </w:rPr>
        <w:t>如为负数，以“-”号填列。</w:t>
      </w:r>
    </w:p>
    <w:p w:rsidR="00911DFB" w:rsidRPr="00174CC5" w:rsidRDefault="00AB7BC0" w:rsidP="00BF28BB">
      <w:pPr>
        <w:adjustRightInd w:val="0"/>
        <w:snapToGrid w:val="0"/>
        <w:spacing w:line="588" w:lineRule="atLeast"/>
        <w:ind w:firstLine="646"/>
        <w:rPr>
          <w:rFonts w:ascii="仿宋_GB2312" w:eastAsia="仿宋_GB2312" w:hAnsi="宋体" w:hint="eastAsia"/>
          <w:sz w:val="28"/>
          <w:szCs w:val="28"/>
        </w:rPr>
      </w:pPr>
      <w:r w:rsidRPr="00174CC5" w:rsidDel="008E224B">
        <w:rPr>
          <w:rFonts w:ascii="仿宋_GB2312" w:eastAsia="仿宋_GB2312" w:hAnsi="宋体" w:hint="eastAsia"/>
          <w:sz w:val="28"/>
          <w:szCs w:val="28"/>
        </w:rPr>
        <w:t xml:space="preserve"> </w:t>
      </w:r>
      <w:r w:rsidR="00911DFB" w:rsidRPr="00174CC5">
        <w:rPr>
          <w:rFonts w:ascii="仿宋_GB2312" w:eastAsia="仿宋_GB2312" w:hAnsi="宋体" w:hint="eastAsia"/>
          <w:sz w:val="28"/>
          <w:szCs w:val="28"/>
        </w:rPr>
        <w:t>“年初未弥补亏损”项目，反映医院截至本年初累计未弥补的亏损。本项目应当根据“结余分配”科目的本年初借方余额</w:t>
      </w:r>
      <w:r w:rsidR="00CD3A61" w:rsidRPr="00174CC5">
        <w:rPr>
          <w:rFonts w:ascii="仿宋_GB2312" w:eastAsia="仿宋_GB2312" w:hAnsi="宋体" w:hint="eastAsia"/>
          <w:sz w:val="28"/>
          <w:szCs w:val="28"/>
        </w:rPr>
        <w:t>，以“-”号</w:t>
      </w:r>
      <w:r w:rsidR="00911DFB" w:rsidRPr="00174CC5">
        <w:rPr>
          <w:rFonts w:ascii="仿宋_GB2312" w:eastAsia="仿宋_GB2312" w:hAnsi="宋体" w:hint="eastAsia"/>
          <w:sz w:val="28"/>
          <w:szCs w:val="28"/>
        </w:rPr>
        <w:t>填列。</w:t>
      </w:r>
    </w:p>
    <w:p w:rsidR="00BB4E99" w:rsidRPr="00174CC5" w:rsidRDefault="00BB4E99"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911DFB" w:rsidRPr="00174CC5">
        <w:rPr>
          <w:rFonts w:ascii="仿宋_GB2312" w:eastAsia="仿宋_GB2312" w:hAnsi="宋体" w:hint="eastAsia"/>
          <w:sz w:val="28"/>
          <w:szCs w:val="28"/>
        </w:rPr>
        <w:t>事业基金弥补</w:t>
      </w:r>
      <w:r w:rsidR="002715E2" w:rsidRPr="00174CC5">
        <w:rPr>
          <w:rFonts w:ascii="仿宋_GB2312" w:eastAsia="仿宋_GB2312" w:hAnsi="宋体" w:hint="eastAsia"/>
          <w:sz w:val="28"/>
          <w:szCs w:val="28"/>
        </w:rPr>
        <w:t>亏损</w:t>
      </w:r>
      <w:r w:rsidRPr="00174CC5">
        <w:rPr>
          <w:rFonts w:ascii="仿宋_GB2312" w:eastAsia="仿宋_GB2312" w:hAnsi="宋体" w:hint="eastAsia"/>
          <w:sz w:val="28"/>
          <w:szCs w:val="28"/>
        </w:rPr>
        <w:t>”项目</w:t>
      </w:r>
      <w:r w:rsidR="00277C86" w:rsidRPr="00174CC5">
        <w:rPr>
          <w:rFonts w:ascii="仿宋_GB2312" w:eastAsia="仿宋_GB2312" w:hAnsi="宋体" w:hint="eastAsia"/>
          <w:sz w:val="28"/>
          <w:szCs w:val="28"/>
        </w:rPr>
        <w:t>，</w:t>
      </w:r>
      <w:r w:rsidR="00377B75" w:rsidRPr="00174CC5">
        <w:rPr>
          <w:rFonts w:ascii="仿宋_GB2312" w:eastAsia="仿宋_GB2312" w:hAnsi="宋体" w:hint="eastAsia"/>
          <w:sz w:val="28"/>
          <w:szCs w:val="28"/>
        </w:rPr>
        <w:t>反映医院本年</w:t>
      </w:r>
      <w:r w:rsidR="00911DFB" w:rsidRPr="00174CC5">
        <w:rPr>
          <w:rFonts w:ascii="仿宋_GB2312" w:eastAsia="仿宋_GB2312" w:hAnsi="宋体" w:hint="eastAsia"/>
          <w:sz w:val="28"/>
          <w:szCs w:val="28"/>
        </w:rPr>
        <w:t>以事业基金弥补亏损的数额。本项目应当</w:t>
      </w:r>
      <w:r w:rsidRPr="00174CC5">
        <w:rPr>
          <w:rFonts w:ascii="仿宋_GB2312" w:eastAsia="仿宋_GB2312" w:hAnsi="宋体" w:hint="eastAsia"/>
          <w:sz w:val="28"/>
          <w:szCs w:val="28"/>
        </w:rPr>
        <w:t>根据“</w:t>
      </w:r>
      <w:r w:rsidR="00911DFB" w:rsidRPr="00174CC5">
        <w:rPr>
          <w:rFonts w:ascii="仿宋_GB2312" w:eastAsia="仿宋_GB2312" w:hAnsi="宋体" w:hint="eastAsia"/>
          <w:sz w:val="28"/>
          <w:szCs w:val="28"/>
        </w:rPr>
        <w:t>结余分配——</w:t>
      </w:r>
      <w:r w:rsidR="00377B75" w:rsidRPr="00174CC5">
        <w:rPr>
          <w:rFonts w:ascii="仿宋_GB2312" w:eastAsia="仿宋_GB2312" w:hAnsi="宋体" w:hint="eastAsia"/>
          <w:sz w:val="28"/>
          <w:szCs w:val="28"/>
        </w:rPr>
        <w:t>事业基金弥补亏损</w:t>
      </w:r>
      <w:r w:rsidRPr="00174CC5">
        <w:rPr>
          <w:rFonts w:ascii="仿宋_GB2312" w:eastAsia="仿宋_GB2312" w:hAnsi="宋体" w:hint="eastAsia"/>
          <w:sz w:val="28"/>
          <w:szCs w:val="28"/>
        </w:rPr>
        <w:t>”</w:t>
      </w:r>
      <w:r w:rsidR="00377B75" w:rsidRPr="00174CC5">
        <w:rPr>
          <w:rFonts w:ascii="仿宋_GB2312" w:eastAsia="仿宋_GB2312" w:hAnsi="宋体" w:hint="eastAsia"/>
          <w:sz w:val="28"/>
          <w:szCs w:val="28"/>
        </w:rPr>
        <w:t>明细科目</w:t>
      </w:r>
      <w:r w:rsidR="00277C86" w:rsidRPr="00174CC5">
        <w:rPr>
          <w:rFonts w:ascii="仿宋_GB2312" w:eastAsia="仿宋_GB2312" w:hAnsi="宋体" w:hint="eastAsia"/>
          <w:sz w:val="28"/>
          <w:szCs w:val="28"/>
        </w:rPr>
        <w:t>的</w:t>
      </w:r>
      <w:r w:rsidR="00377B75" w:rsidRPr="00174CC5">
        <w:rPr>
          <w:rFonts w:ascii="仿宋_GB2312" w:eastAsia="仿宋_GB2312" w:hAnsi="宋体" w:hint="eastAsia"/>
          <w:sz w:val="28"/>
          <w:szCs w:val="28"/>
        </w:rPr>
        <w:t>本年贷方</w:t>
      </w:r>
      <w:r w:rsidRPr="00174CC5">
        <w:rPr>
          <w:rFonts w:ascii="仿宋_GB2312" w:eastAsia="仿宋_GB2312" w:hAnsi="宋体" w:hint="eastAsia"/>
          <w:sz w:val="28"/>
          <w:szCs w:val="28"/>
        </w:rPr>
        <w:t>发生额填列。</w:t>
      </w:r>
    </w:p>
    <w:p w:rsidR="00377B75" w:rsidRPr="00174CC5" w:rsidRDefault="00377B75"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“提取职工福利基金”项目，反映医院本年提取职工福利基金的数额。本项目应当根据“结余分配——提取职工福利基金”明细科目的本年借方发生额填列。</w:t>
      </w:r>
    </w:p>
    <w:p w:rsidR="00377B75" w:rsidRPr="00174CC5" w:rsidRDefault="00377B75"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“转入事业基金”项目，反映医院本年转入事业基金的未分配结余数额。本项目应当根据“结余分配</w:t>
      </w:r>
      <w:r w:rsidR="00504FCB" w:rsidRPr="00174CC5">
        <w:rPr>
          <w:rFonts w:ascii="仿宋_GB2312" w:eastAsia="仿宋_GB2312" w:hAnsi="宋体" w:hint="eastAsia"/>
          <w:sz w:val="28"/>
          <w:szCs w:val="28"/>
        </w:rPr>
        <w:t>——转入事业基金</w:t>
      </w:r>
      <w:r w:rsidRPr="00174CC5">
        <w:rPr>
          <w:rFonts w:ascii="仿宋_GB2312" w:eastAsia="仿宋_GB2312" w:hAnsi="宋体" w:hint="eastAsia"/>
          <w:sz w:val="28"/>
          <w:szCs w:val="28"/>
        </w:rPr>
        <w:t>”</w:t>
      </w:r>
      <w:r w:rsidR="00504FCB" w:rsidRPr="00174CC5">
        <w:rPr>
          <w:rFonts w:ascii="仿宋_GB2312" w:eastAsia="仿宋_GB2312" w:hAnsi="宋体" w:hint="eastAsia"/>
          <w:sz w:val="28"/>
          <w:szCs w:val="28"/>
        </w:rPr>
        <w:t>明细</w:t>
      </w:r>
      <w:r w:rsidRPr="00174CC5">
        <w:rPr>
          <w:rFonts w:ascii="仿宋_GB2312" w:eastAsia="仿宋_GB2312" w:hAnsi="宋体" w:hint="eastAsia"/>
          <w:sz w:val="28"/>
          <w:szCs w:val="28"/>
        </w:rPr>
        <w:t>科目的本年借方发生额填列。</w:t>
      </w:r>
    </w:p>
    <w:p w:rsidR="00377B75" w:rsidRPr="00174CC5" w:rsidRDefault="00377B75"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7A2322" w:rsidRPr="00174CC5">
        <w:rPr>
          <w:rFonts w:ascii="仿宋_GB2312" w:eastAsia="仿宋_GB2312" w:hAnsi="宋体" w:hint="eastAsia"/>
          <w:sz w:val="28"/>
          <w:szCs w:val="28"/>
        </w:rPr>
        <w:t>年末</w:t>
      </w:r>
      <w:r w:rsidRPr="00174CC5">
        <w:rPr>
          <w:rFonts w:ascii="仿宋_GB2312" w:eastAsia="仿宋_GB2312" w:hAnsi="宋体" w:hint="eastAsia"/>
          <w:sz w:val="28"/>
          <w:szCs w:val="28"/>
        </w:rPr>
        <w:t>未弥补亏损”项目，反映医院截至本</w:t>
      </w:r>
      <w:r w:rsidR="00504FCB" w:rsidRPr="00174CC5">
        <w:rPr>
          <w:rFonts w:ascii="仿宋_GB2312" w:eastAsia="仿宋_GB2312" w:hAnsi="宋体" w:hint="eastAsia"/>
          <w:sz w:val="28"/>
          <w:szCs w:val="28"/>
        </w:rPr>
        <w:t>年</w:t>
      </w:r>
      <w:r w:rsidRPr="00174CC5">
        <w:rPr>
          <w:rFonts w:ascii="仿宋_GB2312" w:eastAsia="仿宋_GB2312" w:hAnsi="宋体" w:hint="eastAsia"/>
          <w:sz w:val="28"/>
          <w:szCs w:val="28"/>
        </w:rPr>
        <w:t>末止累计未弥补的亏损。本项目</w:t>
      </w:r>
      <w:r w:rsidR="00CD3A61" w:rsidRPr="00174CC5">
        <w:rPr>
          <w:rFonts w:ascii="仿宋_GB2312" w:eastAsia="仿宋_GB2312" w:hAnsi="宋体" w:hint="eastAsia"/>
          <w:sz w:val="28"/>
          <w:szCs w:val="28"/>
        </w:rPr>
        <w:t>可以</w:t>
      </w:r>
      <w:r w:rsidRPr="00174CC5">
        <w:rPr>
          <w:rFonts w:ascii="仿宋_GB2312" w:eastAsia="仿宋_GB2312" w:hAnsi="宋体" w:hint="eastAsia"/>
          <w:sz w:val="28"/>
          <w:szCs w:val="28"/>
        </w:rPr>
        <w:t>根据“结余分配”科目的本年末借方余额</w:t>
      </w:r>
      <w:r w:rsidR="00CD3A61" w:rsidRPr="00174CC5">
        <w:rPr>
          <w:rFonts w:ascii="仿宋_GB2312" w:eastAsia="仿宋_GB2312" w:hAnsi="宋体" w:hint="eastAsia"/>
          <w:sz w:val="28"/>
          <w:szCs w:val="28"/>
        </w:rPr>
        <w:t>，以“-”号</w:t>
      </w:r>
      <w:r w:rsidRPr="00174CC5">
        <w:rPr>
          <w:rFonts w:ascii="仿宋_GB2312" w:eastAsia="仿宋_GB2312" w:hAnsi="宋体" w:hint="eastAsia"/>
          <w:sz w:val="28"/>
          <w:szCs w:val="28"/>
        </w:rPr>
        <w:t>填列。</w:t>
      </w:r>
    </w:p>
    <w:p w:rsidR="00377B75" w:rsidRPr="00174CC5" w:rsidRDefault="00377B75"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AB7BC0" w:rsidRPr="00174CC5">
        <w:rPr>
          <w:rFonts w:ascii="仿宋_GB2312" w:eastAsia="仿宋_GB2312" w:hAnsi="宋体" w:hint="eastAsia"/>
          <w:sz w:val="28"/>
          <w:szCs w:val="28"/>
        </w:rPr>
        <w:t>10</w:t>
      </w:r>
      <w:r w:rsidRPr="00174CC5">
        <w:rPr>
          <w:rFonts w:ascii="仿宋_GB2312" w:eastAsia="仿宋_GB2312" w:hAnsi="宋体" w:hint="eastAsia"/>
          <w:sz w:val="28"/>
          <w:szCs w:val="28"/>
        </w:rPr>
        <w:t>）“本期财政</w:t>
      </w:r>
      <w:r w:rsidR="00AB7BC0" w:rsidRPr="00174CC5">
        <w:rPr>
          <w:rFonts w:ascii="仿宋_GB2312" w:eastAsia="仿宋_GB2312" w:hAnsi="宋体" w:hint="eastAsia"/>
          <w:sz w:val="28"/>
          <w:szCs w:val="28"/>
        </w:rPr>
        <w:t>项目</w:t>
      </w:r>
      <w:r w:rsidRPr="00174CC5">
        <w:rPr>
          <w:rFonts w:ascii="仿宋_GB2312" w:eastAsia="仿宋_GB2312" w:hAnsi="宋体" w:hint="eastAsia"/>
          <w:sz w:val="28"/>
          <w:szCs w:val="28"/>
        </w:rPr>
        <w:t>补助结转（余）”项目，反映</w:t>
      </w:r>
      <w:r w:rsidR="001E5340" w:rsidRPr="00174CC5">
        <w:rPr>
          <w:rFonts w:ascii="仿宋_GB2312" w:eastAsia="仿宋_GB2312" w:hAnsi="宋体" w:hint="eastAsia"/>
          <w:sz w:val="28"/>
          <w:szCs w:val="28"/>
        </w:rPr>
        <w:t>医院本期取得的财政</w:t>
      </w:r>
      <w:r w:rsidR="00AB7BC0" w:rsidRPr="00174CC5">
        <w:rPr>
          <w:rFonts w:ascii="仿宋_GB2312" w:eastAsia="仿宋_GB2312" w:hAnsi="宋体" w:hint="eastAsia"/>
          <w:sz w:val="28"/>
          <w:szCs w:val="28"/>
        </w:rPr>
        <w:t>项目</w:t>
      </w:r>
      <w:r w:rsidR="001E5340" w:rsidRPr="00174CC5">
        <w:rPr>
          <w:rFonts w:ascii="仿宋_GB2312" w:eastAsia="仿宋_GB2312" w:hAnsi="宋体" w:hint="eastAsia"/>
          <w:sz w:val="28"/>
          <w:szCs w:val="28"/>
        </w:rPr>
        <w:t>补助收入减去本期发生的财政</w:t>
      </w:r>
      <w:r w:rsidR="00AB7BC0" w:rsidRPr="00174CC5">
        <w:rPr>
          <w:rFonts w:ascii="仿宋_GB2312" w:eastAsia="仿宋_GB2312" w:hAnsi="宋体" w:hint="eastAsia"/>
          <w:sz w:val="28"/>
          <w:szCs w:val="28"/>
        </w:rPr>
        <w:t>项目</w:t>
      </w:r>
      <w:r w:rsidR="001E5340" w:rsidRPr="00174CC5">
        <w:rPr>
          <w:rFonts w:ascii="仿宋_GB2312" w:eastAsia="仿宋_GB2312" w:hAnsi="宋体" w:hint="eastAsia"/>
          <w:sz w:val="28"/>
          <w:szCs w:val="28"/>
        </w:rPr>
        <w:t>补助支出后的数额。本项目应当根据“财政补助收入</w:t>
      </w:r>
      <w:r w:rsidR="00AB7BC0" w:rsidRPr="00174CC5">
        <w:rPr>
          <w:rFonts w:ascii="仿宋_GB2312" w:eastAsia="仿宋_GB2312" w:hAnsi="宋体" w:hint="eastAsia"/>
          <w:sz w:val="28"/>
          <w:szCs w:val="28"/>
        </w:rPr>
        <w:t>——项目支出</w:t>
      </w:r>
      <w:r w:rsidR="001E5340" w:rsidRPr="00174CC5">
        <w:rPr>
          <w:rFonts w:ascii="仿宋_GB2312" w:eastAsia="仿宋_GB2312" w:hAnsi="宋体" w:hint="eastAsia"/>
          <w:sz w:val="28"/>
          <w:szCs w:val="28"/>
        </w:rPr>
        <w:t>”</w:t>
      </w:r>
      <w:r w:rsidR="00AB7BC0" w:rsidRPr="00174CC5">
        <w:rPr>
          <w:rFonts w:ascii="仿宋_GB2312" w:eastAsia="仿宋_GB2312" w:hAnsi="宋体" w:hint="eastAsia"/>
          <w:sz w:val="28"/>
          <w:szCs w:val="28"/>
        </w:rPr>
        <w:t>明细</w:t>
      </w:r>
      <w:r w:rsidR="001E5340" w:rsidRPr="00174CC5">
        <w:rPr>
          <w:rFonts w:ascii="仿宋_GB2312" w:eastAsia="仿宋_GB2312" w:hAnsi="宋体" w:hint="eastAsia"/>
          <w:sz w:val="28"/>
          <w:szCs w:val="28"/>
        </w:rPr>
        <w:t>科目本期发生额减去“财政</w:t>
      </w:r>
      <w:r w:rsidR="00AB7BC0" w:rsidRPr="00174CC5">
        <w:rPr>
          <w:rFonts w:ascii="仿宋_GB2312" w:eastAsia="仿宋_GB2312" w:hAnsi="宋体" w:hint="eastAsia"/>
          <w:sz w:val="28"/>
          <w:szCs w:val="28"/>
        </w:rPr>
        <w:t>项目</w:t>
      </w:r>
      <w:r w:rsidR="001E5340" w:rsidRPr="00174CC5">
        <w:rPr>
          <w:rFonts w:ascii="仿宋_GB2312" w:eastAsia="仿宋_GB2312" w:hAnsi="宋体" w:hint="eastAsia"/>
          <w:sz w:val="28"/>
          <w:szCs w:val="28"/>
        </w:rPr>
        <w:t>补助支出”科目的本期发生额后的金额填列。</w:t>
      </w:r>
    </w:p>
    <w:p w:rsidR="001E5340" w:rsidRPr="00174CC5" w:rsidRDefault="001E5340"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本项目下</w:t>
      </w:r>
      <w:r w:rsidR="00504FCB" w:rsidRPr="00174CC5">
        <w:rPr>
          <w:rFonts w:ascii="仿宋_GB2312" w:eastAsia="仿宋_GB2312" w:hAnsi="宋体" w:hint="eastAsia"/>
          <w:sz w:val="28"/>
          <w:szCs w:val="28"/>
        </w:rPr>
        <w:t>：</w:t>
      </w:r>
    </w:p>
    <w:p w:rsidR="001E5340" w:rsidRPr="00174CC5" w:rsidRDefault="001E5340"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“财政</w:t>
      </w:r>
      <w:r w:rsidR="00AB7BC0" w:rsidRPr="00174CC5">
        <w:rPr>
          <w:rFonts w:ascii="仿宋_GB2312" w:eastAsia="仿宋_GB2312" w:hAnsi="宋体" w:hint="eastAsia"/>
          <w:sz w:val="28"/>
          <w:szCs w:val="28"/>
        </w:rPr>
        <w:t>项目</w:t>
      </w:r>
      <w:r w:rsidRPr="00174CC5">
        <w:rPr>
          <w:rFonts w:ascii="仿宋_GB2312" w:eastAsia="仿宋_GB2312" w:hAnsi="宋体" w:hint="eastAsia"/>
          <w:sz w:val="28"/>
          <w:szCs w:val="28"/>
        </w:rPr>
        <w:t>补助收入”项目，反映医院本期取得的财政</w:t>
      </w:r>
      <w:r w:rsidR="00AB7BC0" w:rsidRPr="00174CC5">
        <w:rPr>
          <w:rFonts w:ascii="仿宋_GB2312" w:eastAsia="仿宋_GB2312" w:hAnsi="宋体" w:hint="eastAsia"/>
          <w:sz w:val="28"/>
          <w:szCs w:val="28"/>
        </w:rPr>
        <w:t>项目</w:t>
      </w:r>
      <w:r w:rsidRPr="00174CC5">
        <w:rPr>
          <w:rFonts w:ascii="仿宋_GB2312" w:eastAsia="仿宋_GB2312" w:hAnsi="宋体" w:hint="eastAsia"/>
          <w:sz w:val="28"/>
          <w:szCs w:val="28"/>
        </w:rPr>
        <w:t>补助收入。本项目应当根据“财政补助收入</w:t>
      </w:r>
      <w:r w:rsidR="00AB7BC0" w:rsidRPr="00174CC5">
        <w:rPr>
          <w:rFonts w:ascii="仿宋_GB2312" w:eastAsia="仿宋_GB2312" w:hAnsi="宋体" w:hint="eastAsia"/>
          <w:sz w:val="28"/>
          <w:szCs w:val="28"/>
        </w:rPr>
        <w:t>——项目支出</w:t>
      </w:r>
      <w:r w:rsidRPr="00174CC5">
        <w:rPr>
          <w:rFonts w:ascii="仿宋_GB2312" w:eastAsia="仿宋_GB2312" w:hAnsi="宋体" w:hint="eastAsia"/>
          <w:sz w:val="28"/>
          <w:szCs w:val="28"/>
        </w:rPr>
        <w:t>”科目的本期发生额填列。</w:t>
      </w:r>
    </w:p>
    <w:p w:rsidR="001E5340" w:rsidRPr="00174CC5" w:rsidRDefault="001E5340"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“财政</w:t>
      </w:r>
      <w:r w:rsidR="00AB7BC0" w:rsidRPr="00174CC5">
        <w:rPr>
          <w:rFonts w:ascii="仿宋_GB2312" w:eastAsia="仿宋_GB2312" w:hAnsi="宋体" w:hint="eastAsia"/>
          <w:sz w:val="28"/>
          <w:szCs w:val="28"/>
        </w:rPr>
        <w:t>项目</w:t>
      </w:r>
      <w:r w:rsidRPr="00174CC5">
        <w:rPr>
          <w:rFonts w:ascii="仿宋_GB2312" w:eastAsia="仿宋_GB2312" w:hAnsi="宋体" w:hint="eastAsia"/>
          <w:sz w:val="28"/>
          <w:szCs w:val="28"/>
        </w:rPr>
        <w:t>补助支出”项目，反映医院本期发生的财政</w:t>
      </w:r>
      <w:r w:rsidR="00AB7BC0" w:rsidRPr="00174CC5">
        <w:rPr>
          <w:rFonts w:ascii="仿宋_GB2312" w:eastAsia="仿宋_GB2312" w:hAnsi="宋体" w:hint="eastAsia"/>
          <w:sz w:val="28"/>
          <w:szCs w:val="28"/>
        </w:rPr>
        <w:t>项目</w:t>
      </w:r>
      <w:r w:rsidRPr="00174CC5">
        <w:rPr>
          <w:rFonts w:ascii="仿宋_GB2312" w:eastAsia="仿宋_GB2312" w:hAnsi="宋体" w:hint="eastAsia"/>
          <w:sz w:val="28"/>
          <w:szCs w:val="28"/>
        </w:rPr>
        <w:t>补助支出。本项目应当根据“财政</w:t>
      </w:r>
      <w:r w:rsidR="00AB7BC0" w:rsidRPr="00174CC5">
        <w:rPr>
          <w:rFonts w:ascii="仿宋_GB2312" w:eastAsia="仿宋_GB2312" w:hAnsi="宋体" w:hint="eastAsia"/>
          <w:sz w:val="28"/>
          <w:szCs w:val="28"/>
        </w:rPr>
        <w:t>项目</w:t>
      </w:r>
      <w:r w:rsidRPr="00174CC5">
        <w:rPr>
          <w:rFonts w:ascii="仿宋_GB2312" w:eastAsia="仿宋_GB2312" w:hAnsi="宋体" w:hint="eastAsia"/>
          <w:sz w:val="28"/>
          <w:szCs w:val="28"/>
        </w:rPr>
        <w:t>补助支出”科目的本期发生额填列。</w:t>
      </w:r>
    </w:p>
    <w:p w:rsidR="001E5340" w:rsidRPr="00174CC5" w:rsidRDefault="001E5340"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AB7BC0" w:rsidRPr="00174CC5">
        <w:rPr>
          <w:rFonts w:ascii="仿宋_GB2312" w:eastAsia="仿宋_GB2312" w:hAnsi="宋体" w:hint="eastAsia"/>
          <w:sz w:val="28"/>
          <w:szCs w:val="28"/>
        </w:rPr>
        <w:t>11</w:t>
      </w:r>
      <w:r w:rsidRPr="00174CC5">
        <w:rPr>
          <w:rFonts w:ascii="仿宋_GB2312" w:eastAsia="仿宋_GB2312" w:hAnsi="宋体" w:hint="eastAsia"/>
          <w:sz w:val="28"/>
          <w:szCs w:val="28"/>
        </w:rPr>
        <w:t>）“本期科教项目结转</w:t>
      </w:r>
      <w:r w:rsidR="00BC5412" w:rsidRPr="00174CC5">
        <w:rPr>
          <w:rFonts w:ascii="仿宋_GB2312" w:eastAsia="仿宋_GB2312" w:hAnsi="宋体" w:hint="eastAsia"/>
          <w:sz w:val="28"/>
          <w:szCs w:val="28"/>
        </w:rPr>
        <w:t>（余）</w:t>
      </w:r>
      <w:r w:rsidRPr="00174CC5">
        <w:rPr>
          <w:rFonts w:ascii="仿宋_GB2312" w:eastAsia="仿宋_GB2312" w:hAnsi="宋体" w:hint="eastAsia"/>
          <w:sz w:val="28"/>
          <w:szCs w:val="28"/>
        </w:rPr>
        <w:t>”</w:t>
      </w:r>
      <w:r w:rsidR="004D0EFA" w:rsidRPr="00174CC5">
        <w:rPr>
          <w:rFonts w:ascii="仿宋_GB2312" w:eastAsia="仿宋_GB2312" w:hAnsi="宋体" w:hint="eastAsia"/>
          <w:sz w:val="28"/>
          <w:szCs w:val="28"/>
        </w:rPr>
        <w:t>项目，</w:t>
      </w:r>
      <w:r w:rsidRPr="00174CC5">
        <w:rPr>
          <w:rFonts w:ascii="仿宋_GB2312" w:eastAsia="仿宋_GB2312" w:hAnsi="宋体" w:hint="eastAsia"/>
          <w:sz w:val="28"/>
          <w:szCs w:val="28"/>
        </w:rPr>
        <w:t>反映医院本期取得的</w:t>
      </w:r>
      <w:r w:rsidR="00504FCB" w:rsidRPr="00174CC5">
        <w:rPr>
          <w:rFonts w:ascii="仿宋_GB2312" w:eastAsia="仿宋_GB2312" w:hAnsi="宋体" w:hint="eastAsia"/>
          <w:sz w:val="28"/>
          <w:szCs w:val="28"/>
        </w:rPr>
        <w:t>非财政</w:t>
      </w:r>
      <w:r w:rsidR="004D0EFA" w:rsidRPr="00174CC5">
        <w:rPr>
          <w:rFonts w:ascii="仿宋_GB2312" w:eastAsia="仿宋_GB2312" w:hAnsi="宋体" w:hint="eastAsia"/>
          <w:sz w:val="28"/>
          <w:szCs w:val="28"/>
        </w:rPr>
        <w:t>科教项目</w:t>
      </w:r>
      <w:r w:rsidRPr="00174CC5">
        <w:rPr>
          <w:rFonts w:ascii="仿宋_GB2312" w:eastAsia="仿宋_GB2312" w:hAnsi="宋体" w:hint="eastAsia"/>
          <w:sz w:val="28"/>
          <w:szCs w:val="28"/>
        </w:rPr>
        <w:t>收入</w:t>
      </w:r>
      <w:r w:rsidR="004D0EFA" w:rsidRPr="00174CC5">
        <w:rPr>
          <w:rFonts w:ascii="仿宋_GB2312" w:eastAsia="仿宋_GB2312" w:hAnsi="宋体" w:hint="eastAsia"/>
          <w:sz w:val="28"/>
          <w:szCs w:val="28"/>
        </w:rPr>
        <w:t>减去本期发生的非财政科教项目支出后的数额</w:t>
      </w:r>
      <w:r w:rsidRPr="00174CC5">
        <w:rPr>
          <w:rFonts w:ascii="仿宋_GB2312" w:eastAsia="仿宋_GB2312" w:hAnsi="宋体" w:hint="eastAsia"/>
          <w:sz w:val="28"/>
          <w:szCs w:val="28"/>
        </w:rPr>
        <w:t>。本项目应当根据“</w:t>
      </w:r>
      <w:r w:rsidR="004D0EFA" w:rsidRPr="00174CC5">
        <w:rPr>
          <w:rFonts w:ascii="仿宋_GB2312" w:eastAsia="仿宋_GB2312" w:hAnsi="宋体" w:hint="eastAsia"/>
          <w:sz w:val="28"/>
          <w:szCs w:val="28"/>
        </w:rPr>
        <w:t>科教项目收入”科目</w:t>
      </w:r>
      <w:r w:rsidRPr="00174CC5">
        <w:rPr>
          <w:rFonts w:ascii="仿宋_GB2312" w:eastAsia="仿宋_GB2312" w:hAnsi="宋体" w:hint="eastAsia"/>
          <w:sz w:val="28"/>
          <w:szCs w:val="28"/>
        </w:rPr>
        <w:t>本期发生额</w:t>
      </w:r>
      <w:r w:rsidR="004D0EFA" w:rsidRPr="00174CC5">
        <w:rPr>
          <w:rFonts w:ascii="仿宋_GB2312" w:eastAsia="仿宋_GB2312" w:hAnsi="宋体" w:hint="eastAsia"/>
          <w:sz w:val="28"/>
          <w:szCs w:val="28"/>
        </w:rPr>
        <w:t>减去“科教项目支出”科目本期发生额后的金额</w:t>
      </w:r>
      <w:r w:rsidRPr="00174CC5">
        <w:rPr>
          <w:rFonts w:ascii="仿宋_GB2312" w:eastAsia="仿宋_GB2312" w:hAnsi="宋体" w:hint="eastAsia"/>
          <w:sz w:val="28"/>
          <w:szCs w:val="28"/>
        </w:rPr>
        <w:t>填列。</w:t>
      </w:r>
    </w:p>
    <w:p w:rsidR="004D0EFA" w:rsidRPr="00174CC5" w:rsidRDefault="004D0EFA"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本项目下</w:t>
      </w:r>
      <w:r w:rsidR="00504FCB" w:rsidRPr="00174CC5">
        <w:rPr>
          <w:rFonts w:ascii="仿宋_GB2312" w:eastAsia="仿宋_GB2312" w:hAnsi="宋体" w:hint="eastAsia"/>
          <w:sz w:val="28"/>
          <w:szCs w:val="28"/>
        </w:rPr>
        <w:t>：</w:t>
      </w:r>
    </w:p>
    <w:p w:rsidR="004D0EFA" w:rsidRPr="00174CC5" w:rsidRDefault="004D0EFA"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“科教项目收入”项目，反映医院本期取得的非财政科教项目收入。本项目应当根据“科教项目收入”科目的本期发生额填列。</w:t>
      </w:r>
    </w:p>
    <w:p w:rsidR="004D0EFA" w:rsidRDefault="004D0EFA"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AB7BC0" w:rsidRPr="00174CC5">
        <w:rPr>
          <w:rFonts w:ascii="仿宋_GB2312" w:eastAsia="仿宋_GB2312" w:hAnsi="宋体" w:hint="eastAsia"/>
          <w:sz w:val="28"/>
          <w:szCs w:val="28"/>
        </w:rPr>
        <w:t>科</w:t>
      </w:r>
      <w:r w:rsidRPr="00174CC5">
        <w:rPr>
          <w:rFonts w:ascii="仿宋_GB2312" w:eastAsia="仿宋_GB2312" w:hAnsi="宋体" w:hint="eastAsia"/>
          <w:sz w:val="28"/>
          <w:szCs w:val="28"/>
        </w:rPr>
        <w:t>教项目支出”项目，反映医院本期发生的非财政科教项目支出。本项目应当根据“科教项目支出”科目的本期发生额填列。</w:t>
      </w:r>
    </w:p>
    <w:p w:rsidR="008F5A4C" w:rsidRPr="00174CC5" w:rsidRDefault="008F5A4C" w:rsidP="00BF28BB">
      <w:pPr>
        <w:adjustRightInd w:val="0"/>
        <w:snapToGrid w:val="0"/>
        <w:spacing w:line="588" w:lineRule="atLeast"/>
        <w:ind w:firstLine="646"/>
        <w:rPr>
          <w:rFonts w:ascii="仿宋_GB2312" w:eastAsia="仿宋_GB2312" w:hAnsi="宋体" w:hint="eastAsia"/>
          <w:sz w:val="28"/>
          <w:szCs w:val="28"/>
        </w:rPr>
      </w:pPr>
    </w:p>
    <w:p w:rsidR="008F5A4C" w:rsidRDefault="008F5A4C" w:rsidP="00BF28BB">
      <w:pPr>
        <w:adjustRightInd w:val="0"/>
        <w:snapToGrid w:val="0"/>
        <w:spacing w:line="588" w:lineRule="atLeast"/>
        <w:ind w:firstLine="646"/>
        <w:rPr>
          <w:rFonts w:ascii="仿宋_GB2312" w:eastAsia="仿宋_GB2312" w:hAnsi="宋体"/>
          <w:b/>
          <w:sz w:val="28"/>
          <w:szCs w:val="28"/>
        </w:rPr>
        <w:sectPr w:rsidR="008F5A4C" w:rsidSect="00F4278C">
          <w:pgSz w:w="11906" w:h="16838" w:code="9"/>
          <w:pgMar w:top="1644" w:right="1531" w:bottom="1985" w:left="1656" w:header="851" w:footer="1134" w:gutter="0"/>
          <w:cols w:space="425"/>
          <w:docGrid w:type="linesAndChars" w:linePitch="312"/>
        </w:sectPr>
      </w:pPr>
    </w:p>
    <w:p w:rsidR="00E10D43" w:rsidRPr="00114CBF" w:rsidRDefault="00E10D43" w:rsidP="006E64B7">
      <w:pPr>
        <w:adjustRightInd w:val="0"/>
        <w:snapToGrid w:val="0"/>
        <w:spacing w:line="588" w:lineRule="atLeast"/>
        <w:jc w:val="center"/>
        <w:rPr>
          <w:rFonts w:ascii="宋体" w:hAnsi="宋体" w:hint="eastAsia"/>
          <w:b/>
          <w:sz w:val="28"/>
          <w:szCs w:val="28"/>
        </w:rPr>
      </w:pPr>
      <w:r w:rsidRPr="00114CBF">
        <w:rPr>
          <w:rFonts w:ascii="宋体" w:hAnsi="宋体" w:hint="eastAsia"/>
          <w:b/>
          <w:sz w:val="28"/>
          <w:szCs w:val="28"/>
        </w:rPr>
        <w:t>三、医疗收入费用明细表编制说明</w:t>
      </w:r>
    </w:p>
    <w:p w:rsidR="001A09F0" w:rsidRDefault="001A09F0" w:rsidP="00BF28BB">
      <w:pPr>
        <w:adjustRightInd w:val="0"/>
        <w:snapToGrid w:val="0"/>
        <w:spacing w:line="588" w:lineRule="atLeast"/>
        <w:ind w:firstLine="646"/>
        <w:rPr>
          <w:rFonts w:ascii="仿宋_GB2312" w:eastAsia="仿宋_GB2312" w:hAnsi="宋体" w:hint="eastAsia"/>
          <w:sz w:val="28"/>
          <w:szCs w:val="28"/>
        </w:rPr>
      </w:pPr>
    </w:p>
    <w:p w:rsidR="009704C7" w:rsidRPr="00174CC5" w:rsidRDefault="009704C7"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1.</w:t>
      </w:r>
      <w:r w:rsidR="00A054F2" w:rsidRPr="00174CC5">
        <w:rPr>
          <w:rFonts w:ascii="仿宋_GB2312" w:eastAsia="仿宋_GB2312" w:hAnsi="宋体" w:hint="eastAsia"/>
          <w:sz w:val="28"/>
          <w:szCs w:val="28"/>
        </w:rPr>
        <w:t>本表反映医院在某一会计期间内医疗收入、</w:t>
      </w:r>
      <w:r w:rsidRPr="00174CC5">
        <w:rPr>
          <w:rFonts w:ascii="仿宋_GB2312" w:eastAsia="仿宋_GB2312" w:hAnsi="宋体" w:hint="eastAsia"/>
          <w:sz w:val="28"/>
          <w:szCs w:val="28"/>
        </w:rPr>
        <w:t>医疗成本</w:t>
      </w:r>
      <w:r w:rsidR="00A054F2" w:rsidRPr="00174CC5">
        <w:rPr>
          <w:rFonts w:ascii="仿宋_GB2312" w:eastAsia="仿宋_GB2312" w:hAnsi="宋体" w:hint="eastAsia"/>
          <w:sz w:val="28"/>
          <w:szCs w:val="28"/>
        </w:rPr>
        <w:t>及其所属明细项目</w:t>
      </w:r>
      <w:r w:rsidRPr="00174CC5">
        <w:rPr>
          <w:rFonts w:ascii="仿宋_GB2312" w:eastAsia="仿宋_GB2312" w:hAnsi="宋体" w:hint="eastAsia"/>
          <w:sz w:val="28"/>
          <w:szCs w:val="28"/>
        </w:rPr>
        <w:t>的实际情况。</w:t>
      </w:r>
    </w:p>
    <w:p w:rsidR="009704C7" w:rsidRPr="00174CC5" w:rsidRDefault="009704C7"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2.本表“本月数”栏反映医疗收入、医疗成本及其所属明细项目的本月实际发生数；在编制年度</w:t>
      </w:r>
      <w:r w:rsidR="009F1FB3" w:rsidRPr="00174CC5">
        <w:rPr>
          <w:rFonts w:ascii="仿宋_GB2312" w:eastAsia="仿宋_GB2312" w:hAnsi="宋体" w:hint="eastAsia"/>
          <w:sz w:val="28"/>
          <w:szCs w:val="28"/>
        </w:rPr>
        <w:t>医疗收入费用明细表</w:t>
      </w:r>
      <w:r w:rsidRPr="00174CC5">
        <w:rPr>
          <w:rFonts w:ascii="仿宋_GB2312" w:eastAsia="仿宋_GB2312" w:hAnsi="宋体" w:hint="eastAsia"/>
          <w:sz w:val="28"/>
          <w:szCs w:val="28"/>
        </w:rPr>
        <w:t>时，应当将本栏改为“上年数”栏，反映</w:t>
      </w:r>
      <w:r w:rsidR="00705F0A" w:rsidRPr="00174CC5">
        <w:rPr>
          <w:rFonts w:ascii="仿宋_GB2312" w:eastAsia="仿宋_GB2312" w:hAnsi="宋体" w:hint="eastAsia"/>
          <w:sz w:val="28"/>
          <w:szCs w:val="28"/>
        </w:rPr>
        <w:t>医疗收入、医疗成本及其</w:t>
      </w:r>
      <w:r w:rsidR="00B61824" w:rsidRPr="00174CC5">
        <w:rPr>
          <w:rFonts w:ascii="仿宋_GB2312" w:eastAsia="仿宋_GB2312" w:hAnsi="宋体" w:hint="eastAsia"/>
          <w:sz w:val="28"/>
          <w:szCs w:val="28"/>
        </w:rPr>
        <w:t>所属明细项目</w:t>
      </w:r>
      <w:r w:rsidRPr="00174CC5">
        <w:rPr>
          <w:rFonts w:ascii="仿宋_GB2312" w:eastAsia="仿宋_GB2312" w:hAnsi="宋体" w:hint="eastAsia"/>
          <w:sz w:val="28"/>
          <w:szCs w:val="28"/>
        </w:rPr>
        <w:t>上一年度的实际发生数。如果本年度医疗收入费用</w:t>
      </w:r>
      <w:r w:rsidR="00B61824" w:rsidRPr="00174CC5">
        <w:rPr>
          <w:rFonts w:ascii="仿宋_GB2312" w:eastAsia="仿宋_GB2312" w:hAnsi="宋体" w:hint="eastAsia"/>
          <w:sz w:val="28"/>
          <w:szCs w:val="28"/>
        </w:rPr>
        <w:t>明细</w:t>
      </w:r>
      <w:r w:rsidRPr="00174CC5">
        <w:rPr>
          <w:rFonts w:ascii="仿宋_GB2312" w:eastAsia="仿宋_GB2312" w:hAnsi="宋体" w:hint="eastAsia"/>
          <w:sz w:val="28"/>
          <w:szCs w:val="28"/>
        </w:rPr>
        <w:t>表规定的各个项目的名称和内容同上年度不一致，应对上年度医疗收入费用</w:t>
      </w:r>
      <w:r w:rsidR="00B61824" w:rsidRPr="00174CC5">
        <w:rPr>
          <w:rFonts w:ascii="仿宋_GB2312" w:eastAsia="仿宋_GB2312" w:hAnsi="宋体" w:hint="eastAsia"/>
          <w:sz w:val="28"/>
          <w:szCs w:val="28"/>
        </w:rPr>
        <w:t>明细</w:t>
      </w:r>
      <w:r w:rsidRPr="00174CC5">
        <w:rPr>
          <w:rFonts w:ascii="仿宋_GB2312" w:eastAsia="仿宋_GB2312" w:hAnsi="宋体" w:hint="eastAsia"/>
          <w:sz w:val="28"/>
          <w:szCs w:val="28"/>
        </w:rPr>
        <w:t xml:space="preserve">表各项目的名称和数字按照本年度的规定进行调整，填入年度本表中的“上年数”栏。 </w:t>
      </w:r>
    </w:p>
    <w:p w:rsidR="009704C7" w:rsidRPr="00174CC5" w:rsidRDefault="009704C7"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本表“本年累计数”栏反映各项目自年初起至报告期末止的累计实际发生数。</w:t>
      </w:r>
    </w:p>
    <w:p w:rsidR="007C337A" w:rsidRPr="00174CC5" w:rsidRDefault="009704C7"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3.本表</w:t>
      </w:r>
      <w:r w:rsidR="007C337A" w:rsidRPr="00174CC5">
        <w:rPr>
          <w:rFonts w:ascii="仿宋_GB2312" w:eastAsia="仿宋_GB2312" w:hAnsi="宋体" w:hint="eastAsia"/>
          <w:sz w:val="28"/>
          <w:szCs w:val="28"/>
        </w:rPr>
        <w:t>各项目的填列方法：</w:t>
      </w:r>
    </w:p>
    <w:p w:rsidR="00ED302B" w:rsidRPr="00174CC5" w:rsidRDefault="007C337A"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（1）“医疗收入”</w:t>
      </w:r>
      <w:r w:rsidR="009515D7" w:rsidRPr="00174CC5">
        <w:rPr>
          <w:rFonts w:ascii="仿宋_GB2312" w:eastAsia="仿宋_GB2312" w:hAnsi="宋体" w:hint="eastAsia"/>
          <w:sz w:val="28"/>
          <w:szCs w:val="28"/>
        </w:rPr>
        <w:t>项目及其所属“门诊收入”、“住院收入”</w:t>
      </w:r>
      <w:r w:rsidR="009704C7" w:rsidRPr="00174CC5">
        <w:rPr>
          <w:rFonts w:ascii="仿宋_GB2312" w:eastAsia="仿宋_GB2312" w:hAnsi="宋体" w:hint="eastAsia"/>
          <w:sz w:val="28"/>
          <w:szCs w:val="28"/>
        </w:rPr>
        <w:t>项目，应当根据</w:t>
      </w:r>
      <w:r w:rsidRPr="00174CC5">
        <w:rPr>
          <w:rFonts w:ascii="仿宋_GB2312" w:eastAsia="仿宋_GB2312" w:hAnsi="宋体" w:hint="eastAsia"/>
          <w:sz w:val="28"/>
          <w:szCs w:val="28"/>
        </w:rPr>
        <w:t>“</w:t>
      </w:r>
      <w:r w:rsidR="00456CF5" w:rsidRPr="00174CC5">
        <w:rPr>
          <w:rFonts w:ascii="仿宋_GB2312" w:eastAsia="仿宋_GB2312" w:hAnsi="宋体" w:hint="eastAsia"/>
          <w:sz w:val="28"/>
          <w:szCs w:val="28"/>
        </w:rPr>
        <w:t>医疗收入”</w:t>
      </w:r>
      <w:r w:rsidR="009F1FB3" w:rsidRPr="00174CC5">
        <w:rPr>
          <w:rFonts w:ascii="仿宋_GB2312" w:eastAsia="仿宋_GB2312" w:hAnsi="宋体" w:hint="eastAsia"/>
          <w:sz w:val="28"/>
          <w:szCs w:val="28"/>
        </w:rPr>
        <w:t>科目</w:t>
      </w:r>
      <w:r w:rsidR="009704C7" w:rsidRPr="00174CC5">
        <w:rPr>
          <w:rFonts w:ascii="仿宋_GB2312" w:eastAsia="仿宋_GB2312" w:hAnsi="宋体" w:hint="eastAsia"/>
          <w:sz w:val="28"/>
          <w:szCs w:val="28"/>
        </w:rPr>
        <w:t>及其所属</w:t>
      </w:r>
      <w:r w:rsidR="009515D7" w:rsidRPr="00174CC5">
        <w:rPr>
          <w:rFonts w:ascii="仿宋_GB2312" w:eastAsia="仿宋_GB2312" w:hAnsi="宋体" w:hint="eastAsia"/>
          <w:sz w:val="28"/>
          <w:szCs w:val="28"/>
        </w:rPr>
        <w:t>“门诊收入”、“住院收入”</w:t>
      </w:r>
      <w:r w:rsidR="009704C7" w:rsidRPr="00174CC5">
        <w:rPr>
          <w:rFonts w:ascii="仿宋_GB2312" w:eastAsia="仿宋_GB2312" w:hAnsi="宋体" w:hint="eastAsia"/>
          <w:sz w:val="28"/>
          <w:szCs w:val="28"/>
        </w:rPr>
        <w:t>明细科目的</w:t>
      </w:r>
      <w:r w:rsidR="00043F5B" w:rsidRPr="00174CC5">
        <w:rPr>
          <w:rFonts w:ascii="仿宋_GB2312" w:eastAsia="仿宋_GB2312" w:hAnsi="宋体" w:hint="eastAsia"/>
          <w:sz w:val="28"/>
          <w:szCs w:val="28"/>
        </w:rPr>
        <w:t>本期</w:t>
      </w:r>
      <w:r w:rsidR="00C57639" w:rsidRPr="00174CC5">
        <w:rPr>
          <w:rFonts w:ascii="仿宋_GB2312" w:eastAsia="仿宋_GB2312" w:hAnsi="宋体" w:hint="eastAsia"/>
          <w:sz w:val="28"/>
          <w:szCs w:val="28"/>
        </w:rPr>
        <w:t>贷方</w:t>
      </w:r>
      <w:r w:rsidR="009704C7" w:rsidRPr="00174CC5">
        <w:rPr>
          <w:rFonts w:ascii="仿宋_GB2312" w:eastAsia="仿宋_GB2312" w:hAnsi="宋体" w:hint="eastAsia"/>
          <w:sz w:val="28"/>
          <w:szCs w:val="28"/>
        </w:rPr>
        <w:t>发生额</w:t>
      </w:r>
      <w:r w:rsidR="00C57639" w:rsidRPr="00174CC5">
        <w:rPr>
          <w:rFonts w:ascii="仿宋_GB2312" w:eastAsia="仿宋_GB2312" w:hAnsi="宋体" w:hint="eastAsia"/>
          <w:sz w:val="28"/>
          <w:szCs w:val="28"/>
        </w:rPr>
        <w:t>减去借方发生额后的金额</w:t>
      </w:r>
      <w:r w:rsidR="009704C7" w:rsidRPr="00174CC5">
        <w:rPr>
          <w:rFonts w:ascii="仿宋_GB2312" w:eastAsia="仿宋_GB2312" w:hAnsi="宋体" w:hint="eastAsia"/>
          <w:sz w:val="28"/>
          <w:szCs w:val="28"/>
        </w:rPr>
        <w:t>填列。</w:t>
      </w:r>
    </w:p>
    <w:p w:rsidR="0000250D" w:rsidRPr="00174CC5" w:rsidRDefault="00043F5B"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“门诊收入”项目所属各明细项目</w:t>
      </w:r>
      <w:r w:rsidR="0000250D" w:rsidRPr="00174CC5">
        <w:rPr>
          <w:rFonts w:ascii="仿宋_GB2312" w:eastAsia="仿宋_GB2312" w:hAnsi="宋体" w:hint="eastAsia"/>
          <w:sz w:val="28"/>
          <w:szCs w:val="28"/>
        </w:rPr>
        <w:t>的填列金额应按以下公式计算确定：</w:t>
      </w:r>
    </w:p>
    <w:p w:rsidR="005242E0" w:rsidRPr="00174CC5" w:rsidRDefault="005242E0"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本期“门诊收入”项目下某具体收入项目（如“挂号收入”）的</w:t>
      </w:r>
      <w:r w:rsidR="0000250D" w:rsidRPr="00174CC5">
        <w:rPr>
          <w:rFonts w:ascii="仿宋_GB2312" w:eastAsia="仿宋_GB2312" w:hAnsi="宋体" w:hint="eastAsia"/>
          <w:sz w:val="28"/>
          <w:szCs w:val="28"/>
        </w:rPr>
        <w:t>填列金额</w:t>
      </w:r>
      <w:r w:rsidRPr="00174CC5">
        <w:rPr>
          <w:rFonts w:ascii="仿宋_GB2312" w:eastAsia="仿宋_GB2312" w:hAnsi="宋体" w:hint="eastAsia"/>
          <w:sz w:val="28"/>
          <w:szCs w:val="28"/>
        </w:rPr>
        <w:t>＝“医疗收入——门诊收入”</w:t>
      </w:r>
      <w:r w:rsidR="00897CEE" w:rsidRPr="00174CC5">
        <w:rPr>
          <w:rFonts w:ascii="仿宋_GB2312" w:eastAsia="仿宋_GB2312" w:hAnsi="宋体" w:hint="eastAsia"/>
          <w:sz w:val="28"/>
          <w:szCs w:val="28"/>
        </w:rPr>
        <w:t>一级</w:t>
      </w:r>
      <w:r w:rsidRPr="00174CC5">
        <w:rPr>
          <w:rFonts w:ascii="仿宋_GB2312" w:eastAsia="仿宋_GB2312" w:hAnsi="宋体" w:hint="eastAsia"/>
          <w:sz w:val="28"/>
          <w:szCs w:val="28"/>
        </w:rPr>
        <w:t>明细科目本期</w:t>
      </w:r>
      <w:r w:rsidR="0000250D" w:rsidRPr="00174CC5">
        <w:rPr>
          <w:rFonts w:ascii="仿宋_GB2312" w:eastAsia="仿宋_GB2312" w:hAnsi="宋体" w:hint="eastAsia"/>
          <w:sz w:val="28"/>
          <w:szCs w:val="28"/>
        </w:rPr>
        <w:t>贷</w:t>
      </w:r>
      <w:r w:rsidR="00C57639" w:rsidRPr="00174CC5">
        <w:rPr>
          <w:rFonts w:ascii="仿宋_GB2312" w:eastAsia="仿宋_GB2312" w:hAnsi="宋体" w:hint="eastAsia"/>
          <w:sz w:val="28"/>
          <w:szCs w:val="28"/>
        </w:rPr>
        <w:t>方</w:t>
      </w:r>
      <w:r w:rsidRPr="00174CC5">
        <w:rPr>
          <w:rFonts w:ascii="仿宋_GB2312" w:eastAsia="仿宋_GB2312" w:hAnsi="宋体" w:hint="eastAsia"/>
          <w:sz w:val="28"/>
          <w:szCs w:val="28"/>
        </w:rPr>
        <w:t>发生额</w:t>
      </w:r>
      <w:r w:rsidR="00C57639" w:rsidRPr="00174CC5">
        <w:rPr>
          <w:rFonts w:ascii="仿宋_GB2312" w:eastAsia="仿宋_GB2312" w:hAnsi="宋体" w:hint="eastAsia"/>
          <w:sz w:val="28"/>
          <w:szCs w:val="28"/>
        </w:rPr>
        <w:t>减去</w:t>
      </w:r>
      <w:r w:rsidR="0000250D" w:rsidRPr="00174CC5">
        <w:rPr>
          <w:rFonts w:ascii="仿宋_GB2312" w:eastAsia="仿宋_GB2312" w:hAnsi="宋体" w:hint="eastAsia"/>
          <w:sz w:val="28"/>
          <w:szCs w:val="28"/>
        </w:rPr>
        <w:t>借</w:t>
      </w:r>
      <w:r w:rsidR="00C57639" w:rsidRPr="00174CC5">
        <w:rPr>
          <w:rFonts w:ascii="仿宋_GB2312" w:eastAsia="仿宋_GB2312" w:hAnsi="宋体" w:hint="eastAsia"/>
          <w:sz w:val="28"/>
          <w:szCs w:val="28"/>
        </w:rPr>
        <w:t>方发生额后的金额×</w:t>
      </w:r>
      <w:r w:rsidR="0000250D" w:rsidRPr="00174CC5">
        <w:rPr>
          <w:rFonts w:ascii="仿宋_GB2312" w:eastAsia="仿宋_GB2312" w:hAnsi="宋体" w:hint="eastAsia"/>
          <w:sz w:val="28"/>
          <w:szCs w:val="28"/>
        </w:rPr>
        <w:t>该</w:t>
      </w:r>
      <w:r w:rsidR="009D0968" w:rsidRPr="00174CC5">
        <w:rPr>
          <w:rFonts w:ascii="仿宋_GB2312" w:eastAsia="仿宋_GB2312" w:hAnsi="宋体" w:hint="eastAsia"/>
          <w:sz w:val="28"/>
          <w:szCs w:val="28"/>
        </w:rPr>
        <w:t>一级</w:t>
      </w:r>
      <w:r w:rsidR="00C57639" w:rsidRPr="00174CC5">
        <w:rPr>
          <w:rFonts w:ascii="仿宋_GB2312" w:eastAsia="仿宋_GB2312" w:hAnsi="宋体" w:hint="eastAsia"/>
          <w:sz w:val="28"/>
          <w:szCs w:val="28"/>
        </w:rPr>
        <w:t>明细科目所属</w:t>
      </w:r>
      <w:r w:rsidR="0000250D" w:rsidRPr="00174CC5">
        <w:rPr>
          <w:rFonts w:ascii="仿宋_GB2312" w:eastAsia="仿宋_GB2312" w:hAnsi="宋体" w:hint="eastAsia"/>
          <w:sz w:val="28"/>
          <w:szCs w:val="28"/>
        </w:rPr>
        <w:t>该具体</w:t>
      </w:r>
      <w:r w:rsidR="00886086" w:rsidRPr="00174CC5">
        <w:rPr>
          <w:rFonts w:ascii="仿宋_GB2312" w:eastAsia="仿宋_GB2312" w:hAnsi="宋体" w:hint="eastAsia"/>
          <w:sz w:val="28"/>
          <w:szCs w:val="28"/>
        </w:rPr>
        <w:t>收入类二级明细科目本期发生额占该</w:t>
      </w:r>
      <w:r w:rsidR="00897CEE" w:rsidRPr="00174CC5">
        <w:rPr>
          <w:rFonts w:ascii="仿宋_GB2312" w:eastAsia="仿宋_GB2312" w:hAnsi="宋体" w:hint="eastAsia"/>
          <w:sz w:val="28"/>
          <w:szCs w:val="28"/>
        </w:rPr>
        <w:t>一级</w:t>
      </w:r>
      <w:r w:rsidR="00886086" w:rsidRPr="00174CC5">
        <w:rPr>
          <w:rFonts w:ascii="仿宋_GB2312" w:eastAsia="仿宋_GB2312" w:hAnsi="宋体" w:hint="eastAsia"/>
          <w:sz w:val="28"/>
          <w:szCs w:val="28"/>
        </w:rPr>
        <w:t>明细科目所属全部收入类二级明细科目本期发生额总额的比例</w:t>
      </w:r>
    </w:p>
    <w:p w:rsidR="00897CEE" w:rsidRPr="00174CC5" w:rsidRDefault="00897CEE"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本期“住院收入”项目下某具体收入项目（如“床位收入”）的填列金额＝“医疗收入——住院收入”一级明细科目本期贷方发生额减去借方发生额后的金额×该</w:t>
      </w:r>
      <w:r w:rsidR="009D0968" w:rsidRPr="00174CC5">
        <w:rPr>
          <w:rFonts w:ascii="仿宋_GB2312" w:eastAsia="仿宋_GB2312" w:hAnsi="宋体" w:hint="eastAsia"/>
          <w:sz w:val="28"/>
          <w:szCs w:val="28"/>
        </w:rPr>
        <w:t>一级</w:t>
      </w:r>
      <w:r w:rsidRPr="00174CC5">
        <w:rPr>
          <w:rFonts w:ascii="仿宋_GB2312" w:eastAsia="仿宋_GB2312" w:hAnsi="宋体" w:hint="eastAsia"/>
          <w:sz w:val="28"/>
          <w:szCs w:val="28"/>
        </w:rPr>
        <w:t>明细科目所属该具体收入类二级明细科目本期发生额占该一级明细科目所属全部收入类二级明细科目本期发生额总额的比例</w:t>
      </w:r>
    </w:p>
    <w:p w:rsidR="007C337A" w:rsidRPr="00174CC5" w:rsidRDefault="007C337A"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3250B9" w:rsidRPr="00174CC5">
        <w:rPr>
          <w:rFonts w:ascii="仿宋_GB2312" w:eastAsia="仿宋_GB2312" w:hAnsi="宋体" w:hint="eastAsia"/>
          <w:sz w:val="28"/>
          <w:szCs w:val="28"/>
        </w:rPr>
        <w:t>2</w:t>
      </w:r>
      <w:r w:rsidRPr="00174CC5">
        <w:rPr>
          <w:rFonts w:ascii="仿宋_GB2312" w:eastAsia="仿宋_GB2312" w:hAnsi="宋体" w:hint="eastAsia"/>
          <w:sz w:val="28"/>
          <w:szCs w:val="28"/>
        </w:rPr>
        <w:t>）“医疗成本”项目，应当根据“医疗业务成本”</w:t>
      </w:r>
      <w:r w:rsidR="009F1FB3" w:rsidRPr="00174CC5">
        <w:rPr>
          <w:rFonts w:ascii="仿宋_GB2312" w:eastAsia="仿宋_GB2312" w:hAnsi="宋体" w:hint="eastAsia"/>
          <w:sz w:val="28"/>
          <w:szCs w:val="28"/>
        </w:rPr>
        <w:t>科目</w:t>
      </w:r>
      <w:r w:rsidRPr="00174CC5">
        <w:rPr>
          <w:rFonts w:ascii="仿宋_GB2312" w:eastAsia="仿宋_GB2312" w:hAnsi="宋体" w:hint="eastAsia"/>
          <w:sz w:val="28"/>
          <w:szCs w:val="28"/>
        </w:rPr>
        <w:t>和“管理费用”科目</w:t>
      </w:r>
      <w:r w:rsidR="0000250D" w:rsidRPr="00174CC5">
        <w:rPr>
          <w:rFonts w:ascii="仿宋_GB2312" w:eastAsia="仿宋_GB2312" w:hAnsi="宋体" w:hint="eastAsia"/>
          <w:sz w:val="28"/>
          <w:szCs w:val="28"/>
        </w:rPr>
        <w:t>本期</w:t>
      </w:r>
      <w:r w:rsidRPr="00174CC5">
        <w:rPr>
          <w:rFonts w:ascii="仿宋_GB2312" w:eastAsia="仿宋_GB2312" w:hAnsi="宋体" w:hint="eastAsia"/>
          <w:sz w:val="28"/>
          <w:szCs w:val="28"/>
        </w:rPr>
        <w:t>发生额合计填列。</w:t>
      </w:r>
    </w:p>
    <w:p w:rsidR="00BF4718" w:rsidRPr="00174CC5" w:rsidRDefault="007C337A"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本项目下：</w:t>
      </w:r>
    </w:p>
    <w:p w:rsidR="007C337A" w:rsidRPr="00174CC5" w:rsidRDefault="00BF4718"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“按性质分类”下各明细项目，应当根据“医疗业务成本”和“管理费用”科目各所属对应</w:t>
      </w:r>
      <w:r w:rsidR="00BB4D52" w:rsidRPr="00174CC5">
        <w:rPr>
          <w:rFonts w:ascii="仿宋_GB2312" w:eastAsia="仿宋_GB2312" w:hAnsi="宋体" w:hint="eastAsia"/>
          <w:sz w:val="28"/>
          <w:szCs w:val="28"/>
        </w:rPr>
        <w:t>一级</w:t>
      </w:r>
      <w:r w:rsidRPr="00174CC5">
        <w:rPr>
          <w:rFonts w:ascii="仿宋_GB2312" w:eastAsia="仿宋_GB2312" w:hAnsi="宋体" w:hint="eastAsia"/>
          <w:sz w:val="28"/>
          <w:szCs w:val="28"/>
        </w:rPr>
        <w:t>明细科目</w:t>
      </w:r>
      <w:r w:rsidR="0000250D" w:rsidRPr="00174CC5">
        <w:rPr>
          <w:rFonts w:ascii="仿宋_GB2312" w:eastAsia="仿宋_GB2312" w:hAnsi="宋体" w:hint="eastAsia"/>
          <w:sz w:val="28"/>
          <w:szCs w:val="28"/>
        </w:rPr>
        <w:t>本期</w:t>
      </w:r>
      <w:r w:rsidRPr="00174CC5">
        <w:rPr>
          <w:rFonts w:ascii="仿宋_GB2312" w:eastAsia="仿宋_GB2312" w:hAnsi="宋体" w:hint="eastAsia"/>
          <w:sz w:val="28"/>
          <w:szCs w:val="28"/>
        </w:rPr>
        <w:t>发生额合计填列。</w:t>
      </w:r>
    </w:p>
    <w:p w:rsidR="007C337A" w:rsidRPr="00174CC5" w:rsidRDefault="00BF4718"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“按功能分类”下各明细项目，应当根据“医疗业务成本”</w:t>
      </w:r>
      <w:r w:rsidR="003250B9" w:rsidRPr="00174CC5">
        <w:rPr>
          <w:rFonts w:ascii="仿宋_GB2312" w:eastAsia="仿宋_GB2312" w:hAnsi="宋体" w:hint="eastAsia"/>
          <w:sz w:val="28"/>
          <w:szCs w:val="28"/>
        </w:rPr>
        <w:t>科目及其</w:t>
      </w:r>
      <w:r w:rsidRPr="00174CC5">
        <w:rPr>
          <w:rFonts w:ascii="仿宋_GB2312" w:eastAsia="仿宋_GB2312" w:hAnsi="宋体" w:hint="eastAsia"/>
          <w:sz w:val="28"/>
          <w:szCs w:val="28"/>
        </w:rPr>
        <w:t>所属明细</w:t>
      </w:r>
      <w:r w:rsidR="0000250D" w:rsidRPr="00174CC5">
        <w:rPr>
          <w:rFonts w:ascii="仿宋_GB2312" w:eastAsia="仿宋_GB2312" w:hAnsi="宋体" w:hint="eastAsia"/>
          <w:sz w:val="28"/>
          <w:szCs w:val="28"/>
        </w:rPr>
        <w:t>科目</w:t>
      </w:r>
      <w:r w:rsidRPr="00174CC5">
        <w:rPr>
          <w:rFonts w:ascii="仿宋_GB2312" w:eastAsia="仿宋_GB2312" w:hAnsi="宋体" w:hint="eastAsia"/>
          <w:sz w:val="28"/>
          <w:szCs w:val="28"/>
        </w:rPr>
        <w:t>、“管理费用”科目的</w:t>
      </w:r>
      <w:r w:rsidR="0000250D" w:rsidRPr="00174CC5">
        <w:rPr>
          <w:rFonts w:ascii="仿宋_GB2312" w:eastAsia="仿宋_GB2312" w:hAnsi="宋体" w:hint="eastAsia"/>
          <w:sz w:val="28"/>
          <w:szCs w:val="28"/>
        </w:rPr>
        <w:t>本期</w:t>
      </w:r>
      <w:r w:rsidRPr="00174CC5">
        <w:rPr>
          <w:rFonts w:ascii="仿宋_GB2312" w:eastAsia="仿宋_GB2312" w:hAnsi="宋体" w:hint="eastAsia"/>
          <w:sz w:val="28"/>
          <w:szCs w:val="28"/>
        </w:rPr>
        <w:t>发生额</w:t>
      </w:r>
      <w:r w:rsidR="0000250D" w:rsidRPr="00174CC5">
        <w:rPr>
          <w:rFonts w:ascii="仿宋_GB2312" w:eastAsia="仿宋_GB2312" w:hAnsi="宋体" w:hint="eastAsia"/>
          <w:sz w:val="28"/>
          <w:szCs w:val="28"/>
        </w:rPr>
        <w:t>分析</w:t>
      </w:r>
      <w:r w:rsidRPr="00174CC5">
        <w:rPr>
          <w:rFonts w:ascii="仿宋_GB2312" w:eastAsia="仿宋_GB2312" w:hAnsi="宋体" w:hint="eastAsia"/>
          <w:sz w:val="28"/>
          <w:szCs w:val="28"/>
        </w:rPr>
        <w:t>填列。</w:t>
      </w:r>
      <w:r w:rsidR="0000250D" w:rsidRPr="00174CC5">
        <w:rPr>
          <w:rFonts w:ascii="仿宋_GB2312" w:eastAsia="仿宋_GB2312" w:hAnsi="宋体" w:hint="eastAsia"/>
          <w:sz w:val="28"/>
          <w:szCs w:val="28"/>
        </w:rPr>
        <w:t>其中：“临床服务成本”指医院临床服务类科室发生的直接成本合计数；“医疗技术成本”指医院医疗技术类科室发生的直接成本合计数；“医疗辅助成本”指医院医疗辅助类科室发生的直接成本合计数。</w:t>
      </w:r>
    </w:p>
    <w:p w:rsidR="00516E62" w:rsidRDefault="00516E62" w:rsidP="00BF28BB">
      <w:pPr>
        <w:adjustRightInd w:val="0"/>
        <w:snapToGrid w:val="0"/>
        <w:spacing w:line="588" w:lineRule="atLeast"/>
        <w:ind w:firstLine="646"/>
        <w:rPr>
          <w:rFonts w:ascii="仿宋_GB2312" w:eastAsia="仿宋_GB2312" w:hAnsi="宋体"/>
          <w:b/>
          <w:sz w:val="28"/>
          <w:szCs w:val="28"/>
        </w:rPr>
        <w:sectPr w:rsidR="00516E62" w:rsidSect="00F4278C">
          <w:pgSz w:w="11906" w:h="16838" w:code="9"/>
          <w:pgMar w:top="1644" w:right="1531" w:bottom="1985" w:left="1656" w:header="851" w:footer="1134" w:gutter="0"/>
          <w:cols w:space="425"/>
          <w:docGrid w:type="linesAndChars" w:linePitch="312"/>
        </w:sectPr>
      </w:pPr>
    </w:p>
    <w:p w:rsidR="00756BF4" w:rsidRPr="00516E62" w:rsidRDefault="00756BF4" w:rsidP="00516E62">
      <w:pPr>
        <w:adjustRightInd w:val="0"/>
        <w:snapToGrid w:val="0"/>
        <w:spacing w:line="588" w:lineRule="atLeast"/>
        <w:jc w:val="center"/>
        <w:rPr>
          <w:rFonts w:ascii="宋体" w:hAnsi="宋体" w:hint="eastAsia"/>
          <w:b/>
          <w:sz w:val="28"/>
          <w:szCs w:val="28"/>
        </w:rPr>
      </w:pPr>
      <w:r w:rsidRPr="00516E62">
        <w:rPr>
          <w:rFonts w:ascii="宋体" w:hAnsi="宋体" w:hint="eastAsia"/>
          <w:b/>
          <w:sz w:val="28"/>
          <w:szCs w:val="28"/>
        </w:rPr>
        <w:t>四、现金流量表编制说明</w:t>
      </w:r>
    </w:p>
    <w:p w:rsidR="00516E62" w:rsidRDefault="00516E62" w:rsidP="00BF28BB">
      <w:pPr>
        <w:pStyle w:val="a3"/>
        <w:adjustRightInd w:val="0"/>
        <w:snapToGrid w:val="0"/>
        <w:spacing w:line="588" w:lineRule="atLeast"/>
        <w:ind w:firstLine="646"/>
        <w:rPr>
          <w:rFonts w:ascii="仿宋_GB2312" w:eastAsia="仿宋_GB2312" w:hAnsi="宋体" w:hint="eastAsia"/>
          <w:sz w:val="28"/>
          <w:szCs w:val="28"/>
        </w:rPr>
      </w:pPr>
    </w:p>
    <w:p w:rsidR="00756BF4" w:rsidRPr="00174CC5" w:rsidRDefault="00756BF4"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（一）本表反映医院在某一会计</w:t>
      </w:r>
      <w:r w:rsidR="00BE6A14" w:rsidRPr="00174CC5">
        <w:rPr>
          <w:rFonts w:ascii="仿宋_GB2312" w:eastAsia="仿宋_GB2312" w:hAnsi="宋体" w:hint="eastAsia"/>
          <w:sz w:val="28"/>
          <w:szCs w:val="28"/>
        </w:rPr>
        <w:t>年度</w:t>
      </w:r>
      <w:r w:rsidRPr="00174CC5">
        <w:rPr>
          <w:rFonts w:ascii="仿宋_GB2312" w:eastAsia="仿宋_GB2312" w:hAnsi="宋体" w:hint="eastAsia"/>
          <w:sz w:val="28"/>
          <w:szCs w:val="28"/>
        </w:rPr>
        <w:t>内现金流入和流出的信息。</w:t>
      </w:r>
    </w:p>
    <w:p w:rsidR="00756BF4" w:rsidRPr="00174CC5" w:rsidRDefault="00756BF4" w:rsidP="00BF28BB">
      <w:pPr>
        <w:pStyle w:val="a3"/>
        <w:adjustRightInd w:val="0"/>
        <w:snapToGrid w:val="0"/>
        <w:spacing w:line="588" w:lineRule="atLeast"/>
        <w:ind w:firstLine="646"/>
        <w:rPr>
          <w:rFonts w:ascii="仿宋_GB2312" w:eastAsia="仿宋_GB2312" w:hAnsi="宋体" w:hint="eastAsia"/>
          <w:sz w:val="28"/>
          <w:szCs w:val="28"/>
          <w:shd w:val="pct15" w:color="auto" w:fill="FFFFFF"/>
        </w:rPr>
      </w:pPr>
      <w:r w:rsidRPr="00174CC5">
        <w:rPr>
          <w:rFonts w:ascii="仿宋_GB2312" w:eastAsia="仿宋_GB2312" w:hAnsi="宋体" w:hint="eastAsia"/>
          <w:sz w:val="28"/>
          <w:szCs w:val="28"/>
        </w:rPr>
        <w:t>（二）本表所指的现金，是指医院的库存现金以及可以随时用于支付的存款，包括库存现金、可以随时用于支付的银行存款、零余额账户用款额度和其他货币资金。</w:t>
      </w:r>
    </w:p>
    <w:p w:rsidR="00756BF4" w:rsidRPr="00174CC5" w:rsidRDefault="00756BF4"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（三）现金流量表应当按照业务活动产生的现金流量、投资活动产生的现金流量和筹资活动产生的现金流量分别反映。本表所指的现金流量，是指现金的流入和流出。</w:t>
      </w:r>
    </w:p>
    <w:p w:rsidR="00355C05" w:rsidRPr="00174CC5" w:rsidRDefault="00756BF4"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（四）医院应当采用直接法编制业务活动产生的现金流量。</w:t>
      </w:r>
    </w:p>
    <w:p w:rsidR="00756BF4" w:rsidRPr="00174CC5" w:rsidRDefault="00756BF4"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（五）本表各项目的填列方法：</w:t>
      </w:r>
    </w:p>
    <w:p w:rsidR="00756BF4" w:rsidRPr="00174CC5" w:rsidRDefault="00756BF4"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1.业务活动产生的现金流量</w:t>
      </w:r>
    </w:p>
    <w:p w:rsidR="00756BF4" w:rsidRPr="00174CC5" w:rsidRDefault="00756BF4"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（1）“开展医疗服务活动收到的现金”项目，反映医院开展医疗活动取得的现</w:t>
      </w:r>
      <w:r w:rsidR="00A7206E" w:rsidRPr="00174CC5">
        <w:rPr>
          <w:rFonts w:ascii="仿宋_GB2312" w:eastAsia="仿宋_GB2312" w:hAnsi="宋体" w:hint="eastAsia"/>
          <w:sz w:val="28"/>
          <w:szCs w:val="28"/>
        </w:rPr>
        <w:t>金净额</w:t>
      </w:r>
      <w:r w:rsidRPr="00174CC5">
        <w:rPr>
          <w:rFonts w:ascii="仿宋_GB2312" w:eastAsia="仿宋_GB2312" w:hAnsi="宋体" w:hint="eastAsia"/>
          <w:sz w:val="28"/>
          <w:szCs w:val="28"/>
        </w:rPr>
        <w:t>。本项目可以根据“库存现金”、“银行存款”、“应收在院病人医疗款”、“应收医疗款”、“预收医疗款”、“医疗收入”等科目的记录分析填列。</w:t>
      </w:r>
    </w:p>
    <w:p w:rsidR="00A7206E" w:rsidRPr="00174CC5" w:rsidRDefault="00A7206E"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（2）“财政基本支出补助收到的现金”项目，</w:t>
      </w:r>
      <w:r w:rsidR="00976FB4" w:rsidRPr="00174CC5">
        <w:rPr>
          <w:rFonts w:ascii="仿宋_GB2312" w:eastAsia="仿宋_GB2312" w:hAnsi="宋体" w:hint="eastAsia"/>
          <w:sz w:val="28"/>
          <w:szCs w:val="28"/>
        </w:rPr>
        <w:t>反映医院接受财政基本支出补助取得的现金。本项目可以根据“零余额账户用款额度”、“财政补助收入”等科目及其所属明细科目的记录分析填列。</w:t>
      </w:r>
    </w:p>
    <w:p w:rsidR="00756BF4" w:rsidRPr="00174CC5" w:rsidRDefault="00756BF4"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C474E8" w:rsidRPr="00174CC5">
        <w:rPr>
          <w:rFonts w:ascii="仿宋_GB2312" w:eastAsia="仿宋_GB2312" w:hAnsi="宋体" w:hint="eastAsia"/>
          <w:sz w:val="28"/>
          <w:szCs w:val="28"/>
        </w:rPr>
        <w:t>3</w:t>
      </w:r>
      <w:r w:rsidRPr="00174CC5">
        <w:rPr>
          <w:rFonts w:ascii="仿宋_GB2312" w:eastAsia="仿宋_GB2312" w:hAnsi="宋体" w:hint="eastAsia"/>
          <w:sz w:val="28"/>
          <w:szCs w:val="28"/>
        </w:rPr>
        <w:t>）“</w:t>
      </w:r>
      <w:r w:rsidR="00976FB4" w:rsidRPr="00174CC5">
        <w:rPr>
          <w:rFonts w:ascii="仿宋_GB2312" w:eastAsia="仿宋_GB2312" w:hAnsi="宋体" w:hint="eastAsia"/>
          <w:sz w:val="28"/>
          <w:szCs w:val="28"/>
        </w:rPr>
        <w:t>财政</w:t>
      </w:r>
      <w:r w:rsidRPr="00174CC5">
        <w:rPr>
          <w:rFonts w:ascii="仿宋_GB2312" w:eastAsia="仿宋_GB2312" w:hAnsi="宋体" w:hint="eastAsia"/>
          <w:sz w:val="28"/>
          <w:szCs w:val="28"/>
        </w:rPr>
        <w:t>非资本性</w:t>
      </w:r>
      <w:r w:rsidR="00976FB4" w:rsidRPr="00174CC5">
        <w:rPr>
          <w:rFonts w:ascii="仿宋_GB2312" w:eastAsia="仿宋_GB2312" w:hAnsi="宋体" w:hint="eastAsia"/>
          <w:sz w:val="28"/>
          <w:szCs w:val="28"/>
        </w:rPr>
        <w:t>项目</w:t>
      </w:r>
      <w:r w:rsidRPr="00174CC5">
        <w:rPr>
          <w:rFonts w:ascii="仿宋_GB2312" w:eastAsia="仿宋_GB2312" w:hAnsi="宋体" w:hint="eastAsia"/>
          <w:sz w:val="28"/>
          <w:szCs w:val="28"/>
        </w:rPr>
        <w:t>补助收到的现金”项目，反映医院接受</w:t>
      </w:r>
      <w:r w:rsidR="00764B35" w:rsidRPr="00174CC5">
        <w:rPr>
          <w:rFonts w:ascii="仿宋_GB2312" w:eastAsia="仿宋_GB2312" w:hAnsi="宋体" w:hint="eastAsia"/>
          <w:sz w:val="28"/>
          <w:szCs w:val="28"/>
        </w:rPr>
        <w:t>财政除用于</w:t>
      </w:r>
      <w:r w:rsidR="0073580E" w:rsidRPr="00174CC5">
        <w:rPr>
          <w:rFonts w:ascii="仿宋_GB2312" w:eastAsia="仿宋_GB2312" w:hAnsi="宋体" w:hint="eastAsia"/>
          <w:sz w:val="28"/>
          <w:szCs w:val="28"/>
        </w:rPr>
        <w:t>购</w:t>
      </w:r>
      <w:r w:rsidR="00764B35" w:rsidRPr="00174CC5">
        <w:rPr>
          <w:rFonts w:ascii="仿宋_GB2312" w:eastAsia="仿宋_GB2312" w:hAnsi="宋体" w:hint="eastAsia"/>
          <w:sz w:val="28"/>
          <w:szCs w:val="28"/>
        </w:rPr>
        <w:t>建固定资产、无形资产以外的项目</w:t>
      </w:r>
      <w:r w:rsidRPr="00174CC5">
        <w:rPr>
          <w:rFonts w:ascii="仿宋_GB2312" w:eastAsia="仿宋_GB2312" w:hAnsi="宋体" w:hint="eastAsia"/>
          <w:sz w:val="28"/>
          <w:szCs w:val="28"/>
        </w:rPr>
        <w:t>补助取得的现金。本项目可以根据“银行存款”、</w:t>
      </w:r>
      <w:r w:rsidR="00764B35" w:rsidRPr="00174CC5">
        <w:rPr>
          <w:rFonts w:ascii="仿宋_GB2312" w:eastAsia="仿宋_GB2312" w:hAnsi="宋体" w:hint="eastAsia"/>
          <w:sz w:val="28"/>
          <w:szCs w:val="28"/>
        </w:rPr>
        <w:t>“零余额账户用款额度”、</w:t>
      </w:r>
      <w:r w:rsidRPr="00174CC5">
        <w:rPr>
          <w:rFonts w:ascii="仿宋_GB2312" w:eastAsia="仿宋_GB2312" w:hAnsi="宋体" w:hint="eastAsia"/>
          <w:sz w:val="28"/>
          <w:szCs w:val="28"/>
        </w:rPr>
        <w:t>“财政补助收入”等科目及其所属明细科目的记录分析填列。</w:t>
      </w:r>
    </w:p>
    <w:p w:rsidR="00756BF4" w:rsidRPr="00174CC5" w:rsidRDefault="00756BF4"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C474E8" w:rsidRPr="00174CC5">
        <w:rPr>
          <w:rFonts w:ascii="仿宋_GB2312" w:eastAsia="仿宋_GB2312" w:hAnsi="宋体" w:hint="eastAsia"/>
          <w:sz w:val="28"/>
          <w:szCs w:val="28"/>
        </w:rPr>
        <w:t>4</w:t>
      </w:r>
      <w:r w:rsidRPr="00174CC5">
        <w:rPr>
          <w:rFonts w:ascii="仿宋_GB2312" w:eastAsia="仿宋_GB2312" w:hAnsi="宋体" w:hint="eastAsia"/>
          <w:sz w:val="28"/>
          <w:szCs w:val="28"/>
        </w:rPr>
        <w:t>）“从事科教项目活动收到的除财政补助以外的现金”项目，反映医院从事科研</w:t>
      </w:r>
      <w:r w:rsidR="0073580E" w:rsidRPr="00174CC5">
        <w:rPr>
          <w:rFonts w:ascii="仿宋_GB2312" w:eastAsia="仿宋_GB2312" w:hAnsi="宋体" w:hint="eastAsia"/>
          <w:sz w:val="28"/>
          <w:szCs w:val="28"/>
        </w:rPr>
        <w:t>、</w:t>
      </w:r>
      <w:r w:rsidRPr="00174CC5">
        <w:rPr>
          <w:rFonts w:ascii="仿宋_GB2312" w:eastAsia="仿宋_GB2312" w:hAnsi="宋体" w:hint="eastAsia"/>
          <w:sz w:val="28"/>
          <w:szCs w:val="28"/>
        </w:rPr>
        <w:t>教学项目</w:t>
      </w:r>
      <w:r w:rsidR="00A7210A" w:rsidRPr="00174CC5">
        <w:rPr>
          <w:rFonts w:ascii="仿宋_GB2312" w:eastAsia="仿宋_GB2312" w:hAnsi="宋体" w:hint="eastAsia"/>
          <w:sz w:val="28"/>
          <w:szCs w:val="28"/>
        </w:rPr>
        <w:t>活动</w:t>
      </w:r>
      <w:r w:rsidRPr="00174CC5">
        <w:rPr>
          <w:rFonts w:ascii="仿宋_GB2312" w:eastAsia="仿宋_GB2312" w:hAnsi="宋体" w:hint="eastAsia"/>
          <w:sz w:val="28"/>
          <w:szCs w:val="28"/>
        </w:rPr>
        <w:t>取得的除财政补助以外的现金。本项目可以根据“库存现金”、“银行存款”、“科</w:t>
      </w:r>
      <w:r w:rsidR="00434F32" w:rsidRPr="00174CC5">
        <w:rPr>
          <w:rFonts w:ascii="仿宋_GB2312" w:eastAsia="仿宋_GB2312" w:hAnsi="宋体" w:hint="eastAsia"/>
          <w:sz w:val="28"/>
          <w:szCs w:val="28"/>
        </w:rPr>
        <w:t>教项目收入</w:t>
      </w:r>
      <w:r w:rsidRPr="00174CC5">
        <w:rPr>
          <w:rFonts w:ascii="仿宋_GB2312" w:eastAsia="仿宋_GB2312" w:hAnsi="宋体" w:hint="eastAsia"/>
          <w:sz w:val="28"/>
          <w:szCs w:val="28"/>
        </w:rPr>
        <w:t>”等科目的记录分析填列。</w:t>
      </w:r>
    </w:p>
    <w:p w:rsidR="00756BF4" w:rsidRPr="00174CC5" w:rsidRDefault="00756BF4"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C474E8" w:rsidRPr="00174CC5">
        <w:rPr>
          <w:rFonts w:ascii="仿宋_GB2312" w:eastAsia="仿宋_GB2312" w:hAnsi="宋体" w:hint="eastAsia"/>
          <w:sz w:val="28"/>
          <w:szCs w:val="28"/>
        </w:rPr>
        <w:t>5</w:t>
      </w:r>
      <w:r w:rsidRPr="00174CC5">
        <w:rPr>
          <w:rFonts w:ascii="仿宋_GB2312" w:eastAsia="仿宋_GB2312" w:hAnsi="宋体" w:hint="eastAsia"/>
          <w:sz w:val="28"/>
          <w:szCs w:val="28"/>
        </w:rPr>
        <w:t>）“收到的其他与业务活动有关的现金”项目，反映医院收到的除以上</w:t>
      </w:r>
      <w:r w:rsidR="00C474E8" w:rsidRPr="00174CC5">
        <w:rPr>
          <w:rFonts w:ascii="仿宋_GB2312" w:eastAsia="仿宋_GB2312" w:hAnsi="宋体" w:hint="eastAsia"/>
          <w:sz w:val="28"/>
          <w:szCs w:val="28"/>
        </w:rPr>
        <w:t>项目</w:t>
      </w:r>
      <w:r w:rsidRPr="00174CC5">
        <w:rPr>
          <w:rFonts w:ascii="仿宋_GB2312" w:eastAsia="仿宋_GB2312" w:hAnsi="宋体" w:hint="eastAsia"/>
          <w:sz w:val="28"/>
          <w:szCs w:val="28"/>
        </w:rPr>
        <w:t>之外的</w:t>
      </w:r>
      <w:r w:rsidR="0073580E" w:rsidRPr="00174CC5">
        <w:rPr>
          <w:rFonts w:ascii="仿宋_GB2312" w:eastAsia="仿宋_GB2312" w:hAnsi="宋体" w:hint="eastAsia"/>
          <w:sz w:val="28"/>
          <w:szCs w:val="28"/>
        </w:rPr>
        <w:t>与业务活动有关的</w:t>
      </w:r>
      <w:r w:rsidRPr="00174CC5">
        <w:rPr>
          <w:rFonts w:ascii="仿宋_GB2312" w:eastAsia="仿宋_GB2312" w:hAnsi="宋体" w:hint="eastAsia"/>
          <w:sz w:val="28"/>
          <w:szCs w:val="28"/>
        </w:rPr>
        <w:t>现金。本项目可以根据“库存现金”、“银行存款”、“其他应收款”、“其他收入”等科目的记录分析填列。</w:t>
      </w:r>
    </w:p>
    <w:p w:rsidR="00756BF4" w:rsidRPr="00174CC5" w:rsidRDefault="00756BF4"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C474E8" w:rsidRPr="00174CC5">
        <w:rPr>
          <w:rFonts w:ascii="仿宋_GB2312" w:eastAsia="仿宋_GB2312" w:hAnsi="宋体" w:hint="eastAsia"/>
          <w:sz w:val="28"/>
          <w:szCs w:val="28"/>
        </w:rPr>
        <w:t>6</w:t>
      </w:r>
      <w:r w:rsidRPr="00174CC5">
        <w:rPr>
          <w:rFonts w:ascii="仿宋_GB2312" w:eastAsia="仿宋_GB2312" w:hAnsi="宋体" w:hint="eastAsia"/>
          <w:sz w:val="28"/>
          <w:szCs w:val="28"/>
        </w:rPr>
        <w:t>）“</w:t>
      </w:r>
      <w:r w:rsidR="00E61393" w:rsidRPr="00174CC5">
        <w:rPr>
          <w:rFonts w:ascii="仿宋_GB2312" w:eastAsia="仿宋_GB2312" w:hAnsi="宋体" w:hint="eastAsia"/>
          <w:sz w:val="28"/>
          <w:szCs w:val="28"/>
        </w:rPr>
        <w:t>发生人员经费支付的现金</w:t>
      </w:r>
      <w:r w:rsidRPr="00174CC5">
        <w:rPr>
          <w:rFonts w:ascii="仿宋_GB2312" w:eastAsia="仿宋_GB2312" w:hAnsi="宋体" w:hint="eastAsia"/>
          <w:sz w:val="28"/>
          <w:szCs w:val="28"/>
        </w:rPr>
        <w:t>”项目，反映医院</w:t>
      </w:r>
      <w:r w:rsidR="00E61393" w:rsidRPr="00174CC5">
        <w:rPr>
          <w:rFonts w:ascii="仿宋_GB2312" w:eastAsia="仿宋_GB2312" w:hAnsi="宋体" w:hint="eastAsia"/>
          <w:sz w:val="28"/>
          <w:szCs w:val="28"/>
        </w:rPr>
        <w:t>为开展</w:t>
      </w:r>
      <w:r w:rsidR="008E4633" w:rsidRPr="00174CC5">
        <w:rPr>
          <w:rFonts w:ascii="仿宋_GB2312" w:eastAsia="仿宋_GB2312" w:hAnsi="宋体" w:hint="eastAsia"/>
          <w:sz w:val="28"/>
          <w:szCs w:val="28"/>
        </w:rPr>
        <w:t>各项业务活动发生人员经费支付的</w:t>
      </w:r>
      <w:r w:rsidRPr="00174CC5">
        <w:rPr>
          <w:rFonts w:ascii="仿宋_GB2312" w:eastAsia="仿宋_GB2312" w:hAnsi="宋体" w:hint="eastAsia"/>
          <w:sz w:val="28"/>
          <w:szCs w:val="28"/>
        </w:rPr>
        <w:t>现金。本项目可以根据“库存现金”、“银行存款”、</w:t>
      </w:r>
      <w:r w:rsidR="007C3439" w:rsidRPr="00174CC5">
        <w:rPr>
          <w:rFonts w:ascii="仿宋_GB2312" w:eastAsia="仿宋_GB2312" w:hAnsi="宋体" w:hint="eastAsia"/>
          <w:sz w:val="28"/>
          <w:szCs w:val="28"/>
        </w:rPr>
        <w:t>“医疗业务成本”、“管理费用”、</w:t>
      </w:r>
      <w:r w:rsidRPr="00174CC5">
        <w:rPr>
          <w:rFonts w:ascii="仿宋_GB2312" w:eastAsia="仿宋_GB2312" w:hAnsi="宋体" w:hint="eastAsia"/>
          <w:sz w:val="28"/>
          <w:szCs w:val="28"/>
        </w:rPr>
        <w:t>“应付职工薪酬”、“应付福利费”</w:t>
      </w:r>
      <w:r w:rsidR="007C3439" w:rsidRPr="00174CC5">
        <w:rPr>
          <w:rFonts w:ascii="仿宋_GB2312" w:eastAsia="仿宋_GB2312" w:hAnsi="宋体" w:hint="eastAsia"/>
          <w:sz w:val="28"/>
          <w:szCs w:val="28"/>
        </w:rPr>
        <w:t>、“应付社会保障费”</w:t>
      </w:r>
      <w:r w:rsidRPr="00174CC5">
        <w:rPr>
          <w:rFonts w:ascii="仿宋_GB2312" w:eastAsia="仿宋_GB2312" w:hAnsi="宋体" w:hint="eastAsia"/>
          <w:sz w:val="28"/>
          <w:szCs w:val="28"/>
        </w:rPr>
        <w:t>等科目的记录分析填列。</w:t>
      </w:r>
    </w:p>
    <w:p w:rsidR="00756BF4" w:rsidRPr="00174CC5" w:rsidRDefault="00756BF4"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（7）“购买药品支付的现金”项目，反映医院购买药品而支付的现金。本项目可以根据“库存现金”、“银行存款”、“应付账款”、“应付票据”、“预付账款”、”医疗业务成本”</w:t>
      </w:r>
      <w:r w:rsidR="00FA2A5A" w:rsidRPr="00174CC5">
        <w:rPr>
          <w:rFonts w:ascii="仿宋_GB2312" w:eastAsia="仿宋_GB2312" w:hAnsi="宋体" w:hint="eastAsia"/>
          <w:sz w:val="28"/>
          <w:szCs w:val="28"/>
        </w:rPr>
        <w:t>、“库存物资”</w:t>
      </w:r>
      <w:r w:rsidRPr="00174CC5">
        <w:rPr>
          <w:rFonts w:ascii="仿宋_GB2312" w:eastAsia="仿宋_GB2312" w:hAnsi="宋体" w:hint="eastAsia"/>
          <w:sz w:val="28"/>
          <w:szCs w:val="28"/>
        </w:rPr>
        <w:t>等科目的记录分析填列。</w:t>
      </w:r>
    </w:p>
    <w:p w:rsidR="00756BF4" w:rsidRPr="00174CC5" w:rsidRDefault="00756BF4"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（8）“购买卫生材料支付的现金”项目，反映医院购买卫生材料支付的现金。本项目可以根据“库存现金”、“银行存款”、“应付账款”、“应付票据”、“预付账款”、“医疗业务成本”</w:t>
      </w:r>
      <w:r w:rsidR="00FA2A5A" w:rsidRPr="00174CC5">
        <w:rPr>
          <w:rFonts w:ascii="仿宋_GB2312" w:eastAsia="仿宋_GB2312" w:hAnsi="宋体" w:hint="eastAsia"/>
          <w:sz w:val="28"/>
          <w:szCs w:val="28"/>
        </w:rPr>
        <w:t>、“库存物资”</w:t>
      </w:r>
      <w:r w:rsidRPr="00174CC5">
        <w:rPr>
          <w:rFonts w:ascii="仿宋_GB2312" w:eastAsia="仿宋_GB2312" w:hAnsi="宋体" w:hint="eastAsia"/>
          <w:sz w:val="28"/>
          <w:szCs w:val="28"/>
        </w:rPr>
        <w:t>等科目的记录分析填列。</w:t>
      </w:r>
    </w:p>
    <w:p w:rsidR="00ED0519" w:rsidRPr="00174CC5" w:rsidRDefault="007C3439"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C474E8" w:rsidRPr="00174CC5">
        <w:rPr>
          <w:rFonts w:ascii="仿宋_GB2312" w:eastAsia="仿宋_GB2312" w:hAnsi="宋体" w:hint="eastAsia"/>
          <w:sz w:val="28"/>
          <w:szCs w:val="28"/>
        </w:rPr>
        <w:t>9</w:t>
      </w:r>
      <w:r w:rsidRPr="00174CC5">
        <w:rPr>
          <w:rFonts w:ascii="仿宋_GB2312" w:eastAsia="仿宋_GB2312" w:hAnsi="宋体" w:hint="eastAsia"/>
          <w:sz w:val="28"/>
          <w:szCs w:val="28"/>
        </w:rPr>
        <w:t>）“使用财政非资本性项目补助支付的现金”</w:t>
      </w:r>
      <w:r w:rsidR="00ED0519" w:rsidRPr="00174CC5">
        <w:rPr>
          <w:rFonts w:ascii="仿宋_GB2312" w:eastAsia="仿宋_GB2312" w:hAnsi="宋体" w:hint="eastAsia"/>
          <w:sz w:val="28"/>
          <w:szCs w:val="28"/>
        </w:rPr>
        <w:t>项目，反映医院使用除用于</w:t>
      </w:r>
      <w:r w:rsidR="0073580E" w:rsidRPr="00174CC5">
        <w:rPr>
          <w:rFonts w:ascii="仿宋_GB2312" w:eastAsia="仿宋_GB2312" w:hAnsi="宋体" w:hint="eastAsia"/>
          <w:sz w:val="28"/>
          <w:szCs w:val="28"/>
        </w:rPr>
        <w:t>购</w:t>
      </w:r>
      <w:r w:rsidR="00ED0519" w:rsidRPr="00174CC5">
        <w:rPr>
          <w:rFonts w:ascii="仿宋_GB2312" w:eastAsia="仿宋_GB2312" w:hAnsi="宋体" w:hint="eastAsia"/>
          <w:sz w:val="28"/>
          <w:szCs w:val="28"/>
        </w:rPr>
        <w:t>建固定资产、无形资产外的财政项目补助资金发生支出所支付的现金。本项目可以根据“银行存款”、“零余额账户用款额度”、“财政项目补助支出”等科目的记录分析填列。</w:t>
      </w:r>
    </w:p>
    <w:p w:rsidR="00756BF4" w:rsidRPr="00174CC5" w:rsidRDefault="00756BF4"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（10）“</w:t>
      </w:r>
      <w:r w:rsidR="00ED0519" w:rsidRPr="00174CC5">
        <w:rPr>
          <w:rFonts w:ascii="仿宋_GB2312" w:eastAsia="仿宋_GB2312" w:hAnsi="宋体" w:hint="eastAsia"/>
          <w:sz w:val="28"/>
          <w:szCs w:val="28"/>
        </w:rPr>
        <w:t>使用</w:t>
      </w:r>
      <w:r w:rsidRPr="00174CC5">
        <w:rPr>
          <w:rFonts w:ascii="仿宋_GB2312" w:eastAsia="仿宋_GB2312" w:hAnsi="宋体" w:hint="eastAsia"/>
          <w:sz w:val="28"/>
          <w:szCs w:val="28"/>
        </w:rPr>
        <w:t>科教项目</w:t>
      </w:r>
      <w:r w:rsidR="00ED0519" w:rsidRPr="00174CC5">
        <w:rPr>
          <w:rFonts w:ascii="仿宋_GB2312" w:eastAsia="仿宋_GB2312" w:hAnsi="宋体" w:hint="eastAsia"/>
          <w:sz w:val="28"/>
          <w:szCs w:val="28"/>
        </w:rPr>
        <w:t>收入支付</w:t>
      </w:r>
      <w:r w:rsidRPr="00174CC5">
        <w:rPr>
          <w:rFonts w:ascii="仿宋_GB2312" w:eastAsia="仿宋_GB2312" w:hAnsi="宋体" w:hint="eastAsia"/>
          <w:sz w:val="28"/>
          <w:szCs w:val="28"/>
        </w:rPr>
        <w:t>的现金”项目，反映医院</w:t>
      </w:r>
      <w:r w:rsidR="00ED0519" w:rsidRPr="00174CC5">
        <w:rPr>
          <w:rFonts w:ascii="仿宋_GB2312" w:eastAsia="仿宋_GB2312" w:hAnsi="宋体" w:hint="eastAsia"/>
          <w:sz w:val="28"/>
          <w:szCs w:val="28"/>
        </w:rPr>
        <w:t>使用非财政</w:t>
      </w:r>
      <w:r w:rsidRPr="00174CC5">
        <w:rPr>
          <w:rFonts w:ascii="仿宋_GB2312" w:eastAsia="仿宋_GB2312" w:hAnsi="宋体" w:hint="eastAsia"/>
          <w:sz w:val="28"/>
          <w:szCs w:val="28"/>
        </w:rPr>
        <w:t>科研、教学项目</w:t>
      </w:r>
      <w:r w:rsidR="00ED0519" w:rsidRPr="00174CC5">
        <w:rPr>
          <w:rFonts w:ascii="仿宋_GB2312" w:eastAsia="仿宋_GB2312" w:hAnsi="宋体" w:hint="eastAsia"/>
          <w:sz w:val="28"/>
          <w:szCs w:val="28"/>
        </w:rPr>
        <w:t>收入</w:t>
      </w:r>
      <w:r w:rsidRPr="00174CC5">
        <w:rPr>
          <w:rFonts w:ascii="仿宋_GB2312" w:eastAsia="仿宋_GB2312" w:hAnsi="宋体" w:hint="eastAsia"/>
          <w:sz w:val="28"/>
          <w:szCs w:val="28"/>
        </w:rPr>
        <w:t>支付的现金</w:t>
      </w:r>
      <w:r w:rsidR="00FA2A5A" w:rsidRPr="00174CC5">
        <w:rPr>
          <w:rFonts w:ascii="仿宋_GB2312" w:eastAsia="仿宋_GB2312" w:hAnsi="宋体" w:hint="eastAsia"/>
          <w:sz w:val="28"/>
          <w:szCs w:val="28"/>
        </w:rPr>
        <w:t>；不包括使用非财政科教项目收入购建固定资产、无形资产所支付的现金</w:t>
      </w:r>
      <w:r w:rsidRPr="00174CC5">
        <w:rPr>
          <w:rFonts w:ascii="仿宋_GB2312" w:eastAsia="仿宋_GB2312" w:hAnsi="宋体" w:hint="eastAsia"/>
          <w:sz w:val="28"/>
          <w:szCs w:val="28"/>
        </w:rPr>
        <w:t>。</w:t>
      </w:r>
      <w:r w:rsidR="00FA2A5A" w:rsidRPr="00174CC5">
        <w:rPr>
          <w:rFonts w:ascii="仿宋_GB2312" w:eastAsia="仿宋_GB2312" w:hAnsi="宋体" w:hint="eastAsia"/>
          <w:sz w:val="28"/>
          <w:szCs w:val="28"/>
        </w:rPr>
        <w:t>使用非财政科教项目收入购建固定资产、无形资产所支付的现金，在“购建固定资产、无形资产支付的现金”项目反映。</w:t>
      </w:r>
      <w:r w:rsidRPr="00174CC5">
        <w:rPr>
          <w:rFonts w:ascii="仿宋_GB2312" w:eastAsia="仿宋_GB2312" w:hAnsi="宋体" w:hint="eastAsia"/>
          <w:sz w:val="28"/>
          <w:szCs w:val="28"/>
        </w:rPr>
        <w:t>本项目可以根据“库存现金”、“银行存款”、“科</w:t>
      </w:r>
      <w:r w:rsidR="00ED0519" w:rsidRPr="00174CC5">
        <w:rPr>
          <w:rFonts w:ascii="仿宋_GB2312" w:eastAsia="仿宋_GB2312" w:hAnsi="宋体" w:hint="eastAsia"/>
          <w:sz w:val="28"/>
          <w:szCs w:val="28"/>
        </w:rPr>
        <w:t>教</w:t>
      </w:r>
      <w:r w:rsidRPr="00174CC5">
        <w:rPr>
          <w:rFonts w:ascii="仿宋_GB2312" w:eastAsia="仿宋_GB2312" w:hAnsi="宋体" w:hint="eastAsia"/>
          <w:sz w:val="28"/>
          <w:szCs w:val="28"/>
        </w:rPr>
        <w:t>项目支出”等科目的</w:t>
      </w:r>
      <w:r w:rsidR="00ED0519" w:rsidRPr="00174CC5">
        <w:rPr>
          <w:rFonts w:ascii="仿宋_GB2312" w:eastAsia="仿宋_GB2312" w:hAnsi="宋体" w:hint="eastAsia"/>
          <w:sz w:val="28"/>
          <w:szCs w:val="28"/>
        </w:rPr>
        <w:t>记</w:t>
      </w:r>
      <w:r w:rsidRPr="00174CC5">
        <w:rPr>
          <w:rFonts w:ascii="仿宋_GB2312" w:eastAsia="仿宋_GB2312" w:hAnsi="宋体" w:hint="eastAsia"/>
          <w:sz w:val="28"/>
          <w:szCs w:val="28"/>
        </w:rPr>
        <w:t>录分析填列。</w:t>
      </w:r>
    </w:p>
    <w:p w:rsidR="00756BF4" w:rsidRPr="00174CC5" w:rsidRDefault="00756BF4"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（1</w:t>
      </w:r>
      <w:r w:rsidR="00C474E8" w:rsidRPr="00174CC5">
        <w:rPr>
          <w:rFonts w:ascii="仿宋_GB2312" w:eastAsia="仿宋_GB2312" w:hAnsi="宋体" w:hint="eastAsia"/>
          <w:sz w:val="28"/>
          <w:szCs w:val="28"/>
        </w:rPr>
        <w:t>1</w:t>
      </w:r>
      <w:r w:rsidRPr="00174CC5">
        <w:rPr>
          <w:rFonts w:ascii="仿宋_GB2312" w:eastAsia="仿宋_GB2312" w:hAnsi="宋体" w:hint="eastAsia"/>
          <w:sz w:val="28"/>
          <w:szCs w:val="28"/>
        </w:rPr>
        <w:t>）“支付的其他与业务活动有关的现金”项目，反映医院除上述项目之外支付的与业务活动有关的现金。本项目可以根据“库存现金”、“银行存款”、“其他应付款”、</w:t>
      </w:r>
      <w:r w:rsidR="0073580E" w:rsidRPr="00174CC5">
        <w:rPr>
          <w:rFonts w:ascii="仿宋_GB2312" w:eastAsia="仿宋_GB2312" w:hAnsi="宋体" w:hint="eastAsia"/>
          <w:sz w:val="28"/>
          <w:szCs w:val="28"/>
        </w:rPr>
        <w:t>“管理费用”、</w:t>
      </w:r>
      <w:r w:rsidRPr="00174CC5">
        <w:rPr>
          <w:rFonts w:ascii="仿宋_GB2312" w:eastAsia="仿宋_GB2312" w:hAnsi="宋体" w:hint="eastAsia"/>
          <w:sz w:val="28"/>
          <w:szCs w:val="28"/>
        </w:rPr>
        <w:t>“其他</w:t>
      </w:r>
      <w:r w:rsidR="0073580E" w:rsidRPr="00174CC5">
        <w:rPr>
          <w:rFonts w:ascii="仿宋_GB2312" w:eastAsia="仿宋_GB2312" w:hAnsi="宋体" w:hint="eastAsia"/>
          <w:sz w:val="28"/>
          <w:szCs w:val="28"/>
        </w:rPr>
        <w:t>支出</w:t>
      </w:r>
      <w:r w:rsidRPr="00174CC5">
        <w:rPr>
          <w:rFonts w:ascii="仿宋_GB2312" w:eastAsia="仿宋_GB2312" w:hAnsi="宋体" w:hint="eastAsia"/>
          <w:sz w:val="28"/>
          <w:szCs w:val="28"/>
        </w:rPr>
        <w:t>”等科目的记录分析填列。</w:t>
      </w:r>
    </w:p>
    <w:p w:rsidR="00217561" w:rsidRPr="00174CC5" w:rsidRDefault="00217561"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（12）“业务活动产生的现金流量净额”项目，按照“业务活动产生的现金流量”项下“现金流入小计”项目金额减去“现金流出小计”项目金额后的金额填列；如为负数，以“-”号填列。</w:t>
      </w:r>
    </w:p>
    <w:p w:rsidR="00756BF4" w:rsidRPr="00174CC5" w:rsidRDefault="00756BF4"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2.投资活动产生的现金流量</w:t>
      </w:r>
    </w:p>
    <w:p w:rsidR="00756BF4" w:rsidRPr="00174CC5" w:rsidRDefault="00756BF4"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（1）“收回投资所收到的现金”项目，反映医院出售、转让或者到期收回长期投资而收到的现金；不包括长期投资收回的</w:t>
      </w:r>
      <w:r w:rsidR="0073580E" w:rsidRPr="00174CC5">
        <w:rPr>
          <w:rFonts w:ascii="仿宋_GB2312" w:eastAsia="仿宋_GB2312" w:hAnsi="宋体" w:hint="eastAsia"/>
          <w:sz w:val="28"/>
          <w:szCs w:val="28"/>
        </w:rPr>
        <w:t>利润</w:t>
      </w:r>
      <w:r w:rsidRPr="00174CC5">
        <w:rPr>
          <w:rFonts w:ascii="仿宋_GB2312" w:eastAsia="仿宋_GB2312" w:hAnsi="宋体" w:hint="eastAsia"/>
          <w:sz w:val="28"/>
          <w:szCs w:val="28"/>
        </w:rPr>
        <w:t>、利息，以及收回的非现金资产。本项目可以根据“库存现金”、“银行存款”、“长期投资”等科目的记录分析填列。</w:t>
      </w:r>
    </w:p>
    <w:p w:rsidR="00756BF4" w:rsidRPr="00174CC5" w:rsidRDefault="00756BF4"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（2）“取得投资收益所收到的现金”项目，反映医院因对外投资而</w:t>
      </w:r>
      <w:r w:rsidR="00035FC6" w:rsidRPr="00174CC5">
        <w:rPr>
          <w:rFonts w:ascii="仿宋_GB2312" w:eastAsia="仿宋_GB2312" w:hAnsi="宋体" w:hint="eastAsia"/>
          <w:sz w:val="28"/>
          <w:szCs w:val="28"/>
        </w:rPr>
        <w:t>从被投资单位分回利润收到的现金以及</w:t>
      </w:r>
      <w:r w:rsidRPr="00174CC5">
        <w:rPr>
          <w:rFonts w:ascii="仿宋_GB2312" w:eastAsia="仿宋_GB2312" w:hAnsi="宋体" w:hint="eastAsia"/>
          <w:sz w:val="28"/>
          <w:szCs w:val="28"/>
        </w:rPr>
        <w:t>取得的现金利息</w:t>
      </w:r>
      <w:r w:rsidR="00035FC6" w:rsidRPr="00174CC5">
        <w:rPr>
          <w:rFonts w:ascii="仿宋_GB2312" w:eastAsia="仿宋_GB2312" w:hAnsi="宋体" w:hint="eastAsia"/>
          <w:sz w:val="28"/>
          <w:szCs w:val="28"/>
        </w:rPr>
        <w:t>。</w:t>
      </w:r>
      <w:r w:rsidRPr="00174CC5">
        <w:rPr>
          <w:rFonts w:ascii="仿宋_GB2312" w:eastAsia="仿宋_GB2312" w:hAnsi="宋体" w:hint="eastAsia"/>
          <w:sz w:val="28"/>
          <w:szCs w:val="28"/>
        </w:rPr>
        <w:t>本项目可以根据“库存现金”、“银行存款”、</w:t>
      </w:r>
      <w:r w:rsidR="0073580E" w:rsidRPr="00174CC5">
        <w:rPr>
          <w:rFonts w:ascii="仿宋_GB2312" w:eastAsia="仿宋_GB2312" w:hAnsi="宋体" w:hint="eastAsia"/>
          <w:sz w:val="28"/>
          <w:szCs w:val="28"/>
        </w:rPr>
        <w:t>“其他应收款”、</w:t>
      </w:r>
      <w:r w:rsidRPr="00174CC5">
        <w:rPr>
          <w:rFonts w:ascii="仿宋_GB2312" w:eastAsia="仿宋_GB2312" w:hAnsi="宋体" w:hint="eastAsia"/>
          <w:sz w:val="28"/>
          <w:szCs w:val="28"/>
        </w:rPr>
        <w:t>“其他收入——投资收益”等科目的记录分析填列。</w:t>
      </w:r>
    </w:p>
    <w:p w:rsidR="00756BF4" w:rsidRPr="00174CC5" w:rsidRDefault="00756BF4"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3）“处置固定资产、无形资产收回的现金净额”项目，反映医院处置固定资产和无形资产所取得的现金，减去为处置这些资产而支付的有关费用之后的净额。由于自然灾害所造成的固定资产等长期资产损失而收到的保险赔款收入，也在本项目反映。本项目可以根据“库存现金”、“银行存款”、“固定资产清理”等科目的记录分析填列。</w:t>
      </w:r>
    </w:p>
    <w:p w:rsidR="00756BF4" w:rsidRPr="00174CC5" w:rsidRDefault="00756BF4"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（4）“收到的其他与投资活动有关的现金”项目，反映医院除上述</w:t>
      </w:r>
      <w:r w:rsidR="00FA2A5A" w:rsidRPr="00174CC5">
        <w:rPr>
          <w:rFonts w:ascii="仿宋_GB2312" w:eastAsia="仿宋_GB2312" w:hAnsi="宋体" w:hint="eastAsia"/>
          <w:sz w:val="28"/>
          <w:szCs w:val="28"/>
        </w:rPr>
        <w:t>项目</w:t>
      </w:r>
      <w:r w:rsidRPr="00174CC5">
        <w:rPr>
          <w:rFonts w:ascii="仿宋_GB2312" w:eastAsia="仿宋_GB2312" w:hAnsi="宋体" w:hint="eastAsia"/>
          <w:sz w:val="28"/>
          <w:szCs w:val="28"/>
        </w:rPr>
        <w:t>之外收到的与投资活动有关的现金。其他现金流入如果金额较大的，应当单列项目反映。本项目可以根据“库存现金”、“银行存款”等有关科目的记录分析填列。</w:t>
      </w:r>
    </w:p>
    <w:p w:rsidR="00756BF4" w:rsidRPr="00174CC5" w:rsidRDefault="00756BF4"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（5）“购建固定资产、无形资产支付的现金”项目，反映医院购买和建造固定资产，取得无形资产所支付的现金</w:t>
      </w:r>
      <w:r w:rsidR="0073580E" w:rsidRPr="00174CC5">
        <w:rPr>
          <w:rFonts w:ascii="仿宋_GB2312" w:eastAsia="仿宋_GB2312" w:hAnsi="宋体" w:hint="eastAsia"/>
          <w:sz w:val="28"/>
          <w:szCs w:val="28"/>
        </w:rPr>
        <w:t>；</w:t>
      </w:r>
      <w:r w:rsidRPr="00174CC5">
        <w:rPr>
          <w:rFonts w:ascii="仿宋_GB2312" w:eastAsia="仿宋_GB2312" w:hAnsi="宋体" w:hint="eastAsia"/>
          <w:sz w:val="28"/>
          <w:szCs w:val="28"/>
        </w:rPr>
        <w:t>不包括为购建固定资产而发生的借款利息资本化的部分、融资租入固定资产支付的租赁费。借款利息和融资租入固定资产支付的租赁费，在筹资活动产生的现金流量中反映。本项目可以根据“库存现金”、“银行存款”、“固定资产”、“无形资产”、“在建工程”等科目的记录分析填列。</w:t>
      </w:r>
    </w:p>
    <w:p w:rsidR="00756BF4" w:rsidRPr="00174CC5" w:rsidRDefault="00756BF4"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（6）“对外投资支付的现金”项目，反映医院进行对外投资所支付的现金，包括取得长期</w:t>
      </w:r>
      <w:r w:rsidR="00952FCB" w:rsidRPr="00174CC5">
        <w:rPr>
          <w:rFonts w:ascii="仿宋_GB2312" w:eastAsia="仿宋_GB2312" w:hAnsi="宋体" w:hint="eastAsia"/>
          <w:sz w:val="28"/>
          <w:szCs w:val="28"/>
        </w:rPr>
        <w:t>股权投资和长期债权</w:t>
      </w:r>
      <w:r w:rsidRPr="00174CC5">
        <w:rPr>
          <w:rFonts w:ascii="仿宋_GB2312" w:eastAsia="仿宋_GB2312" w:hAnsi="宋体" w:hint="eastAsia"/>
          <w:sz w:val="28"/>
          <w:szCs w:val="28"/>
        </w:rPr>
        <w:t>投资所支付的现金，以及支付的佣金、手续费等附加费用。本项目可以根据“库存现金”、“银行存款”、“长期投资”等科目的记录分析填列。</w:t>
      </w:r>
    </w:p>
    <w:p w:rsidR="00756BF4" w:rsidRPr="00174CC5" w:rsidRDefault="00756BF4"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7）“上缴处置固定资产、无形资产收回现金净额支付的现金”项目，反映医院将处置固定资产、无形资产所收回的现金净额予以上缴所支付的现金。本项目可以根据“库存现金”、“银行存款”、“应缴款项”等科目的记录分析填列。</w:t>
      </w:r>
    </w:p>
    <w:p w:rsidR="00756BF4" w:rsidRPr="00174CC5" w:rsidRDefault="00756BF4"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（8）“支付的其他与投资活动有关的现金”项目，反映医院除上述</w:t>
      </w:r>
      <w:r w:rsidR="00FA2A5A" w:rsidRPr="00174CC5">
        <w:rPr>
          <w:rFonts w:ascii="仿宋_GB2312" w:eastAsia="仿宋_GB2312" w:hAnsi="宋体" w:hint="eastAsia"/>
          <w:sz w:val="28"/>
          <w:szCs w:val="28"/>
        </w:rPr>
        <w:t>项目</w:t>
      </w:r>
      <w:r w:rsidRPr="00174CC5">
        <w:rPr>
          <w:rFonts w:ascii="仿宋_GB2312" w:eastAsia="仿宋_GB2312" w:hAnsi="宋体" w:hint="eastAsia"/>
          <w:sz w:val="28"/>
          <w:szCs w:val="28"/>
        </w:rPr>
        <w:t>之外支付的与投资活动有关的现金。如果其他现金流出金额较大的，应当单列项目反映。本项目可以根据“库存现金”、“银行存款”等有关科目的记录分析填列。</w:t>
      </w:r>
    </w:p>
    <w:p w:rsidR="00217561" w:rsidRPr="00174CC5" w:rsidRDefault="00217561"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（9）“投资活动产生的现金流量净额”项目，按照“投资活动产生的现金流量”项下“现金流入小计”项目金额减去“现金流出小计”项目金额后的金额填列；如为负数，以“-”号填列。</w:t>
      </w:r>
    </w:p>
    <w:p w:rsidR="00756BF4" w:rsidRPr="00174CC5" w:rsidRDefault="00756BF4"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3.筹资活动产生的现金流量</w:t>
      </w:r>
    </w:p>
    <w:p w:rsidR="00756BF4" w:rsidRPr="00174CC5" w:rsidRDefault="00756BF4"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（1）“</w:t>
      </w:r>
      <w:r w:rsidRPr="00174CC5">
        <w:rPr>
          <w:rFonts w:ascii="仿宋_GB2312" w:eastAsia="仿宋_GB2312" w:hAnsi="宋体" w:cs="宋体" w:hint="eastAsia"/>
          <w:kern w:val="0"/>
          <w:sz w:val="28"/>
          <w:szCs w:val="28"/>
        </w:rPr>
        <w:t>取得财政</w:t>
      </w:r>
      <w:r w:rsidR="005423AD" w:rsidRPr="00174CC5">
        <w:rPr>
          <w:rFonts w:ascii="仿宋_GB2312" w:eastAsia="仿宋_GB2312" w:hAnsi="宋体" w:cs="宋体" w:hint="eastAsia"/>
          <w:kern w:val="0"/>
          <w:sz w:val="28"/>
          <w:szCs w:val="28"/>
        </w:rPr>
        <w:t>资本性项目</w:t>
      </w:r>
      <w:r w:rsidRPr="00174CC5">
        <w:rPr>
          <w:rFonts w:ascii="仿宋_GB2312" w:eastAsia="仿宋_GB2312" w:hAnsi="宋体" w:cs="宋体" w:hint="eastAsia"/>
          <w:kern w:val="0"/>
          <w:sz w:val="28"/>
          <w:szCs w:val="28"/>
        </w:rPr>
        <w:t>补助收到的现金</w:t>
      </w:r>
      <w:r w:rsidRPr="00174CC5">
        <w:rPr>
          <w:rFonts w:ascii="仿宋_GB2312" w:eastAsia="仿宋_GB2312" w:hAnsi="宋体" w:hint="eastAsia"/>
          <w:sz w:val="28"/>
          <w:szCs w:val="28"/>
        </w:rPr>
        <w:t>”项目，反映医院</w:t>
      </w:r>
      <w:r w:rsidR="005423AD" w:rsidRPr="00174CC5">
        <w:rPr>
          <w:rFonts w:ascii="仿宋_GB2312" w:eastAsia="仿宋_GB2312" w:hAnsi="宋体" w:hint="eastAsia"/>
          <w:sz w:val="28"/>
          <w:szCs w:val="28"/>
        </w:rPr>
        <w:t>接受用于购建固定资产、无形资产</w:t>
      </w:r>
      <w:r w:rsidRPr="00174CC5">
        <w:rPr>
          <w:rFonts w:ascii="仿宋_GB2312" w:eastAsia="仿宋_GB2312" w:hAnsi="宋体" w:hint="eastAsia"/>
          <w:sz w:val="28"/>
          <w:szCs w:val="28"/>
        </w:rPr>
        <w:t>的财政</w:t>
      </w:r>
      <w:r w:rsidR="005423AD" w:rsidRPr="00174CC5">
        <w:rPr>
          <w:rFonts w:ascii="仿宋_GB2312" w:eastAsia="仿宋_GB2312" w:hAnsi="宋体" w:hint="eastAsia"/>
          <w:sz w:val="28"/>
          <w:szCs w:val="28"/>
        </w:rPr>
        <w:t>项目</w:t>
      </w:r>
      <w:r w:rsidRPr="00174CC5">
        <w:rPr>
          <w:rFonts w:ascii="仿宋_GB2312" w:eastAsia="仿宋_GB2312" w:hAnsi="宋体" w:hint="eastAsia"/>
          <w:sz w:val="28"/>
          <w:szCs w:val="28"/>
        </w:rPr>
        <w:t>补助</w:t>
      </w:r>
      <w:r w:rsidR="005423AD" w:rsidRPr="00174CC5">
        <w:rPr>
          <w:rFonts w:ascii="仿宋_GB2312" w:eastAsia="仿宋_GB2312" w:hAnsi="宋体" w:hint="eastAsia"/>
          <w:sz w:val="28"/>
          <w:szCs w:val="28"/>
        </w:rPr>
        <w:t>取得的现金</w:t>
      </w:r>
      <w:r w:rsidRPr="00174CC5">
        <w:rPr>
          <w:rFonts w:ascii="仿宋_GB2312" w:eastAsia="仿宋_GB2312" w:hAnsi="宋体" w:hint="eastAsia"/>
          <w:sz w:val="28"/>
          <w:szCs w:val="28"/>
        </w:rPr>
        <w:t>。本项目可以根据“银行存款”、“零余额账户用款额度”、“财政补助</w:t>
      </w:r>
      <w:r w:rsidR="005423AD" w:rsidRPr="00174CC5">
        <w:rPr>
          <w:rFonts w:ascii="仿宋_GB2312" w:eastAsia="仿宋_GB2312" w:hAnsi="宋体" w:hint="eastAsia"/>
          <w:sz w:val="28"/>
          <w:szCs w:val="28"/>
        </w:rPr>
        <w:t>收入</w:t>
      </w:r>
      <w:r w:rsidRPr="00174CC5">
        <w:rPr>
          <w:rFonts w:ascii="仿宋_GB2312" w:eastAsia="仿宋_GB2312" w:hAnsi="宋体" w:hint="eastAsia"/>
          <w:sz w:val="28"/>
          <w:szCs w:val="28"/>
        </w:rPr>
        <w:t>”等科目</w:t>
      </w:r>
      <w:r w:rsidR="005423AD" w:rsidRPr="00174CC5">
        <w:rPr>
          <w:rFonts w:ascii="仿宋_GB2312" w:eastAsia="仿宋_GB2312" w:hAnsi="宋体" w:hint="eastAsia"/>
          <w:sz w:val="28"/>
          <w:szCs w:val="28"/>
        </w:rPr>
        <w:t>及其所属明细科目的</w:t>
      </w:r>
      <w:r w:rsidRPr="00174CC5">
        <w:rPr>
          <w:rFonts w:ascii="仿宋_GB2312" w:eastAsia="仿宋_GB2312" w:hAnsi="宋体" w:hint="eastAsia"/>
          <w:sz w:val="28"/>
          <w:szCs w:val="28"/>
        </w:rPr>
        <w:t>记录分析填列。</w:t>
      </w:r>
    </w:p>
    <w:p w:rsidR="00756BF4" w:rsidRPr="00174CC5" w:rsidRDefault="00756BF4"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（2）“借款收到的现金”项目，反映医院举借各种短期、长期借款所收到的现金。本项目可以根据“库存现金”、“银行存款”、“短期借款”、“长期借款”等科目的记录分析填列。</w:t>
      </w:r>
    </w:p>
    <w:p w:rsidR="00756BF4" w:rsidRPr="00174CC5" w:rsidRDefault="00756BF4"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3）“收到的其他与筹资活动有关的现金”项目，反映医院除上述项目之外收到的与筹资活动有关的现金。如果其他现金流入金额较大的，应当单列项目反映。本项目可以根据“库存现金”、“银行存款”等有关科目的记录分析填列。</w:t>
      </w:r>
    </w:p>
    <w:p w:rsidR="00756BF4" w:rsidRPr="00174CC5" w:rsidRDefault="00756BF4"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（4）“偿还借款支付的现金”项目，反映医院偿还债务本金所支付的现金。本项目可以根据“库存现金”、“银行存款”、“短期借款”、“长期借款”等科目的记录分析填列。</w:t>
      </w:r>
    </w:p>
    <w:p w:rsidR="00756BF4" w:rsidRPr="00174CC5" w:rsidRDefault="00756BF4"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（5）“偿付利息支付的现金”项目，反映医院实际支付的借款利息等。本项目可以根据“库存现金”、“银行存款”、“长期借款”、“管理费用”</w:t>
      </w:r>
      <w:r w:rsidR="00217561" w:rsidRPr="00174CC5">
        <w:rPr>
          <w:rFonts w:ascii="仿宋_GB2312" w:eastAsia="仿宋_GB2312" w:hAnsi="宋体" w:hint="eastAsia"/>
          <w:sz w:val="28"/>
          <w:szCs w:val="28"/>
        </w:rPr>
        <w:t>、</w:t>
      </w:r>
      <w:r w:rsidR="0073580E" w:rsidRPr="00174CC5">
        <w:rPr>
          <w:rFonts w:ascii="仿宋_GB2312" w:eastAsia="仿宋_GB2312" w:hAnsi="宋体" w:hint="eastAsia"/>
          <w:sz w:val="28"/>
          <w:szCs w:val="28"/>
        </w:rPr>
        <w:t>“预提费用”</w:t>
      </w:r>
      <w:r w:rsidRPr="00174CC5">
        <w:rPr>
          <w:rFonts w:ascii="仿宋_GB2312" w:eastAsia="仿宋_GB2312" w:hAnsi="宋体" w:hint="eastAsia"/>
          <w:sz w:val="28"/>
          <w:szCs w:val="28"/>
        </w:rPr>
        <w:t>等科目的记录分析填列。</w:t>
      </w:r>
    </w:p>
    <w:p w:rsidR="00756BF4" w:rsidRPr="00174CC5" w:rsidRDefault="00756BF4"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6）“支付的其他与筹资活动有关的现金”项目，反映医院除上述项目之外支付的与筹资活动有关的现金，如融资租入固定资产所支付的租赁费。本项目可以根据“库存现金”、“银行存款”、“长期应付款”等有关科目的记录分析填列。</w:t>
      </w:r>
    </w:p>
    <w:p w:rsidR="00217561" w:rsidRPr="00174CC5" w:rsidRDefault="00217561"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（7）“筹资活动产生的现金流量净额”项目，按照“筹资活动产生的现金流量”项下“现金流入小计”项目金额减去“现金流出小计”项目金额后的金额填列；如为负数，以“-”号填列。</w:t>
      </w:r>
    </w:p>
    <w:p w:rsidR="00756BF4" w:rsidRPr="00174CC5" w:rsidRDefault="00756BF4" w:rsidP="00BF28BB">
      <w:pPr>
        <w:pStyle w:val="a3"/>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4.“汇率变动对现金的影响额”项目，反映医院外币现金流量折算为人民币时，所采用的现金流量发生日的汇率或期初汇率折算的人民币金额与本表“现金净增加额”中外币现金净增加额按期末汇率折算的人民币金额之间的差额。</w:t>
      </w:r>
    </w:p>
    <w:p w:rsidR="007F68ED" w:rsidRDefault="00756BF4" w:rsidP="00BF28BB">
      <w:pPr>
        <w:pStyle w:val="a3"/>
        <w:adjustRightInd w:val="0"/>
        <w:snapToGrid w:val="0"/>
        <w:spacing w:line="588" w:lineRule="atLeast"/>
        <w:ind w:firstLine="646"/>
        <w:rPr>
          <w:rFonts w:ascii="仿宋_GB2312" w:eastAsia="仿宋_GB2312" w:hAnsi="宋体"/>
          <w:sz w:val="28"/>
          <w:szCs w:val="28"/>
        </w:rPr>
        <w:sectPr w:rsidR="007F68ED" w:rsidSect="00F4278C">
          <w:pgSz w:w="11906" w:h="16838" w:code="9"/>
          <w:pgMar w:top="1644" w:right="1531" w:bottom="1985" w:left="1656" w:header="851" w:footer="1134" w:gutter="0"/>
          <w:cols w:space="425"/>
          <w:docGrid w:type="linesAndChars" w:linePitch="312"/>
        </w:sectPr>
      </w:pPr>
      <w:r w:rsidRPr="00174CC5">
        <w:rPr>
          <w:rFonts w:ascii="仿宋_GB2312" w:eastAsia="仿宋_GB2312" w:hAnsi="宋体" w:hint="eastAsia"/>
          <w:sz w:val="28"/>
          <w:szCs w:val="28"/>
        </w:rPr>
        <w:t>5.“现金净增加额”项目，反映医院本年度现金变动的金额。本项目应当根据本表“业务活动产生的现金流量净额”、“投资活动产生的现金流量净额”、“筹资活动产生的现金流量净额”和“汇率变动对现金的影响</w:t>
      </w:r>
      <w:r w:rsidR="0078468B" w:rsidRPr="00174CC5">
        <w:rPr>
          <w:rFonts w:ascii="仿宋_GB2312" w:eastAsia="仿宋_GB2312" w:hAnsi="宋体" w:hint="eastAsia"/>
          <w:sz w:val="28"/>
          <w:szCs w:val="28"/>
        </w:rPr>
        <w:t>额</w:t>
      </w:r>
      <w:r w:rsidRPr="00174CC5">
        <w:rPr>
          <w:rFonts w:ascii="仿宋_GB2312" w:eastAsia="仿宋_GB2312" w:hAnsi="宋体" w:hint="eastAsia"/>
          <w:sz w:val="28"/>
          <w:szCs w:val="28"/>
        </w:rPr>
        <w:t>”项目的金额合计填列。</w:t>
      </w:r>
    </w:p>
    <w:p w:rsidR="00221F93" w:rsidRPr="007F68ED" w:rsidRDefault="00623170" w:rsidP="007F68ED">
      <w:pPr>
        <w:adjustRightInd w:val="0"/>
        <w:snapToGrid w:val="0"/>
        <w:spacing w:line="588" w:lineRule="atLeast"/>
        <w:jc w:val="center"/>
        <w:rPr>
          <w:rFonts w:ascii="宋体" w:hAnsi="宋体" w:hint="eastAsia"/>
          <w:b/>
          <w:sz w:val="28"/>
          <w:szCs w:val="28"/>
        </w:rPr>
      </w:pPr>
      <w:r w:rsidRPr="007F68ED">
        <w:rPr>
          <w:rFonts w:ascii="宋体" w:hAnsi="宋体" w:hint="eastAsia"/>
          <w:b/>
          <w:sz w:val="28"/>
          <w:szCs w:val="28"/>
        </w:rPr>
        <w:t>五</w:t>
      </w:r>
      <w:r w:rsidR="00221F93" w:rsidRPr="007F68ED">
        <w:rPr>
          <w:rFonts w:ascii="宋体" w:hAnsi="宋体" w:hint="eastAsia"/>
          <w:b/>
          <w:sz w:val="28"/>
          <w:szCs w:val="28"/>
        </w:rPr>
        <w:t>、</w:t>
      </w:r>
      <w:r w:rsidR="007F1FDD" w:rsidRPr="007F68ED">
        <w:rPr>
          <w:rFonts w:ascii="宋体" w:hAnsi="宋体" w:hint="eastAsia"/>
          <w:b/>
          <w:sz w:val="28"/>
          <w:szCs w:val="28"/>
        </w:rPr>
        <w:t>财政</w:t>
      </w:r>
      <w:r w:rsidR="007D1AB1" w:rsidRPr="007F68ED">
        <w:rPr>
          <w:rFonts w:ascii="宋体" w:hAnsi="宋体" w:hint="eastAsia"/>
          <w:b/>
          <w:sz w:val="28"/>
          <w:szCs w:val="28"/>
        </w:rPr>
        <w:t>补助</w:t>
      </w:r>
      <w:r w:rsidR="00221F93" w:rsidRPr="007F68ED">
        <w:rPr>
          <w:rFonts w:ascii="宋体" w:hAnsi="宋体" w:hint="eastAsia"/>
          <w:b/>
          <w:sz w:val="28"/>
          <w:szCs w:val="28"/>
        </w:rPr>
        <w:t>收支</w:t>
      </w:r>
      <w:r w:rsidRPr="007F68ED">
        <w:rPr>
          <w:rFonts w:ascii="宋体" w:hAnsi="宋体" w:hint="eastAsia"/>
          <w:b/>
          <w:sz w:val="28"/>
          <w:szCs w:val="28"/>
        </w:rPr>
        <w:t>情况表</w:t>
      </w:r>
      <w:r w:rsidR="00221F93" w:rsidRPr="007F68ED">
        <w:rPr>
          <w:rFonts w:ascii="宋体" w:hAnsi="宋体" w:hint="eastAsia"/>
          <w:b/>
          <w:sz w:val="28"/>
          <w:szCs w:val="28"/>
        </w:rPr>
        <w:t>编制说明</w:t>
      </w:r>
    </w:p>
    <w:p w:rsidR="007F68ED" w:rsidRPr="007F68ED" w:rsidRDefault="007F68ED" w:rsidP="007F68ED">
      <w:pPr>
        <w:adjustRightInd w:val="0"/>
        <w:snapToGrid w:val="0"/>
        <w:spacing w:line="588" w:lineRule="atLeast"/>
        <w:rPr>
          <w:rFonts w:ascii="仿宋_GB2312" w:eastAsia="仿宋_GB2312" w:hAnsi="宋体" w:hint="eastAsia"/>
          <w:b/>
          <w:sz w:val="28"/>
          <w:szCs w:val="28"/>
        </w:rPr>
      </w:pPr>
    </w:p>
    <w:p w:rsidR="00C11F8E" w:rsidRPr="00174CC5" w:rsidRDefault="0056074E"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（一）</w:t>
      </w:r>
      <w:r w:rsidR="00C11F8E" w:rsidRPr="00174CC5">
        <w:rPr>
          <w:rFonts w:ascii="仿宋_GB2312" w:eastAsia="仿宋_GB2312" w:hAnsi="宋体" w:hint="eastAsia"/>
          <w:sz w:val="28"/>
          <w:szCs w:val="28"/>
        </w:rPr>
        <w:t>本表反映医院某一</w:t>
      </w:r>
      <w:r w:rsidR="00FA2A5A" w:rsidRPr="00174CC5">
        <w:rPr>
          <w:rFonts w:ascii="仿宋_GB2312" w:eastAsia="仿宋_GB2312" w:hAnsi="宋体" w:hint="eastAsia"/>
          <w:sz w:val="28"/>
          <w:szCs w:val="28"/>
        </w:rPr>
        <w:t>会计</w:t>
      </w:r>
      <w:r w:rsidR="00C11F8E" w:rsidRPr="00174CC5">
        <w:rPr>
          <w:rFonts w:ascii="仿宋_GB2312" w:eastAsia="仿宋_GB2312" w:hAnsi="宋体" w:hint="eastAsia"/>
          <w:sz w:val="28"/>
          <w:szCs w:val="28"/>
        </w:rPr>
        <w:t>年度内</w:t>
      </w:r>
      <w:r w:rsidR="007F1FDD" w:rsidRPr="00174CC5">
        <w:rPr>
          <w:rFonts w:ascii="仿宋_GB2312" w:eastAsia="仿宋_GB2312" w:hAnsi="宋体" w:hint="eastAsia"/>
          <w:sz w:val="28"/>
          <w:szCs w:val="28"/>
        </w:rPr>
        <w:t>财政</w:t>
      </w:r>
      <w:r w:rsidR="007D1AB1" w:rsidRPr="00174CC5">
        <w:rPr>
          <w:rFonts w:ascii="仿宋_GB2312" w:eastAsia="仿宋_GB2312" w:hAnsi="宋体" w:hint="eastAsia"/>
          <w:sz w:val="28"/>
          <w:szCs w:val="28"/>
        </w:rPr>
        <w:t>补助</w:t>
      </w:r>
      <w:r w:rsidR="00C11F8E" w:rsidRPr="00174CC5">
        <w:rPr>
          <w:rFonts w:ascii="仿宋_GB2312" w:eastAsia="仿宋_GB2312" w:hAnsi="宋体" w:hint="eastAsia"/>
          <w:sz w:val="28"/>
          <w:szCs w:val="28"/>
        </w:rPr>
        <w:t>收支</w:t>
      </w:r>
      <w:r w:rsidR="00142109" w:rsidRPr="00174CC5">
        <w:rPr>
          <w:rFonts w:ascii="仿宋_GB2312" w:eastAsia="仿宋_GB2312" w:hAnsi="宋体" w:hint="eastAsia"/>
          <w:sz w:val="28"/>
          <w:szCs w:val="28"/>
        </w:rPr>
        <w:t>及其结转、</w:t>
      </w:r>
      <w:r w:rsidR="00C11F8E" w:rsidRPr="00174CC5">
        <w:rPr>
          <w:rFonts w:ascii="仿宋_GB2312" w:eastAsia="仿宋_GB2312" w:hAnsi="宋体" w:hint="eastAsia"/>
          <w:sz w:val="28"/>
          <w:szCs w:val="28"/>
        </w:rPr>
        <w:t>结余情况。</w:t>
      </w:r>
    </w:p>
    <w:p w:rsidR="00C11F8E" w:rsidRPr="00174CC5" w:rsidRDefault="00495F67"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（二）</w:t>
      </w:r>
      <w:r w:rsidR="00C11F8E" w:rsidRPr="00174CC5">
        <w:rPr>
          <w:rFonts w:ascii="仿宋_GB2312" w:eastAsia="仿宋_GB2312" w:hAnsi="宋体" w:hint="eastAsia"/>
          <w:sz w:val="28"/>
          <w:szCs w:val="28"/>
        </w:rPr>
        <w:t>本表</w:t>
      </w:r>
      <w:r w:rsidR="002839A6" w:rsidRPr="00174CC5">
        <w:rPr>
          <w:rFonts w:ascii="仿宋_GB2312" w:eastAsia="仿宋_GB2312" w:hAnsi="宋体" w:hint="eastAsia"/>
          <w:sz w:val="28"/>
          <w:szCs w:val="28"/>
        </w:rPr>
        <w:t>“上年结转”</w:t>
      </w:r>
      <w:r w:rsidRPr="00174CC5">
        <w:rPr>
          <w:rFonts w:ascii="仿宋_GB2312" w:eastAsia="仿宋_GB2312" w:hAnsi="宋体" w:hint="eastAsia"/>
          <w:sz w:val="28"/>
          <w:szCs w:val="28"/>
        </w:rPr>
        <w:t>各项目</w:t>
      </w:r>
      <w:r w:rsidR="00C11F8E" w:rsidRPr="00174CC5">
        <w:rPr>
          <w:rFonts w:ascii="仿宋_GB2312" w:eastAsia="仿宋_GB2312" w:hAnsi="宋体" w:hint="eastAsia"/>
          <w:sz w:val="28"/>
          <w:szCs w:val="28"/>
        </w:rPr>
        <w:t>的内容和填列方法：</w:t>
      </w:r>
    </w:p>
    <w:p w:rsidR="00221F93" w:rsidRPr="00174CC5" w:rsidRDefault="00221F93"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“上年结转</w:t>
      </w:r>
      <w:r w:rsidR="00CA3DCA" w:rsidRPr="00174CC5">
        <w:rPr>
          <w:rFonts w:ascii="仿宋_GB2312" w:eastAsia="仿宋_GB2312" w:hAnsi="宋体" w:hint="eastAsia"/>
          <w:sz w:val="28"/>
          <w:szCs w:val="28"/>
        </w:rPr>
        <w:t>”项目及其所属各明细项目的“结转本年数”栏，反映医院</w:t>
      </w:r>
      <w:r w:rsidR="00495F67" w:rsidRPr="00174CC5">
        <w:rPr>
          <w:rFonts w:ascii="仿宋_GB2312" w:eastAsia="仿宋_GB2312" w:hAnsi="宋体" w:hint="eastAsia"/>
          <w:sz w:val="28"/>
          <w:szCs w:val="28"/>
        </w:rPr>
        <w:t>上一年度结转至本年度使用的</w:t>
      </w:r>
      <w:r w:rsidR="007F1FDD" w:rsidRPr="00174CC5">
        <w:rPr>
          <w:rFonts w:ascii="仿宋_GB2312" w:eastAsia="仿宋_GB2312" w:hAnsi="宋体" w:hint="eastAsia"/>
          <w:sz w:val="28"/>
          <w:szCs w:val="28"/>
        </w:rPr>
        <w:t>财政</w:t>
      </w:r>
      <w:r w:rsidR="007D1AB1" w:rsidRPr="00174CC5">
        <w:rPr>
          <w:rFonts w:ascii="仿宋_GB2312" w:eastAsia="仿宋_GB2312" w:hAnsi="宋体" w:hint="eastAsia"/>
          <w:sz w:val="28"/>
          <w:szCs w:val="28"/>
        </w:rPr>
        <w:t>补助</w:t>
      </w:r>
      <w:r w:rsidR="00495F67" w:rsidRPr="00174CC5">
        <w:rPr>
          <w:rFonts w:ascii="仿宋_GB2312" w:eastAsia="仿宋_GB2312" w:hAnsi="宋体" w:hint="eastAsia"/>
          <w:sz w:val="28"/>
          <w:szCs w:val="28"/>
        </w:rPr>
        <w:t>结转和</w:t>
      </w:r>
      <w:r w:rsidRPr="00174CC5">
        <w:rPr>
          <w:rFonts w:ascii="仿宋_GB2312" w:eastAsia="仿宋_GB2312" w:hAnsi="宋体" w:hint="eastAsia"/>
          <w:sz w:val="28"/>
          <w:szCs w:val="28"/>
        </w:rPr>
        <w:t>结余</w:t>
      </w:r>
      <w:r w:rsidR="00CA3DCA" w:rsidRPr="00174CC5">
        <w:rPr>
          <w:rFonts w:ascii="仿宋_GB2312" w:eastAsia="仿宋_GB2312" w:hAnsi="宋体" w:hint="eastAsia"/>
          <w:sz w:val="28"/>
          <w:szCs w:val="28"/>
        </w:rPr>
        <w:t>资</w:t>
      </w:r>
      <w:r w:rsidR="007F1FDD" w:rsidRPr="00174CC5">
        <w:rPr>
          <w:rFonts w:ascii="仿宋_GB2312" w:eastAsia="仿宋_GB2312" w:hAnsi="宋体" w:hint="eastAsia"/>
          <w:sz w:val="28"/>
          <w:szCs w:val="28"/>
        </w:rPr>
        <w:t>金数额</w:t>
      </w:r>
      <w:r w:rsidRPr="00174CC5">
        <w:rPr>
          <w:rFonts w:ascii="仿宋_GB2312" w:eastAsia="仿宋_GB2312" w:hAnsi="宋体" w:hint="eastAsia"/>
          <w:sz w:val="28"/>
          <w:szCs w:val="28"/>
        </w:rPr>
        <w:t>。</w:t>
      </w:r>
      <w:r w:rsidR="00EB3378" w:rsidRPr="00174CC5">
        <w:rPr>
          <w:rFonts w:ascii="仿宋_GB2312" w:eastAsia="仿宋_GB2312" w:hAnsi="宋体" w:hint="eastAsia"/>
          <w:sz w:val="28"/>
          <w:szCs w:val="28"/>
        </w:rPr>
        <w:t>该栏各项目应</w:t>
      </w:r>
      <w:r w:rsidRPr="00174CC5">
        <w:rPr>
          <w:rFonts w:ascii="仿宋_GB2312" w:eastAsia="仿宋_GB2312" w:hAnsi="宋体" w:hint="eastAsia"/>
          <w:sz w:val="28"/>
          <w:szCs w:val="28"/>
        </w:rPr>
        <w:t>根据上年度“</w:t>
      </w:r>
      <w:r w:rsidR="007F1FDD" w:rsidRPr="00174CC5">
        <w:rPr>
          <w:rFonts w:ascii="仿宋_GB2312" w:eastAsia="仿宋_GB2312" w:hAnsi="宋体" w:hint="eastAsia"/>
          <w:sz w:val="28"/>
          <w:szCs w:val="28"/>
        </w:rPr>
        <w:t>财政</w:t>
      </w:r>
      <w:r w:rsidR="007D1AB1" w:rsidRPr="00174CC5">
        <w:rPr>
          <w:rFonts w:ascii="仿宋_GB2312" w:eastAsia="仿宋_GB2312" w:hAnsi="宋体" w:hint="eastAsia"/>
          <w:sz w:val="28"/>
          <w:szCs w:val="28"/>
        </w:rPr>
        <w:t>补助</w:t>
      </w:r>
      <w:r w:rsidRPr="00174CC5">
        <w:rPr>
          <w:rFonts w:ascii="仿宋_GB2312" w:eastAsia="仿宋_GB2312" w:hAnsi="宋体" w:hint="eastAsia"/>
          <w:sz w:val="28"/>
          <w:szCs w:val="28"/>
        </w:rPr>
        <w:t>收支</w:t>
      </w:r>
      <w:r w:rsidR="00EB3378" w:rsidRPr="00174CC5">
        <w:rPr>
          <w:rFonts w:ascii="仿宋_GB2312" w:eastAsia="仿宋_GB2312" w:hAnsi="宋体" w:hint="eastAsia"/>
          <w:sz w:val="28"/>
          <w:szCs w:val="28"/>
        </w:rPr>
        <w:t>情况</w:t>
      </w:r>
      <w:r w:rsidRPr="00174CC5">
        <w:rPr>
          <w:rFonts w:ascii="仿宋_GB2312" w:eastAsia="仿宋_GB2312" w:hAnsi="宋体" w:hint="eastAsia"/>
          <w:sz w:val="28"/>
          <w:szCs w:val="28"/>
        </w:rPr>
        <w:t>表”中“</w:t>
      </w:r>
      <w:r w:rsidR="00EB3378" w:rsidRPr="00174CC5">
        <w:rPr>
          <w:rFonts w:ascii="仿宋_GB2312" w:eastAsia="仿宋_GB2312" w:hAnsi="宋体" w:hint="eastAsia"/>
          <w:sz w:val="28"/>
          <w:szCs w:val="28"/>
        </w:rPr>
        <w:t>结转下年</w:t>
      </w:r>
      <w:r w:rsidRPr="00174CC5">
        <w:rPr>
          <w:rFonts w:ascii="仿宋_GB2312" w:eastAsia="仿宋_GB2312" w:hAnsi="宋体" w:hint="eastAsia"/>
          <w:sz w:val="28"/>
          <w:szCs w:val="28"/>
        </w:rPr>
        <w:t>”项目</w:t>
      </w:r>
      <w:r w:rsidR="00EB3378" w:rsidRPr="00174CC5">
        <w:rPr>
          <w:rFonts w:ascii="仿宋_GB2312" w:eastAsia="仿宋_GB2312" w:hAnsi="宋体" w:hint="eastAsia"/>
          <w:sz w:val="28"/>
          <w:szCs w:val="28"/>
        </w:rPr>
        <w:t>及其所属各明细项目</w:t>
      </w:r>
      <w:r w:rsidRPr="00174CC5">
        <w:rPr>
          <w:rFonts w:ascii="仿宋_GB2312" w:eastAsia="仿宋_GB2312" w:hAnsi="宋体" w:hint="eastAsia"/>
          <w:sz w:val="28"/>
          <w:szCs w:val="28"/>
        </w:rPr>
        <w:t>的</w:t>
      </w:r>
      <w:r w:rsidR="00EB3378" w:rsidRPr="00174CC5">
        <w:rPr>
          <w:rFonts w:ascii="仿宋_GB2312" w:eastAsia="仿宋_GB2312" w:hAnsi="宋体" w:hint="eastAsia"/>
          <w:sz w:val="28"/>
          <w:szCs w:val="28"/>
        </w:rPr>
        <w:t>“结转下年数”栏的数字</w:t>
      </w:r>
      <w:r w:rsidRPr="00174CC5">
        <w:rPr>
          <w:rFonts w:ascii="仿宋_GB2312" w:eastAsia="仿宋_GB2312" w:hAnsi="宋体" w:hint="eastAsia"/>
          <w:sz w:val="28"/>
          <w:szCs w:val="28"/>
        </w:rPr>
        <w:t>填列。</w:t>
      </w:r>
    </w:p>
    <w:p w:rsidR="00EB3378" w:rsidRPr="00174CC5" w:rsidRDefault="00EB3378"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（三）本表“本年</w:t>
      </w:r>
      <w:r w:rsidR="007F1FDD" w:rsidRPr="00174CC5">
        <w:rPr>
          <w:rFonts w:ascii="仿宋_GB2312" w:eastAsia="仿宋_GB2312" w:hAnsi="宋体" w:hint="eastAsia"/>
          <w:sz w:val="28"/>
          <w:szCs w:val="28"/>
        </w:rPr>
        <w:t>财政</w:t>
      </w:r>
      <w:r w:rsidR="00812662" w:rsidRPr="00174CC5">
        <w:rPr>
          <w:rFonts w:ascii="仿宋_GB2312" w:eastAsia="仿宋_GB2312" w:hAnsi="宋体" w:hint="eastAsia"/>
          <w:sz w:val="28"/>
          <w:szCs w:val="28"/>
        </w:rPr>
        <w:t>补助</w:t>
      </w:r>
      <w:r w:rsidRPr="00174CC5">
        <w:rPr>
          <w:rFonts w:ascii="仿宋_GB2312" w:eastAsia="仿宋_GB2312" w:hAnsi="宋体" w:hint="eastAsia"/>
          <w:sz w:val="28"/>
          <w:szCs w:val="28"/>
        </w:rPr>
        <w:t>收入”各项目的内容和填列方法：</w:t>
      </w:r>
    </w:p>
    <w:p w:rsidR="00EB3378" w:rsidRPr="00174CC5" w:rsidRDefault="00EB3378"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1.“本年</w:t>
      </w:r>
      <w:r w:rsidR="00E30223" w:rsidRPr="00174CC5">
        <w:rPr>
          <w:rFonts w:ascii="仿宋_GB2312" w:eastAsia="仿宋_GB2312" w:hAnsi="宋体" w:hint="eastAsia"/>
          <w:sz w:val="28"/>
          <w:szCs w:val="28"/>
        </w:rPr>
        <w:t>财政</w:t>
      </w:r>
      <w:r w:rsidR="00812662" w:rsidRPr="00174CC5">
        <w:rPr>
          <w:rFonts w:ascii="仿宋_GB2312" w:eastAsia="仿宋_GB2312" w:hAnsi="宋体" w:hint="eastAsia"/>
          <w:sz w:val="28"/>
          <w:szCs w:val="28"/>
        </w:rPr>
        <w:t>补助</w:t>
      </w:r>
      <w:r w:rsidRPr="00174CC5">
        <w:rPr>
          <w:rFonts w:ascii="仿宋_GB2312" w:eastAsia="仿宋_GB2312" w:hAnsi="宋体" w:hint="eastAsia"/>
          <w:sz w:val="28"/>
          <w:szCs w:val="28"/>
        </w:rPr>
        <w:t>收入”项目及其所属各明细项目的“本年数”栏，反映医院本</w:t>
      </w:r>
      <w:r w:rsidR="004F70F7" w:rsidRPr="00174CC5">
        <w:rPr>
          <w:rFonts w:ascii="仿宋_GB2312" w:eastAsia="仿宋_GB2312" w:hAnsi="宋体" w:hint="eastAsia"/>
          <w:sz w:val="28"/>
          <w:szCs w:val="28"/>
        </w:rPr>
        <w:t>年度</w:t>
      </w:r>
      <w:r w:rsidR="00E30223" w:rsidRPr="00174CC5">
        <w:rPr>
          <w:rFonts w:ascii="仿宋_GB2312" w:eastAsia="仿宋_GB2312" w:hAnsi="宋体" w:hint="eastAsia"/>
          <w:sz w:val="28"/>
          <w:szCs w:val="28"/>
        </w:rPr>
        <w:t>确认</w:t>
      </w:r>
      <w:r w:rsidR="004F70F7" w:rsidRPr="00174CC5">
        <w:rPr>
          <w:rFonts w:ascii="仿宋_GB2312" w:eastAsia="仿宋_GB2312" w:hAnsi="宋体" w:hint="eastAsia"/>
          <w:sz w:val="28"/>
          <w:szCs w:val="28"/>
        </w:rPr>
        <w:t>的</w:t>
      </w:r>
      <w:r w:rsidR="00E30223" w:rsidRPr="00174CC5">
        <w:rPr>
          <w:rFonts w:ascii="仿宋_GB2312" w:eastAsia="仿宋_GB2312" w:hAnsi="宋体" w:hint="eastAsia"/>
          <w:sz w:val="28"/>
          <w:szCs w:val="28"/>
        </w:rPr>
        <w:t>财政</w:t>
      </w:r>
      <w:r w:rsidR="00812662" w:rsidRPr="00174CC5">
        <w:rPr>
          <w:rFonts w:ascii="仿宋_GB2312" w:eastAsia="仿宋_GB2312" w:hAnsi="宋体" w:hint="eastAsia"/>
          <w:sz w:val="28"/>
          <w:szCs w:val="28"/>
        </w:rPr>
        <w:t>补助</w:t>
      </w:r>
      <w:r w:rsidR="004F70F7" w:rsidRPr="00174CC5">
        <w:rPr>
          <w:rFonts w:ascii="仿宋_GB2312" w:eastAsia="仿宋_GB2312" w:hAnsi="宋体" w:hint="eastAsia"/>
          <w:sz w:val="28"/>
          <w:szCs w:val="28"/>
        </w:rPr>
        <w:t>收入总额</w:t>
      </w:r>
      <w:r w:rsidR="00127D56" w:rsidRPr="00174CC5">
        <w:rPr>
          <w:rFonts w:ascii="仿宋_GB2312" w:eastAsia="仿宋_GB2312" w:hAnsi="宋体" w:hint="eastAsia"/>
          <w:sz w:val="28"/>
          <w:szCs w:val="28"/>
        </w:rPr>
        <w:t>、基本支出</w:t>
      </w:r>
      <w:r w:rsidR="00812662" w:rsidRPr="00174CC5">
        <w:rPr>
          <w:rFonts w:ascii="仿宋_GB2312" w:eastAsia="仿宋_GB2312" w:hAnsi="宋体" w:hint="eastAsia"/>
          <w:sz w:val="28"/>
          <w:szCs w:val="28"/>
        </w:rPr>
        <w:t>补助</w:t>
      </w:r>
      <w:r w:rsidR="00127D56" w:rsidRPr="00174CC5">
        <w:rPr>
          <w:rFonts w:ascii="仿宋_GB2312" w:eastAsia="仿宋_GB2312" w:hAnsi="宋体" w:hint="eastAsia"/>
          <w:sz w:val="28"/>
          <w:szCs w:val="28"/>
        </w:rPr>
        <w:t>总额、</w:t>
      </w:r>
      <w:r w:rsidR="00E30223" w:rsidRPr="00174CC5">
        <w:rPr>
          <w:rFonts w:ascii="仿宋_GB2312" w:eastAsia="仿宋_GB2312" w:hAnsi="宋体" w:hint="eastAsia"/>
          <w:sz w:val="28"/>
          <w:szCs w:val="28"/>
        </w:rPr>
        <w:t>项目支出</w:t>
      </w:r>
      <w:r w:rsidR="00812662" w:rsidRPr="00174CC5">
        <w:rPr>
          <w:rFonts w:ascii="仿宋_GB2312" w:eastAsia="仿宋_GB2312" w:hAnsi="宋体" w:hint="eastAsia"/>
          <w:sz w:val="28"/>
          <w:szCs w:val="28"/>
        </w:rPr>
        <w:t>补助</w:t>
      </w:r>
      <w:r w:rsidR="006E11BB" w:rsidRPr="00174CC5">
        <w:rPr>
          <w:rFonts w:ascii="仿宋_GB2312" w:eastAsia="仿宋_GB2312" w:hAnsi="宋体" w:hint="eastAsia"/>
          <w:sz w:val="28"/>
          <w:szCs w:val="28"/>
        </w:rPr>
        <w:t>及所属各明细项目支出</w:t>
      </w:r>
      <w:r w:rsidR="00812662" w:rsidRPr="00174CC5">
        <w:rPr>
          <w:rFonts w:ascii="仿宋_GB2312" w:eastAsia="仿宋_GB2312" w:hAnsi="宋体" w:hint="eastAsia"/>
          <w:sz w:val="28"/>
          <w:szCs w:val="28"/>
        </w:rPr>
        <w:t>补助</w:t>
      </w:r>
      <w:r w:rsidR="00E30223" w:rsidRPr="00174CC5">
        <w:rPr>
          <w:rFonts w:ascii="仿宋_GB2312" w:eastAsia="仿宋_GB2312" w:hAnsi="宋体" w:hint="eastAsia"/>
          <w:sz w:val="28"/>
          <w:szCs w:val="28"/>
        </w:rPr>
        <w:t>总额。</w:t>
      </w:r>
      <w:r w:rsidR="004F70F7" w:rsidRPr="00174CC5">
        <w:rPr>
          <w:rFonts w:ascii="仿宋_GB2312" w:eastAsia="仿宋_GB2312" w:hAnsi="宋体" w:hint="eastAsia"/>
          <w:sz w:val="28"/>
          <w:szCs w:val="28"/>
        </w:rPr>
        <w:t>该栏各项目应当根据“</w:t>
      </w:r>
      <w:r w:rsidR="00E30223" w:rsidRPr="00174CC5">
        <w:rPr>
          <w:rFonts w:ascii="仿宋_GB2312" w:eastAsia="仿宋_GB2312" w:hAnsi="宋体" w:hint="eastAsia"/>
          <w:sz w:val="28"/>
          <w:szCs w:val="28"/>
        </w:rPr>
        <w:t>财政</w:t>
      </w:r>
      <w:r w:rsidR="00812662" w:rsidRPr="00174CC5">
        <w:rPr>
          <w:rFonts w:ascii="仿宋_GB2312" w:eastAsia="仿宋_GB2312" w:hAnsi="宋体" w:hint="eastAsia"/>
          <w:sz w:val="28"/>
          <w:szCs w:val="28"/>
        </w:rPr>
        <w:t>补助</w:t>
      </w:r>
      <w:r w:rsidR="004F70F7" w:rsidRPr="00174CC5">
        <w:rPr>
          <w:rFonts w:ascii="仿宋_GB2312" w:eastAsia="仿宋_GB2312" w:hAnsi="宋体" w:hint="eastAsia"/>
          <w:sz w:val="28"/>
          <w:szCs w:val="28"/>
        </w:rPr>
        <w:t xml:space="preserve">收入”科目及其所属明细科目的本年发生额填列。 </w:t>
      </w:r>
    </w:p>
    <w:p w:rsidR="004F70F7" w:rsidRPr="00174CC5" w:rsidRDefault="004F70F7"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2.“本年</w:t>
      </w:r>
      <w:r w:rsidR="00E30223" w:rsidRPr="00174CC5">
        <w:rPr>
          <w:rFonts w:ascii="仿宋_GB2312" w:eastAsia="仿宋_GB2312" w:hAnsi="宋体" w:hint="eastAsia"/>
          <w:sz w:val="28"/>
          <w:szCs w:val="28"/>
        </w:rPr>
        <w:t>财政</w:t>
      </w:r>
      <w:r w:rsidR="00616A86" w:rsidRPr="00174CC5">
        <w:rPr>
          <w:rFonts w:ascii="仿宋_GB2312" w:eastAsia="仿宋_GB2312" w:hAnsi="宋体" w:hint="eastAsia"/>
          <w:sz w:val="28"/>
          <w:szCs w:val="28"/>
        </w:rPr>
        <w:t>补助</w:t>
      </w:r>
      <w:r w:rsidRPr="00174CC5">
        <w:rPr>
          <w:rFonts w:ascii="仿宋_GB2312" w:eastAsia="仿宋_GB2312" w:hAnsi="宋体" w:hint="eastAsia"/>
          <w:sz w:val="28"/>
          <w:szCs w:val="28"/>
        </w:rPr>
        <w:t>收入”项目及其所属各明细项目的“上年数”栏，反映医院上一年度</w:t>
      </w:r>
      <w:r w:rsidR="00E30223" w:rsidRPr="00174CC5">
        <w:rPr>
          <w:rFonts w:ascii="仿宋_GB2312" w:eastAsia="仿宋_GB2312" w:hAnsi="宋体" w:hint="eastAsia"/>
          <w:sz w:val="28"/>
          <w:szCs w:val="28"/>
        </w:rPr>
        <w:t>确认</w:t>
      </w:r>
      <w:r w:rsidRPr="00174CC5">
        <w:rPr>
          <w:rFonts w:ascii="仿宋_GB2312" w:eastAsia="仿宋_GB2312" w:hAnsi="宋体" w:hint="eastAsia"/>
          <w:sz w:val="28"/>
          <w:szCs w:val="28"/>
        </w:rPr>
        <w:t>的</w:t>
      </w:r>
      <w:r w:rsidR="00E30223" w:rsidRPr="00174CC5">
        <w:rPr>
          <w:rFonts w:ascii="仿宋_GB2312" w:eastAsia="仿宋_GB2312" w:hAnsi="宋体" w:hint="eastAsia"/>
          <w:sz w:val="28"/>
          <w:szCs w:val="28"/>
        </w:rPr>
        <w:t>财政</w:t>
      </w:r>
      <w:r w:rsidR="00616A86" w:rsidRPr="00174CC5">
        <w:rPr>
          <w:rFonts w:ascii="仿宋_GB2312" w:eastAsia="仿宋_GB2312" w:hAnsi="宋体" w:hint="eastAsia"/>
          <w:sz w:val="28"/>
          <w:szCs w:val="28"/>
        </w:rPr>
        <w:t>补助</w:t>
      </w:r>
      <w:r w:rsidR="00E30223" w:rsidRPr="00174CC5">
        <w:rPr>
          <w:rFonts w:ascii="仿宋_GB2312" w:eastAsia="仿宋_GB2312" w:hAnsi="宋体" w:hint="eastAsia"/>
          <w:sz w:val="28"/>
          <w:szCs w:val="28"/>
        </w:rPr>
        <w:t>收入</w:t>
      </w:r>
      <w:r w:rsidRPr="00174CC5">
        <w:rPr>
          <w:rFonts w:ascii="仿宋_GB2312" w:eastAsia="仿宋_GB2312" w:hAnsi="宋体" w:hint="eastAsia"/>
          <w:sz w:val="28"/>
          <w:szCs w:val="28"/>
        </w:rPr>
        <w:t>总额</w:t>
      </w:r>
      <w:r w:rsidR="00127D56" w:rsidRPr="00174CC5">
        <w:rPr>
          <w:rFonts w:ascii="仿宋_GB2312" w:eastAsia="仿宋_GB2312" w:hAnsi="宋体" w:hint="eastAsia"/>
          <w:sz w:val="28"/>
          <w:szCs w:val="28"/>
        </w:rPr>
        <w:t>、基本支出</w:t>
      </w:r>
      <w:r w:rsidR="00616A86" w:rsidRPr="00174CC5">
        <w:rPr>
          <w:rFonts w:ascii="仿宋_GB2312" w:eastAsia="仿宋_GB2312" w:hAnsi="宋体" w:hint="eastAsia"/>
          <w:sz w:val="28"/>
          <w:szCs w:val="28"/>
        </w:rPr>
        <w:t>补助</w:t>
      </w:r>
      <w:r w:rsidR="00127D56" w:rsidRPr="00174CC5">
        <w:rPr>
          <w:rFonts w:ascii="仿宋_GB2312" w:eastAsia="仿宋_GB2312" w:hAnsi="宋体" w:hint="eastAsia"/>
          <w:sz w:val="28"/>
          <w:szCs w:val="28"/>
        </w:rPr>
        <w:t>总额、</w:t>
      </w:r>
      <w:r w:rsidR="00E30223" w:rsidRPr="00174CC5">
        <w:rPr>
          <w:rFonts w:ascii="仿宋_GB2312" w:eastAsia="仿宋_GB2312" w:hAnsi="宋体" w:hint="eastAsia"/>
          <w:sz w:val="28"/>
          <w:szCs w:val="28"/>
        </w:rPr>
        <w:t>项目支出</w:t>
      </w:r>
      <w:r w:rsidR="00616A86" w:rsidRPr="00174CC5">
        <w:rPr>
          <w:rFonts w:ascii="仿宋_GB2312" w:eastAsia="仿宋_GB2312" w:hAnsi="宋体" w:hint="eastAsia"/>
          <w:sz w:val="28"/>
          <w:szCs w:val="28"/>
        </w:rPr>
        <w:t>补助</w:t>
      </w:r>
      <w:r w:rsidR="006E11BB" w:rsidRPr="00174CC5">
        <w:rPr>
          <w:rFonts w:ascii="仿宋_GB2312" w:eastAsia="仿宋_GB2312" w:hAnsi="宋体" w:hint="eastAsia"/>
          <w:sz w:val="28"/>
          <w:szCs w:val="28"/>
        </w:rPr>
        <w:t>及所属各明细项目支出</w:t>
      </w:r>
      <w:r w:rsidR="00616A86" w:rsidRPr="00174CC5">
        <w:rPr>
          <w:rFonts w:ascii="仿宋_GB2312" w:eastAsia="仿宋_GB2312" w:hAnsi="宋体" w:hint="eastAsia"/>
          <w:sz w:val="28"/>
          <w:szCs w:val="28"/>
        </w:rPr>
        <w:t>补助</w:t>
      </w:r>
      <w:r w:rsidR="00E30223" w:rsidRPr="00174CC5">
        <w:rPr>
          <w:rFonts w:ascii="仿宋_GB2312" w:eastAsia="仿宋_GB2312" w:hAnsi="宋体" w:hint="eastAsia"/>
          <w:sz w:val="28"/>
          <w:szCs w:val="28"/>
        </w:rPr>
        <w:t>总额</w:t>
      </w:r>
      <w:r w:rsidRPr="00174CC5">
        <w:rPr>
          <w:rFonts w:ascii="仿宋_GB2312" w:eastAsia="仿宋_GB2312" w:hAnsi="宋体" w:hint="eastAsia"/>
          <w:sz w:val="28"/>
          <w:szCs w:val="28"/>
        </w:rPr>
        <w:t>。该栏各项目应当根据上一年度“</w:t>
      </w:r>
      <w:r w:rsidR="00BB60C8" w:rsidRPr="00174CC5">
        <w:rPr>
          <w:rFonts w:ascii="仿宋_GB2312" w:eastAsia="仿宋_GB2312" w:hAnsi="宋体" w:hint="eastAsia"/>
          <w:sz w:val="28"/>
          <w:szCs w:val="28"/>
        </w:rPr>
        <w:t>财政</w:t>
      </w:r>
      <w:r w:rsidR="00616A86" w:rsidRPr="00174CC5">
        <w:rPr>
          <w:rFonts w:ascii="仿宋_GB2312" w:eastAsia="仿宋_GB2312" w:hAnsi="宋体" w:hint="eastAsia"/>
          <w:sz w:val="28"/>
          <w:szCs w:val="28"/>
        </w:rPr>
        <w:t>补助</w:t>
      </w:r>
      <w:r w:rsidRPr="00174CC5">
        <w:rPr>
          <w:rFonts w:ascii="仿宋_GB2312" w:eastAsia="仿宋_GB2312" w:hAnsi="宋体" w:hint="eastAsia"/>
          <w:sz w:val="28"/>
          <w:szCs w:val="28"/>
        </w:rPr>
        <w:t>收支情况表”中“本年</w:t>
      </w:r>
      <w:r w:rsidR="00BB60C8" w:rsidRPr="00174CC5">
        <w:rPr>
          <w:rFonts w:ascii="仿宋_GB2312" w:eastAsia="仿宋_GB2312" w:hAnsi="宋体" w:hint="eastAsia"/>
          <w:sz w:val="28"/>
          <w:szCs w:val="28"/>
        </w:rPr>
        <w:t>财政</w:t>
      </w:r>
      <w:r w:rsidR="00616A86" w:rsidRPr="00174CC5">
        <w:rPr>
          <w:rFonts w:ascii="仿宋_GB2312" w:eastAsia="仿宋_GB2312" w:hAnsi="宋体" w:hint="eastAsia"/>
          <w:sz w:val="28"/>
          <w:szCs w:val="28"/>
        </w:rPr>
        <w:t>补助</w:t>
      </w:r>
      <w:r w:rsidRPr="00174CC5">
        <w:rPr>
          <w:rFonts w:ascii="仿宋_GB2312" w:eastAsia="仿宋_GB2312" w:hAnsi="宋体" w:hint="eastAsia"/>
          <w:sz w:val="28"/>
          <w:szCs w:val="28"/>
        </w:rPr>
        <w:t xml:space="preserve">收入”项目及其所属各明细项目的“本年数”栏的数字填列。 </w:t>
      </w:r>
    </w:p>
    <w:p w:rsidR="00D73FCF" w:rsidRPr="00174CC5" w:rsidRDefault="00D73FCF"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（四）本表“本年</w:t>
      </w:r>
      <w:r w:rsidR="007511C4" w:rsidRPr="00174CC5">
        <w:rPr>
          <w:rFonts w:ascii="仿宋_GB2312" w:eastAsia="仿宋_GB2312" w:hAnsi="宋体" w:hint="eastAsia"/>
          <w:sz w:val="28"/>
          <w:szCs w:val="28"/>
        </w:rPr>
        <w:t>财政</w:t>
      </w:r>
      <w:r w:rsidR="00616A86" w:rsidRPr="00174CC5">
        <w:rPr>
          <w:rFonts w:ascii="仿宋_GB2312" w:eastAsia="仿宋_GB2312" w:hAnsi="宋体" w:hint="eastAsia"/>
          <w:sz w:val="28"/>
          <w:szCs w:val="28"/>
        </w:rPr>
        <w:t>补助</w:t>
      </w:r>
      <w:r w:rsidRPr="00174CC5">
        <w:rPr>
          <w:rFonts w:ascii="仿宋_GB2312" w:eastAsia="仿宋_GB2312" w:hAnsi="宋体" w:hint="eastAsia"/>
          <w:sz w:val="28"/>
          <w:szCs w:val="28"/>
        </w:rPr>
        <w:t>支出”各项目的内容和填列方法：</w:t>
      </w:r>
    </w:p>
    <w:p w:rsidR="00587066" w:rsidRPr="00174CC5" w:rsidRDefault="00D73FCF"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1.“本年</w:t>
      </w:r>
      <w:r w:rsidR="007511C4" w:rsidRPr="00174CC5">
        <w:rPr>
          <w:rFonts w:ascii="仿宋_GB2312" w:eastAsia="仿宋_GB2312" w:hAnsi="宋体" w:hint="eastAsia"/>
          <w:sz w:val="28"/>
          <w:szCs w:val="28"/>
        </w:rPr>
        <w:t>财政</w:t>
      </w:r>
      <w:r w:rsidR="00616A86" w:rsidRPr="00174CC5">
        <w:rPr>
          <w:rFonts w:ascii="仿宋_GB2312" w:eastAsia="仿宋_GB2312" w:hAnsi="宋体" w:hint="eastAsia"/>
          <w:sz w:val="28"/>
          <w:szCs w:val="28"/>
        </w:rPr>
        <w:t>补助</w:t>
      </w:r>
      <w:r w:rsidRPr="00174CC5">
        <w:rPr>
          <w:rFonts w:ascii="仿宋_GB2312" w:eastAsia="仿宋_GB2312" w:hAnsi="宋体" w:hint="eastAsia"/>
          <w:sz w:val="28"/>
          <w:szCs w:val="28"/>
        </w:rPr>
        <w:t>支出”项目及其所属各明细项目的“本年数”栏，反映医院本年度发生的</w:t>
      </w:r>
      <w:r w:rsidR="007511C4" w:rsidRPr="00174CC5">
        <w:rPr>
          <w:rFonts w:ascii="仿宋_GB2312" w:eastAsia="仿宋_GB2312" w:hAnsi="宋体" w:hint="eastAsia"/>
          <w:sz w:val="28"/>
          <w:szCs w:val="28"/>
        </w:rPr>
        <w:t>财政</w:t>
      </w:r>
      <w:r w:rsidR="00616A86" w:rsidRPr="00174CC5">
        <w:rPr>
          <w:rFonts w:ascii="仿宋_GB2312" w:eastAsia="仿宋_GB2312" w:hAnsi="宋体" w:hint="eastAsia"/>
          <w:sz w:val="28"/>
          <w:szCs w:val="28"/>
        </w:rPr>
        <w:t>补助</w:t>
      </w:r>
      <w:r w:rsidRPr="00174CC5">
        <w:rPr>
          <w:rFonts w:ascii="仿宋_GB2312" w:eastAsia="仿宋_GB2312" w:hAnsi="宋体" w:hint="eastAsia"/>
          <w:sz w:val="28"/>
          <w:szCs w:val="28"/>
        </w:rPr>
        <w:t>支出总额</w:t>
      </w:r>
      <w:r w:rsidR="00151610" w:rsidRPr="00174CC5">
        <w:rPr>
          <w:rFonts w:ascii="仿宋_GB2312" w:eastAsia="仿宋_GB2312" w:hAnsi="宋体" w:hint="eastAsia"/>
          <w:sz w:val="28"/>
          <w:szCs w:val="28"/>
        </w:rPr>
        <w:t>、财政</w:t>
      </w:r>
      <w:r w:rsidR="00616A86" w:rsidRPr="00174CC5">
        <w:rPr>
          <w:rFonts w:ascii="仿宋_GB2312" w:eastAsia="仿宋_GB2312" w:hAnsi="宋体" w:hint="eastAsia"/>
          <w:sz w:val="28"/>
          <w:szCs w:val="28"/>
        </w:rPr>
        <w:t>补助</w:t>
      </w:r>
      <w:r w:rsidR="00127D56" w:rsidRPr="00174CC5">
        <w:rPr>
          <w:rFonts w:ascii="仿宋_GB2312" w:eastAsia="仿宋_GB2312" w:hAnsi="宋体" w:hint="eastAsia"/>
          <w:sz w:val="28"/>
          <w:szCs w:val="28"/>
        </w:rPr>
        <w:t>基本支出总额</w:t>
      </w:r>
      <w:r w:rsidR="00151610" w:rsidRPr="00174CC5">
        <w:rPr>
          <w:rFonts w:ascii="仿宋_GB2312" w:eastAsia="仿宋_GB2312" w:hAnsi="宋体" w:hint="eastAsia"/>
          <w:sz w:val="28"/>
          <w:szCs w:val="28"/>
        </w:rPr>
        <w:t>、财政</w:t>
      </w:r>
      <w:r w:rsidR="00616A86" w:rsidRPr="00174CC5">
        <w:rPr>
          <w:rFonts w:ascii="仿宋_GB2312" w:eastAsia="仿宋_GB2312" w:hAnsi="宋体" w:hint="eastAsia"/>
          <w:sz w:val="28"/>
          <w:szCs w:val="28"/>
        </w:rPr>
        <w:t>补助</w:t>
      </w:r>
      <w:r w:rsidR="00127D56" w:rsidRPr="00174CC5">
        <w:rPr>
          <w:rFonts w:ascii="仿宋_GB2312" w:eastAsia="仿宋_GB2312" w:hAnsi="宋体" w:hint="eastAsia"/>
          <w:sz w:val="28"/>
          <w:szCs w:val="28"/>
        </w:rPr>
        <w:t>项目支出</w:t>
      </w:r>
      <w:r w:rsidR="00410974" w:rsidRPr="00174CC5">
        <w:rPr>
          <w:rFonts w:ascii="仿宋_GB2312" w:eastAsia="仿宋_GB2312" w:hAnsi="宋体" w:hint="eastAsia"/>
          <w:sz w:val="28"/>
          <w:szCs w:val="28"/>
        </w:rPr>
        <w:t>及其所属各明细项目支出</w:t>
      </w:r>
      <w:r w:rsidR="00127D56" w:rsidRPr="00174CC5">
        <w:rPr>
          <w:rFonts w:ascii="仿宋_GB2312" w:eastAsia="仿宋_GB2312" w:hAnsi="宋体" w:hint="eastAsia"/>
          <w:sz w:val="28"/>
          <w:szCs w:val="28"/>
        </w:rPr>
        <w:t>总额</w:t>
      </w:r>
      <w:r w:rsidRPr="00174CC5">
        <w:rPr>
          <w:rFonts w:ascii="仿宋_GB2312" w:eastAsia="仿宋_GB2312" w:hAnsi="宋体" w:hint="eastAsia"/>
          <w:sz w:val="28"/>
          <w:szCs w:val="28"/>
        </w:rPr>
        <w:t>。</w:t>
      </w:r>
    </w:p>
    <w:p w:rsidR="00F31475" w:rsidRPr="00174CC5" w:rsidRDefault="00F31475"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该栏“本年财政补助支出”项目，应根据该项目所属“基本支出”和“项目支出”两个项目金额的合计数填列。</w:t>
      </w:r>
    </w:p>
    <w:p w:rsidR="00587066" w:rsidRPr="00174CC5" w:rsidRDefault="00D73FCF"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该栏</w:t>
      </w:r>
      <w:r w:rsidR="00587066" w:rsidRPr="00174CC5">
        <w:rPr>
          <w:rFonts w:ascii="仿宋_GB2312" w:eastAsia="仿宋_GB2312" w:hAnsi="宋体" w:hint="eastAsia"/>
          <w:sz w:val="28"/>
          <w:szCs w:val="28"/>
        </w:rPr>
        <w:t>“基本支出”项目，应当根据“医疗业务成本”、“管理费用”科目下“财政</w:t>
      </w:r>
      <w:r w:rsidR="00142109" w:rsidRPr="00174CC5">
        <w:rPr>
          <w:rFonts w:ascii="仿宋_GB2312" w:eastAsia="仿宋_GB2312" w:hAnsi="宋体" w:hint="eastAsia"/>
          <w:sz w:val="28"/>
          <w:szCs w:val="28"/>
        </w:rPr>
        <w:t>基本</w:t>
      </w:r>
      <w:r w:rsidR="00587066" w:rsidRPr="00174CC5">
        <w:rPr>
          <w:rFonts w:ascii="仿宋_GB2312" w:eastAsia="仿宋_GB2312" w:hAnsi="宋体" w:hint="eastAsia"/>
          <w:sz w:val="28"/>
          <w:szCs w:val="28"/>
        </w:rPr>
        <w:t>补助支出”备查簿登记的本年发生额合计填列。</w:t>
      </w:r>
    </w:p>
    <w:p w:rsidR="00D73FCF" w:rsidRPr="00174CC5" w:rsidRDefault="00587066"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该栏“项目支出”及其所属各明细项目，</w:t>
      </w:r>
      <w:r w:rsidR="00D73FCF" w:rsidRPr="00174CC5">
        <w:rPr>
          <w:rFonts w:ascii="仿宋_GB2312" w:eastAsia="仿宋_GB2312" w:hAnsi="宋体" w:hint="eastAsia"/>
          <w:sz w:val="28"/>
          <w:szCs w:val="28"/>
        </w:rPr>
        <w:t>应当根据“</w:t>
      </w:r>
      <w:r w:rsidR="00151610" w:rsidRPr="00174CC5">
        <w:rPr>
          <w:rFonts w:ascii="仿宋_GB2312" w:eastAsia="仿宋_GB2312" w:hAnsi="宋体" w:hint="eastAsia"/>
          <w:sz w:val="28"/>
          <w:szCs w:val="28"/>
        </w:rPr>
        <w:t>财政</w:t>
      </w:r>
      <w:r w:rsidRPr="00174CC5">
        <w:rPr>
          <w:rFonts w:ascii="仿宋_GB2312" w:eastAsia="仿宋_GB2312" w:hAnsi="宋体" w:hint="eastAsia"/>
          <w:sz w:val="28"/>
          <w:szCs w:val="28"/>
        </w:rPr>
        <w:t>项目</w:t>
      </w:r>
      <w:r w:rsidR="00616A86" w:rsidRPr="00174CC5">
        <w:rPr>
          <w:rFonts w:ascii="仿宋_GB2312" w:eastAsia="仿宋_GB2312" w:hAnsi="宋体" w:hint="eastAsia"/>
          <w:sz w:val="28"/>
          <w:szCs w:val="28"/>
        </w:rPr>
        <w:t>补助</w:t>
      </w:r>
      <w:r w:rsidR="00D73FCF" w:rsidRPr="00174CC5">
        <w:rPr>
          <w:rFonts w:ascii="仿宋_GB2312" w:eastAsia="仿宋_GB2312" w:hAnsi="宋体" w:hint="eastAsia"/>
          <w:sz w:val="28"/>
          <w:szCs w:val="28"/>
        </w:rPr>
        <w:t>支出”科目及其所属明细科目</w:t>
      </w:r>
      <w:r w:rsidRPr="00174CC5">
        <w:rPr>
          <w:rFonts w:ascii="仿宋_GB2312" w:eastAsia="仿宋_GB2312" w:hAnsi="宋体" w:hint="eastAsia"/>
          <w:sz w:val="28"/>
          <w:szCs w:val="28"/>
        </w:rPr>
        <w:t>的</w:t>
      </w:r>
      <w:r w:rsidR="00D73FCF" w:rsidRPr="00174CC5">
        <w:rPr>
          <w:rFonts w:ascii="仿宋_GB2312" w:eastAsia="仿宋_GB2312" w:hAnsi="宋体" w:hint="eastAsia"/>
          <w:sz w:val="28"/>
          <w:szCs w:val="28"/>
        </w:rPr>
        <w:t xml:space="preserve">本年发生额填列。 </w:t>
      </w:r>
    </w:p>
    <w:p w:rsidR="00D73FCF" w:rsidRPr="00174CC5" w:rsidRDefault="00D73FCF"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2.“本年</w:t>
      </w:r>
      <w:r w:rsidR="00151610" w:rsidRPr="00174CC5">
        <w:rPr>
          <w:rFonts w:ascii="仿宋_GB2312" w:eastAsia="仿宋_GB2312" w:hAnsi="宋体" w:hint="eastAsia"/>
          <w:sz w:val="28"/>
          <w:szCs w:val="28"/>
        </w:rPr>
        <w:t>财政</w:t>
      </w:r>
      <w:r w:rsidR="00616A86" w:rsidRPr="00174CC5">
        <w:rPr>
          <w:rFonts w:ascii="仿宋_GB2312" w:eastAsia="仿宋_GB2312" w:hAnsi="宋体" w:hint="eastAsia"/>
          <w:sz w:val="28"/>
          <w:szCs w:val="28"/>
        </w:rPr>
        <w:t>补助</w:t>
      </w:r>
      <w:r w:rsidRPr="00174CC5">
        <w:rPr>
          <w:rFonts w:ascii="仿宋_GB2312" w:eastAsia="仿宋_GB2312" w:hAnsi="宋体" w:hint="eastAsia"/>
          <w:sz w:val="28"/>
          <w:szCs w:val="28"/>
        </w:rPr>
        <w:t>支出”项目及其所属各明细项目的“上年数”栏，反映医院上一年度发生的</w:t>
      </w:r>
      <w:r w:rsidR="00151610" w:rsidRPr="00174CC5">
        <w:rPr>
          <w:rFonts w:ascii="仿宋_GB2312" w:eastAsia="仿宋_GB2312" w:hAnsi="宋体" w:hint="eastAsia"/>
          <w:sz w:val="28"/>
          <w:szCs w:val="28"/>
        </w:rPr>
        <w:t>财政</w:t>
      </w:r>
      <w:r w:rsidR="00616A86" w:rsidRPr="00174CC5">
        <w:rPr>
          <w:rFonts w:ascii="仿宋_GB2312" w:eastAsia="仿宋_GB2312" w:hAnsi="宋体" w:hint="eastAsia"/>
          <w:sz w:val="28"/>
          <w:szCs w:val="28"/>
        </w:rPr>
        <w:t>补助</w:t>
      </w:r>
      <w:r w:rsidRPr="00174CC5">
        <w:rPr>
          <w:rFonts w:ascii="仿宋_GB2312" w:eastAsia="仿宋_GB2312" w:hAnsi="宋体" w:hint="eastAsia"/>
          <w:sz w:val="28"/>
          <w:szCs w:val="28"/>
        </w:rPr>
        <w:t>支出总额</w:t>
      </w:r>
      <w:r w:rsidR="00151610" w:rsidRPr="00174CC5">
        <w:rPr>
          <w:rFonts w:ascii="仿宋_GB2312" w:eastAsia="仿宋_GB2312" w:hAnsi="宋体" w:hint="eastAsia"/>
          <w:sz w:val="28"/>
          <w:szCs w:val="28"/>
        </w:rPr>
        <w:t>、财政</w:t>
      </w:r>
      <w:r w:rsidR="00616A86" w:rsidRPr="00174CC5">
        <w:rPr>
          <w:rFonts w:ascii="仿宋_GB2312" w:eastAsia="仿宋_GB2312" w:hAnsi="宋体" w:hint="eastAsia"/>
          <w:sz w:val="28"/>
          <w:szCs w:val="28"/>
        </w:rPr>
        <w:t>补助</w:t>
      </w:r>
      <w:r w:rsidR="00151610" w:rsidRPr="00174CC5">
        <w:rPr>
          <w:rFonts w:ascii="仿宋_GB2312" w:eastAsia="仿宋_GB2312" w:hAnsi="宋体" w:hint="eastAsia"/>
          <w:sz w:val="28"/>
          <w:szCs w:val="28"/>
        </w:rPr>
        <w:t>基本支出总额、财政</w:t>
      </w:r>
      <w:r w:rsidR="00616A86" w:rsidRPr="00174CC5">
        <w:rPr>
          <w:rFonts w:ascii="仿宋_GB2312" w:eastAsia="仿宋_GB2312" w:hAnsi="宋体" w:hint="eastAsia"/>
          <w:sz w:val="28"/>
          <w:szCs w:val="28"/>
        </w:rPr>
        <w:t>补助</w:t>
      </w:r>
      <w:r w:rsidR="00151610" w:rsidRPr="00174CC5">
        <w:rPr>
          <w:rFonts w:ascii="仿宋_GB2312" w:eastAsia="仿宋_GB2312" w:hAnsi="宋体" w:hint="eastAsia"/>
          <w:sz w:val="28"/>
          <w:szCs w:val="28"/>
        </w:rPr>
        <w:t>项目支出</w:t>
      </w:r>
      <w:r w:rsidR="00410974" w:rsidRPr="00174CC5">
        <w:rPr>
          <w:rFonts w:ascii="仿宋_GB2312" w:eastAsia="仿宋_GB2312" w:hAnsi="宋体" w:hint="eastAsia"/>
          <w:sz w:val="28"/>
          <w:szCs w:val="28"/>
        </w:rPr>
        <w:t>及其所属各明细项目支出</w:t>
      </w:r>
      <w:r w:rsidR="00151610" w:rsidRPr="00174CC5">
        <w:rPr>
          <w:rFonts w:ascii="仿宋_GB2312" w:eastAsia="仿宋_GB2312" w:hAnsi="宋体" w:hint="eastAsia"/>
          <w:sz w:val="28"/>
          <w:szCs w:val="28"/>
        </w:rPr>
        <w:t>总额</w:t>
      </w:r>
      <w:r w:rsidRPr="00174CC5">
        <w:rPr>
          <w:rFonts w:ascii="仿宋_GB2312" w:eastAsia="仿宋_GB2312" w:hAnsi="宋体" w:hint="eastAsia"/>
          <w:sz w:val="28"/>
          <w:szCs w:val="28"/>
        </w:rPr>
        <w:t>。该栏各项目应当根据上一年度“</w:t>
      </w:r>
      <w:r w:rsidR="00151610" w:rsidRPr="00174CC5">
        <w:rPr>
          <w:rFonts w:ascii="仿宋_GB2312" w:eastAsia="仿宋_GB2312" w:hAnsi="宋体" w:hint="eastAsia"/>
          <w:sz w:val="28"/>
          <w:szCs w:val="28"/>
        </w:rPr>
        <w:t>财政</w:t>
      </w:r>
      <w:r w:rsidR="00616A86" w:rsidRPr="00174CC5">
        <w:rPr>
          <w:rFonts w:ascii="仿宋_GB2312" w:eastAsia="仿宋_GB2312" w:hAnsi="宋体" w:hint="eastAsia"/>
          <w:sz w:val="28"/>
          <w:szCs w:val="28"/>
        </w:rPr>
        <w:t>补助</w:t>
      </w:r>
      <w:r w:rsidRPr="00174CC5">
        <w:rPr>
          <w:rFonts w:ascii="仿宋_GB2312" w:eastAsia="仿宋_GB2312" w:hAnsi="宋体" w:hint="eastAsia"/>
          <w:sz w:val="28"/>
          <w:szCs w:val="28"/>
        </w:rPr>
        <w:t>收支情况表”中“本年</w:t>
      </w:r>
      <w:r w:rsidR="00151610" w:rsidRPr="00174CC5">
        <w:rPr>
          <w:rFonts w:ascii="仿宋_GB2312" w:eastAsia="仿宋_GB2312" w:hAnsi="宋体" w:hint="eastAsia"/>
          <w:sz w:val="28"/>
          <w:szCs w:val="28"/>
        </w:rPr>
        <w:t>财政</w:t>
      </w:r>
      <w:r w:rsidR="00616A86" w:rsidRPr="00174CC5">
        <w:rPr>
          <w:rFonts w:ascii="仿宋_GB2312" w:eastAsia="仿宋_GB2312" w:hAnsi="宋体" w:hint="eastAsia"/>
          <w:sz w:val="28"/>
          <w:szCs w:val="28"/>
        </w:rPr>
        <w:t>补助</w:t>
      </w:r>
      <w:r w:rsidRPr="00174CC5">
        <w:rPr>
          <w:rFonts w:ascii="仿宋_GB2312" w:eastAsia="仿宋_GB2312" w:hAnsi="宋体" w:hint="eastAsia"/>
          <w:sz w:val="28"/>
          <w:szCs w:val="28"/>
        </w:rPr>
        <w:t xml:space="preserve">支出”项目及其所属各明细项目的“本年数”栏的数字填列。 </w:t>
      </w:r>
    </w:p>
    <w:p w:rsidR="00D73FCF" w:rsidRPr="00174CC5" w:rsidRDefault="00D73FCF"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（五）本表“财政</w:t>
      </w:r>
      <w:r w:rsidR="00D333DE" w:rsidRPr="00174CC5">
        <w:rPr>
          <w:rFonts w:ascii="仿宋_GB2312" w:eastAsia="仿宋_GB2312" w:hAnsi="宋体" w:hint="eastAsia"/>
          <w:sz w:val="28"/>
          <w:szCs w:val="28"/>
        </w:rPr>
        <w:t>补助</w:t>
      </w:r>
      <w:r w:rsidRPr="00174CC5">
        <w:rPr>
          <w:rFonts w:ascii="仿宋_GB2312" w:eastAsia="仿宋_GB2312" w:hAnsi="宋体" w:hint="eastAsia"/>
          <w:sz w:val="28"/>
          <w:szCs w:val="28"/>
        </w:rPr>
        <w:t>上缴”</w:t>
      </w:r>
      <w:r w:rsidR="00F31475" w:rsidRPr="00174CC5">
        <w:rPr>
          <w:rFonts w:ascii="仿宋_GB2312" w:eastAsia="仿宋_GB2312" w:hAnsi="宋体" w:hint="eastAsia"/>
          <w:sz w:val="28"/>
          <w:szCs w:val="28"/>
        </w:rPr>
        <w:t>各</w:t>
      </w:r>
      <w:r w:rsidRPr="00174CC5">
        <w:rPr>
          <w:rFonts w:ascii="仿宋_GB2312" w:eastAsia="仿宋_GB2312" w:hAnsi="宋体" w:hint="eastAsia"/>
          <w:sz w:val="28"/>
          <w:szCs w:val="28"/>
        </w:rPr>
        <w:t>项目</w:t>
      </w:r>
      <w:r w:rsidR="00312A96" w:rsidRPr="00174CC5">
        <w:rPr>
          <w:rFonts w:ascii="仿宋_GB2312" w:eastAsia="仿宋_GB2312" w:hAnsi="宋体" w:hint="eastAsia"/>
          <w:sz w:val="28"/>
          <w:szCs w:val="28"/>
        </w:rPr>
        <w:t xml:space="preserve">的内容和填列方法： </w:t>
      </w:r>
    </w:p>
    <w:p w:rsidR="00514B34" w:rsidRPr="00174CC5" w:rsidRDefault="00312A96"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1.</w:t>
      </w:r>
      <w:r w:rsidR="00514B34" w:rsidRPr="00174CC5">
        <w:rPr>
          <w:rFonts w:ascii="仿宋_GB2312" w:eastAsia="仿宋_GB2312" w:hAnsi="宋体" w:hint="eastAsia"/>
          <w:sz w:val="28"/>
          <w:szCs w:val="28"/>
        </w:rPr>
        <w:t>“财政</w:t>
      </w:r>
      <w:r w:rsidR="00D333DE" w:rsidRPr="00174CC5">
        <w:rPr>
          <w:rFonts w:ascii="仿宋_GB2312" w:eastAsia="仿宋_GB2312" w:hAnsi="宋体" w:hint="eastAsia"/>
          <w:sz w:val="28"/>
          <w:szCs w:val="28"/>
        </w:rPr>
        <w:t>补助</w:t>
      </w:r>
      <w:r w:rsidR="00514B34" w:rsidRPr="00174CC5">
        <w:rPr>
          <w:rFonts w:ascii="仿宋_GB2312" w:eastAsia="仿宋_GB2312" w:hAnsi="宋体" w:hint="eastAsia"/>
          <w:sz w:val="28"/>
          <w:szCs w:val="28"/>
        </w:rPr>
        <w:t>上缴”项目的“本年数”栏，反映医院本年度按规定上缴的财政</w:t>
      </w:r>
      <w:r w:rsidR="00D333DE" w:rsidRPr="00174CC5">
        <w:rPr>
          <w:rFonts w:ascii="仿宋_GB2312" w:eastAsia="仿宋_GB2312" w:hAnsi="宋体" w:hint="eastAsia"/>
          <w:sz w:val="28"/>
          <w:szCs w:val="28"/>
        </w:rPr>
        <w:t>补助</w:t>
      </w:r>
      <w:r w:rsidR="00514B34" w:rsidRPr="00174CC5">
        <w:rPr>
          <w:rFonts w:ascii="仿宋_GB2312" w:eastAsia="仿宋_GB2312" w:hAnsi="宋体" w:hint="eastAsia"/>
          <w:sz w:val="28"/>
          <w:szCs w:val="28"/>
        </w:rPr>
        <w:t>结转和结余金额。该项目应根据</w:t>
      </w:r>
      <w:r w:rsidR="00F53CB6" w:rsidRPr="00174CC5">
        <w:rPr>
          <w:rFonts w:ascii="仿宋_GB2312" w:eastAsia="仿宋_GB2312" w:hAnsi="宋体" w:hint="eastAsia"/>
          <w:sz w:val="28"/>
          <w:szCs w:val="28"/>
        </w:rPr>
        <w:t>该项目所属</w:t>
      </w:r>
      <w:r w:rsidR="00514B34" w:rsidRPr="00174CC5">
        <w:rPr>
          <w:rFonts w:ascii="仿宋_GB2312" w:eastAsia="仿宋_GB2312" w:hAnsi="宋体" w:hint="eastAsia"/>
          <w:sz w:val="28"/>
          <w:szCs w:val="28"/>
        </w:rPr>
        <w:t>“</w:t>
      </w:r>
      <w:r w:rsidR="00F53CB6" w:rsidRPr="00174CC5">
        <w:rPr>
          <w:rFonts w:ascii="仿宋_GB2312" w:eastAsia="仿宋_GB2312" w:hAnsi="宋体" w:hint="eastAsia"/>
          <w:sz w:val="28"/>
          <w:szCs w:val="28"/>
        </w:rPr>
        <w:t>财政</w:t>
      </w:r>
      <w:r w:rsidR="00D333DE" w:rsidRPr="00174CC5">
        <w:rPr>
          <w:rFonts w:ascii="仿宋_GB2312" w:eastAsia="仿宋_GB2312" w:hAnsi="宋体" w:hint="eastAsia"/>
          <w:sz w:val="28"/>
          <w:szCs w:val="28"/>
        </w:rPr>
        <w:t>补助</w:t>
      </w:r>
      <w:r w:rsidR="00F53CB6" w:rsidRPr="00174CC5">
        <w:rPr>
          <w:rFonts w:ascii="仿宋_GB2312" w:eastAsia="仿宋_GB2312" w:hAnsi="宋体" w:hint="eastAsia"/>
          <w:sz w:val="28"/>
          <w:szCs w:val="28"/>
        </w:rPr>
        <w:t>结转上缴”和“财政</w:t>
      </w:r>
      <w:r w:rsidR="00D333DE" w:rsidRPr="00174CC5">
        <w:rPr>
          <w:rFonts w:ascii="仿宋_GB2312" w:eastAsia="仿宋_GB2312" w:hAnsi="宋体" w:hint="eastAsia"/>
          <w:sz w:val="28"/>
          <w:szCs w:val="28"/>
        </w:rPr>
        <w:t>补助</w:t>
      </w:r>
      <w:r w:rsidR="00F53CB6" w:rsidRPr="00174CC5">
        <w:rPr>
          <w:rFonts w:ascii="仿宋_GB2312" w:eastAsia="仿宋_GB2312" w:hAnsi="宋体" w:hint="eastAsia"/>
          <w:sz w:val="28"/>
          <w:szCs w:val="28"/>
        </w:rPr>
        <w:t>结余上缴”两个项目金额的合计数</w:t>
      </w:r>
      <w:r w:rsidR="00514B34" w:rsidRPr="00174CC5">
        <w:rPr>
          <w:rFonts w:ascii="仿宋_GB2312" w:eastAsia="仿宋_GB2312" w:hAnsi="宋体" w:hint="eastAsia"/>
          <w:sz w:val="28"/>
          <w:szCs w:val="28"/>
        </w:rPr>
        <w:t xml:space="preserve">填列。 </w:t>
      </w:r>
    </w:p>
    <w:p w:rsidR="00F53CB6" w:rsidRPr="00174CC5" w:rsidRDefault="00F53CB6"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“财政</w:t>
      </w:r>
      <w:r w:rsidR="00D333DE" w:rsidRPr="00174CC5">
        <w:rPr>
          <w:rFonts w:ascii="仿宋_GB2312" w:eastAsia="仿宋_GB2312" w:hAnsi="宋体" w:hint="eastAsia"/>
          <w:sz w:val="28"/>
          <w:szCs w:val="28"/>
        </w:rPr>
        <w:t>补助</w:t>
      </w:r>
      <w:r w:rsidRPr="00174CC5">
        <w:rPr>
          <w:rFonts w:ascii="仿宋_GB2312" w:eastAsia="仿宋_GB2312" w:hAnsi="宋体" w:hint="eastAsia"/>
          <w:sz w:val="28"/>
          <w:szCs w:val="28"/>
        </w:rPr>
        <w:t>上缴”项目的“上年数”栏，反映医院上一年度按规定上缴的财政</w:t>
      </w:r>
      <w:r w:rsidR="00D333DE" w:rsidRPr="00174CC5">
        <w:rPr>
          <w:rFonts w:ascii="仿宋_GB2312" w:eastAsia="仿宋_GB2312" w:hAnsi="宋体" w:hint="eastAsia"/>
          <w:sz w:val="28"/>
          <w:szCs w:val="28"/>
        </w:rPr>
        <w:t>补助</w:t>
      </w:r>
      <w:r w:rsidRPr="00174CC5">
        <w:rPr>
          <w:rFonts w:ascii="仿宋_GB2312" w:eastAsia="仿宋_GB2312" w:hAnsi="宋体" w:hint="eastAsia"/>
          <w:sz w:val="28"/>
          <w:szCs w:val="28"/>
        </w:rPr>
        <w:t>结转和结余金额。该项目应根据上一年度“财政</w:t>
      </w:r>
      <w:r w:rsidR="00D333DE" w:rsidRPr="00174CC5">
        <w:rPr>
          <w:rFonts w:ascii="仿宋_GB2312" w:eastAsia="仿宋_GB2312" w:hAnsi="宋体" w:hint="eastAsia"/>
          <w:sz w:val="28"/>
          <w:szCs w:val="28"/>
        </w:rPr>
        <w:t>补助</w:t>
      </w:r>
      <w:r w:rsidRPr="00174CC5">
        <w:rPr>
          <w:rFonts w:ascii="仿宋_GB2312" w:eastAsia="仿宋_GB2312" w:hAnsi="宋体" w:hint="eastAsia"/>
          <w:sz w:val="28"/>
          <w:szCs w:val="28"/>
        </w:rPr>
        <w:t>收支情况表”中“财政</w:t>
      </w:r>
      <w:r w:rsidR="00D333DE" w:rsidRPr="00174CC5">
        <w:rPr>
          <w:rFonts w:ascii="仿宋_GB2312" w:eastAsia="仿宋_GB2312" w:hAnsi="宋体" w:hint="eastAsia"/>
          <w:sz w:val="28"/>
          <w:szCs w:val="28"/>
        </w:rPr>
        <w:t>补助</w:t>
      </w:r>
      <w:r w:rsidRPr="00174CC5">
        <w:rPr>
          <w:rFonts w:ascii="仿宋_GB2312" w:eastAsia="仿宋_GB2312" w:hAnsi="宋体" w:hint="eastAsia"/>
          <w:sz w:val="28"/>
          <w:szCs w:val="28"/>
        </w:rPr>
        <w:t xml:space="preserve">上缴”项目的“本年数”栏的数字填列。 </w:t>
      </w:r>
    </w:p>
    <w:p w:rsidR="00312A96" w:rsidRPr="00174CC5" w:rsidRDefault="00F53CB6"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2.</w:t>
      </w:r>
      <w:r w:rsidR="00312A96" w:rsidRPr="00174CC5">
        <w:rPr>
          <w:rFonts w:ascii="仿宋_GB2312" w:eastAsia="仿宋_GB2312" w:hAnsi="宋体" w:hint="eastAsia"/>
          <w:sz w:val="28"/>
          <w:szCs w:val="28"/>
        </w:rPr>
        <w:t>“财政</w:t>
      </w:r>
      <w:r w:rsidR="00D333DE" w:rsidRPr="00174CC5">
        <w:rPr>
          <w:rFonts w:ascii="仿宋_GB2312" w:eastAsia="仿宋_GB2312" w:hAnsi="宋体" w:hint="eastAsia"/>
          <w:sz w:val="28"/>
          <w:szCs w:val="28"/>
        </w:rPr>
        <w:t>补助</w:t>
      </w:r>
      <w:r w:rsidR="00312A96" w:rsidRPr="00174CC5">
        <w:rPr>
          <w:rFonts w:ascii="仿宋_GB2312" w:eastAsia="仿宋_GB2312" w:hAnsi="宋体" w:hint="eastAsia"/>
          <w:sz w:val="28"/>
          <w:szCs w:val="28"/>
        </w:rPr>
        <w:t>结</w:t>
      </w:r>
      <w:r w:rsidR="00514B34" w:rsidRPr="00174CC5">
        <w:rPr>
          <w:rFonts w:ascii="仿宋_GB2312" w:eastAsia="仿宋_GB2312" w:hAnsi="宋体" w:hint="eastAsia"/>
          <w:sz w:val="28"/>
          <w:szCs w:val="28"/>
        </w:rPr>
        <w:t>转</w:t>
      </w:r>
      <w:r w:rsidR="00312A96" w:rsidRPr="00174CC5">
        <w:rPr>
          <w:rFonts w:ascii="仿宋_GB2312" w:eastAsia="仿宋_GB2312" w:hAnsi="宋体" w:hint="eastAsia"/>
          <w:sz w:val="28"/>
          <w:szCs w:val="28"/>
        </w:rPr>
        <w:t>上缴”项目的“本年数”栏，反映医院本年度按规定上缴的财政</w:t>
      </w:r>
      <w:r w:rsidR="00D333DE" w:rsidRPr="00174CC5">
        <w:rPr>
          <w:rFonts w:ascii="仿宋_GB2312" w:eastAsia="仿宋_GB2312" w:hAnsi="宋体" w:hint="eastAsia"/>
          <w:sz w:val="28"/>
          <w:szCs w:val="28"/>
        </w:rPr>
        <w:t>补助</w:t>
      </w:r>
      <w:r w:rsidR="00312A96" w:rsidRPr="00174CC5">
        <w:rPr>
          <w:rFonts w:ascii="仿宋_GB2312" w:eastAsia="仿宋_GB2312" w:hAnsi="宋体" w:hint="eastAsia"/>
          <w:sz w:val="28"/>
          <w:szCs w:val="28"/>
        </w:rPr>
        <w:t>结</w:t>
      </w:r>
      <w:r w:rsidR="00514B34" w:rsidRPr="00174CC5">
        <w:rPr>
          <w:rFonts w:ascii="仿宋_GB2312" w:eastAsia="仿宋_GB2312" w:hAnsi="宋体" w:hint="eastAsia"/>
          <w:sz w:val="28"/>
          <w:szCs w:val="28"/>
        </w:rPr>
        <w:t>转</w:t>
      </w:r>
      <w:r w:rsidR="00312A96" w:rsidRPr="00174CC5">
        <w:rPr>
          <w:rFonts w:ascii="仿宋_GB2312" w:eastAsia="仿宋_GB2312" w:hAnsi="宋体" w:hint="eastAsia"/>
          <w:sz w:val="28"/>
          <w:szCs w:val="28"/>
        </w:rPr>
        <w:t>金额。该项目应根据“财政</w:t>
      </w:r>
      <w:r w:rsidR="00D333DE" w:rsidRPr="00174CC5">
        <w:rPr>
          <w:rFonts w:ascii="仿宋_GB2312" w:eastAsia="仿宋_GB2312" w:hAnsi="宋体" w:hint="eastAsia"/>
          <w:sz w:val="28"/>
          <w:szCs w:val="28"/>
        </w:rPr>
        <w:t>补助</w:t>
      </w:r>
      <w:r w:rsidR="00312A96" w:rsidRPr="00174CC5">
        <w:rPr>
          <w:rFonts w:ascii="仿宋_GB2312" w:eastAsia="仿宋_GB2312" w:hAnsi="宋体" w:hint="eastAsia"/>
          <w:sz w:val="28"/>
          <w:szCs w:val="28"/>
        </w:rPr>
        <w:t>结</w:t>
      </w:r>
      <w:r w:rsidR="00142109" w:rsidRPr="00174CC5">
        <w:rPr>
          <w:rFonts w:ascii="仿宋_GB2312" w:eastAsia="仿宋_GB2312" w:hAnsi="宋体" w:hint="eastAsia"/>
          <w:sz w:val="28"/>
          <w:szCs w:val="28"/>
        </w:rPr>
        <w:t>转</w:t>
      </w:r>
      <w:r w:rsidR="00D333DE" w:rsidRPr="00174CC5">
        <w:rPr>
          <w:rFonts w:ascii="仿宋_GB2312" w:eastAsia="仿宋_GB2312" w:hAnsi="宋体" w:hint="eastAsia"/>
          <w:sz w:val="28"/>
          <w:szCs w:val="28"/>
        </w:rPr>
        <w:t>（</w:t>
      </w:r>
      <w:r w:rsidR="00142109" w:rsidRPr="00174CC5">
        <w:rPr>
          <w:rFonts w:ascii="仿宋_GB2312" w:eastAsia="仿宋_GB2312" w:hAnsi="宋体" w:hint="eastAsia"/>
          <w:sz w:val="28"/>
          <w:szCs w:val="28"/>
        </w:rPr>
        <w:t>余</w:t>
      </w:r>
      <w:r w:rsidR="00D333DE" w:rsidRPr="00174CC5">
        <w:rPr>
          <w:rFonts w:ascii="仿宋_GB2312" w:eastAsia="仿宋_GB2312" w:hAnsi="宋体" w:hint="eastAsia"/>
          <w:sz w:val="28"/>
          <w:szCs w:val="28"/>
        </w:rPr>
        <w:t>）——财政补助结转</w:t>
      </w:r>
      <w:r w:rsidR="00312A96" w:rsidRPr="00174CC5">
        <w:rPr>
          <w:rFonts w:ascii="仿宋_GB2312" w:eastAsia="仿宋_GB2312" w:hAnsi="宋体" w:hint="eastAsia"/>
          <w:sz w:val="28"/>
          <w:szCs w:val="28"/>
        </w:rPr>
        <w:t>”</w:t>
      </w:r>
      <w:r w:rsidR="00D333DE" w:rsidRPr="00174CC5">
        <w:rPr>
          <w:rFonts w:ascii="仿宋_GB2312" w:eastAsia="仿宋_GB2312" w:hAnsi="宋体" w:hint="eastAsia"/>
          <w:sz w:val="28"/>
          <w:szCs w:val="28"/>
        </w:rPr>
        <w:t>明细</w:t>
      </w:r>
      <w:r w:rsidR="00312A96" w:rsidRPr="00174CC5">
        <w:rPr>
          <w:rFonts w:ascii="仿宋_GB2312" w:eastAsia="仿宋_GB2312" w:hAnsi="宋体" w:hint="eastAsia"/>
          <w:sz w:val="28"/>
          <w:szCs w:val="28"/>
        </w:rPr>
        <w:t xml:space="preserve">科目的借方发生额分析填列。 </w:t>
      </w:r>
    </w:p>
    <w:p w:rsidR="00A54288" w:rsidRPr="00174CC5" w:rsidRDefault="00312A96"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“财政</w:t>
      </w:r>
      <w:r w:rsidR="00D333DE" w:rsidRPr="00174CC5">
        <w:rPr>
          <w:rFonts w:ascii="仿宋_GB2312" w:eastAsia="仿宋_GB2312" w:hAnsi="宋体" w:hint="eastAsia"/>
          <w:sz w:val="28"/>
          <w:szCs w:val="28"/>
        </w:rPr>
        <w:t>补助</w:t>
      </w:r>
      <w:r w:rsidRPr="00174CC5">
        <w:rPr>
          <w:rFonts w:ascii="仿宋_GB2312" w:eastAsia="仿宋_GB2312" w:hAnsi="宋体" w:hint="eastAsia"/>
          <w:sz w:val="28"/>
          <w:szCs w:val="28"/>
        </w:rPr>
        <w:t>结</w:t>
      </w:r>
      <w:r w:rsidR="00A54288" w:rsidRPr="00174CC5">
        <w:rPr>
          <w:rFonts w:ascii="仿宋_GB2312" w:eastAsia="仿宋_GB2312" w:hAnsi="宋体" w:hint="eastAsia"/>
          <w:sz w:val="28"/>
          <w:szCs w:val="28"/>
        </w:rPr>
        <w:t>转</w:t>
      </w:r>
      <w:r w:rsidRPr="00174CC5">
        <w:rPr>
          <w:rFonts w:ascii="仿宋_GB2312" w:eastAsia="仿宋_GB2312" w:hAnsi="宋体" w:hint="eastAsia"/>
          <w:sz w:val="28"/>
          <w:szCs w:val="28"/>
        </w:rPr>
        <w:t>上缴”项目的“上年数”栏，反映医院上一年度按规定上缴的财政</w:t>
      </w:r>
      <w:r w:rsidR="00D333DE" w:rsidRPr="00174CC5">
        <w:rPr>
          <w:rFonts w:ascii="仿宋_GB2312" w:eastAsia="仿宋_GB2312" w:hAnsi="宋体" w:hint="eastAsia"/>
          <w:sz w:val="28"/>
          <w:szCs w:val="28"/>
        </w:rPr>
        <w:t>补助</w:t>
      </w:r>
      <w:r w:rsidRPr="00174CC5">
        <w:rPr>
          <w:rFonts w:ascii="仿宋_GB2312" w:eastAsia="仿宋_GB2312" w:hAnsi="宋体" w:hint="eastAsia"/>
          <w:sz w:val="28"/>
          <w:szCs w:val="28"/>
        </w:rPr>
        <w:t>结</w:t>
      </w:r>
      <w:r w:rsidR="00A54288" w:rsidRPr="00174CC5">
        <w:rPr>
          <w:rFonts w:ascii="仿宋_GB2312" w:eastAsia="仿宋_GB2312" w:hAnsi="宋体" w:hint="eastAsia"/>
          <w:sz w:val="28"/>
          <w:szCs w:val="28"/>
        </w:rPr>
        <w:t>转</w:t>
      </w:r>
      <w:r w:rsidRPr="00174CC5">
        <w:rPr>
          <w:rFonts w:ascii="仿宋_GB2312" w:eastAsia="仿宋_GB2312" w:hAnsi="宋体" w:hint="eastAsia"/>
          <w:sz w:val="28"/>
          <w:szCs w:val="28"/>
        </w:rPr>
        <w:t>金额。该项目应</w:t>
      </w:r>
      <w:r w:rsidR="00162489" w:rsidRPr="00174CC5">
        <w:rPr>
          <w:rFonts w:ascii="仿宋_GB2312" w:eastAsia="仿宋_GB2312" w:hAnsi="宋体" w:hint="eastAsia"/>
          <w:sz w:val="28"/>
          <w:szCs w:val="28"/>
        </w:rPr>
        <w:t>当</w:t>
      </w:r>
      <w:r w:rsidRPr="00174CC5">
        <w:rPr>
          <w:rFonts w:ascii="仿宋_GB2312" w:eastAsia="仿宋_GB2312" w:hAnsi="宋体" w:hint="eastAsia"/>
          <w:sz w:val="28"/>
          <w:szCs w:val="28"/>
        </w:rPr>
        <w:t>根据上一年度“</w:t>
      </w:r>
      <w:r w:rsidR="00A54288" w:rsidRPr="00174CC5">
        <w:rPr>
          <w:rFonts w:ascii="仿宋_GB2312" w:eastAsia="仿宋_GB2312" w:hAnsi="宋体" w:hint="eastAsia"/>
          <w:sz w:val="28"/>
          <w:szCs w:val="28"/>
        </w:rPr>
        <w:t>财政</w:t>
      </w:r>
      <w:r w:rsidR="00D333DE" w:rsidRPr="00174CC5">
        <w:rPr>
          <w:rFonts w:ascii="仿宋_GB2312" w:eastAsia="仿宋_GB2312" w:hAnsi="宋体" w:hint="eastAsia"/>
          <w:sz w:val="28"/>
          <w:szCs w:val="28"/>
        </w:rPr>
        <w:t>补助</w:t>
      </w:r>
      <w:r w:rsidRPr="00174CC5">
        <w:rPr>
          <w:rFonts w:ascii="仿宋_GB2312" w:eastAsia="仿宋_GB2312" w:hAnsi="宋体" w:hint="eastAsia"/>
          <w:sz w:val="28"/>
          <w:szCs w:val="28"/>
        </w:rPr>
        <w:t>收支情况表”中“财政</w:t>
      </w:r>
      <w:r w:rsidR="00D333DE" w:rsidRPr="00174CC5">
        <w:rPr>
          <w:rFonts w:ascii="仿宋_GB2312" w:eastAsia="仿宋_GB2312" w:hAnsi="宋体" w:hint="eastAsia"/>
          <w:sz w:val="28"/>
          <w:szCs w:val="28"/>
        </w:rPr>
        <w:t>补助</w:t>
      </w:r>
      <w:r w:rsidRPr="00174CC5">
        <w:rPr>
          <w:rFonts w:ascii="仿宋_GB2312" w:eastAsia="仿宋_GB2312" w:hAnsi="宋体" w:hint="eastAsia"/>
          <w:sz w:val="28"/>
          <w:szCs w:val="28"/>
        </w:rPr>
        <w:t>结</w:t>
      </w:r>
      <w:r w:rsidR="00A54288" w:rsidRPr="00174CC5">
        <w:rPr>
          <w:rFonts w:ascii="仿宋_GB2312" w:eastAsia="仿宋_GB2312" w:hAnsi="宋体" w:hint="eastAsia"/>
          <w:sz w:val="28"/>
          <w:szCs w:val="28"/>
        </w:rPr>
        <w:t>转</w:t>
      </w:r>
      <w:r w:rsidRPr="00174CC5">
        <w:rPr>
          <w:rFonts w:ascii="仿宋_GB2312" w:eastAsia="仿宋_GB2312" w:hAnsi="宋体" w:hint="eastAsia"/>
          <w:sz w:val="28"/>
          <w:szCs w:val="28"/>
        </w:rPr>
        <w:t>上缴”</w:t>
      </w:r>
      <w:r w:rsidR="00162489" w:rsidRPr="00174CC5">
        <w:rPr>
          <w:rFonts w:ascii="仿宋_GB2312" w:eastAsia="仿宋_GB2312" w:hAnsi="宋体" w:hint="eastAsia"/>
          <w:sz w:val="28"/>
          <w:szCs w:val="28"/>
        </w:rPr>
        <w:t>项目的“本年数”</w:t>
      </w:r>
      <w:r w:rsidR="00F31475" w:rsidRPr="00174CC5">
        <w:rPr>
          <w:rFonts w:ascii="仿宋_GB2312" w:eastAsia="仿宋_GB2312" w:hAnsi="宋体" w:hint="eastAsia"/>
          <w:sz w:val="28"/>
          <w:szCs w:val="28"/>
        </w:rPr>
        <w:t>栏的数字</w:t>
      </w:r>
      <w:r w:rsidRPr="00174CC5">
        <w:rPr>
          <w:rFonts w:ascii="仿宋_GB2312" w:eastAsia="仿宋_GB2312" w:hAnsi="宋体" w:hint="eastAsia"/>
          <w:sz w:val="28"/>
          <w:szCs w:val="28"/>
        </w:rPr>
        <w:t>填列。</w:t>
      </w:r>
    </w:p>
    <w:p w:rsidR="00A54288" w:rsidRPr="00174CC5" w:rsidRDefault="00A54288"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3.“财政</w:t>
      </w:r>
      <w:r w:rsidR="00A66598" w:rsidRPr="00174CC5">
        <w:rPr>
          <w:rFonts w:ascii="仿宋_GB2312" w:eastAsia="仿宋_GB2312" w:hAnsi="宋体" w:hint="eastAsia"/>
          <w:sz w:val="28"/>
          <w:szCs w:val="28"/>
        </w:rPr>
        <w:t>补助</w:t>
      </w:r>
      <w:r w:rsidRPr="00174CC5">
        <w:rPr>
          <w:rFonts w:ascii="仿宋_GB2312" w:eastAsia="仿宋_GB2312" w:hAnsi="宋体" w:hint="eastAsia"/>
          <w:sz w:val="28"/>
          <w:szCs w:val="28"/>
        </w:rPr>
        <w:t>结余上缴”项目的“本年数”栏，反映医院本年度按规定上缴的财政</w:t>
      </w:r>
      <w:r w:rsidR="00A66598" w:rsidRPr="00174CC5">
        <w:rPr>
          <w:rFonts w:ascii="仿宋_GB2312" w:eastAsia="仿宋_GB2312" w:hAnsi="宋体" w:hint="eastAsia"/>
          <w:sz w:val="28"/>
          <w:szCs w:val="28"/>
        </w:rPr>
        <w:t>补助</w:t>
      </w:r>
      <w:r w:rsidRPr="00174CC5">
        <w:rPr>
          <w:rFonts w:ascii="仿宋_GB2312" w:eastAsia="仿宋_GB2312" w:hAnsi="宋体" w:hint="eastAsia"/>
          <w:sz w:val="28"/>
          <w:szCs w:val="28"/>
        </w:rPr>
        <w:t>结余金额。该项目应根据“</w:t>
      </w:r>
      <w:r w:rsidR="0097333F" w:rsidRPr="00174CC5">
        <w:rPr>
          <w:rFonts w:ascii="仿宋_GB2312" w:eastAsia="仿宋_GB2312" w:hAnsi="宋体" w:hint="eastAsia"/>
          <w:sz w:val="28"/>
          <w:szCs w:val="28"/>
        </w:rPr>
        <w:t>财政补助结</w:t>
      </w:r>
      <w:r w:rsidR="00142109" w:rsidRPr="00174CC5">
        <w:rPr>
          <w:rFonts w:ascii="仿宋_GB2312" w:eastAsia="仿宋_GB2312" w:hAnsi="宋体" w:hint="eastAsia"/>
          <w:sz w:val="28"/>
          <w:szCs w:val="28"/>
        </w:rPr>
        <w:t>转</w:t>
      </w:r>
      <w:r w:rsidR="0097333F" w:rsidRPr="00174CC5">
        <w:rPr>
          <w:rFonts w:ascii="仿宋_GB2312" w:eastAsia="仿宋_GB2312" w:hAnsi="宋体" w:hint="eastAsia"/>
          <w:sz w:val="28"/>
          <w:szCs w:val="28"/>
        </w:rPr>
        <w:t>（</w:t>
      </w:r>
      <w:r w:rsidR="00142109" w:rsidRPr="00174CC5">
        <w:rPr>
          <w:rFonts w:ascii="仿宋_GB2312" w:eastAsia="仿宋_GB2312" w:hAnsi="宋体" w:hint="eastAsia"/>
          <w:sz w:val="28"/>
          <w:szCs w:val="28"/>
        </w:rPr>
        <w:t>余</w:t>
      </w:r>
      <w:r w:rsidR="0097333F" w:rsidRPr="00174CC5">
        <w:rPr>
          <w:rFonts w:ascii="仿宋_GB2312" w:eastAsia="仿宋_GB2312" w:hAnsi="宋体" w:hint="eastAsia"/>
          <w:sz w:val="28"/>
          <w:szCs w:val="28"/>
        </w:rPr>
        <w:t>）——</w:t>
      </w:r>
      <w:r w:rsidRPr="00174CC5">
        <w:rPr>
          <w:rFonts w:ascii="仿宋_GB2312" w:eastAsia="仿宋_GB2312" w:hAnsi="宋体" w:hint="eastAsia"/>
          <w:sz w:val="28"/>
          <w:szCs w:val="28"/>
        </w:rPr>
        <w:t>财政</w:t>
      </w:r>
      <w:r w:rsidR="00A66598" w:rsidRPr="00174CC5">
        <w:rPr>
          <w:rFonts w:ascii="仿宋_GB2312" w:eastAsia="仿宋_GB2312" w:hAnsi="宋体" w:hint="eastAsia"/>
          <w:sz w:val="28"/>
          <w:szCs w:val="28"/>
        </w:rPr>
        <w:t>补助</w:t>
      </w:r>
      <w:r w:rsidRPr="00174CC5">
        <w:rPr>
          <w:rFonts w:ascii="仿宋_GB2312" w:eastAsia="仿宋_GB2312" w:hAnsi="宋体" w:hint="eastAsia"/>
          <w:sz w:val="28"/>
          <w:szCs w:val="28"/>
        </w:rPr>
        <w:t>结余”</w:t>
      </w:r>
      <w:r w:rsidR="0097333F" w:rsidRPr="00174CC5">
        <w:rPr>
          <w:rFonts w:ascii="仿宋_GB2312" w:eastAsia="仿宋_GB2312" w:hAnsi="宋体" w:hint="eastAsia"/>
          <w:sz w:val="28"/>
          <w:szCs w:val="28"/>
        </w:rPr>
        <w:t>明细</w:t>
      </w:r>
      <w:r w:rsidRPr="00174CC5">
        <w:rPr>
          <w:rFonts w:ascii="仿宋_GB2312" w:eastAsia="仿宋_GB2312" w:hAnsi="宋体" w:hint="eastAsia"/>
          <w:sz w:val="28"/>
          <w:szCs w:val="28"/>
        </w:rPr>
        <w:t xml:space="preserve">科目的借方发生额填列。 </w:t>
      </w:r>
    </w:p>
    <w:p w:rsidR="00A54288" w:rsidRPr="00174CC5" w:rsidRDefault="00A54288"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“财政</w:t>
      </w:r>
      <w:r w:rsidR="00A66598" w:rsidRPr="00174CC5">
        <w:rPr>
          <w:rFonts w:ascii="仿宋_GB2312" w:eastAsia="仿宋_GB2312" w:hAnsi="宋体" w:hint="eastAsia"/>
          <w:sz w:val="28"/>
          <w:szCs w:val="28"/>
        </w:rPr>
        <w:t>补助</w:t>
      </w:r>
      <w:r w:rsidRPr="00174CC5">
        <w:rPr>
          <w:rFonts w:ascii="仿宋_GB2312" w:eastAsia="仿宋_GB2312" w:hAnsi="宋体" w:hint="eastAsia"/>
          <w:sz w:val="28"/>
          <w:szCs w:val="28"/>
        </w:rPr>
        <w:t>结余上缴”项目的“上年数”栏，反映医院上一年度按规定上缴的财政</w:t>
      </w:r>
      <w:r w:rsidR="00A66598" w:rsidRPr="00174CC5">
        <w:rPr>
          <w:rFonts w:ascii="仿宋_GB2312" w:eastAsia="仿宋_GB2312" w:hAnsi="宋体" w:hint="eastAsia"/>
          <w:sz w:val="28"/>
          <w:szCs w:val="28"/>
        </w:rPr>
        <w:t>补助</w:t>
      </w:r>
      <w:r w:rsidRPr="00174CC5">
        <w:rPr>
          <w:rFonts w:ascii="仿宋_GB2312" w:eastAsia="仿宋_GB2312" w:hAnsi="宋体" w:hint="eastAsia"/>
          <w:sz w:val="28"/>
          <w:szCs w:val="28"/>
        </w:rPr>
        <w:t>结余金额。该项目应当根据上一年度“财政</w:t>
      </w:r>
      <w:r w:rsidR="00A66598" w:rsidRPr="00174CC5">
        <w:rPr>
          <w:rFonts w:ascii="仿宋_GB2312" w:eastAsia="仿宋_GB2312" w:hAnsi="宋体" w:hint="eastAsia"/>
          <w:sz w:val="28"/>
          <w:szCs w:val="28"/>
        </w:rPr>
        <w:t>补助</w:t>
      </w:r>
      <w:r w:rsidRPr="00174CC5">
        <w:rPr>
          <w:rFonts w:ascii="仿宋_GB2312" w:eastAsia="仿宋_GB2312" w:hAnsi="宋体" w:hint="eastAsia"/>
          <w:sz w:val="28"/>
          <w:szCs w:val="28"/>
        </w:rPr>
        <w:t>收支情况表”中“财政</w:t>
      </w:r>
      <w:r w:rsidR="00A66598" w:rsidRPr="00174CC5">
        <w:rPr>
          <w:rFonts w:ascii="仿宋_GB2312" w:eastAsia="仿宋_GB2312" w:hAnsi="宋体" w:hint="eastAsia"/>
          <w:sz w:val="28"/>
          <w:szCs w:val="28"/>
        </w:rPr>
        <w:t>补助</w:t>
      </w:r>
      <w:r w:rsidRPr="00174CC5">
        <w:rPr>
          <w:rFonts w:ascii="仿宋_GB2312" w:eastAsia="仿宋_GB2312" w:hAnsi="宋体" w:hint="eastAsia"/>
          <w:sz w:val="28"/>
          <w:szCs w:val="28"/>
        </w:rPr>
        <w:t>结余上缴”项目的“本年数”</w:t>
      </w:r>
      <w:r w:rsidR="00F31475" w:rsidRPr="00174CC5">
        <w:rPr>
          <w:rFonts w:ascii="仿宋_GB2312" w:eastAsia="仿宋_GB2312" w:hAnsi="宋体" w:hint="eastAsia"/>
          <w:sz w:val="28"/>
          <w:szCs w:val="28"/>
        </w:rPr>
        <w:t>栏的数字</w:t>
      </w:r>
      <w:r w:rsidRPr="00174CC5">
        <w:rPr>
          <w:rFonts w:ascii="仿宋_GB2312" w:eastAsia="仿宋_GB2312" w:hAnsi="宋体" w:hint="eastAsia"/>
          <w:sz w:val="28"/>
          <w:szCs w:val="28"/>
        </w:rPr>
        <w:t>填列。</w:t>
      </w:r>
    </w:p>
    <w:p w:rsidR="00EB3378" w:rsidRPr="00174CC5" w:rsidRDefault="00D73FCF"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162489" w:rsidRPr="00174CC5">
        <w:rPr>
          <w:rFonts w:ascii="仿宋_GB2312" w:eastAsia="仿宋_GB2312" w:hAnsi="宋体" w:hint="eastAsia"/>
          <w:sz w:val="28"/>
          <w:szCs w:val="28"/>
        </w:rPr>
        <w:t>六</w:t>
      </w:r>
      <w:r w:rsidRPr="00174CC5">
        <w:rPr>
          <w:rFonts w:ascii="仿宋_GB2312" w:eastAsia="仿宋_GB2312" w:hAnsi="宋体" w:hint="eastAsia"/>
          <w:sz w:val="28"/>
          <w:szCs w:val="28"/>
        </w:rPr>
        <w:t xml:space="preserve">）本表“结转下年”各项目的内容和填列方法： </w:t>
      </w:r>
    </w:p>
    <w:p w:rsidR="004502D6" w:rsidRPr="00174CC5" w:rsidRDefault="004502D6"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1.“结转下年”项目，反映医院结转至下一年度使用的</w:t>
      </w:r>
      <w:r w:rsidR="00A54288" w:rsidRPr="00174CC5">
        <w:rPr>
          <w:rFonts w:ascii="仿宋_GB2312" w:eastAsia="仿宋_GB2312" w:hAnsi="宋体" w:hint="eastAsia"/>
          <w:sz w:val="28"/>
          <w:szCs w:val="28"/>
        </w:rPr>
        <w:t>财政</w:t>
      </w:r>
      <w:r w:rsidR="00061669" w:rsidRPr="00174CC5">
        <w:rPr>
          <w:rFonts w:ascii="仿宋_GB2312" w:eastAsia="仿宋_GB2312" w:hAnsi="宋体" w:hint="eastAsia"/>
          <w:sz w:val="28"/>
          <w:szCs w:val="28"/>
        </w:rPr>
        <w:t>补助</w:t>
      </w:r>
      <w:r w:rsidRPr="00174CC5">
        <w:rPr>
          <w:rFonts w:ascii="仿宋_GB2312" w:eastAsia="仿宋_GB2312" w:hAnsi="宋体" w:hint="eastAsia"/>
          <w:sz w:val="28"/>
          <w:szCs w:val="28"/>
        </w:rPr>
        <w:t>结转和结余资</w:t>
      </w:r>
      <w:r w:rsidR="00A54288" w:rsidRPr="00174CC5">
        <w:rPr>
          <w:rFonts w:ascii="仿宋_GB2312" w:eastAsia="仿宋_GB2312" w:hAnsi="宋体" w:hint="eastAsia"/>
          <w:sz w:val="28"/>
          <w:szCs w:val="28"/>
        </w:rPr>
        <w:t>金数额</w:t>
      </w:r>
      <w:r w:rsidRPr="00174CC5">
        <w:rPr>
          <w:rFonts w:ascii="仿宋_GB2312" w:eastAsia="仿宋_GB2312" w:hAnsi="宋体" w:hint="eastAsia"/>
          <w:sz w:val="28"/>
          <w:szCs w:val="28"/>
        </w:rPr>
        <w:t>。该项目应当根据</w:t>
      </w:r>
      <w:r w:rsidR="00A54288" w:rsidRPr="00174CC5">
        <w:rPr>
          <w:rFonts w:ascii="仿宋_GB2312" w:eastAsia="仿宋_GB2312" w:hAnsi="宋体" w:hint="eastAsia"/>
          <w:sz w:val="28"/>
          <w:szCs w:val="28"/>
        </w:rPr>
        <w:t>该项目所属</w:t>
      </w:r>
      <w:r w:rsidRPr="00174CC5">
        <w:rPr>
          <w:rFonts w:ascii="仿宋_GB2312" w:eastAsia="仿宋_GB2312" w:hAnsi="宋体" w:hint="eastAsia"/>
          <w:sz w:val="28"/>
          <w:szCs w:val="28"/>
        </w:rPr>
        <w:t>“</w:t>
      </w:r>
      <w:r w:rsidR="00A54288" w:rsidRPr="00174CC5">
        <w:rPr>
          <w:rFonts w:ascii="仿宋_GB2312" w:eastAsia="仿宋_GB2312" w:hAnsi="宋体" w:hint="eastAsia"/>
          <w:sz w:val="28"/>
          <w:szCs w:val="28"/>
        </w:rPr>
        <w:t>财政</w:t>
      </w:r>
      <w:r w:rsidR="00061669" w:rsidRPr="00174CC5">
        <w:rPr>
          <w:rFonts w:ascii="仿宋_GB2312" w:eastAsia="仿宋_GB2312" w:hAnsi="宋体" w:hint="eastAsia"/>
          <w:sz w:val="28"/>
          <w:szCs w:val="28"/>
        </w:rPr>
        <w:t>补助</w:t>
      </w:r>
      <w:r w:rsidR="00A54288" w:rsidRPr="00174CC5">
        <w:rPr>
          <w:rFonts w:ascii="仿宋_GB2312" w:eastAsia="仿宋_GB2312" w:hAnsi="宋体" w:hint="eastAsia"/>
          <w:sz w:val="28"/>
          <w:szCs w:val="28"/>
        </w:rPr>
        <w:t>结转</w:t>
      </w:r>
      <w:r w:rsidRPr="00174CC5">
        <w:rPr>
          <w:rFonts w:ascii="仿宋_GB2312" w:eastAsia="仿宋_GB2312" w:hAnsi="宋体" w:hint="eastAsia"/>
          <w:sz w:val="28"/>
          <w:szCs w:val="28"/>
        </w:rPr>
        <w:t>”</w:t>
      </w:r>
      <w:r w:rsidR="00A54288" w:rsidRPr="00174CC5">
        <w:rPr>
          <w:rFonts w:ascii="仿宋_GB2312" w:eastAsia="仿宋_GB2312" w:hAnsi="宋体" w:hint="eastAsia"/>
          <w:sz w:val="28"/>
          <w:szCs w:val="28"/>
        </w:rPr>
        <w:t>和“财政</w:t>
      </w:r>
      <w:r w:rsidR="00061669" w:rsidRPr="00174CC5">
        <w:rPr>
          <w:rFonts w:ascii="仿宋_GB2312" w:eastAsia="仿宋_GB2312" w:hAnsi="宋体" w:hint="eastAsia"/>
          <w:sz w:val="28"/>
          <w:szCs w:val="28"/>
        </w:rPr>
        <w:t>补助</w:t>
      </w:r>
      <w:r w:rsidR="00A54288" w:rsidRPr="00174CC5">
        <w:rPr>
          <w:rFonts w:ascii="仿宋_GB2312" w:eastAsia="仿宋_GB2312" w:hAnsi="宋体" w:hint="eastAsia"/>
          <w:sz w:val="28"/>
          <w:szCs w:val="28"/>
        </w:rPr>
        <w:t>结余”两个项目金额的合计数</w:t>
      </w:r>
      <w:r w:rsidRPr="00174CC5">
        <w:rPr>
          <w:rFonts w:ascii="仿宋_GB2312" w:eastAsia="仿宋_GB2312" w:hAnsi="宋体" w:hint="eastAsia"/>
          <w:sz w:val="28"/>
          <w:szCs w:val="28"/>
        </w:rPr>
        <w:t>填列。</w:t>
      </w:r>
    </w:p>
    <w:p w:rsidR="00D73FCF" w:rsidRPr="00174CC5" w:rsidRDefault="004502D6"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2.“财政</w:t>
      </w:r>
      <w:r w:rsidR="00061669" w:rsidRPr="00174CC5">
        <w:rPr>
          <w:rFonts w:ascii="仿宋_GB2312" w:eastAsia="仿宋_GB2312" w:hAnsi="宋体" w:hint="eastAsia"/>
          <w:sz w:val="28"/>
          <w:szCs w:val="28"/>
        </w:rPr>
        <w:t>补助</w:t>
      </w:r>
      <w:r w:rsidRPr="00174CC5">
        <w:rPr>
          <w:rFonts w:ascii="仿宋_GB2312" w:eastAsia="仿宋_GB2312" w:hAnsi="宋体" w:hint="eastAsia"/>
          <w:sz w:val="28"/>
          <w:szCs w:val="28"/>
        </w:rPr>
        <w:t>结转”项目，反映医院结转至下一年度使用的财政</w:t>
      </w:r>
      <w:r w:rsidR="00061669" w:rsidRPr="00174CC5">
        <w:rPr>
          <w:rFonts w:ascii="仿宋_GB2312" w:eastAsia="仿宋_GB2312" w:hAnsi="宋体" w:hint="eastAsia"/>
          <w:sz w:val="28"/>
          <w:szCs w:val="28"/>
        </w:rPr>
        <w:t>补助</w:t>
      </w:r>
      <w:r w:rsidRPr="00174CC5">
        <w:rPr>
          <w:rFonts w:ascii="仿宋_GB2312" w:eastAsia="仿宋_GB2312" w:hAnsi="宋体" w:hint="eastAsia"/>
          <w:sz w:val="28"/>
          <w:szCs w:val="28"/>
        </w:rPr>
        <w:t>结转资金。该项目应当根据“</w:t>
      </w:r>
      <w:r w:rsidR="00806E5E" w:rsidRPr="00174CC5">
        <w:rPr>
          <w:rFonts w:ascii="仿宋_GB2312" w:eastAsia="仿宋_GB2312" w:hAnsi="宋体" w:hint="eastAsia"/>
          <w:sz w:val="28"/>
          <w:szCs w:val="28"/>
        </w:rPr>
        <w:t>财政</w:t>
      </w:r>
      <w:r w:rsidR="00061669" w:rsidRPr="00174CC5">
        <w:rPr>
          <w:rFonts w:ascii="仿宋_GB2312" w:eastAsia="仿宋_GB2312" w:hAnsi="宋体" w:hint="eastAsia"/>
          <w:sz w:val="28"/>
          <w:szCs w:val="28"/>
        </w:rPr>
        <w:t>补助</w:t>
      </w:r>
      <w:r w:rsidR="00806E5E" w:rsidRPr="00174CC5">
        <w:rPr>
          <w:rFonts w:ascii="仿宋_GB2312" w:eastAsia="仿宋_GB2312" w:hAnsi="宋体" w:hint="eastAsia"/>
          <w:sz w:val="28"/>
          <w:szCs w:val="28"/>
        </w:rPr>
        <w:t>结转</w:t>
      </w:r>
      <w:r w:rsidR="00142109" w:rsidRPr="00174CC5">
        <w:rPr>
          <w:rFonts w:ascii="仿宋_GB2312" w:eastAsia="仿宋_GB2312" w:hAnsi="宋体" w:hint="eastAsia"/>
          <w:sz w:val="28"/>
          <w:szCs w:val="28"/>
        </w:rPr>
        <w:t>（余）——财政补助结转</w:t>
      </w:r>
      <w:r w:rsidRPr="00174CC5">
        <w:rPr>
          <w:rFonts w:ascii="仿宋_GB2312" w:eastAsia="仿宋_GB2312" w:hAnsi="宋体" w:hint="eastAsia"/>
          <w:sz w:val="28"/>
          <w:szCs w:val="28"/>
        </w:rPr>
        <w:t>”</w:t>
      </w:r>
      <w:r w:rsidR="00142109" w:rsidRPr="00174CC5">
        <w:rPr>
          <w:rFonts w:ascii="仿宋_GB2312" w:eastAsia="仿宋_GB2312" w:hAnsi="宋体" w:hint="eastAsia"/>
          <w:sz w:val="28"/>
          <w:szCs w:val="28"/>
        </w:rPr>
        <w:t>明细</w:t>
      </w:r>
      <w:r w:rsidRPr="00174CC5">
        <w:rPr>
          <w:rFonts w:ascii="仿宋_GB2312" w:eastAsia="仿宋_GB2312" w:hAnsi="宋体" w:hint="eastAsia"/>
          <w:sz w:val="28"/>
          <w:szCs w:val="28"/>
        </w:rPr>
        <w:t>科目的年末余额填列。</w:t>
      </w:r>
    </w:p>
    <w:p w:rsidR="004502D6" w:rsidRPr="00174CC5" w:rsidRDefault="004502D6"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“基本支出结转”项目，反映医院结转至下一年度使用的基本支出</w:t>
      </w:r>
      <w:r w:rsidR="00061669" w:rsidRPr="00174CC5">
        <w:rPr>
          <w:rFonts w:ascii="仿宋_GB2312" w:eastAsia="仿宋_GB2312" w:hAnsi="宋体" w:hint="eastAsia"/>
          <w:sz w:val="28"/>
          <w:szCs w:val="28"/>
        </w:rPr>
        <w:t>财政补助</w:t>
      </w:r>
      <w:r w:rsidRPr="00174CC5">
        <w:rPr>
          <w:rFonts w:ascii="仿宋_GB2312" w:eastAsia="仿宋_GB2312" w:hAnsi="宋体" w:hint="eastAsia"/>
          <w:sz w:val="28"/>
          <w:szCs w:val="28"/>
        </w:rPr>
        <w:t>。该项目应当根据“</w:t>
      </w:r>
      <w:r w:rsidR="00806E5E" w:rsidRPr="00174CC5">
        <w:rPr>
          <w:rFonts w:ascii="仿宋_GB2312" w:eastAsia="仿宋_GB2312" w:hAnsi="宋体" w:hint="eastAsia"/>
          <w:sz w:val="28"/>
          <w:szCs w:val="28"/>
        </w:rPr>
        <w:t>财政</w:t>
      </w:r>
      <w:r w:rsidR="000F4538" w:rsidRPr="00174CC5">
        <w:rPr>
          <w:rFonts w:ascii="仿宋_GB2312" w:eastAsia="仿宋_GB2312" w:hAnsi="宋体" w:hint="eastAsia"/>
          <w:sz w:val="28"/>
          <w:szCs w:val="28"/>
        </w:rPr>
        <w:t>补助</w:t>
      </w:r>
      <w:r w:rsidR="00806E5E" w:rsidRPr="00174CC5">
        <w:rPr>
          <w:rFonts w:ascii="仿宋_GB2312" w:eastAsia="仿宋_GB2312" w:hAnsi="宋体" w:hint="eastAsia"/>
          <w:sz w:val="28"/>
          <w:szCs w:val="28"/>
        </w:rPr>
        <w:t>结</w:t>
      </w:r>
      <w:r w:rsidR="00CD25BA" w:rsidRPr="00174CC5">
        <w:rPr>
          <w:rFonts w:ascii="仿宋_GB2312" w:eastAsia="仿宋_GB2312" w:hAnsi="宋体" w:hint="eastAsia"/>
          <w:sz w:val="28"/>
          <w:szCs w:val="28"/>
        </w:rPr>
        <w:t>转</w:t>
      </w:r>
      <w:r w:rsidR="000F4538" w:rsidRPr="00174CC5">
        <w:rPr>
          <w:rFonts w:ascii="仿宋_GB2312" w:eastAsia="仿宋_GB2312" w:hAnsi="宋体" w:hint="eastAsia"/>
          <w:sz w:val="28"/>
          <w:szCs w:val="28"/>
        </w:rPr>
        <w:t>（</w:t>
      </w:r>
      <w:r w:rsidR="00CD25BA" w:rsidRPr="00174CC5">
        <w:rPr>
          <w:rFonts w:ascii="仿宋_GB2312" w:eastAsia="仿宋_GB2312" w:hAnsi="宋体" w:hint="eastAsia"/>
          <w:sz w:val="28"/>
          <w:szCs w:val="28"/>
        </w:rPr>
        <w:t>余</w:t>
      </w:r>
      <w:r w:rsidR="000F4538" w:rsidRPr="00174CC5">
        <w:rPr>
          <w:rFonts w:ascii="仿宋_GB2312" w:eastAsia="仿宋_GB2312" w:hAnsi="宋体" w:hint="eastAsia"/>
          <w:sz w:val="28"/>
          <w:szCs w:val="28"/>
        </w:rPr>
        <w:t>）</w:t>
      </w:r>
      <w:r w:rsidRPr="00174CC5">
        <w:rPr>
          <w:rFonts w:ascii="仿宋_GB2312" w:eastAsia="仿宋_GB2312" w:hAnsi="宋体" w:hint="eastAsia"/>
          <w:sz w:val="28"/>
          <w:szCs w:val="28"/>
        </w:rPr>
        <w:t>——</w:t>
      </w:r>
      <w:r w:rsidR="00013C04" w:rsidRPr="00174CC5">
        <w:rPr>
          <w:rFonts w:ascii="仿宋_GB2312" w:eastAsia="仿宋_GB2312" w:hAnsi="宋体" w:hint="eastAsia"/>
          <w:sz w:val="28"/>
          <w:szCs w:val="28"/>
        </w:rPr>
        <w:t>财政补助结转（</w:t>
      </w:r>
      <w:r w:rsidRPr="00174CC5">
        <w:rPr>
          <w:rFonts w:ascii="仿宋_GB2312" w:eastAsia="仿宋_GB2312" w:hAnsi="宋体" w:hint="eastAsia"/>
          <w:sz w:val="28"/>
          <w:szCs w:val="28"/>
        </w:rPr>
        <w:t>基本支出结转</w:t>
      </w:r>
      <w:r w:rsidR="00013C04" w:rsidRPr="00174CC5">
        <w:rPr>
          <w:rFonts w:ascii="仿宋_GB2312" w:eastAsia="仿宋_GB2312" w:hAnsi="宋体" w:hint="eastAsia"/>
          <w:sz w:val="28"/>
          <w:szCs w:val="28"/>
        </w:rPr>
        <w:t>）</w:t>
      </w:r>
      <w:r w:rsidRPr="00174CC5">
        <w:rPr>
          <w:rFonts w:ascii="仿宋_GB2312" w:eastAsia="仿宋_GB2312" w:hAnsi="宋体" w:hint="eastAsia"/>
          <w:sz w:val="28"/>
          <w:szCs w:val="28"/>
        </w:rPr>
        <w:t>”明细科目的年末余额填列。</w:t>
      </w:r>
    </w:p>
    <w:p w:rsidR="004502D6" w:rsidRPr="00174CC5" w:rsidRDefault="004502D6"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w:t>
      </w:r>
      <w:r w:rsidR="0039426B" w:rsidRPr="00174CC5">
        <w:rPr>
          <w:rFonts w:ascii="仿宋_GB2312" w:eastAsia="仿宋_GB2312" w:hAnsi="宋体" w:hint="eastAsia"/>
          <w:sz w:val="28"/>
          <w:szCs w:val="28"/>
        </w:rPr>
        <w:t>项目</w:t>
      </w:r>
      <w:r w:rsidRPr="00174CC5">
        <w:rPr>
          <w:rFonts w:ascii="仿宋_GB2312" w:eastAsia="仿宋_GB2312" w:hAnsi="宋体" w:hint="eastAsia"/>
          <w:sz w:val="28"/>
          <w:szCs w:val="28"/>
        </w:rPr>
        <w:t>支出结转”项目，反映医院结转至下一年度使用的财政</w:t>
      </w:r>
      <w:r w:rsidR="00013C04" w:rsidRPr="00174CC5">
        <w:rPr>
          <w:rFonts w:ascii="仿宋_GB2312" w:eastAsia="仿宋_GB2312" w:hAnsi="宋体" w:hint="eastAsia"/>
          <w:sz w:val="28"/>
          <w:szCs w:val="28"/>
        </w:rPr>
        <w:t>补助</w:t>
      </w:r>
      <w:r w:rsidR="0039426B" w:rsidRPr="00174CC5">
        <w:rPr>
          <w:rFonts w:ascii="仿宋_GB2312" w:eastAsia="仿宋_GB2312" w:hAnsi="宋体" w:hint="eastAsia"/>
          <w:sz w:val="28"/>
          <w:szCs w:val="28"/>
        </w:rPr>
        <w:t>项目结转资金</w:t>
      </w:r>
      <w:r w:rsidRPr="00174CC5">
        <w:rPr>
          <w:rFonts w:ascii="仿宋_GB2312" w:eastAsia="仿宋_GB2312" w:hAnsi="宋体" w:hint="eastAsia"/>
          <w:sz w:val="28"/>
          <w:szCs w:val="28"/>
        </w:rPr>
        <w:t>。该项目应当根据“</w:t>
      </w:r>
      <w:r w:rsidR="00806E5E" w:rsidRPr="00174CC5">
        <w:rPr>
          <w:rFonts w:ascii="仿宋_GB2312" w:eastAsia="仿宋_GB2312" w:hAnsi="宋体" w:hint="eastAsia"/>
          <w:sz w:val="28"/>
          <w:szCs w:val="28"/>
        </w:rPr>
        <w:t>财政</w:t>
      </w:r>
      <w:r w:rsidR="00013C04" w:rsidRPr="00174CC5">
        <w:rPr>
          <w:rFonts w:ascii="仿宋_GB2312" w:eastAsia="仿宋_GB2312" w:hAnsi="宋体" w:hint="eastAsia"/>
          <w:sz w:val="28"/>
          <w:szCs w:val="28"/>
        </w:rPr>
        <w:t>补助</w:t>
      </w:r>
      <w:r w:rsidR="00806E5E" w:rsidRPr="00174CC5">
        <w:rPr>
          <w:rFonts w:ascii="仿宋_GB2312" w:eastAsia="仿宋_GB2312" w:hAnsi="宋体" w:hint="eastAsia"/>
          <w:sz w:val="28"/>
          <w:szCs w:val="28"/>
        </w:rPr>
        <w:t>结</w:t>
      </w:r>
      <w:r w:rsidR="00CD25BA" w:rsidRPr="00174CC5">
        <w:rPr>
          <w:rFonts w:ascii="仿宋_GB2312" w:eastAsia="仿宋_GB2312" w:hAnsi="宋体" w:hint="eastAsia"/>
          <w:sz w:val="28"/>
          <w:szCs w:val="28"/>
        </w:rPr>
        <w:t>转</w:t>
      </w:r>
      <w:r w:rsidR="00013C04" w:rsidRPr="00174CC5">
        <w:rPr>
          <w:rFonts w:ascii="仿宋_GB2312" w:eastAsia="仿宋_GB2312" w:hAnsi="宋体" w:hint="eastAsia"/>
          <w:sz w:val="28"/>
          <w:szCs w:val="28"/>
        </w:rPr>
        <w:t>（</w:t>
      </w:r>
      <w:r w:rsidR="00CD25BA" w:rsidRPr="00174CC5">
        <w:rPr>
          <w:rFonts w:ascii="仿宋_GB2312" w:eastAsia="仿宋_GB2312" w:hAnsi="宋体" w:hint="eastAsia"/>
          <w:sz w:val="28"/>
          <w:szCs w:val="28"/>
        </w:rPr>
        <w:t>余</w:t>
      </w:r>
      <w:r w:rsidR="00013C04" w:rsidRPr="00174CC5">
        <w:rPr>
          <w:rFonts w:ascii="仿宋_GB2312" w:eastAsia="仿宋_GB2312" w:hAnsi="宋体" w:hint="eastAsia"/>
          <w:sz w:val="28"/>
          <w:szCs w:val="28"/>
        </w:rPr>
        <w:t>）</w:t>
      </w:r>
      <w:r w:rsidRPr="00174CC5">
        <w:rPr>
          <w:rFonts w:ascii="仿宋_GB2312" w:eastAsia="仿宋_GB2312" w:hAnsi="宋体" w:hint="eastAsia"/>
          <w:sz w:val="28"/>
          <w:szCs w:val="28"/>
        </w:rPr>
        <w:t>——</w:t>
      </w:r>
      <w:r w:rsidR="00013C04" w:rsidRPr="00174CC5">
        <w:rPr>
          <w:rFonts w:ascii="仿宋_GB2312" w:eastAsia="仿宋_GB2312" w:hAnsi="宋体" w:hint="eastAsia"/>
          <w:sz w:val="28"/>
          <w:szCs w:val="28"/>
        </w:rPr>
        <w:t>财政补助结转（</w:t>
      </w:r>
      <w:r w:rsidR="0039426B" w:rsidRPr="00174CC5">
        <w:rPr>
          <w:rFonts w:ascii="仿宋_GB2312" w:eastAsia="仿宋_GB2312" w:hAnsi="宋体" w:hint="eastAsia"/>
          <w:sz w:val="28"/>
          <w:szCs w:val="28"/>
        </w:rPr>
        <w:t>项目</w:t>
      </w:r>
      <w:r w:rsidRPr="00174CC5">
        <w:rPr>
          <w:rFonts w:ascii="仿宋_GB2312" w:eastAsia="仿宋_GB2312" w:hAnsi="宋体" w:hint="eastAsia"/>
          <w:sz w:val="28"/>
          <w:szCs w:val="28"/>
        </w:rPr>
        <w:t>支出结转</w:t>
      </w:r>
      <w:r w:rsidR="00013C04" w:rsidRPr="00174CC5">
        <w:rPr>
          <w:rFonts w:ascii="仿宋_GB2312" w:eastAsia="仿宋_GB2312" w:hAnsi="宋体" w:hint="eastAsia"/>
          <w:sz w:val="28"/>
          <w:szCs w:val="28"/>
        </w:rPr>
        <w:t>）</w:t>
      </w:r>
      <w:r w:rsidRPr="00174CC5">
        <w:rPr>
          <w:rFonts w:ascii="仿宋_GB2312" w:eastAsia="仿宋_GB2312" w:hAnsi="宋体" w:hint="eastAsia"/>
          <w:sz w:val="28"/>
          <w:szCs w:val="28"/>
        </w:rPr>
        <w:t>”明细科目的年末余额填列。</w:t>
      </w:r>
      <w:r w:rsidR="00410974" w:rsidRPr="00174CC5">
        <w:rPr>
          <w:rFonts w:ascii="仿宋_GB2312" w:eastAsia="仿宋_GB2312" w:hAnsi="宋体" w:hint="eastAsia"/>
          <w:sz w:val="28"/>
          <w:szCs w:val="28"/>
        </w:rPr>
        <w:t>本项下所属各明细项目，应当根据</w:t>
      </w:r>
      <w:r w:rsidR="0039426B" w:rsidRPr="00174CC5">
        <w:rPr>
          <w:rFonts w:ascii="仿宋_GB2312" w:eastAsia="仿宋_GB2312" w:hAnsi="宋体" w:hint="eastAsia"/>
          <w:sz w:val="28"/>
          <w:szCs w:val="28"/>
        </w:rPr>
        <w:t>“</w:t>
      </w:r>
      <w:r w:rsidR="00E55AB3" w:rsidRPr="00174CC5">
        <w:rPr>
          <w:rFonts w:ascii="仿宋_GB2312" w:eastAsia="仿宋_GB2312" w:hAnsi="宋体" w:hint="eastAsia"/>
          <w:sz w:val="28"/>
          <w:szCs w:val="28"/>
        </w:rPr>
        <w:t>财政</w:t>
      </w:r>
      <w:r w:rsidR="00013C04" w:rsidRPr="00174CC5">
        <w:rPr>
          <w:rFonts w:ascii="仿宋_GB2312" w:eastAsia="仿宋_GB2312" w:hAnsi="宋体" w:hint="eastAsia"/>
          <w:sz w:val="28"/>
          <w:szCs w:val="28"/>
        </w:rPr>
        <w:t>补助</w:t>
      </w:r>
      <w:r w:rsidR="00E55AB3" w:rsidRPr="00174CC5">
        <w:rPr>
          <w:rFonts w:ascii="仿宋_GB2312" w:eastAsia="仿宋_GB2312" w:hAnsi="宋体" w:hint="eastAsia"/>
          <w:sz w:val="28"/>
          <w:szCs w:val="28"/>
        </w:rPr>
        <w:t>结</w:t>
      </w:r>
      <w:r w:rsidR="00CD25BA" w:rsidRPr="00174CC5">
        <w:rPr>
          <w:rFonts w:ascii="仿宋_GB2312" w:eastAsia="仿宋_GB2312" w:hAnsi="宋体" w:hint="eastAsia"/>
          <w:sz w:val="28"/>
          <w:szCs w:val="28"/>
        </w:rPr>
        <w:t>转</w:t>
      </w:r>
      <w:r w:rsidR="00013C04" w:rsidRPr="00174CC5">
        <w:rPr>
          <w:rFonts w:ascii="仿宋_GB2312" w:eastAsia="仿宋_GB2312" w:hAnsi="宋体" w:hint="eastAsia"/>
          <w:sz w:val="28"/>
          <w:szCs w:val="28"/>
        </w:rPr>
        <w:t>（</w:t>
      </w:r>
      <w:r w:rsidR="00CD25BA" w:rsidRPr="00174CC5">
        <w:rPr>
          <w:rFonts w:ascii="仿宋_GB2312" w:eastAsia="仿宋_GB2312" w:hAnsi="宋体" w:hint="eastAsia"/>
          <w:sz w:val="28"/>
          <w:szCs w:val="28"/>
        </w:rPr>
        <w:t>余</w:t>
      </w:r>
      <w:r w:rsidR="00013C04" w:rsidRPr="00174CC5">
        <w:rPr>
          <w:rFonts w:ascii="仿宋_GB2312" w:eastAsia="仿宋_GB2312" w:hAnsi="宋体" w:hint="eastAsia"/>
          <w:sz w:val="28"/>
          <w:szCs w:val="28"/>
        </w:rPr>
        <w:t>）</w:t>
      </w:r>
      <w:r w:rsidR="0039426B" w:rsidRPr="00174CC5">
        <w:rPr>
          <w:rFonts w:ascii="仿宋_GB2312" w:eastAsia="仿宋_GB2312" w:hAnsi="宋体" w:hint="eastAsia"/>
          <w:sz w:val="28"/>
          <w:szCs w:val="28"/>
        </w:rPr>
        <w:t>——</w:t>
      </w:r>
      <w:r w:rsidR="00013C04" w:rsidRPr="00174CC5">
        <w:rPr>
          <w:rFonts w:ascii="仿宋_GB2312" w:eastAsia="仿宋_GB2312" w:hAnsi="宋体" w:hint="eastAsia"/>
          <w:sz w:val="28"/>
          <w:szCs w:val="28"/>
        </w:rPr>
        <w:t>财政补助结转（</w:t>
      </w:r>
      <w:r w:rsidR="00E55AB3" w:rsidRPr="00174CC5">
        <w:rPr>
          <w:rFonts w:ascii="仿宋_GB2312" w:eastAsia="仿宋_GB2312" w:hAnsi="宋体" w:hint="eastAsia"/>
          <w:sz w:val="28"/>
          <w:szCs w:val="28"/>
        </w:rPr>
        <w:t>项目支出结转</w:t>
      </w:r>
      <w:r w:rsidR="00013C04" w:rsidRPr="00174CC5">
        <w:rPr>
          <w:rFonts w:ascii="仿宋_GB2312" w:eastAsia="仿宋_GB2312" w:hAnsi="宋体" w:hint="eastAsia"/>
          <w:sz w:val="28"/>
          <w:szCs w:val="28"/>
        </w:rPr>
        <w:t>）</w:t>
      </w:r>
      <w:r w:rsidR="0039426B" w:rsidRPr="00174CC5">
        <w:rPr>
          <w:rFonts w:ascii="仿宋_GB2312" w:eastAsia="仿宋_GB2312" w:hAnsi="宋体" w:hint="eastAsia"/>
          <w:sz w:val="28"/>
          <w:szCs w:val="28"/>
        </w:rPr>
        <w:t>”</w:t>
      </w:r>
      <w:r w:rsidR="0096103F" w:rsidRPr="00174CC5">
        <w:rPr>
          <w:rFonts w:ascii="仿宋_GB2312" w:eastAsia="仿宋_GB2312" w:hAnsi="宋体" w:hint="eastAsia"/>
          <w:sz w:val="28"/>
          <w:szCs w:val="28"/>
        </w:rPr>
        <w:t>明细科目所属</w:t>
      </w:r>
      <w:r w:rsidR="0039426B" w:rsidRPr="00174CC5">
        <w:rPr>
          <w:rFonts w:ascii="仿宋_GB2312" w:eastAsia="仿宋_GB2312" w:hAnsi="宋体" w:hint="eastAsia"/>
          <w:sz w:val="28"/>
          <w:szCs w:val="28"/>
        </w:rPr>
        <w:t>明细科目的年末余额分析填列。</w:t>
      </w:r>
    </w:p>
    <w:p w:rsidR="0039426B" w:rsidRPr="00174CC5" w:rsidRDefault="00E55AB3" w:rsidP="00BF28BB">
      <w:pPr>
        <w:adjustRightInd w:val="0"/>
        <w:snapToGrid w:val="0"/>
        <w:spacing w:line="588" w:lineRule="atLeast"/>
        <w:ind w:firstLine="646"/>
        <w:rPr>
          <w:rFonts w:ascii="仿宋_GB2312" w:eastAsia="仿宋_GB2312" w:hAnsi="宋体" w:hint="eastAsia"/>
          <w:sz w:val="28"/>
          <w:szCs w:val="28"/>
        </w:rPr>
      </w:pPr>
      <w:r w:rsidRPr="00174CC5">
        <w:rPr>
          <w:rFonts w:ascii="仿宋_GB2312" w:eastAsia="仿宋_GB2312" w:hAnsi="宋体" w:hint="eastAsia"/>
          <w:sz w:val="28"/>
          <w:szCs w:val="28"/>
        </w:rPr>
        <w:t>3.</w:t>
      </w:r>
      <w:r w:rsidR="0039426B" w:rsidRPr="00174CC5">
        <w:rPr>
          <w:rFonts w:ascii="仿宋_GB2312" w:eastAsia="仿宋_GB2312" w:hAnsi="宋体" w:hint="eastAsia"/>
          <w:sz w:val="28"/>
          <w:szCs w:val="28"/>
        </w:rPr>
        <w:t>“</w:t>
      </w:r>
      <w:r w:rsidRPr="00174CC5">
        <w:rPr>
          <w:rFonts w:ascii="仿宋_GB2312" w:eastAsia="仿宋_GB2312" w:hAnsi="宋体" w:hint="eastAsia"/>
          <w:sz w:val="28"/>
          <w:szCs w:val="28"/>
        </w:rPr>
        <w:t>财政</w:t>
      </w:r>
      <w:r w:rsidR="00013C04" w:rsidRPr="00174CC5">
        <w:rPr>
          <w:rFonts w:ascii="仿宋_GB2312" w:eastAsia="仿宋_GB2312" w:hAnsi="宋体" w:hint="eastAsia"/>
          <w:sz w:val="28"/>
          <w:szCs w:val="28"/>
        </w:rPr>
        <w:t>补助</w:t>
      </w:r>
      <w:r w:rsidRPr="00174CC5">
        <w:rPr>
          <w:rFonts w:ascii="仿宋_GB2312" w:eastAsia="仿宋_GB2312" w:hAnsi="宋体" w:hint="eastAsia"/>
          <w:sz w:val="28"/>
          <w:szCs w:val="28"/>
        </w:rPr>
        <w:t>结余</w:t>
      </w:r>
      <w:r w:rsidR="0039426B" w:rsidRPr="00174CC5">
        <w:rPr>
          <w:rFonts w:ascii="仿宋_GB2312" w:eastAsia="仿宋_GB2312" w:hAnsi="宋体" w:hint="eastAsia"/>
          <w:sz w:val="28"/>
          <w:szCs w:val="28"/>
        </w:rPr>
        <w:t>”项目，反映医院结转至下一年度使用的财政</w:t>
      </w:r>
      <w:r w:rsidR="00013C04" w:rsidRPr="00174CC5">
        <w:rPr>
          <w:rFonts w:ascii="仿宋_GB2312" w:eastAsia="仿宋_GB2312" w:hAnsi="宋体" w:hint="eastAsia"/>
          <w:sz w:val="28"/>
          <w:szCs w:val="28"/>
        </w:rPr>
        <w:t>补助</w:t>
      </w:r>
      <w:r w:rsidR="0039426B" w:rsidRPr="00174CC5">
        <w:rPr>
          <w:rFonts w:ascii="仿宋_GB2312" w:eastAsia="仿宋_GB2312" w:hAnsi="宋体" w:hint="eastAsia"/>
          <w:sz w:val="28"/>
          <w:szCs w:val="28"/>
        </w:rPr>
        <w:t>项目结余资金。该项目应当根据“</w:t>
      </w:r>
      <w:r w:rsidR="00013C04" w:rsidRPr="00174CC5">
        <w:rPr>
          <w:rFonts w:ascii="仿宋_GB2312" w:eastAsia="仿宋_GB2312" w:hAnsi="宋体" w:hint="eastAsia"/>
          <w:sz w:val="28"/>
          <w:szCs w:val="28"/>
        </w:rPr>
        <w:t>财政补助结</w:t>
      </w:r>
      <w:r w:rsidR="00CD25BA" w:rsidRPr="00174CC5">
        <w:rPr>
          <w:rFonts w:ascii="仿宋_GB2312" w:eastAsia="仿宋_GB2312" w:hAnsi="宋体" w:hint="eastAsia"/>
          <w:sz w:val="28"/>
          <w:szCs w:val="28"/>
        </w:rPr>
        <w:t>转</w:t>
      </w:r>
      <w:r w:rsidR="00013C04" w:rsidRPr="00174CC5">
        <w:rPr>
          <w:rFonts w:ascii="仿宋_GB2312" w:eastAsia="仿宋_GB2312" w:hAnsi="宋体" w:hint="eastAsia"/>
          <w:sz w:val="28"/>
          <w:szCs w:val="28"/>
        </w:rPr>
        <w:t>（</w:t>
      </w:r>
      <w:r w:rsidR="00CD25BA" w:rsidRPr="00174CC5">
        <w:rPr>
          <w:rFonts w:ascii="仿宋_GB2312" w:eastAsia="仿宋_GB2312" w:hAnsi="宋体" w:hint="eastAsia"/>
          <w:sz w:val="28"/>
          <w:szCs w:val="28"/>
        </w:rPr>
        <w:t>余</w:t>
      </w:r>
      <w:r w:rsidR="00013C04" w:rsidRPr="00174CC5">
        <w:rPr>
          <w:rFonts w:ascii="仿宋_GB2312" w:eastAsia="仿宋_GB2312" w:hAnsi="宋体" w:hint="eastAsia"/>
          <w:sz w:val="28"/>
          <w:szCs w:val="28"/>
        </w:rPr>
        <w:t>）——</w:t>
      </w:r>
      <w:r w:rsidR="0039426B" w:rsidRPr="00174CC5">
        <w:rPr>
          <w:rFonts w:ascii="仿宋_GB2312" w:eastAsia="仿宋_GB2312" w:hAnsi="宋体" w:hint="eastAsia"/>
          <w:sz w:val="28"/>
          <w:szCs w:val="28"/>
        </w:rPr>
        <w:t>财政</w:t>
      </w:r>
      <w:r w:rsidR="00013C04" w:rsidRPr="00174CC5">
        <w:rPr>
          <w:rFonts w:ascii="仿宋_GB2312" w:eastAsia="仿宋_GB2312" w:hAnsi="宋体" w:hint="eastAsia"/>
          <w:sz w:val="28"/>
          <w:szCs w:val="28"/>
        </w:rPr>
        <w:t>补助</w:t>
      </w:r>
      <w:r w:rsidR="0039426B" w:rsidRPr="00174CC5">
        <w:rPr>
          <w:rFonts w:ascii="仿宋_GB2312" w:eastAsia="仿宋_GB2312" w:hAnsi="宋体" w:hint="eastAsia"/>
          <w:sz w:val="28"/>
          <w:szCs w:val="28"/>
        </w:rPr>
        <w:t>结余”科目的年末余额填列。</w:t>
      </w:r>
    </w:p>
    <w:p w:rsidR="00560999" w:rsidRPr="005003BC" w:rsidRDefault="00CD25BA" w:rsidP="00560999">
      <w:pPr>
        <w:widowControl/>
        <w:adjustRightInd w:val="0"/>
        <w:snapToGrid w:val="0"/>
        <w:spacing w:line="360" w:lineRule="auto"/>
        <w:jc w:val="center"/>
        <w:rPr>
          <w:rFonts w:ascii="黑体" w:eastAsia="黑体" w:hAnsi="宋体" w:hint="eastAsia"/>
          <w:kern w:val="0"/>
          <w:sz w:val="32"/>
          <w:szCs w:val="32"/>
        </w:rPr>
      </w:pPr>
      <w:r w:rsidRPr="00174CC5">
        <w:rPr>
          <w:rFonts w:ascii="仿宋_GB2312" w:eastAsia="仿宋_GB2312" w:hAnsi="宋体" w:hint="eastAsia"/>
          <w:kern w:val="0"/>
          <w:sz w:val="28"/>
          <w:szCs w:val="28"/>
        </w:rPr>
        <w:br w:type="page"/>
      </w:r>
      <w:r w:rsidR="00560999" w:rsidRPr="005003BC">
        <w:rPr>
          <w:rFonts w:ascii="黑体" w:eastAsia="黑体" w:hAnsi="宋体" w:hint="eastAsia"/>
          <w:kern w:val="0"/>
          <w:sz w:val="32"/>
          <w:szCs w:val="32"/>
        </w:rPr>
        <w:t>第六部分  成本报表参考格式</w:t>
      </w:r>
    </w:p>
    <w:p w:rsidR="00560999" w:rsidRDefault="00560999" w:rsidP="005003BC">
      <w:pPr>
        <w:widowControl/>
        <w:adjustRightInd w:val="0"/>
        <w:snapToGrid w:val="0"/>
        <w:spacing w:line="360" w:lineRule="auto"/>
        <w:ind w:firstLineChars="200" w:firstLine="664"/>
        <w:jc w:val="left"/>
        <w:rPr>
          <w:rFonts w:ascii="黑体" w:eastAsia="黑体" w:hAnsi="宋体" w:hint="eastAsia"/>
          <w:kern w:val="0"/>
          <w:sz w:val="32"/>
          <w:szCs w:val="32"/>
        </w:rPr>
      </w:pPr>
    </w:p>
    <w:tbl>
      <w:tblPr>
        <w:tblW w:w="105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2"/>
        <w:gridCol w:w="5798"/>
        <w:gridCol w:w="2384"/>
      </w:tblGrid>
      <w:tr w:rsidR="00306A99" w:rsidRPr="00025B9B" w:rsidTr="001012AA">
        <w:tblPrEx>
          <w:tblCellMar>
            <w:top w:w="0" w:type="dxa"/>
            <w:bottom w:w="0" w:type="dxa"/>
          </w:tblCellMar>
        </w:tblPrEx>
        <w:trPr>
          <w:trHeight w:val="567"/>
          <w:jc w:val="center"/>
        </w:trPr>
        <w:tc>
          <w:tcPr>
            <w:tcW w:w="2402" w:type="dxa"/>
            <w:tcBorders>
              <w:top w:val="single" w:sz="4" w:space="0" w:color="auto"/>
              <w:left w:val="nil"/>
              <w:bottom w:val="single" w:sz="4" w:space="0" w:color="auto"/>
              <w:right w:val="single" w:sz="4" w:space="0" w:color="auto"/>
            </w:tcBorders>
            <w:vAlign w:val="center"/>
          </w:tcPr>
          <w:p w:rsidR="00306A99" w:rsidRPr="00025B9B" w:rsidRDefault="00E04CBA" w:rsidP="00186991">
            <w:pPr>
              <w:adjustRightInd w:val="0"/>
              <w:snapToGrid w:val="0"/>
              <w:spacing w:line="588" w:lineRule="atLeast"/>
              <w:jc w:val="center"/>
              <w:rPr>
                <w:rFonts w:ascii="仿宋_GB2312" w:eastAsia="仿宋_GB2312" w:hint="eastAsia"/>
                <w:b/>
                <w:sz w:val="28"/>
                <w:szCs w:val="28"/>
              </w:rPr>
            </w:pPr>
            <w:r w:rsidRPr="00174CC5">
              <w:rPr>
                <w:rFonts w:ascii="仿宋_GB2312" w:eastAsia="仿宋_GB2312" w:hAnsi="宋体" w:hint="eastAsia"/>
                <w:b/>
                <w:sz w:val="28"/>
                <w:szCs w:val="28"/>
              </w:rPr>
              <w:t>编  号</w:t>
            </w:r>
          </w:p>
        </w:tc>
        <w:tc>
          <w:tcPr>
            <w:tcW w:w="5798" w:type="dxa"/>
            <w:tcBorders>
              <w:left w:val="nil"/>
            </w:tcBorders>
            <w:vAlign w:val="center"/>
          </w:tcPr>
          <w:p w:rsidR="00306A99" w:rsidRPr="00025B9B" w:rsidRDefault="00E04CBA" w:rsidP="00186991">
            <w:pPr>
              <w:adjustRightInd w:val="0"/>
              <w:snapToGrid w:val="0"/>
              <w:spacing w:line="588" w:lineRule="atLeast"/>
              <w:jc w:val="center"/>
              <w:rPr>
                <w:rFonts w:ascii="仿宋_GB2312" w:eastAsia="仿宋_GB2312" w:hint="eastAsia"/>
                <w:b/>
                <w:sz w:val="28"/>
                <w:szCs w:val="28"/>
              </w:rPr>
            </w:pPr>
            <w:r w:rsidRPr="00174CC5">
              <w:rPr>
                <w:rFonts w:ascii="仿宋_GB2312" w:eastAsia="仿宋_GB2312" w:hAnsi="宋体" w:hint="eastAsia"/>
                <w:b/>
                <w:sz w:val="28"/>
                <w:szCs w:val="28"/>
              </w:rPr>
              <w:t>成本报表名称</w:t>
            </w:r>
          </w:p>
        </w:tc>
        <w:tc>
          <w:tcPr>
            <w:tcW w:w="2384" w:type="dxa"/>
            <w:tcBorders>
              <w:right w:val="nil"/>
            </w:tcBorders>
            <w:vAlign w:val="center"/>
          </w:tcPr>
          <w:p w:rsidR="00306A99" w:rsidRPr="00025B9B" w:rsidRDefault="00E04CBA" w:rsidP="00186991">
            <w:pPr>
              <w:adjustRightInd w:val="0"/>
              <w:snapToGrid w:val="0"/>
              <w:spacing w:line="588" w:lineRule="atLeast"/>
              <w:jc w:val="center"/>
              <w:rPr>
                <w:rFonts w:ascii="仿宋_GB2312" w:eastAsia="仿宋_GB2312" w:hint="eastAsia"/>
                <w:b/>
                <w:sz w:val="28"/>
                <w:szCs w:val="28"/>
              </w:rPr>
            </w:pPr>
            <w:r w:rsidRPr="00174CC5">
              <w:rPr>
                <w:rFonts w:ascii="仿宋_GB2312" w:eastAsia="仿宋_GB2312" w:hAnsi="宋体" w:hint="eastAsia"/>
                <w:b/>
                <w:sz w:val="28"/>
                <w:szCs w:val="28"/>
              </w:rPr>
              <w:t>编制期</w:t>
            </w:r>
          </w:p>
        </w:tc>
      </w:tr>
      <w:tr w:rsidR="00306A99" w:rsidRPr="00025B9B" w:rsidTr="001012AA">
        <w:tblPrEx>
          <w:tblCellMar>
            <w:top w:w="0" w:type="dxa"/>
            <w:bottom w:w="0" w:type="dxa"/>
          </w:tblCellMar>
        </w:tblPrEx>
        <w:trPr>
          <w:trHeight w:val="567"/>
          <w:jc w:val="center"/>
        </w:trPr>
        <w:tc>
          <w:tcPr>
            <w:tcW w:w="2402" w:type="dxa"/>
            <w:tcBorders>
              <w:top w:val="single" w:sz="4" w:space="0" w:color="auto"/>
              <w:left w:val="nil"/>
              <w:bottom w:val="single" w:sz="4" w:space="0" w:color="auto"/>
              <w:right w:val="single" w:sz="4" w:space="0" w:color="auto"/>
            </w:tcBorders>
            <w:vAlign w:val="center"/>
          </w:tcPr>
          <w:p w:rsidR="00306A99" w:rsidRPr="00025B9B" w:rsidRDefault="00E04CBA" w:rsidP="00186991">
            <w:pPr>
              <w:adjustRightInd w:val="0"/>
              <w:snapToGrid w:val="0"/>
              <w:spacing w:line="588" w:lineRule="atLeast"/>
              <w:ind w:firstLineChars="100" w:firstLine="292"/>
              <w:rPr>
                <w:rFonts w:ascii="仿宋_GB2312" w:eastAsia="仿宋_GB2312" w:hint="eastAsia"/>
                <w:sz w:val="28"/>
                <w:szCs w:val="28"/>
              </w:rPr>
            </w:pPr>
            <w:r w:rsidRPr="00174CC5">
              <w:rPr>
                <w:rFonts w:ascii="仿宋_GB2312" w:eastAsia="仿宋_GB2312" w:hAnsi="宋体" w:hint="eastAsia"/>
                <w:sz w:val="28"/>
                <w:szCs w:val="28"/>
              </w:rPr>
              <w:t>成本医01表</w:t>
            </w:r>
          </w:p>
        </w:tc>
        <w:tc>
          <w:tcPr>
            <w:tcW w:w="5798" w:type="dxa"/>
            <w:tcBorders>
              <w:left w:val="nil"/>
            </w:tcBorders>
            <w:vAlign w:val="center"/>
          </w:tcPr>
          <w:p w:rsidR="00306A99" w:rsidRPr="00025B9B" w:rsidRDefault="00E04CBA" w:rsidP="00186991">
            <w:pPr>
              <w:adjustRightInd w:val="0"/>
              <w:snapToGrid w:val="0"/>
              <w:spacing w:line="588" w:lineRule="atLeast"/>
              <w:ind w:firstLineChars="100" w:firstLine="292"/>
              <w:rPr>
                <w:rFonts w:ascii="仿宋_GB2312" w:eastAsia="仿宋_GB2312" w:hint="eastAsia"/>
                <w:sz w:val="28"/>
                <w:szCs w:val="28"/>
              </w:rPr>
            </w:pPr>
            <w:r w:rsidRPr="00174CC5">
              <w:rPr>
                <w:rFonts w:ascii="仿宋_GB2312" w:eastAsia="仿宋_GB2312" w:hAnsi="宋体" w:hint="eastAsia"/>
                <w:sz w:val="28"/>
                <w:szCs w:val="28"/>
              </w:rPr>
              <w:t>医院各科室直接成本表</w:t>
            </w:r>
          </w:p>
        </w:tc>
        <w:tc>
          <w:tcPr>
            <w:tcW w:w="2384" w:type="dxa"/>
            <w:tcBorders>
              <w:right w:val="nil"/>
            </w:tcBorders>
            <w:vAlign w:val="center"/>
          </w:tcPr>
          <w:p w:rsidR="00306A99" w:rsidRPr="00025B9B" w:rsidRDefault="00E04CBA" w:rsidP="00186991">
            <w:pPr>
              <w:adjustRightInd w:val="0"/>
              <w:snapToGrid w:val="0"/>
              <w:spacing w:line="588" w:lineRule="atLeast"/>
              <w:ind w:firstLineChars="100" w:firstLine="292"/>
              <w:rPr>
                <w:rFonts w:ascii="仿宋_GB2312" w:eastAsia="仿宋_GB2312" w:hint="eastAsia"/>
                <w:sz w:val="28"/>
                <w:szCs w:val="28"/>
              </w:rPr>
            </w:pPr>
            <w:r w:rsidRPr="00174CC5">
              <w:rPr>
                <w:rFonts w:ascii="仿宋_GB2312" w:eastAsia="仿宋_GB2312" w:hAnsi="宋体" w:hint="eastAsia"/>
                <w:sz w:val="28"/>
                <w:szCs w:val="28"/>
              </w:rPr>
              <w:t>月度、年度</w:t>
            </w:r>
          </w:p>
        </w:tc>
      </w:tr>
      <w:tr w:rsidR="00E04CBA" w:rsidRPr="00025B9B" w:rsidTr="001012AA">
        <w:tblPrEx>
          <w:tblCellMar>
            <w:top w:w="0" w:type="dxa"/>
            <w:bottom w:w="0" w:type="dxa"/>
          </w:tblCellMar>
        </w:tblPrEx>
        <w:trPr>
          <w:trHeight w:val="567"/>
          <w:jc w:val="center"/>
        </w:trPr>
        <w:tc>
          <w:tcPr>
            <w:tcW w:w="2402" w:type="dxa"/>
            <w:tcBorders>
              <w:top w:val="single" w:sz="4" w:space="0" w:color="auto"/>
              <w:left w:val="nil"/>
              <w:bottom w:val="single" w:sz="4" w:space="0" w:color="auto"/>
              <w:right w:val="single" w:sz="4" w:space="0" w:color="auto"/>
            </w:tcBorders>
            <w:vAlign w:val="center"/>
          </w:tcPr>
          <w:p w:rsidR="00E04CBA" w:rsidRPr="00025B9B" w:rsidRDefault="00E04CBA" w:rsidP="00186991">
            <w:pPr>
              <w:adjustRightInd w:val="0"/>
              <w:snapToGrid w:val="0"/>
              <w:spacing w:line="588" w:lineRule="atLeast"/>
              <w:ind w:firstLineChars="100" w:firstLine="292"/>
              <w:rPr>
                <w:rFonts w:ascii="仿宋_GB2312" w:eastAsia="仿宋_GB2312" w:hint="eastAsia"/>
                <w:sz w:val="28"/>
                <w:szCs w:val="28"/>
              </w:rPr>
            </w:pPr>
            <w:r w:rsidRPr="00174CC5">
              <w:rPr>
                <w:rFonts w:ascii="仿宋_GB2312" w:eastAsia="仿宋_GB2312" w:hAnsi="宋体" w:hint="eastAsia"/>
                <w:sz w:val="28"/>
                <w:szCs w:val="28"/>
              </w:rPr>
              <w:t>成本医02表</w:t>
            </w:r>
          </w:p>
        </w:tc>
        <w:tc>
          <w:tcPr>
            <w:tcW w:w="5798" w:type="dxa"/>
            <w:tcBorders>
              <w:left w:val="nil"/>
            </w:tcBorders>
            <w:vAlign w:val="center"/>
          </w:tcPr>
          <w:p w:rsidR="00E04CBA" w:rsidRPr="00025B9B" w:rsidRDefault="00E04CBA" w:rsidP="00186991">
            <w:pPr>
              <w:adjustRightInd w:val="0"/>
              <w:snapToGrid w:val="0"/>
              <w:spacing w:line="588" w:lineRule="atLeast"/>
              <w:ind w:firstLineChars="100" w:firstLine="292"/>
              <w:rPr>
                <w:rFonts w:ascii="仿宋_GB2312" w:eastAsia="仿宋_GB2312" w:hint="eastAsia"/>
                <w:sz w:val="28"/>
                <w:szCs w:val="28"/>
              </w:rPr>
            </w:pPr>
            <w:r w:rsidRPr="00174CC5">
              <w:rPr>
                <w:rFonts w:ascii="仿宋_GB2312" w:eastAsia="仿宋_GB2312" w:hAnsi="宋体" w:hint="eastAsia"/>
                <w:sz w:val="28"/>
                <w:szCs w:val="28"/>
              </w:rPr>
              <w:t>医院临床服务类科室全成本表</w:t>
            </w:r>
          </w:p>
        </w:tc>
        <w:tc>
          <w:tcPr>
            <w:tcW w:w="2384" w:type="dxa"/>
            <w:tcBorders>
              <w:right w:val="nil"/>
            </w:tcBorders>
            <w:vAlign w:val="center"/>
          </w:tcPr>
          <w:p w:rsidR="00E04CBA" w:rsidRPr="00025B9B" w:rsidRDefault="00E04CBA" w:rsidP="00186991">
            <w:pPr>
              <w:adjustRightInd w:val="0"/>
              <w:snapToGrid w:val="0"/>
              <w:spacing w:line="588" w:lineRule="atLeast"/>
              <w:ind w:firstLineChars="100" w:firstLine="292"/>
              <w:rPr>
                <w:rFonts w:ascii="仿宋_GB2312" w:eastAsia="仿宋_GB2312" w:hint="eastAsia"/>
                <w:sz w:val="28"/>
                <w:szCs w:val="28"/>
              </w:rPr>
            </w:pPr>
            <w:r w:rsidRPr="00174CC5">
              <w:rPr>
                <w:rFonts w:ascii="仿宋_GB2312" w:eastAsia="仿宋_GB2312" w:hAnsi="宋体" w:hint="eastAsia"/>
                <w:sz w:val="28"/>
                <w:szCs w:val="28"/>
              </w:rPr>
              <w:t>月度、年度</w:t>
            </w:r>
          </w:p>
        </w:tc>
      </w:tr>
      <w:tr w:rsidR="00E04CBA" w:rsidRPr="00025B9B" w:rsidTr="001012AA">
        <w:tblPrEx>
          <w:tblCellMar>
            <w:top w:w="0" w:type="dxa"/>
            <w:bottom w:w="0" w:type="dxa"/>
          </w:tblCellMar>
        </w:tblPrEx>
        <w:trPr>
          <w:trHeight w:val="567"/>
          <w:jc w:val="center"/>
        </w:trPr>
        <w:tc>
          <w:tcPr>
            <w:tcW w:w="2402" w:type="dxa"/>
            <w:tcBorders>
              <w:top w:val="single" w:sz="4" w:space="0" w:color="auto"/>
              <w:left w:val="nil"/>
              <w:bottom w:val="single" w:sz="4" w:space="0" w:color="auto"/>
              <w:right w:val="single" w:sz="4" w:space="0" w:color="auto"/>
            </w:tcBorders>
            <w:vAlign w:val="center"/>
          </w:tcPr>
          <w:p w:rsidR="00E04CBA" w:rsidRPr="00025B9B" w:rsidRDefault="00531049" w:rsidP="00186991">
            <w:pPr>
              <w:adjustRightInd w:val="0"/>
              <w:snapToGrid w:val="0"/>
              <w:spacing w:line="588" w:lineRule="atLeast"/>
              <w:ind w:firstLineChars="100" w:firstLine="292"/>
              <w:rPr>
                <w:rFonts w:ascii="仿宋_GB2312" w:eastAsia="仿宋_GB2312" w:hint="eastAsia"/>
                <w:sz w:val="28"/>
                <w:szCs w:val="28"/>
              </w:rPr>
            </w:pPr>
            <w:r w:rsidRPr="00174CC5">
              <w:rPr>
                <w:rFonts w:ascii="仿宋_GB2312" w:eastAsia="仿宋_GB2312" w:hAnsi="宋体" w:hint="eastAsia"/>
                <w:sz w:val="28"/>
                <w:szCs w:val="28"/>
              </w:rPr>
              <w:t>成本医03表</w:t>
            </w:r>
          </w:p>
        </w:tc>
        <w:tc>
          <w:tcPr>
            <w:tcW w:w="5798" w:type="dxa"/>
            <w:tcBorders>
              <w:left w:val="nil"/>
            </w:tcBorders>
            <w:vAlign w:val="center"/>
          </w:tcPr>
          <w:p w:rsidR="00E04CBA" w:rsidRPr="00025B9B" w:rsidRDefault="00531049" w:rsidP="00186991">
            <w:pPr>
              <w:adjustRightInd w:val="0"/>
              <w:snapToGrid w:val="0"/>
              <w:spacing w:line="588" w:lineRule="atLeast"/>
              <w:ind w:firstLineChars="100" w:firstLine="292"/>
              <w:rPr>
                <w:rFonts w:ascii="仿宋_GB2312" w:eastAsia="仿宋_GB2312" w:hint="eastAsia"/>
                <w:sz w:val="28"/>
                <w:szCs w:val="28"/>
              </w:rPr>
            </w:pPr>
            <w:r w:rsidRPr="00174CC5">
              <w:rPr>
                <w:rFonts w:ascii="仿宋_GB2312" w:eastAsia="仿宋_GB2312" w:hAnsi="宋体" w:hint="eastAsia"/>
                <w:sz w:val="28"/>
                <w:szCs w:val="28"/>
              </w:rPr>
              <w:t>医院临床服务类科室全成本构成分析表</w:t>
            </w:r>
          </w:p>
        </w:tc>
        <w:tc>
          <w:tcPr>
            <w:tcW w:w="2384" w:type="dxa"/>
            <w:tcBorders>
              <w:right w:val="nil"/>
            </w:tcBorders>
            <w:vAlign w:val="center"/>
          </w:tcPr>
          <w:p w:rsidR="00E04CBA" w:rsidRPr="00025B9B" w:rsidRDefault="00531049" w:rsidP="00186991">
            <w:pPr>
              <w:adjustRightInd w:val="0"/>
              <w:snapToGrid w:val="0"/>
              <w:spacing w:line="588" w:lineRule="atLeast"/>
              <w:ind w:firstLineChars="100" w:firstLine="292"/>
              <w:rPr>
                <w:rFonts w:ascii="仿宋_GB2312" w:eastAsia="仿宋_GB2312" w:hint="eastAsia"/>
                <w:sz w:val="28"/>
                <w:szCs w:val="28"/>
              </w:rPr>
            </w:pPr>
            <w:r w:rsidRPr="00174CC5">
              <w:rPr>
                <w:rFonts w:ascii="仿宋_GB2312" w:eastAsia="仿宋_GB2312" w:hAnsi="宋体" w:hint="eastAsia"/>
                <w:sz w:val="28"/>
                <w:szCs w:val="28"/>
              </w:rPr>
              <w:t>月度、年度</w:t>
            </w:r>
          </w:p>
        </w:tc>
      </w:tr>
    </w:tbl>
    <w:p w:rsidR="00306A99" w:rsidRDefault="00306A99" w:rsidP="005003BC">
      <w:pPr>
        <w:widowControl/>
        <w:adjustRightInd w:val="0"/>
        <w:snapToGrid w:val="0"/>
        <w:spacing w:line="360" w:lineRule="auto"/>
        <w:ind w:firstLineChars="200" w:firstLine="664"/>
        <w:jc w:val="left"/>
        <w:rPr>
          <w:rFonts w:ascii="黑体" w:eastAsia="黑体" w:hAnsi="宋体" w:hint="eastAsia"/>
          <w:kern w:val="0"/>
          <w:sz w:val="32"/>
          <w:szCs w:val="32"/>
        </w:rPr>
      </w:pPr>
    </w:p>
    <w:p w:rsidR="00306A99" w:rsidRDefault="00306A99" w:rsidP="005003BC">
      <w:pPr>
        <w:widowControl/>
        <w:adjustRightInd w:val="0"/>
        <w:snapToGrid w:val="0"/>
        <w:spacing w:line="360" w:lineRule="auto"/>
        <w:ind w:firstLineChars="200" w:firstLine="664"/>
        <w:jc w:val="left"/>
        <w:rPr>
          <w:rFonts w:ascii="黑体" w:eastAsia="黑体" w:hAnsi="宋体" w:hint="eastAsia"/>
          <w:kern w:val="0"/>
          <w:sz w:val="32"/>
          <w:szCs w:val="32"/>
        </w:rPr>
      </w:pPr>
    </w:p>
    <w:p w:rsidR="00A7193F" w:rsidRPr="00174CC5" w:rsidRDefault="00A7193F" w:rsidP="00A7193F">
      <w:pPr>
        <w:pStyle w:val="a3"/>
        <w:adjustRightInd w:val="0"/>
        <w:snapToGrid w:val="0"/>
        <w:spacing w:line="360" w:lineRule="auto"/>
        <w:jc w:val="center"/>
        <w:rPr>
          <w:rFonts w:ascii="仿宋_GB2312" w:eastAsia="仿宋_GB2312" w:hAnsi="宋体" w:hint="eastAsia"/>
          <w:b/>
          <w:sz w:val="28"/>
          <w:szCs w:val="28"/>
        </w:rPr>
      </w:pPr>
    </w:p>
    <w:p w:rsidR="00A7193F" w:rsidRPr="003A5BFF" w:rsidRDefault="00A7193F" w:rsidP="003A3583">
      <w:pPr>
        <w:snapToGrid w:val="0"/>
        <w:spacing w:line="400" w:lineRule="exact"/>
        <w:jc w:val="center"/>
        <w:rPr>
          <w:rFonts w:ascii="宋体" w:hAnsi="宋体" w:hint="eastAsia"/>
          <w:b/>
          <w:sz w:val="24"/>
        </w:rPr>
      </w:pPr>
      <w:r>
        <w:rPr>
          <w:b/>
          <w:sz w:val="24"/>
        </w:rPr>
        <w:br w:type="page"/>
      </w:r>
      <w:r w:rsidRPr="003A5BFF">
        <w:rPr>
          <w:rFonts w:hint="eastAsia"/>
          <w:b/>
          <w:sz w:val="24"/>
        </w:rPr>
        <w:t>医院各科室</w:t>
      </w:r>
      <w:r>
        <w:rPr>
          <w:rFonts w:hint="eastAsia"/>
          <w:b/>
          <w:sz w:val="24"/>
        </w:rPr>
        <w:t>直接</w:t>
      </w:r>
      <w:r w:rsidRPr="003A5BFF">
        <w:rPr>
          <w:rFonts w:hint="eastAsia"/>
          <w:b/>
          <w:sz w:val="24"/>
        </w:rPr>
        <w:t>成本表</w:t>
      </w:r>
    </w:p>
    <w:p w:rsidR="004A5979" w:rsidRDefault="004A5979" w:rsidP="003A3583">
      <w:pPr>
        <w:snapToGrid w:val="0"/>
        <w:spacing w:line="400" w:lineRule="exact"/>
        <w:jc w:val="center"/>
        <w:rPr>
          <w:rFonts w:hint="eastAsia"/>
          <w:sz w:val="24"/>
        </w:rPr>
      </w:pPr>
    </w:p>
    <w:p w:rsidR="00A7193F" w:rsidRPr="00D663E9" w:rsidRDefault="004A5979" w:rsidP="003A3583">
      <w:pPr>
        <w:snapToGrid w:val="0"/>
        <w:spacing w:line="400" w:lineRule="exact"/>
        <w:jc w:val="center"/>
        <w:rPr>
          <w:rFonts w:ascii="仿宋_GB2312" w:eastAsia="仿宋_GB2312" w:hint="eastAsia"/>
          <w:szCs w:val="21"/>
        </w:rPr>
      </w:pPr>
      <w:r>
        <w:rPr>
          <w:rFonts w:hint="eastAsia"/>
          <w:sz w:val="24"/>
        </w:rPr>
        <w:t xml:space="preserve">                                      </w:t>
      </w:r>
      <w:r w:rsidR="00D663E9">
        <w:rPr>
          <w:rFonts w:hint="eastAsia"/>
          <w:sz w:val="24"/>
        </w:rPr>
        <w:t xml:space="preserve"> </w:t>
      </w:r>
      <w:r>
        <w:rPr>
          <w:rFonts w:hint="eastAsia"/>
          <w:sz w:val="24"/>
        </w:rPr>
        <w:t xml:space="preserve">                 </w:t>
      </w:r>
      <w:r w:rsidR="009D2785" w:rsidRPr="00D663E9">
        <w:rPr>
          <w:rFonts w:ascii="仿宋_GB2312" w:eastAsia="仿宋_GB2312" w:hint="eastAsia"/>
          <w:szCs w:val="21"/>
        </w:rPr>
        <w:t>成本</w:t>
      </w:r>
      <w:r w:rsidR="00A7193F" w:rsidRPr="00D663E9">
        <w:rPr>
          <w:rFonts w:ascii="仿宋_GB2312" w:eastAsia="仿宋_GB2312" w:hint="eastAsia"/>
          <w:szCs w:val="21"/>
        </w:rPr>
        <w:t>医0</w:t>
      </w:r>
      <w:r w:rsidR="009D2785" w:rsidRPr="00D663E9">
        <w:rPr>
          <w:rFonts w:ascii="仿宋_GB2312" w:eastAsia="仿宋_GB2312" w:hint="eastAsia"/>
          <w:szCs w:val="21"/>
        </w:rPr>
        <w:t>1</w:t>
      </w:r>
      <w:r w:rsidR="00A7193F" w:rsidRPr="00D663E9">
        <w:rPr>
          <w:rFonts w:ascii="仿宋_GB2312" w:eastAsia="仿宋_GB2312" w:hint="eastAsia"/>
          <w:szCs w:val="21"/>
        </w:rPr>
        <w:t>表</w:t>
      </w:r>
    </w:p>
    <w:p w:rsidR="00A7193F" w:rsidRPr="00D663E9" w:rsidRDefault="00A7193F" w:rsidP="003A3583">
      <w:pPr>
        <w:snapToGrid w:val="0"/>
        <w:spacing w:line="400" w:lineRule="exact"/>
        <w:rPr>
          <w:rFonts w:ascii="仿宋_GB2312" w:eastAsia="仿宋_GB2312" w:hint="eastAsia"/>
          <w:szCs w:val="21"/>
        </w:rPr>
      </w:pPr>
      <w:r w:rsidRPr="00D663E9">
        <w:rPr>
          <w:rFonts w:ascii="仿宋_GB2312" w:eastAsia="仿宋_GB2312" w:hint="eastAsia"/>
          <w:szCs w:val="21"/>
        </w:rPr>
        <w:t xml:space="preserve">编制单位：                     </w:t>
      </w:r>
      <w:r w:rsidRPr="00D663E9">
        <w:rPr>
          <w:rFonts w:ascii="仿宋_GB2312" w:eastAsia="仿宋_GB2312" w:hint="eastAsia"/>
          <w:szCs w:val="21"/>
          <w:u w:val="single"/>
        </w:rPr>
        <w:t xml:space="preserve">     </w:t>
      </w:r>
      <w:r w:rsidR="004A5979" w:rsidRPr="00D663E9">
        <w:rPr>
          <w:rFonts w:ascii="仿宋_GB2312" w:eastAsia="仿宋_GB2312" w:hint="eastAsia"/>
          <w:szCs w:val="21"/>
          <w:u w:val="single"/>
        </w:rPr>
        <w:t xml:space="preserve"> </w:t>
      </w:r>
      <w:r w:rsidRPr="00D663E9">
        <w:rPr>
          <w:rFonts w:ascii="仿宋_GB2312" w:eastAsia="仿宋_GB2312" w:hint="eastAsia"/>
          <w:szCs w:val="21"/>
        </w:rPr>
        <w:t>年</w:t>
      </w:r>
      <w:r w:rsidRPr="00D663E9">
        <w:rPr>
          <w:rFonts w:ascii="仿宋_GB2312" w:eastAsia="仿宋_GB2312" w:hint="eastAsia"/>
          <w:szCs w:val="21"/>
          <w:u w:val="single"/>
        </w:rPr>
        <w:t xml:space="preserve">    </w:t>
      </w:r>
      <w:r w:rsidRPr="00D663E9">
        <w:rPr>
          <w:rFonts w:ascii="仿宋_GB2312" w:eastAsia="仿宋_GB2312" w:hint="eastAsia"/>
          <w:szCs w:val="21"/>
        </w:rPr>
        <w:t xml:space="preserve">月   </w:t>
      </w:r>
      <w:r w:rsidR="004A5979" w:rsidRPr="00D663E9">
        <w:rPr>
          <w:rFonts w:ascii="仿宋_GB2312" w:eastAsia="仿宋_GB2312" w:hint="eastAsia"/>
          <w:szCs w:val="21"/>
        </w:rPr>
        <w:t xml:space="preserve"> </w:t>
      </w:r>
      <w:r w:rsidRPr="00D663E9">
        <w:rPr>
          <w:rFonts w:ascii="仿宋_GB2312" w:eastAsia="仿宋_GB2312" w:hint="eastAsia"/>
          <w:szCs w:val="21"/>
        </w:rPr>
        <w:t xml:space="preserve">             </w:t>
      </w:r>
      <w:r w:rsidR="00F31475" w:rsidRPr="00D663E9">
        <w:rPr>
          <w:rFonts w:ascii="仿宋_GB2312" w:eastAsia="仿宋_GB2312" w:hint="eastAsia"/>
          <w:szCs w:val="21"/>
        </w:rPr>
        <w:t xml:space="preserve">     </w:t>
      </w:r>
      <w:r w:rsidRPr="00D663E9">
        <w:rPr>
          <w:rFonts w:ascii="仿宋_GB2312" w:eastAsia="仿宋_GB2312" w:hint="eastAsia"/>
          <w:szCs w:val="21"/>
        </w:rPr>
        <w:t>单位：元</w:t>
      </w:r>
    </w:p>
    <w:tbl>
      <w:tblPr>
        <w:tblW w:w="10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794"/>
        <w:gridCol w:w="950"/>
        <w:gridCol w:w="1001"/>
        <w:gridCol w:w="1017"/>
        <w:gridCol w:w="905"/>
        <w:gridCol w:w="1140"/>
        <w:gridCol w:w="840"/>
        <w:gridCol w:w="1499"/>
      </w:tblGrid>
      <w:tr w:rsidR="00A7193F" w:rsidRPr="00D663E9" w:rsidTr="00B21F3E">
        <w:tblPrEx>
          <w:tblCellMar>
            <w:top w:w="0" w:type="dxa"/>
            <w:bottom w:w="0" w:type="dxa"/>
          </w:tblCellMar>
        </w:tblPrEx>
        <w:trPr>
          <w:cantSplit/>
          <w:jc w:val="center"/>
        </w:trPr>
        <w:tc>
          <w:tcPr>
            <w:tcW w:w="2289" w:type="dxa"/>
            <w:tcBorders>
              <w:tl2br w:val="single" w:sz="4" w:space="0" w:color="auto"/>
            </w:tcBorders>
          </w:tcPr>
          <w:p w:rsidR="00A7193F" w:rsidRPr="00D663E9" w:rsidRDefault="00A7193F" w:rsidP="006D5EA8">
            <w:pPr>
              <w:spacing w:line="280" w:lineRule="exact"/>
              <w:ind w:left="888" w:hangingChars="400" w:hanging="888"/>
              <w:rPr>
                <w:rFonts w:ascii="仿宋_GB2312" w:eastAsia="仿宋_GB2312" w:hAnsi="宋体" w:hint="eastAsia"/>
                <w:szCs w:val="21"/>
              </w:rPr>
            </w:pPr>
            <w:r w:rsidRPr="00D663E9">
              <w:rPr>
                <w:rFonts w:ascii="仿宋_GB2312" w:eastAsia="仿宋_GB2312" w:hint="eastAsia"/>
                <w:szCs w:val="21"/>
              </w:rPr>
              <w:t xml:space="preserve">                                                      </w:t>
            </w:r>
            <w:r w:rsidRPr="00D663E9">
              <w:rPr>
                <w:rFonts w:ascii="仿宋_GB2312" w:eastAsia="仿宋_GB2312" w:hAnsi="宋体" w:hint="eastAsia"/>
                <w:szCs w:val="21"/>
              </w:rPr>
              <w:t xml:space="preserve">        成本项目</w:t>
            </w:r>
          </w:p>
          <w:p w:rsidR="00A7193F" w:rsidRPr="00D663E9" w:rsidRDefault="00A7193F" w:rsidP="000E1807">
            <w:pPr>
              <w:spacing w:line="280" w:lineRule="exact"/>
              <w:rPr>
                <w:rFonts w:ascii="仿宋_GB2312" w:eastAsia="仿宋_GB2312" w:hAnsi="宋体" w:hint="eastAsia"/>
                <w:szCs w:val="21"/>
              </w:rPr>
            </w:pPr>
          </w:p>
          <w:p w:rsidR="00A7193F" w:rsidRPr="00D663E9" w:rsidRDefault="00A7193F" w:rsidP="000E1807">
            <w:pPr>
              <w:spacing w:line="280" w:lineRule="exact"/>
              <w:rPr>
                <w:rFonts w:ascii="仿宋_GB2312" w:eastAsia="仿宋_GB2312" w:hAnsi="宋体" w:hint="eastAsia"/>
                <w:szCs w:val="21"/>
              </w:rPr>
            </w:pPr>
            <w:r w:rsidRPr="00D663E9">
              <w:rPr>
                <w:rFonts w:ascii="仿宋_GB2312" w:eastAsia="仿宋_GB2312" w:hAnsi="宋体" w:hint="eastAsia"/>
                <w:szCs w:val="21"/>
              </w:rPr>
              <w:t xml:space="preserve">科室名称                         </w:t>
            </w:r>
          </w:p>
        </w:tc>
        <w:tc>
          <w:tcPr>
            <w:tcW w:w="794" w:type="dxa"/>
            <w:vAlign w:val="center"/>
          </w:tcPr>
          <w:p w:rsidR="00A7193F" w:rsidRPr="00D663E9" w:rsidRDefault="00A7193F" w:rsidP="000E1807">
            <w:pPr>
              <w:jc w:val="center"/>
              <w:rPr>
                <w:rFonts w:ascii="仿宋_GB2312" w:eastAsia="仿宋_GB2312" w:hint="eastAsia"/>
                <w:szCs w:val="21"/>
              </w:rPr>
            </w:pPr>
            <w:r w:rsidRPr="00D663E9">
              <w:rPr>
                <w:rFonts w:ascii="仿宋_GB2312" w:eastAsia="仿宋_GB2312" w:hint="eastAsia"/>
                <w:szCs w:val="21"/>
              </w:rPr>
              <w:t>人员经费</w:t>
            </w:r>
          </w:p>
          <w:p w:rsidR="00A7193F" w:rsidRPr="00D663E9" w:rsidRDefault="00A7193F" w:rsidP="000E1807">
            <w:pPr>
              <w:jc w:val="center"/>
              <w:rPr>
                <w:rFonts w:ascii="仿宋_GB2312" w:eastAsia="仿宋_GB2312" w:hint="eastAsia"/>
                <w:szCs w:val="21"/>
              </w:rPr>
            </w:pPr>
            <w:r w:rsidRPr="00D663E9">
              <w:rPr>
                <w:rFonts w:ascii="仿宋_GB2312" w:eastAsia="仿宋_GB2312" w:hint="eastAsia"/>
                <w:szCs w:val="21"/>
              </w:rPr>
              <w:t>(1)</w:t>
            </w:r>
          </w:p>
        </w:tc>
        <w:tc>
          <w:tcPr>
            <w:tcW w:w="950" w:type="dxa"/>
            <w:vAlign w:val="center"/>
          </w:tcPr>
          <w:p w:rsidR="00A7193F" w:rsidRPr="00D663E9" w:rsidRDefault="00A7193F" w:rsidP="000E1807">
            <w:pPr>
              <w:jc w:val="center"/>
              <w:rPr>
                <w:rFonts w:ascii="仿宋_GB2312" w:eastAsia="仿宋_GB2312" w:hint="eastAsia"/>
                <w:szCs w:val="21"/>
              </w:rPr>
            </w:pPr>
            <w:r w:rsidRPr="00D663E9">
              <w:rPr>
                <w:rFonts w:ascii="仿宋_GB2312" w:eastAsia="仿宋_GB2312" w:hint="eastAsia"/>
                <w:szCs w:val="21"/>
              </w:rPr>
              <w:t>卫生材料费</w:t>
            </w:r>
          </w:p>
          <w:p w:rsidR="00A7193F" w:rsidRPr="00D663E9" w:rsidRDefault="00A7193F" w:rsidP="000E1807">
            <w:pPr>
              <w:jc w:val="center"/>
              <w:rPr>
                <w:rFonts w:ascii="仿宋_GB2312" w:eastAsia="仿宋_GB2312" w:hint="eastAsia"/>
                <w:szCs w:val="21"/>
              </w:rPr>
            </w:pPr>
            <w:r w:rsidRPr="00D663E9">
              <w:rPr>
                <w:rFonts w:ascii="仿宋_GB2312" w:eastAsia="仿宋_GB2312" w:hint="eastAsia"/>
                <w:szCs w:val="21"/>
              </w:rPr>
              <w:t>(2)</w:t>
            </w:r>
          </w:p>
        </w:tc>
        <w:tc>
          <w:tcPr>
            <w:tcW w:w="1001" w:type="dxa"/>
            <w:vAlign w:val="center"/>
          </w:tcPr>
          <w:p w:rsidR="00A7193F" w:rsidRPr="00D663E9" w:rsidRDefault="00A7193F" w:rsidP="000E1807">
            <w:pPr>
              <w:jc w:val="center"/>
              <w:rPr>
                <w:rFonts w:ascii="仿宋_GB2312" w:eastAsia="仿宋_GB2312" w:hint="eastAsia"/>
                <w:szCs w:val="21"/>
              </w:rPr>
            </w:pPr>
            <w:r w:rsidRPr="00D663E9">
              <w:rPr>
                <w:rFonts w:ascii="仿宋_GB2312" w:eastAsia="仿宋_GB2312" w:hint="eastAsia"/>
                <w:szCs w:val="21"/>
              </w:rPr>
              <w:t>药品费</w:t>
            </w:r>
          </w:p>
          <w:p w:rsidR="00A7193F" w:rsidRPr="00D663E9" w:rsidRDefault="00A7193F" w:rsidP="000E1807">
            <w:pPr>
              <w:jc w:val="center"/>
              <w:rPr>
                <w:rFonts w:ascii="仿宋_GB2312" w:eastAsia="仿宋_GB2312" w:hint="eastAsia"/>
                <w:szCs w:val="21"/>
              </w:rPr>
            </w:pPr>
          </w:p>
          <w:p w:rsidR="00A7193F" w:rsidRPr="00D663E9" w:rsidRDefault="00A33C97" w:rsidP="000E1807">
            <w:pPr>
              <w:jc w:val="center"/>
              <w:rPr>
                <w:rFonts w:ascii="仿宋_GB2312" w:eastAsia="仿宋_GB2312" w:hint="eastAsia"/>
                <w:szCs w:val="21"/>
              </w:rPr>
            </w:pPr>
            <w:r>
              <w:rPr>
                <w:rFonts w:ascii="仿宋_GB2312" w:eastAsia="仿宋_GB2312" w:hint="eastAsia"/>
                <w:szCs w:val="21"/>
              </w:rPr>
              <w:t>(</w:t>
            </w:r>
            <w:r w:rsidR="00A7193F" w:rsidRPr="00D663E9">
              <w:rPr>
                <w:rFonts w:ascii="仿宋_GB2312" w:eastAsia="仿宋_GB2312" w:hint="eastAsia"/>
                <w:szCs w:val="21"/>
              </w:rPr>
              <w:t>3</w:t>
            </w:r>
            <w:r>
              <w:rPr>
                <w:rFonts w:ascii="仿宋_GB2312" w:eastAsia="仿宋_GB2312" w:hint="eastAsia"/>
                <w:szCs w:val="21"/>
              </w:rPr>
              <w:t>)</w:t>
            </w:r>
          </w:p>
        </w:tc>
        <w:tc>
          <w:tcPr>
            <w:tcW w:w="1017" w:type="dxa"/>
            <w:vAlign w:val="center"/>
          </w:tcPr>
          <w:p w:rsidR="00A7193F" w:rsidRPr="00D663E9" w:rsidRDefault="00A7193F" w:rsidP="000E1807">
            <w:pPr>
              <w:jc w:val="center"/>
              <w:rPr>
                <w:rFonts w:ascii="仿宋_GB2312" w:eastAsia="仿宋_GB2312" w:hint="eastAsia"/>
                <w:szCs w:val="21"/>
              </w:rPr>
            </w:pPr>
            <w:r w:rsidRPr="00D663E9">
              <w:rPr>
                <w:rFonts w:ascii="仿宋_GB2312" w:eastAsia="仿宋_GB2312" w:hint="eastAsia"/>
                <w:szCs w:val="21"/>
              </w:rPr>
              <w:t>固定资产折旧</w:t>
            </w:r>
          </w:p>
          <w:p w:rsidR="00A7193F" w:rsidRPr="00D663E9" w:rsidRDefault="00A33C97" w:rsidP="000E1807">
            <w:pPr>
              <w:jc w:val="center"/>
              <w:rPr>
                <w:rFonts w:ascii="仿宋_GB2312" w:eastAsia="仿宋_GB2312" w:hint="eastAsia"/>
                <w:szCs w:val="21"/>
              </w:rPr>
            </w:pPr>
            <w:r>
              <w:rPr>
                <w:rFonts w:ascii="仿宋_GB2312" w:eastAsia="仿宋_GB2312" w:hint="eastAsia"/>
                <w:szCs w:val="21"/>
              </w:rPr>
              <w:t>(</w:t>
            </w:r>
            <w:r w:rsidR="00A7193F" w:rsidRPr="00D663E9">
              <w:rPr>
                <w:rFonts w:ascii="仿宋_GB2312" w:eastAsia="仿宋_GB2312" w:hint="eastAsia"/>
                <w:szCs w:val="21"/>
              </w:rPr>
              <w:t>4</w:t>
            </w:r>
            <w:r>
              <w:rPr>
                <w:rFonts w:ascii="仿宋_GB2312" w:eastAsia="仿宋_GB2312" w:hint="eastAsia"/>
                <w:szCs w:val="21"/>
              </w:rPr>
              <w:t>)</w:t>
            </w:r>
          </w:p>
        </w:tc>
        <w:tc>
          <w:tcPr>
            <w:tcW w:w="905" w:type="dxa"/>
            <w:vAlign w:val="center"/>
          </w:tcPr>
          <w:p w:rsidR="00A7193F" w:rsidRPr="00D663E9" w:rsidRDefault="00A7193F" w:rsidP="000E1807">
            <w:pPr>
              <w:jc w:val="center"/>
              <w:rPr>
                <w:rFonts w:ascii="仿宋_GB2312" w:eastAsia="仿宋_GB2312" w:hint="eastAsia"/>
                <w:szCs w:val="21"/>
              </w:rPr>
            </w:pPr>
            <w:r w:rsidRPr="00D663E9">
              <w:rPr>
                <w:rFonts w:ascii="仿宋_GB2312" w:eastAsia="仿宋_GB2312" w:hint="eastAsia"/>
                <w:szCs w:val="21"/>
              </w:rPr>
              <w:t>无形资产摊销</w:t>
            </w:r>
          </w:p>
          <w:p w:rsidR="00A7193F" w:rsidRPr="00D663E9" w:rsidRDefault="00A7193F" w:rsidP="000E1807">
            <w:pPr>
              <w:jc w:val="center"/>
              <w:rPr>
                <w:rFonts w:ascii="仿宋_GB2312" w:eastAsia="仿宋_GB2312" w:hint="eastAsia"/>
                <w:szCs w:val="21"/>
              </w:rPr>
            </w:pPr>
            <w:r w:rsidRPr="00D663E9">
              <w:rPr>
                <w:rFonts w:ascii="仿宋_GB2312" w:eastAsia="仿宋_GB2312" w:hint="eastAsia"/>
                <w:szCs w:val="21"/>
              </w:rPr>
              <w:t>(5)</w:t>
            </w:r>
          </w:p>
        </w:tc>
        <w:tc>
          <w:tcPr>
            <w:tcW w:w="1140" w:type="dxa"/>
            <w:vAlign w:val="center"/>
          </w:tcPr>
          <w:p w:rsidR="00A7193F" w:rsidRPr="00D663E9" w:rsidRDefault="00A7193F" w:rsidP="000E1807">
            <w:pPr>
              <w:jc w:val="center"/>
              <w:rPr>
                <w:rFonts w:ascii="仿宋_GB2312" w:eastAsia="仿宋_GB2312" w:hint="eastAsia"/>
                <w:szCs w:val="21"/>
              </w:rPr>
            </w:pPr>
            <w:r w:rsidRPr="00D663E9">
              <w:rPr>
                <w:rFonts w:ascii="仿宋_GB2312" w:eastAsia="仿宋_GB2312" w:hint="eastAsia"/>
                <w:szCs w:val="21"/>
              </w:rPr>
              <w:t>提取医疗风险基金</w:t>
            </w:r>
          </w:p>
          <w:p w:rsidR="00A7193F" w:rsidRPr="00D663E9" w:rsidRDefault="00A7193F" w:rsidP="000E1807">
            <w:pPr>
              <w:jc w:val="center"/>
              <w:rPr>
                <w:rFonts w:ascii="仿宋_GB2312" w:eastAsia="仿宋_GB2312" w:hint="eastAsia"/>
                <w:szCs w:val="21"/>
              </w:rPr>
            </w:pPr>
            <w:r w:rsidRPr="00D663E9">
              <w:rPr>
                <w:rFonts w:ascii="仿宋_GB2312" w:eastAsia="仿宋_GB2312" w:hint="eastAsia"/>
                <w:szCs w:val="21"/>
              </w:rPr>
              <w:t>(6)</w:t>
            </w:r>
          </w:p>
        </w:tc>
        <w:tc>
          <w:tcPr>
            <w:tcW w:w="840" w:type="dxa"/>
            <w:tcBorders>
              <w:bottom w:val="nil"/>
            </w:tcBorders>
            <w:vAlign w:val="center"/>
          </w:tcPr>
          <w:p w:rsidR="00A7193F" w:rsidRPr="00D663E9" w:rsidRDefault="00A7193F" w:rsidP="000E1807">
            <w:pPr>
              <w:jc w:val="center"/>
              <w:rPr>
                <w:rFonts w:ascii="仿宋_GB2312" w:eastAsia="仿宋_GB2312" w:hint="eastAsia"/>
                <w:szCs w:val="21"/>
              </w:rPr>
            </w:pPr>
            <w:r w:rsidRPr="00D663E9">
              <w:rPr>
                <w:rFonts w:ascii="仿宋_GB2312" w:eastAsia="仿宋_GB2312" w:hint="eastAsia"/>
                <w:szCs w:val="21"/>
              </w:rPr>
              <w:t>其他</w:t>
            </w:r>
          </w:p>
          <w:p w:rsidR="00A7193F" w:rsidRPr="00D663E9" w:rsidRDefault="00A7193F" w:rsidP="000E1807">
            <w:pPr>
              <w:jc w:val="center"/>
              <w:rPr>
                <w:rFonts w:ascii="仿宋_GB2312" w:eastAsia="仿宋_GB2312" w:hint="eastAsia"/>
                <w:szCs w:val="21"/>
              </w:rPr>
            </w:pPr>
            <w:r w:rsidRPr="00D663E9">
              <w:rPr>
                <w:rFonts w:ascii="仿宋_GB2312" w:eastAsia="仿宋_GB2312" w:hint="eastAsia"/>
                <w:szCs w:val="21"/>
              </w:rPr>
              <w:t>费用</w:t>
            </w:r>
          </w:p>
          <w:p w:rsidR="00A7193F" w:rsidRPr="00D663E9" w:rsidRDefault="00A7193F" w:rsidP="000E1807">
            <w:pPr>
              <w:jc w:val="center"/>
              <w:rPr>
                <w:rFonts w:ascii="仿宋_GB2312" w:eastAsia="仿宋_GB2312" w:hint="eastAsia"/>
                <w:szCs w:val="21"/>
              </w:rPr>
            </w:pPr>
            <w:r w:rsidRPr="00D663E9">
              <w:rPr>
                <w:rFonts w:ascii="仿宋_GB2312" w:eastAsia="仿宋_GB2312" w:hint="eastAsia"/>
                <w:szCs w:val="21"/>
              </w:rPr>
              <w:t>(7)</w:t>
            </w:r>
          </w:p>
        </w:tc>
        <w:tc>
          <w:tcPr>
            <w:tcW w:w="1499" w:type="dxa"/>
            <w:vAlign w:val="center"/>
          </w:tcPr>
          <w:p w:rsidR="00A7193F" w:rsidRPr="00D663E9" w:rsidRDefault="00A7193F" w:rsidP="000E1807">
            <w:pPr>
              <w:jc w:val="center"/>
              <w:rPr>
                <w:rFonts w:ascii="仿宋_GB2312" w:eastAsia="仿宋_GB2312" w:hint="eastAsia"/>
                <w:szCs w:val="21"/>
              </w:rPr>
            </w:pPr>
            <w:r w:rsidRPr="00D663E9">
              <w:rPr>
                <w:rFonts w:ascii="仿宋_GB2312" w:eastAsia="仿宋_GB2312" w:hint="eastAsia"/>
                <w:szCs w:val="21"/>
              </w:rPr>
              <w:t>合</w:t>
            </w:r>
            <w:r w:rsidR="00A33C97">
              <w:rPr>
                <w:rFonts w:ascii="仿宋_GB2312" w:eastAsia="仿宋_GB2312" w:hint="eastAsia"/>
                <w:szCs w:val="21"/>
              </w:rPr>
              <w:t xml:space="preserve"> </w:t>
            </w:r>
            <w:r w:rsidRPr="00D663E9">
              <w:rPr>
                <w:rFonts w:ascii="仿宋_GB2312" w:eastAsia="仿宋_GB2312" w:hint="eastAsia"/>
                <w:szCs w:val="21"/>
              </w:rPr>
              <w:t>计</w:t>
            </w:r>
          </w:p>
          <w:p w:rsidR="00C43357" w:rsidRPr="00C43357" w:rsidRDefault="00A7193F" w:rsidP="00C43357">
            <w:pPr>
              <w:jc w:val="center"/>
              <w:rPr>
                <w:rFonts w:ascii="仿宋_GB2312" w:eastAsia="仿宋_GB2312" w:hint="eastAsia"/>
                <w:spacing w:val="0"/>
                <w:szCs w:val="21"/>
              </w:rPr>
            </w:pPr>
            <w:r w:rsidRPr="00C43357">
              <w:rPr>
                <w:rFonts w:ascii="仿宋_GB2312" w:eastAsia="仿宋_GB2312" w:hint="eastAsia"/>
                <w:spacing w:val="0"/>
                <w:szCs w:val="21"/>
              </w:rPr>
              <w:t>(8)=</w:t>
            </w:r>
            <w:r w:rsidR="00A33C97" w:rsidRPr="00C43357">
              <w:rPr>
                <w:rFonts w:ascii="仿宋_GB2312" w:eastAsia="仿宋_GB2312" w:hint="eastAsia"/>
                <w:spacing w:val="0"/>
                <w:szCs w:val="21"/>
              </w:rPr>
              <w:t>(</w:t>
            </w:r>
            <w:r w:rsidRPr="00C43357">
              <w:rPr>
                <w:rFonts w:ascii="仿宋_GB2312" w:eastAsia="仿宋_GB2312" w:hint="eastAsia"/>
                <w:spacing w:val="0"/>
                <w:szCs w:val="21"/>
              </w:rPr>
              <w:t>1</w:t>
            </w:r>
            <w:r w:rsidR="00A33C97" w:rsidRPr="00C43357">
              <w:rPr>
                <w:rFonts w:ascii="仿宋_GB2312" w:eastAsia="仿宋_GB2312" w:hint="eastAsia"/>
                <w:spacing w:val="0"/>
                <w:szCs w:val="21"/>
              </w:rPr>
              <w:t>)</w:t>
            </w:r>
            <w:r w:rsidRPr="00C43357">
              <w:rPr>
                <w:rFonts w:ascii="仿宋_GB2312" w:eastAsia="仿宋_GB2312" w:hint="eastAsia"/>
                <w:spacing w:val="0"/>
                <w:szCs w:val="21"/>
              </w:rPr>
              <w:t>+</w:t>
            </w:r>
            <w:r w:rsidR="00A33C97" w:rsidRPr="00C43357">
              <w:rPr>
                <w:rFonts w:ascii="仿宋_GB2312" w:eastAsia="仿宋_GB2312" w:hint="eastAsia"/>
                <w:spacing w:val="0"/>
                <w:szCs w:val="21"/>
              </w:rPr>
              <w:t>(</w:t>
            </w:r>
            <w:r w:rsidRPr="00C43357">
              <w:rPr>
                <w:rFonts w:ascii="仿宋_GB2312" w:eastAsia="仿宋_GB2312" w:hint="eastAsia"/>
                <w:spacing w:val="0"/>
                <w:szCs w:val="21"/>
              </w:rPr>
              <w:t>2</w:t>
            </w:r>
            <w:r w:rsidR="00A33C97" w:rsidRPr="00C43357">
              <w:rPr>
                <w:rFonts w:ascii="仿宋_GB2312" w:eastAsia="仿宋_GB2312" w:hint="eastAsia"/>
                <w:spacing w:val="0"/>
                <w:szCs w:val="21"/>
              </w:rPr>
              <w:t>)</w:t>
            </w:r>
          </w:p>
          <w:p w:rsidR="00C43357" w:rsidRPr="00C43357" w:rsidRDefault="00A7193F" w:rsidP="00C43357">
            <w:pPr>
              <w:jc w:val="center"/>
              <w:rPr>
                <w:rFonts w:ascii="仿宋_GB2312" w:eastAsia="仿宋_GB2312" w:hint="eastAsia"/>
                <w:spacing w:val="0"/>
                <w:szCs w:val="21"/>
              </w:rPr>
            </w:pPr>
            <w:r w:rsidRPr="00C43357">
              <w:rPr>
                <w:rFonts w:ascii="仿宋_GB2312" w:eastAsia="仿宋_GB2312" w:hint="eastAsia"/>
                <w:spacing w:val="0"/>
                <w:szCs w:val="21"/>
              </w:rPr>
              <w:t>+</w:t>
            </w:r>
            <w:r w:rsidR="00A33C97" w:rsidRPr="00C43357">
              <w:rPr>
                <w:rFonts w:ascii="仿宋_GB2312" w:eastAsia="仿宋_GB2312" w:hint="eastAsia"/>
                <w:spacing w:val="0"/>
                <w:szCs w:val="21"/>
              </w:rPr>
              <w:t>(</w:t>
            </w:r>
            <w:r w:rsidRPr="00C43357">
              <w:rPr>
                <w:rFonts w:ascii="仿宋_GB2312" w:eastAsia="仿宋_GB2312" w:hint="eastAsia"/>
                <w:spacing w:val="0"/>
                <w:szCs w:val="21"/>
              </w:rPr>
              <w:t>3</w:t>
            </w:r>
            <w:r w:rsidR="00A33C97" w:rsidRPr="00C43357">
              <w:rPr>
                <w:rFonts w:ascii="仿宋_GB2312" w:eastAsia="仿宋_GB2312" w:hint="eastAsia"/>
                <w:spacing w:val="0"/>
                <w:szCs w:val="21"/>
              </w:rPr>
              <w:t>)</w:t>
            </w:r>
            <w:r w:rsidRPr="00C43357">
              <w:rPr>
                <w:rFonts w:ascii="仿宋_GB2312" w:eastAsia="仿宋_GB2312" w:hint="eastAsia"/>
                <w:spacing w:val="0"/>
                <w:szCs w:val="21"/>
              </w:rPr>
              <w:t>+</w:t>
            </w:r>
            <w:r w:rsidR="00A33C97" w:rsidRPr="00C43357">
              <w:rPr>
                <w:rFonts w:ascii="仿宋_GB2312" w:eastAsia="仿宋_GB2312" w:hint="eastAsia"/>
                <w:spacing w:val="0"/>
                <w:szCs w:val="21"/>
              </w:rPr>
              <w:t>(</w:t>
            </w:r>
            <w:r w:rsidRPr="00C43357">
              <w:rPr>
                <w:rFonts w:ascii="仿宋_GB2312" w:eastAsia="仿宋_GB2312" w:hint="eastAsia"/>
                <w:spacing w:val="0"/>
                <w:szCs w:val="21"/>
              </w:rPr>
              <w:t>4</w:t>
            </w:r>
            <w:r w:rsidR="00A33C97" w:rsidRPr="00C43357">
              <w:rPr>
                <w:rFonts w:ascii="仿宋_GB2312" w:eastAsia="仿宋_GB2312" w:hint="eastAsia"/>
                <w:spacing w:val="0"/>
                <w:szCs w:val="21"/>
              </w:rPr>
              <w:t>)</w:t>
            </w:r>
            <w:r w:rsidRPr="00C43357">
              <w:rPr>
                <w:rFonts w:ascii="仿宋_GB2312" w:eastAsia="仿宋_GB2312" w:hint="eastAsia"/>
                <w:spacing w:val="0"/>
                <w:szCs w:val="21"/>
              </w:rPr>
              <w:t>+</w:t>
            </w:r>
            <w:r w:rsidR="00A33C97" w:rsidRPr="00C43357">
              <w:rPr>
                <w:rFonts w:ascii="仿宋_GB2312" w:eastAsia="仿宋_GB2312" w:hint="eastAsia"/>
                <w:spacing w:val="0"/>
                <w:szCs w:val="21"/>
              </w:rPr>
              <w:t>(</w:t>
            </w:r>
            <w:r w:rsidRPr="00C43357">
              <w:rPr>
                <w:rFonts w:ascii="仿宋_GB2312" w:eastAsia="仿宋_GB2312" w:hint="eastAsia"/>
                <w:spacing w:val="0"/>
                <w:szCs w:val="21"/>
              </w:rPr>
              <w:t>5</w:t>
            </w:r>
            <w:r w:rsidR="00A33C97" w:rsidRPr="00C43357">
              <w:rPr>
                <w:rFonts w:ascii="仿宋_GB2312" w:eastAsia="仿宋_GB2312" w:hint="eastAsia"/>
                <w:spacing w:val="0"/>
                <w:szCs w:val="21"/>
              </w:rPr>
              <w:t>)</w:t>
            </w:r>
          </w:p>
          <w:p w:rsidR="00A7193F" w:rsidRPr="00D663E9" w:rsidRDefault="00A7193F" w:rsidP="00C43357">
            <w:pPr>
              <w:jc w:val="center"/>
              <w:rPr>
                <w:rFonts w:ascii="仿宋_GB2312" w:eastAsia="仿宋_GB2312" w:hint="eastAsia"/>
                <w:szCs w:val="21"/>
              </w:rPr>
            </w:pPr>
            <w:r w:rsidRPr="00C43357">
              <w:rPr>
                <w:rFonts w:ascii="仿宋_GB2312" w:eastAsia="仿宋_GB2312" w:hint="eastAsia"/>
                <w:spacing w:val="0"/>
                <w:szCs w:val="21"/>
              </w:rPr>
              <w:t>+</w:t>
            </w:r>
            <w:r w:rsidR="00A33C97" w:rsidRPr="00C43357">
              <w:rPr>
                <w:rFonts w:ascii="仿宋_GB2312" w:eastAsia="仿宋_GB2312" w:hint="eastAsia"/>
                <w:spacing w:val="0"/>
                <w:szCs w:val="21"/>
              </w:rPr>
              <w:t>(</w:t>
            </w:r>
            <w:r w:rsidRPr="00C43357">
              <w:rPr>
                <w:rFonts w:ascii="仿宋_GB2312" w:eastAsia="仿宋_GB2312" w:hint="eastAsia"/>
                <w:spacing w:val="0"/>
                <w:szCs w:val="21"/>
              </w:rPr>
              <w:t>6</w:t>
            </w:r>
            <w:r w:rsidR="00A33C97" w:rsidRPr="00C43357">
              <w:rPr>
                <w:rFonts w:ascii="仿宋_GB2312" w:eastAsia="仿宋_GB2312" w:hint="eastAsia"/>
                <w:spacing w:val="0"/>
                <w:szCs w:val="21"/>
              </w:rPr>
              <w:t>)</w:t>
            </w:r>
            <w:r w:rsidRPr="00C43357">
              <w:rPr>
                <w:rFonts w:ascii="仿宋_GB2312" w:eastAsia="仿宋_GB2312" w:hint="eastAsia"/>
                <w:spacing w:val="0"/>
                <w:szCs w:val="21"/>
              </w:rPr>
              <w:t>+</w:t>
            </w:r>
            <w:r w:rsidR="00A33C97" w:rsidRPr="00C43357">
              <w:rPr>
                <w:rFonts w:ascii="仿宋_GB2312" w:eastAsia="仿宋_GB2312" w:hint="eastAsia"/>
                <w:spacing w:val="0"/>
                <w:szCs w:val="21"/>
              </w:rPr>
              <w:t>(</w:t>
            </w:r>
            <w:r w:rsidRPr="00C43357">
              <w:rPr>
                <w:rFonts w:ascii="仿宋_GB2312" w:eastAsia="仿宋_GB2312" w:hint="eastAsia"/>
                <w:spacing w:val="0"/>
                <w:szCs w:val="21"/>
              </w:rPr>
              <w:t>7</w:t>
            </w:r>
            <w:r w:rsidR="00A33C97" w:rsidRPr="00C43357">
              <w:rPr>
                <w:rFonts w:ascii="仿宋_GB2312" w:eastAsia="仿宋_GB2312" w:hint="eastAsia"/>
                <w:spacing w:val="0"/>
                <w:szCs w:val="21"/>
              </w:rPr>
              <w:t>)</w:t>
            </w:r>
          </w:p>
        </w:tc>
      </w:tr>
      <w:tr w:rsidR="00A7193F" w:rsidRPr="00D663E9" w:rsidTr="00B21F3E">
        <w:tblPrEx>
          <w:tblCellMar>
            <w:top w:w="0" w:type="dxa"/>
            <w:bottom w:w="0" w:type="dxa"/>
          </w:tblCellMar>
        </w:tblPrEx>
        <w:trPr>
          <w:cantSplit/>
          <w:trHeight w:hRule="exact" w:val="1701"/>
          <w:jc w:val="center"/>
        </w:trPr>
        <w:tc>
          <w:tcPr>
            <w:tcW w:w="2289" w:type="dxa"/>
            <w:vAlign w:val="center"/>
          </w:tcPr>
          <w:p w:rsidR="00A7193F" w:rsidRPr="00D663E9" w:rsidRDefault="00A7193F" w:rsidP="00870572">
            <w:pPr>
              <w:snapToGrid w:val="0"/>
              <w:spacing w:line="400" w:lineRule="exact"/>
              <w:jc w:val="center"/>
              <w:rPr>
                <w:rFonts w:ascii="仿宋_GB2312" w:eastAsia="仿宋_GB2312" w:hint="eastAsia"/>
                <w:szCs w:val="21"/>
              </w:rPr>
            </w:pPr>
            <w:r w:rsidRPr="00D663E9">
              <w:rPr>
                <w:rFonts w:ascii="仿宋_GB2312" w:eastAsia="仿宋_GB2312" w:hint="eastAsia"/>
                <w:szCs w:val="21"/>
              </w:rPr>
              <w:t>临床服务类科室1</w:t>
            </w:r>
          </w:p>
          <w:p w:rsidR="00A7193F" w:rsidRPr="00D663E9" w:rsidRDefault="00A7193F" w:rsidP="00870572">
            <w:pPr>
              <w:snapToGrid w:val="0"/>
              <w:spacing w:line="400" w:lineRule="exact"/>
              <w:jc w:val="center"/>
              <w:rPr>
                <w:rFonts w:ascii="仿宋_GB2312" w:eastAsia="仿宋_GB2312" w:hint="eastAsia"/>
                <w:szCs w:val="21"/>
              </w:rPr>
            </w:pPr>
            <w:r w:rsidRPr="00D663E9">
              <w:rPr>
                <w:rFonts w:ascii="仿宋_GB2312" w:eastAsia="仿宋_GB2312" w:hint="eastAsia"/>
                <w:szCs w:val="21"/>
              </w:rPr>
              <w:t>临床服务类科室2</w:t>
            </w:r>
          </w:p>
          <w:p w:rsidR="00A7193F" w:rsidRPr="00D663E9" w:rsidRDefault="00A7193F" w:rsidP="00870572">
            <w:pPr>
              <w:snapToGrid w:val="0"/>
              <w:spacing w:line="400" w:lineRule="exact"/>
              <w:jc w:val="center"/>
              <w:rPr>
                <w:rFonts w:ascii="仿宋_GB2312" w:eastAsia="仿宋_GB2312" w:hint="eastAsia"/>
                <w:szCs w:val="21"/>
              </w:rPr>
            </w:pPr>
            <w:r w:rsidRPr="00D663E9">
              <w:rPr>
                <w:rFonts w:ascii="仿宋_GB2312" w:eastAsia="仿宋_GB2312" w:hint="eastAsia"/>
                <w:szCs w:val="21"/>
              </w:rPr>
              <w:t>…</w:t>
            </w:r>
          </w:p>
          <w:p w:rsidR="00A7193F" w:rsidRPr="00D663E9" w:rsidRDefault="00A7193F" w:rsidP="00870572">
            <w:pPr>
              <w:snapToGrid w:val="0"/>
              <w:spacing w:line="400" w:lineRule="exact"/>
              <w:jc w:val="center"/>
              <w:rPr>
                <w:rFonts w:ascii="仿宋_GB2312" w:eastAsia="仿宋_GB2312" w:hint="eastAsia"/>
                <w:szCs w:val="21"/>
              </w:rPr>
            </w:pPr>
            <w:r w:rsidRPr="00D663E9">
              <w:rPr>
                <w:rFonts w:ascii="仿宋_GB2312" w:eastAsia="仿宋_GB2312" w:hint="eastAsia"/>
                <w:szCs w:val="21"/>
              </w:rPr>
              <w:t>小计</w:t>
            </w:r>
          </w:p>
        </w:tc>
        <w:tc>
          <w:tcPr>
            <w:tcW w:w="794" w:type="dxa"/>
          </w:tcPr>
          <w:p w:rsidR="00A7193F" w:rsidRPr="00D663E9" w:rsidRDefault="00A7193F" w:rsidP="00870572">
            <w:pPr>
              <w:snapToGrid w:val="0"/>
              <w:spacing w:line="400" w:lineRule="exact"/>
              <w:rPr>
                <w:rFonts w:ascii="仿宋_GB2312" w:eastAsia="仿宋_GB2312" w:hint="eastAsia"/>
                <w:szCs w:val="21"/>
              </w:rPr>
            </w:pPr>
          </w:p>
        </w:tc>
        <w:tc>
          <w:tcPr>
            <w:tcW w:w="950" w:type="dxa"/>
          </w:tcPr>
          <w:p w:rsidR="00A7193F" w:rsidRPr="00D663E9" w:rsidRDefault="00A7193F" w:rsidP="00870572">
            <w:pPr>
              <w:snapToGrid w:val="0"/>
              <w:spacing w:line="400" w:lineRule="exact"/>
              <w:rPr>
                <w:rFonts w:ascii="仿宋_GB2312" w:eastAsia="仿宋_GB2312" w:hint="eastAsia"/>
                <w:szCs w:val="21"/>
              </w:rPr>
            </w:pPr>
          </w:p>
        </w:tc>
        <w:tc>
          <w:tcPr>
            <w:tcW w:w="1001" w:type="dxa"/>
          </w:tcPr>
          <w:p w:rsidR="00A7193F" w:rsidRPr="00D663E9" w:rsidRDefault="00A7193F" w:rsidP="00870572">
            <w:pPr>
              <w:snapToGrid w:val="0"/>
              <w:spacing w:line="400" w:lineRule="exact"/>
              <w:rPr>
                <w:rFonts w:ascii="仿宋_GB2312" w:eastAsia="仿宋_GB2312" w:hint="eastAsia"/>
                <w:szCs w:val="21"/>
              </w:rPr>
            </w:pPr>
          </w:p>
        </w:tc>
        <w:tc>
          <w:tcPr>
            <w:tcW w:w="1017" w:type="dxa"/>
          </w:tcPr>
          <w:p w:rsidR="00A7193F" w:rsidRPr="00D663E9" w:rsidRDefault="00A7193F" w:rsidP="00870572">
            <w:pPr>
              <w:snapToGrid w:val="0"/>
              <w:spacing w:line="400" w:lineRule="exact"/>
              <w:rPr>
                <w:rFonts w:ascii="仿宋_GB2312" w:eastAsia="仿宋_GB2312" w:hint="eastAsia"/>
                <w:szCs w:val="21"/>
              </w:rPr>
            </w:pPr>
          </w:p>
        </w:tc>
        <w:tc>
          <w:tcPr>
            <w:tcW w:w="905" w:type="dxa"/>
          </w:tcPr>
          <w:p w:rsidR="00A7193F" w:rsidRPr="00D663E9" w:rsidRDefault="00A7193F" w:rsidP="00870572">
            <w:pPr>
              <w:snapToGrid w:val="0"/>
              <w:spacing w:line="400" w:lineRule="exact"/>
              <w:rPr>
                <w:rFonts w:ascii="仿宋_GB2312" w:eastAsia="仿宋_GB2312" w:hint="eastAsia"/>
                <w:szCs w:val="21"/>
              </w:rPr>
            </w:pPr>
          </w:p>
        </w:tc>
        <w:tc>
          <w:tcPr>
            <w:tcW w:w="1140" w:type="dxa"/>
          </w:tcPr>
          <w:p w:rsidR="00A7193F" w:rsidRPr="00D663E9" w:rsidRDefault="00A7193F" w:rsidP="00870572">
            <w:pPr>
              <w:snapToGrid w:val="0"/>
              <w:spacing w:line="400" w:lineRule="exact"/>
              <w:rPr>
                <w:rFonts w:ascii="仿宋_GB2312" w:eastAsia="仿宋_GB2312" w:hint="eastAsia"/>
                <w:szCs w:val="21"/>
              </w:rPr>
            </w:pPr>
          </w:p>
        </w:tc>
        <w:tc>
          <w:tcPr>
            <w:tcW w:w="840" w:type="dxa"/>
          </w:tcPr>
          <w:p w:rsidR="00A7193F" w:rsidRPr="00D663E9" w:rsidRDefault="00A7193F" w:rsidP="00870572">
            <w:pPr>
              <w:snapToGrid w:val="0"/>
              <w:spacing w:line="400" w:lineRule="exact"/>
              <w:rPr>
                <w:rFonts w:ascii="仿宋_GB2312" w:eastAsia="仿宋_GB2312" w:hint="eastAsia"/>
                <w:szCs w:val="21"/>
              </w:rPr>
            </w:pPr>
          </w:p>
        </w:tc>
        <w:tc>
          <w:tcPr>
            <w:tcW w:w="1499" w:type="dxa"/>
          </w:tcPr>
          <w:p w:rsidR="00A7193F" w:rsidRPr="00D663E9" w:rsidRDefault="00A7193F" w:rsidP="00870572">
            <w:pPr>
              <w:snapToGrid w:val="0"/>
              <w:spacing w:line="400" w:lineRule="exact"/>
              <w:rPr>
                <w:rFonts w:ascii="仿宋_GB2312" w:eastAsia="仿宋_GB2312" w:hint="eastAsia"/>
                <w:szCs w:val="21"/>
              </w:rPr>
            </w:pPr>
          </w:p>
        </w:tc>
      </w:tr>
      <w:tr w:rsidR="00A7193F" w:rsidRPr="00D663E9" w:rsidTr="00B21F3E">
        <w:tblPrEx>
          <w:tblCellMar>
            <w:top w:w="0" w:type="dxa"/>
            <w:bottom w:w="0" w:type="dxa"/>
          </w:tblCellMar>
        </w:tblPrEx>
        <w:trPr>
          <w:cantSplit/>
          <w:trHeight w:hRule="exact" w:val="1701"/>
          <w:jc w:val="center"/>
        </w:trPr>
        <w:tc>
          <w:tcPr>
            <w:tcW w:w="2289" w:type="dxa"/>
            <w:vAlign w:val="center"/>
          </w:tcPr>
          <w:p w:rsidR="00A7193F" w:rsidRPr="00D663E9" w:rsidRDefault="00A7193F" w:rsidP="00870572">
            <w:pPr>
              <w:snapToGrid w:val="0"/>
              <w:spacing w:line="400" w:lineRule="exact"/>
              <w:jc w:val="center"/>
              <w:rPr>
                <w:rFonts w:ascii="仿宋_GB2312" w:eastAsia="仿宋_GB2312" w:hint="eastAsia"/>
                <w:szCs w:val="21"/>
              </w:rPr>
            </w:pPr>
            <w:r w:rsidRPr="00D663E9">
              <w:rPr>
                <w:rFonts w:ascii="仿宋_GB2312" w:eastAsia="仿宋_GB2312" w:hint="eastAsia"/>
                <w:szCs w:val="21"/>
              </w:rPr>
              <w:t>医疗技术类科室1</w:t>
            </w:r>
          </w:p>
          <w:p w:rsidR="00A7193F" w:rsidRPr="00D663E9" w:rsidRDefault="00A7193F" w:rsidP="00870572">
            <w:pPr>
              <w:snapToGrid w:val="0"/>
              <w:spacing w:line="400" w:lineRule="exact"/>
              <w:jc w:val="center"/>
              <w:rPr>
                <w:rFonts w:ascii="仿宋_GB2312" w:eastAsia="仿宋_GB2312" w:hint="eastAsia"/>
                <w:szCs w:val="21"/>
              </w:rPr>
            </w:pPr>
            <w:r w:rsidRPr="00D663E9">
              <w:rPr>
                <w:rFonts w:ascii="仿宋_GB2312" w:eastAsia="仿宋_GB2312" w:hint="eastAsia"/>
                <w:szCs w:val="21"/>
              </w:rPr>
              <w:t>医疗技术类科室2</w:t>
            </w:r>
          </w:p>
          <w:p w:rsidR="00A7193F" w:rsidRPr="00D663E9" w:rsidRDefault="00A7193F" w:rsidP="00870572">
            <w:pPr>
              <w:snapToGrid w:val="0"/>
              <w:spacing w:line="400" w:lineRule="exact"/>
              <w:jc w:val="center"/>
              <w:rPr>
                <w:rFonts w:ascii="仿宋_GB2312" w:eastAsia="仿宋_GB2312" w:hint="eastAsia"/>
                <w:szCs w:val="21"/>
              </w:rPr>
            </w:pPr>
            <w:r w:rsidRPr="00D663E9">
              <w:rPr>
                <w:rFonts w:ascii="仿宋_GB2312" w:eastAsia="仿宋_GB2312" w:hint="eastAsia"/>
                <w:szCs w:val="21"/>
              </w:rPr>
              <w:t>…</w:t>
            </w:r>
          </w:p>
          <w:p w:rsidR="00A7193F" w:rsidRPr="00D663E9" w:rsidRDefault="00A7193F" w:rsidP="00870572">
            <w:pPr>
              <w:snapToGrid w:val="0"/>
              <w:spacing w:line="400" w:lineRule="exact"/>
              <w:jc w:val="center"/>
              <w:rPr>
                <w:rFonts w:ascii="仿宋_GB2312" w:eastAsia="仿宋_GB2312" w:hint="eastAsia"/>
                <w:szCs w:val="21"/>
              </w:rPr>
            </w:pPr>
            <w:r w:rsidRPr="00D663E9">
              <w:rPr>
                <w:rFonts w:ascii="仿宋_GB2312" w:eastAsia="仿宋_GB2312" w:hint="eastAsia"/>
                <w:szCs w:val="21"/>
              </w:rPr>
              <w:t>小计</w:t>
            </w:r>
          </w:p>
        </w:tc>
        <w:tc>
          <w:tcPr>
            <w:tcW w:w="794" w:type="dxa"/>
          </w:tcPr>
          <w:p w:rsidR="00A7193F" w:rsidRPr="00D663E9" w:rsidRDefault="00A7193F" w:rsidP="00870572">
            <w:pPr>
              <w:snapToGrid w:val="0"/>
              <w:spacing w:line="400" w:lineRule="exact"/>
              <w:rPr>
                <w:rFonts w:ascii="仿宋_GB2312" w:eastAsia="仿宋_GB2312" w:hint="eastAsia"/>
                <w:szCs w:val="21"/>
              </w:rPr>
            </w:pPr>
          </w:p>
        </w:tc>
        <w:tc>
          <w:tcPr>
            <w:tcW w:w="950" w:type="dxa"/>
          </w:tcPr>
          <w:p w:rsidR="00A7193F" w:rsidRPr="00D663E9" w:rsidRDefault="00A7193F" w:rsidP="00870572">
            <w:pPr>
              <w:snapToGrid w:val="0"/>
              <w:spacing w:line="400" w:lineRule="exact"/>
              <w:rPr>
                <w:rFonts w:ascii="仿宋_GB2312" w:eastAsia="仿宋_GB2312" w:hint="eastAsia"/>
                <w:szCs w:val="21"/>
              </w:rPr>
            </w:pPr>
          </w:p>
        </w:tc>
        <w:tc>
          <w:tcPr>
            <w:tcW w:w="1001" w:type="dxa"/>
          </w:tcPr>
          <w:p w:rsidR="00A7193F" w:rsidRPr="00D663E9" w:rsidRDefault="00A7193F" w:rsidP="00870572">
            <w:pPr>
              <w:snapToGrid w:val="0"/>
              <w:spacing w:line="400" w:lineRule="exact"/>
              <w:rPr>
                <w:rFonts w:ascii="仿宋_GB2312" w:eastAsia="仿宋_GB2312" w:hint="eastAsia"/>
                <w:szCs w:val="21"/>
              </w:rPr>
            </w:pPr>
          </w:p>
        </w:tc>
        <w:tc>
          <w:tcPr>
            <w:tcW w:w="1017" w:type="dxa"/>
          </w:tcPr>
          <w:p w:rsidR="00A7193F" w:rsidRPr="00D663E9" w:rsidRDefault="00A7193F" w:rsidP="00870572">
            <w:pPr>
              <w:snapToGrid w:val="0"/>
              <w:spacing w:line="400" w:lineRule="exact"/>
              <w:rPr>
                <w:rFonts w:ascii="仿宋_GB2312" w:eastAsia="仿宋_GB2312" w:hint="eastAsia"/>
                <w:szCs w:val="21"/>
              </w:rPr>
            </w:pPr>
          </w:p>
        </w:tc>
        <w:tc>
          <w:tcPr>
            <w:tcW w:w="905" w:type="dxa"/>
          </w:tcPr>
          <w:p w:rsidR="00A7193F" w:rsidRPr="00D663E9" w:rsidRDefault="00A7193F" w:rsidP="00870572">
            <w:pPr>
              <w:snapToGrid w:val="0"/>
              <w:spacing w:line="400" w:lineRule="exact"/>
              <w:rPr>
                <w:rFonts w:ascii="仿宋_GB2312" w:eastAsia="仿宋_GB2312" w:hint="eastAsia"/>
                <w:szCs w:val="21"/>
              </w:rPr>
            </w:pPr>
          </w:p>
        </w:tc>
        <w:tc>
          <w:tcPr>
            <w:tcW w:w="1140" w:type="dxa"/>
          </w:tcPr>
          <w:p w:rsidR="00A7193F" w:rsidRPr="00D663E9" w:rsidRDefault="00A7193F" w:rsidP="00870572">
            <w:pPr>
              <w:snapToGrid w:val="0"/>
              <w:spacing w:line="400" w:lineRule="exact"/>
              <w:rPr>
                <w:rFonts w:ascii="仿宋_GB2312" w:eastAsia="仿宋_GB2312" w:hint="eastAsia"/>
                <w:szCs w:val="21"/>
              </w:rPr>
            </w:pPr>
          </w:p>
        </w:tc>
        <w:tc>
          <w:tcPr>
            <w:tcW w:w="840" w:type="dxa"/>
          </w:tcPr>
          <w:p w:rsidR="00A7193F" w:rsidRPr="00D663E9" w:rsidRDefault="00A7193F" w:rsidP="00870572">
            <w:pPr>
              <w:snapToGrid w:val="0"/>
              <w:spacing w:line="400" w:lineRule="exact"/>
              <w:rPr>
                <w:rFonts w:ascii="仿宋_GB2312" w:eastAsia="仿宋_GB2312" w:hint="eastAsia"/>
                <w:szCs w:val="21"/>
              </w:rPr>
            </w:pPr>
          </w:p>
        </w:tc>
        <w:tc>
          <w:tcPr>
            <w:tcW w:w="1499" w:type="dxa"/>
          </w:tcPr>
          <w:p w:rsidR="00A7193F" w:rsidRPr="00D663E9" w:rsidRDefault="00A7193F" w:rsidP="00870572">
            <w:pPr>
              <w:snapToGrid w:val="0"/>
              <w:spacing w:line="400" w:lineRule="exact"/>
              <w:rPr>
                <w:rFonts w:ascii="仿宋_GB2312" w:eastAsia="仿宋_GB2312" w:hint="eastAsia"/>
                <w:szCs w:val="21"/>
              </w:rPr>
            </w:pPr>
          </w:p>
        </w:tc>
      </w:tr>
      <w:tr w:rsidR="00A7193F" w:rsidRPr="00D663E9" w:rsidTr="00B21F3E">
        <w:tblPrEx>
          <w:tblCellMar>
            <w:top w:w="0" w:type="dxa"/>
            <w:bottom w:w="0" w:type="dxa"/>
          </w:tblCellMar>
        </w:tblPrEx>
        <w:trPr>
          <w:cantSplit/>
          <w:trHeight w:hRule="exact" w:val="1701"/>
          <w:jc w:val="center"/>
        </w:trPr>
        <w:tc>
          <w:tcPr>
            <w:tcW w:w="2289" w:type="dxa"/>
            <w:vAlign w:val="center"/>
          </w:tcPr>
          <w:p w:rsidR="00A7193F" w:rsidRPr="00D663E9" w:rsidRDefault="00A7193F" w:rsidP="00870572">
            <w:pPr>
              <w:snapToGrid w:val="0"/>
              <w:spacing w:line="400" w:lineRule="exact"/>
              <w:jc w:val="center"/>
              <w:rPr>
                <w:rFonts w:ascii="仿宋_GB2312" w:eastAsia="仿宋_GB2312" w:hint="eastAsia"/>
                <w:szCs w:val="21"/>
              </w:rPr>
            </w:pPr>
            <w:r w:rsidRPr="00D663E9">
              <w:rPr>
                <w:rFonts w:ascii="仿宋_GB2312" w:eastAsia="仿宋_GB2312" w:hint="eastAsia"/>
                <w:szCs w:val="21"/>
              </w:rPr>
              <w:t>医疗辅助类科室1</w:t>
            </w:r>
          </w:p>
          <w:p w:rsidR="00A7193F" w:rsidRPr="00D663E9" w:rsidRDefault="00A7193F" w:rsidP="00870572">
            <w:pPr>
              <w:snapToGrid w:val="0"/>
              <w:spacing w:line="400" w:lineRule="exact"/>
              <w:jc w:val="center"/>
              <w:rPr>
                <w:rFonts w:ascii="仿宋_GB2312" w:eastAsia="仿宋_GB2312" w:hint="eastAsia"/>
                <w:szCs w:val="21"/>
              </w:rPr>
            </w:pPr>
            <w:r w:rsidRPr="00D663E9">
              <w:rPr>
                <w:rFonts w:ascii="仿宋_GB2312" w:eastAsia="仿宋_GB2312" w:hint="eastAsia"/>
                <w:szCs w:val="21"/>
              </w:rPr>
              <w:t>医疗辅助类科室2</w:t>
            </w:r>
          </w:p>
          <w:p w:rsidR="00A7193F" w:rsidRPr="00D663E9" w:rsidRDefault="00A7193F" w:rsidP="00870572">
            <w:pPr>
              <w:snapToGrid w:val="0"/>
              <w:spacing w:line="400" w:lineRule="exact"/>
              <w:jc w:val="center"/>
              <w:rPr>
                <w:rFonts w:ascii="仿宋_GB2312" w:eastAsia="仿宋_GB2312" w:hint="eastAsia"/>
                <w:szCs w:val="21"/>
              </w:rPr>
            </w:pPr>
            <w:r w:rsidRPr="00D663E9">
              <w:rPr>
                <w:rFonts w:ascii="仿宋_GB2312" w:eastAsia="仿宋_GB2312" w:hint="eastAsia"/>
                <w:szCs w:val="21"/>
              </w:rPr>
              <w:t>…</w:t>
            </w:r>
          </w:p>
          <w:p w:rsidR="00A7193F" w:rsidRPr="00D663E9" w:rsidRDefault="00A7193F" w:rsidP="00870572">
            <w:pPr>
              <w:snapToGrid w:val="0"/>
              <w:spacing w:line="400" w:lineRule="exact"/>
              <w:jc w:val="center"/>
              <w:rPr>
                <w:rFonts w:ascii="仿宋_GB2312" w:eastAsia="仿宋_GB2312" w:hint="eastAsia"/>
                <w:szCs w:val="21"/>
              </w:rPr>
            </w:pPr>
            <w:r w:rsidRPr="00D663E9">
              <w:rPr>
                <w:rFonts w:ascii="仿宋_GB2312" w:eastAsia="仿宋_GB2312" w:hint="eastAsia"/>
                <w:szCs w:val="21"/>
              </w:rPr>
              <w:t>小计</w:t>
            </w:r>
          </w:p>
        </w:tc>
        <w:tc>
          <w:tcPr>
            <w:tcW w:w="794" w:type="dxa"/>
          </w:tcPr>
          <w:p w:rsidR="00A7193F" w:rsidRPr="00D663E9" w:rsidRDefault="00A7193F" w:rsidP="00870572">
            <w:pPr>
              <w:snapToGrid w:val="0"/>
              <w:spacing w:line="400" w:lineRule="exact"/>
              <w:rPr>
                <w:rFonts w:ascii="仿宋_GB2312" w:eastAsia="仿宋_GB2312" w:hint="eastAsia"/>
                <w:szCs w:val="21"/>
              </w:rPr>
            </w:pPr>
          </w:p>
        </w:tc>
        <w:tc>
          <w:tcPr>
            <w:tcW w:w="950" w:type="dxa"/>
          </w:tcPr>
          <w:p w:rsidR="00A7193F" w:rsidRPr="00D663E9" w:rsidRDefault="00A7193F" w:rsidP="00870572">
            <w:pPr>
              <w:snapToGrid w:val="0"/>
              <w:spacing w:line="400" w:lineRule="exact"/>
              <w:rPr>
                <w:rFonts w:ascii="仿宋_GB2312" w:eastAsia="仿宋_GB2312" w:hint="eastAsia"/>
                <w:szCs w:val="21"/>
              </w:rPr>
            </w:pPr>
          </w:p>
        </w:tc>
        <w:tc>
          <w:tcPr>
            <w:tcW w:w="1001" w:type="dxa"/>
          </w:tcPr>
          <w:p w:rsidR="00A7193F" w:rsidRPr="00D663E9" w:rsidRDefault="00A7193F" w:rsidP="00870572">
            <w:pPr>
              <w:snapToGrid w:val="0"/>
              <w:spacing w:line="400" w:lineRule="exact"/>
              <w:rPr>
                <w:rFonts w:ascii="仿宋_GB2312" w:eastAsia="仿宋_GB2312" w:hint="eastAsia"/>
                <w:szCs w:val="21"/>
              </w:rPr>
            </w:pPr>
          </w:p>
        </w:tc>
        <w:tc>
          <w:tcPr>
            <w:tcW w:w="1017" w:type="dxa"/>
          </w:tcPr>
          <w:p w:rsidR="00A7193F" w:rsidRPr="00D663E9" w:rsidRDefault="00A7193F" w:rsidP="00870572">
            <w:pPr>
              <w:snapToGrid w:val="0"/>
              <w:spacing w:line="400" w:lineRule="exact"/>
              <w:rPr>
                <w:rFonts w:ascii="仿宋_GB2312" w:eastAsia="仿宋_GB2312" w:hint="eastAsia"/>
                <w:szCs w:val="21"/>
              </w:rPr>
            </w:pPr>
          </w:p>
        </w:tc>
        <w:tc>
          <w:tcPr>
            <w:tcW w:w="905" w:type="dxa"/>
          </w:tcPr>
          <w:p w:rsidR="00A7193F" w:rsidRPr="00D663E9" w:rsidRDefault="00A7193F" w:rsidP="00870572">
            <w:pPr>
              <w:snapToGrid w:val="0"/>
              <w:spacing w:line="400" w:lineRule="exact"/>
              <w:rPr>
                <w:rFonts w:ascii="仿宋_GB2312" w:eastAsia="仿宋_GB2312" w:hint="eastAsia"/>
                <w:szCs w:val="21"/>
              </w:rPr>
            </w:pPr>
          </w:p>
        </w:tc>
        <w:tc>
          <w:tcPr>
            <w:tcW w:w="1140" w:type="dxa"/>
          </w:tcPr>
          <w:p w:rsidR="00A7193F" w:rsidRPr="00D663E9" w:rsidRDefault="00A7193F" w:rsidP="00870572">
            <w:pPr>
              <w:snapToGrid w:val="0"/>
              <w:spacing w:line="400" w:lineRule="exact"/>
              <w:rPr>
                <w:rFonts w:ascii="仿宋_GB2312" w:eastAsia="仿宋_GB2312" w:hint="eastAsia"/>
                <w:szCs w:val="21"/>
              </w:rPr>
            </w:pPr>
          </w:p>
        </w:tc>
        <w:tc>
          <w:tcPr>
            <w:tcW w:w="840" w:type="dxa"/>
          </w:tcPr>
          <w:p w:rsidR="00A7193F" w:rsidRPr="00D663E9" w:rsidRDefault="00A7193F" w:rsidP="00870572">
            <w:pPr>
              <w:snapToGrid w:val="0"/>
              <w:spacing w:line="400" w:lineRule="exact"/>
              <w:rPr>
                <w:rFonts w:ascii="仿宋_GB2312" w:eastAsia="仿宋_GB2312" w:hint="eastAsia"/>
                <w:szCs w:val="21"/>
              </w:rPr>
            </w:pPr>
          </w:p>
        </w:tc>
        <w:tc>
          <w:tcPr>
            <w:tcW w:w="1499" w:type="dxa"/>
          </w:tcPr>
          <w:p w:rsidR="00A7193F" w:rsidRPr="00D663E9" w:rsidRDefault="00A7193F" w:rsidP="00870572">
            <w:pPr>
              <w:snapToGrid w:val="0"/>
              <w:spacing w:line="400" w:lineRule="exact"/>
              <w:rPr>
                <w:rFonts w:ascii="仿宋_GB2312" w:eastAsia="仿宋_GB2312" w:hint="eastAsia"/>
                <w:szCs w:val="21"/>
              </w:rPr>
            </w:pPr>
          </w:p>
        </w:tc>
      </w:tr>
      <w:tr w:rsidR="00A7193F" w:rsidRPr="00D663E9" w:rsidTr="00B21F3E">
        <w:tblPrEx>
          <w:tblCellMar>
            <w:top w:w="0" w:type="dxa"/>
            <w:bottom w:w="0" w:type="dxa"/>
          </w:tblCellMar>
        </w:tblPrEx>
        <w:trPr>
          <w:cantSplit/>
          <w:trHeight w:hRule="exact" w:val="567"/>
          <w:jc w:val="center"/>
        </w:trPr>
        <w:tc>
          <w:tcPr>
            <w:tcW w:w="2289" w:type="dxa"/>
            <w:vAlign w:val="center"/>
          </w:tcPr>
          <w:p w:rsidR="00A7193F" w:rsidRPr="00D663E9" w:rsidRDefault="00A7193F" w:rsidP="00870572">
            <w:pPr>
              <w:snapToGrid w:val="0"/>
              <w:spacing w:line="400" w:lineRule="exact"/>
              <w:jc w:val="center"/>
              <w:rPr>
                <w:rFonts w:ascii="仿宋_GB2312" w:eastAsia="仿宋_GB2312" w:hint="eastAsia"/>
                <w:szCs w:val="21"/>
              </w:rPr>
            </w:pPr>
            <w:r w:rsidRPr="00D663E9">
              <w:rPr>
                <w:rFonts w:ascii="仿宋_GB2312" w:eastAsia="仿宋_GB2312" w:hint="eastAsia"/>
                <w:szCs w:val="21"/>
              </w:rPr>
              <w:t>医疗业务成本合计</w:t>
            </w:r>
          </w:p>
        </w:tc>
        <w:tc>
          <w:tcPr>
            <w:tcW w:w="794" w:type="dxa"/>
          </w:tcPr>
          <w:p w:rsidR="00A7193F" w:rsidRPr="00D663E9" w:rsidRDefault="00A7193F" w:rsidP="00870572">
            <w:pPr>
              <w:snapToGrid w:val="0"/>
              <w:spacing w:line="400" w:lineRule="exact"/>
              <w:rPr>
                <w:rFonts w:ascii="仿宋_GB2312" w:eastAsia="仿宋_GB2312" w:hint="eastAsia"/>
                <w:szCs w:val="21"/>
              </w:rPr>
            </w:pPr>
          </w:p>
        </w:tc>
        <w:tc>
          <w:tcPr>
            <w:tcW w:w="950" w:type="dxa"/>
          </w:tcPr>
          <w:p w:rsidR="00A7193F" w:rsidRPr="00D663E9" w:rsidRDefault="00A7193F" w:rsidP="00870572">
            <w:pPr>
              <w:snapToGrid w:val="0"/>
              <w:spacing w:line="400" w:lineRule="exact"/>
              <w:rPr>
                <w:rFonts w:ascii="仿宋_GB2312" w:eastAsia="仿宋_GB2312" w:hint="eastAsia"/>
                <w:szCs w:val="21"/>
              </w:rPr>
            </w:pPr>
          </w:p>
        </w:tc>
        <w:tc>
          <w:tcPr>
            <w:tcW w:w="1001" w:type="dxa"/>
          </w:tcPr>
          <w:p w:rsidR="00A7193F" w:rsidRPr="00D663E9" w:rsidRDefault="00A7193F" w:rsidP="00870572">
            <w:pPr>
              <w:snapToGrid w:val="0"/>
              <w:spacing w:line="400" w:lineRule="exact"/>
              <w:rPr>
                <w:rFonts w:ascii="仿宋_GB2312" w:eastAsia="仿宋_GB2312" w:hint="eastAsia"/>
                <w:szCs w:val="21"/>
              </w:rPr>
            </w:pPr>
          </w:p>
        </w:tc>
        <w:tc>
          <w:tcPr>
            <w:tcW w:w="1017" w:type="dxa"/>
          </w:tcPr>
          <w:p w:rsidR="00A7193F" w:rsidRPr="00D663E9" w:rsidRDefault="00A7193F" w:rsidP="00870572">
            <w:pPr>
              <w:snapToGrid w:val="0"/>
              <w:spacing w:line="400" w:lineRule="exact"/>
              <w:rPr>
                <w:rFonts w:ascii="仿宋_GB2312" w:eastAsia="仿宋_GB2312" w:hint="eastAsia"/>
                <w:szCs w:val="21"/>
              </w:rPr>
            </w:pPr>
          </w:p>
        </w:tc>
        <w:tc>
          <w:tcPr>
            <w:tcW w:w="905" w:type="dxa"/>
          </w:tcPr>
          <w:p w:rsidR="00A7193F" w:rsidRPr="00D663E9" w:rsidRDefault="00A7193F" w:rsidP="00870572">
            <w:pPr>
              <w:snapToGrid w:val="0"/>
              <w:spacing w:line="400" w:lineRule="exact"/>
              <w:rPr>
                <w:rFonts w:ascii="仿宋_GB2312" w:eastAsia="仿宋_GB2312" w:hint="eastAsia"/>
                <w:szCs w:val="21"/>
              </w:rPr>
            </w:pPr>
          </w:p>
        </w:tc>
        <w:tc>
          <w:tcPr>
            <w:tcW w:w="1140" w:type="dxa"/>
          </w:tcPr>
          <w:p w:rsidR="00A7193F" w:rsidRPr="00D663E9" w:rsidRDefault="00A7193F" w:rsidP="00870572">
            <w:pPr>
              <w:snapToGrid w:val="0"/>
              <w:spacing w:line="400" w:lineRule="exact"/>
              <w:rPr>
                <w:rFonts w:ascii="仿宋_GB2312" w:eastAsia="仿宋_GB2312" w:hint="eastAsia"/>
                <w:szCs w:val="21"/>
              </w:rPr>
            </w:pPr>
          </w:p>
        </w:tc>
        <w:tc>
          <w:tcPr>
            <w:tcW w:w="840" w:type="dxa"/>
          </w:tcPr>
          <w:p w:rsidR="00A7193F" w:rsidRPr="00D663E9" w:rsidRDefault="00A7193F" w:rsidP="00870572">
            <w:pPr>
              <w:snapToGrid w:val="0"/>
              <w:spacing w:line="400" w:lineRule="exact"/>
              <w:rPr>
                <w:rFonts w:ascii="仿宋_GB2312" w:eastAsia="仿宋_GB2312" w:hint="eastAsia"/>
                <w:szCs w:val="21"/>
              </w:rPr>
            </w:pPr>
          </w:p>
        </w:tc>
        <w:tc>
          <w:tcPr>
            <w:tcW w:w="1499" w:type="dxa"/>
          </w:tcPr>
          <w:p w:rsidR="00A7193F" w:rsidRPr="00D663E9" w:rsidRDefault="00A7193F" w:rsidP="00870572">
            <w:pPr>
              <w:snapToGrid w:val="0"/>
              <w:spacing w:line="400" w:lineRule="exact"/>
              <w:rPr>
                <w:rFonts w:ascii="仿宋_GB2312" w:eastAsia="仿宋_GB2312" w:hint="eastAsia"/>
                <w:szCs w:val="21"/>
              </w:rPr>
            </w:pPr>
          </w:p>
        </w:tc>
      </w:tr>
      <w:tr w:rsidR="00A7193F" w:rsidRPr="00D663E9" w:rsidTr="00B21F3E">
        <w:tblPrEx>
          <w:tblCellMar>
            <w:top w:w="0" w:type="dxa"/>
            <w:bottom w:w="0" w:type="dxa"/>
          </w:tblCellMar>
        </w:tblPrEx>
        <w:trPr>
          <w:cantSplit/>
          <w:trHeight w:hRule="exact" w:val="567"/>
          <w:jc w:val="center"/>
        </w:trPr>
        <w:tc>
          <w:tcPr>
            <w:tcW w:w="2289" w:type="dxa"/>
            <w:vAlign w:val="center"/>
          </w:tcPr>
          <w:p w:rsidR="00A7193F" w:rsidRPr="00D663E9" w:rsidRDefault="00A7193F" w:rsidP="00870572">
            <w:pPr>
              <w:snapToGrid w:val="0"/>
              <w:spacing w:line="400" w:lineRule="exact"/>
              <w:jc w:val="center"/>
              <w:rPr>
                <w:rFonts w:ascii="仿宋_GB2312" w:eastAsia="仿宋_GB2312" w:hint="eastAsia"/>
                <w:szCs w:val="21"/>
              </w:rPr>
            </w:pPr>
            <w:r w:rsidRPr="00D663E9">
              <w:rPr>
                <w:rFonts w:ascii="仿宋_GB2312" w:eastAsia="仿宋_GB2312" w:hint="eastAsia"/>
                <w:szCs w:val="21"/>
              </w:rPr>
              <w:t>管理费用</w:t>
            </w:r>
          </w:p>
        </w:tc>
        <w:tc>
          <w:tcPr>
            <w:tcW w:w="794" w:type="dxa"/>
          </w:tcPr>
          <w:p w:rsidR="00A7193F" w:rsidRPr="00D663E9" w:rsidRDefault="00A7193F" w:rsidP="00870572">
            <w:pPr>
              <w:snapToGrid w:val="0"/>
              <w:spacing w:line="400" w:lineRule="exact"/>
              <w:rPr>
                <w:rFonts w:ascii="仿宋_GB2312" w:eastAsia="仿宋_GB2312" w:hint="eastAsia"/>
                <w:szCs w:val="21"/>
              </w:rPr>
            </w:pPr>
          </w:p>
        </w:tc>
        <w:tc>
          <w:tcPr>
            <w:tcW w:w="950" w:type="dxa"/>
          </w:tcPr>
          <w:p w:rsidR="00A7193F" w:rsidRPr="00D663E9" w:rsidRDefault="00A7193F" w:rsidP="00870572">
            <w:pPr>
              <w:snapToGrid w:val="0"/>
              <w:spacing w:line="400" w:lineRule="exact"/>
              <w:rPr>
                <w:rFonts w:ascii="仿宋_GB2312" w:eastAsia="仿宋_GB2312" w:hint="eastAsia"/>
                <w:szCs w:val="21"/>
              </w:rPr>
            </w:pPr>
          </w:p>
        </w:tc>
        <w:tc>
          <w:tcPr>
            <w:tcW w:w="1001" w:type="dxa"/>
          </w:tcPr>
          <w:p w:rsidR="00A7193F" w:rsidRPr="00D663E9" w:rsidRDefault="00A7193F" w:rsidP="00870572">
            <w:pPr>
              <w:snapToGrid w:val="0"/>
              <w:spacing w:line="400" w:lineRule="exact"/>
              <w:rPr>
                <w:rFonts w:ascii="仿宋_GB2312" w:eastAsia="仿宋_GB2312" w:hint="eastAsia"/>
                <w:szCs w:val="21"/>
              </w:rPr>
            </w:pPr>
          </w:p>
        </w:tc>
        <w:tc>
          <w:tcPr>
            <w:tcW w:w="1017" w:type="dxa"/>
          </w:tcPr>
          <w:p w:rsidR="00A7193F" w:rsidRPr="00D663E9" w:rsidRDefault="00A7193F" w:rsidP="00870572">
            <w:pPr>
              <w:snapToGrid w:val="0"/>
              <w:spacing w:line="400" w:lineRule="exact"/>
              <w:rPr>
                <w:rFonts w:ascii="仿宋_GB2312" w:eastAsia="仿宋_GB2312" w:hint="eastAsia"/>
                <w:szCs w:val="21"/>
              </w:rPr>
            </w:pPr>
          </w:p>
        </w:tc>
        <w:tc>
          <w:tcPr>
            <w:tcW w:w="905" w:type="dxa"/>
          </w:tcPr>
          <w:p w:rsidR="00A7193F" w:rsidRPr="00D663E9" w:rsidRDefault="00A7193F" w:rsidP="00870572">
            <w:pPr>
              <w:snapToGrid w:val="0"/>
              <w:spacing w:line="400" w:lineRule="exact"/>
              <w:rPr>
                <w:rFonts w:ascii="仿宋_GB2312" w:eastAsia="仿宋_GB2312" w:hint="eastAsia"/>
                <w:szCs w:val="21"/>
              </w:rPr>
            </w:pPr>
          </w:p>
        </w:tc>
        <w:tc>
          <w:tcPr>
            <w:tcW w:w="1140" w:type="dxa"/>
          </w:tcPr>
          <w:p w:rsidR="00A7193F" w:rsidRPr="00D663E9" w:rsidRDefault="00A7193F" w:rsidP="00870572">
            <w:pPr>
              <w:snapToGrid w:val="0"/>
              <w:spacing w:line="400" w:lineRule="exact"/>
              <w:rPr>
                <w:rFonts w:ascii="仿宋_GB2312" w:eastAsia="仿宋_GB2312" w:hint="eastAsia"/>
                <w:szCs w:val="21"/>
              </w:rPr>
            </w:pPr>
          </w:p>
        </w:tc>
        <w:tc>
          <w:tcPr>
            <w:tcW w:w="840" w:type="dxa"/>
          </w:tcPr>
          <w:p w:rsidR="00A7193F" w:rsidRPr="00D663E9" w:rsidRDefault="00A7193F" w:rsidP="00870572">
            <w:pPr>
              <w:snapToGrid w:val="0"/>
              <w:spacing w:line="400" w:lineRule="exact"/>
              <w:rPr>
                <w:rFonts w:ascii="仿宋_GB2312" w:eastAsia="仿宋_GB2312" w:hint="eastAsia"/>
                <w:szCs w:val="21"/>
              </w:rPr>
            </w:pPr>
          </w:p>
        </w:tc>
        <w:tc>
          <w:tcPr>
            <w:tcW w:w="1499" w:type="dxa"/>
          </w:tcPr>
          <w:p w:rsidR="00A7193F" w:rsidRPr="00D663E9" w:rsidRDefault="00A7193F" w:rsidP="00870572">
            <w:pPr>
              <w:snapToGrid w:val="0"/>
              <w:spacing w:line="400" w:lineRule="exact"/>
              <w:rPr>
                <w:rFonts w:ascii="仿宋_GB2312" w:eastAsia="仿宋_GB2312" w:hint="eastAsia"/>
                <w:szCs w:val="21"/>
              </w:rPr>
            </w:pPr>
          </w:p>
        </w:tc>
      </w:tr>
      <w:tr w:rsidR="00A7193F" w:rsidRPr="00D663E9" w:rsidTr="00B21F3E">
        <w:tblPrEx>
          <w:tblCellMar>
            <w:top w:w="0" w:type="dxa"/>
            <w:bottom w:w="0" w:type="dxa"/>
          </w:tblCellMar>
        </w:tblPrEx>
        <w:trPr>
          <w:cantSplit/>
          <w:trHeight w:hRule="exact" w:val="567"/>
          <w:jc w:val="center"/>
        </w:trPr>
        <w:tc>
          <w:tcPr>
            <w:tcW w:w="2289" w:type="dxa"/>
            <w:vAlign w:val="center"/>
          </w:tcPr>
          <w:p w:rsidR="00A7193F" w:rsidRPr="00D663E9" w:rsidRDefault="00A7193F" w:rsidP="00870572">
            <w:pPr>
              <w:snapToGrid w:val="0"/>
              <w:spacing w:line="400" w:lineRule="exact"/>
              <w:jc w:val="center"/>
              <w:rPr>
                <w:rFonts w:ascii="仿宋_GB2312" w:eastAsia="仿宋_GB2312" w:hint="eastAsia"/>
                <w:szCs w:val="21"/>
              </w:rPr>
            </w:pPr>
            <w:r w:rsidRPr="00D663E9">
              <w:rPr>
                <w:rFonts w:ascii="仿宋_GB2312" w:eastAsia="仿宋_GB2312" w:hint="eastAsia"/>
                <w:szCs w:val="21"/>
              </w:rPr>
              <w:t>本月总计</w:t>
            </w:r>
          </w:p>
        </w:tc>
        <w:tc>
          <w:tcPr>
            <w:tcW w:w="794" w:type="dxa"/>
          </w:tcPr>
          <w:p w:rsidR="00A7193F" w:rsidRPr="00D663E9" w:rsidRDefault="00A7193F" w:rsidP="00870572">
            <w:pPr>
              <w:snapToGrid w:val="0"/>
              <w:spacing w:line="400" w:lineRule="exact"/>
              <w:rPr>
                <w:rFonts w:ascii="仿宋_GB2312" w:eastAsia="仿宋_GB2312" w:hint="eastAsia"/>
                <w:szCs w:val="21"/>
              </w:rPr>
            </w:pPr>
          </w:p>
        </w:tc>
        <w:tc>
          <w:tcPr>
            <w:tcW w:w="950" w:type="dxa"/>
          </w:tcPr>
          <w:p w:rsidR="00A7193F" w:rsidRPr="00D663E9" w:rsidRDefault="00A7193F" w:rsidP="00870572">
            <w:pPr>
              <w:snapToGrid w:val="0"/>
              <w:spacing w:line="400" w:lineRule="exact"/>
              <w:rPr>
                <w:rFonts w:ascii="仿宋_GB2312" w:eastAsia="仿宋_GB2312" w:hint="eastAsia"/>
                <w:szCs w:val="21"/>
              </w:rPr>
            </w:pPr>
          </w:p>
        </w:tc>
        <w:tc>
          <w:tcPr>
            <w:tcW w:w="1001" w:type="dxa"/>
          </w:tcPr>
          <w:p w:rsidR="00A7193F" w:rsidRPr="00D663E9" w:rsidRDefault="00A7193F" w:rsidP="00870572">
            <w:pPr>
              <w:snapToGrid w:val="0"/>
              <w:spacing w:line="400" w:lineRule="exact"/>
              <w:rPr>
                <w:rFonts w:ascii="仿宋_GB2312" w:eastAsia="仿宋_GB2312" w:hint="eastAsia"/>
                <w:szCs w:val="21"/>
              </w:rPr>
            </w:pPr>
          </w:p>
        </w:tc>
        <w:tc>
          <w:tcPr>
            <w:tcW w:w="1017" w:type="dxa"/>
          </w:tcPr>
          <w:p w:rsidR="00A7193F" w:rsidRPr="00D663E9" w:rsidRDefault="00A7193F" w:rsidP="00870572">
            <w:pPr>
              <w:snapToGrid w:val="0"/>
              <w:spacing w:line="400" w:lineRule="exact"/>
              <w:rPr>
                <w:rFonts w:ascii="仿宋_GB2312" w:eastAsia="仿宋_GB2312" w:hint="eastAsia"/>
                <w:szCs w:val="21"/>
              </w:rPr>
            </w:pPr>
          </w:p>
        </w:tc>
        <w:tc>
          <w:tcPr>
            <w:tcW w:w="905" w:type="dxa"/>
          </w:tcPr>
          <w:p w:rsidR="00A7193F" w:rsidRPr="00D663E9" w:rsidRDefault="00A7193F" w:rsidP="00870572">
            <w:pPr>
              <w:snapToGrid w:val="0"/>
              <w:spacing w:line="400" w:lineRule="exact"/>
              <w:rPr>
                <w:rFonts w:ascii="仿宋_GB2312" w:eastAsia="仿宋_GB2312" w:hint="eastAsia"/>
                <w:szCs w:val="21"/>
              </w:rPr>
            </w:pPr>
          </w:p>
        </w:tc>
        <w:tc>
          <w:tcPr>
            <w:tcW w:w="1140" w:type="dxa"/>
          </w:tcPr>
          <w:p w:rsidR="00A7193F" w:rsidRPr="00D663E9" w:rsidRDefault="00A7193F" w:rsidP="00870572">
            <w:pPr>
              <w:snapToGrid w:val="0"/>
              <w:spacing w:line="400" w:lineRule="exact"/>
              <w:rPr>
                <w:rFonts w:ascii="仿宋_GB2312" w:eastAsia="仿宋_GB2312" w:hint="eastAsia"/>
                <w:szCs w:val="21"/>
              </w:rPr>
            </w:pPr>
          </w:p>
        </w:tc>
        <w:tc>
          <w:tcPr>
            <w:tcW w:w="840" w:type="dxa"/>
          </w:tcPr>
          <w:p w:rsidR="00A7193F" w:rsidRPr="00D663E9" w:rsidRDefault="00A7193F" w:rsidP="00870572">
            <w:pPr>
              <w:snapToGrid w:val="0"/>
              <w:spacing w:line="400" w:lineRule="exact"/>
              <w:rPr>
                <w:rFonts w:ascii="仿宋_GB2312" w:eastAsia="仿宋_GB2312" w:hint="eastAsia"/>
                <w:szCs w:val="21"/>
              </w:rPr>
            </w:pPr>
          </w:p>
        </w:tc>
        <w:tc>
          <w:tcPr>
            <w:tcW w:w="1499" w:type="dxa"/>
          </w:tcPr>
          <w:p w:rsidR="00A7193F" w:rsidRPr="00D663E9" w:rsidRDefault="00A7193F" w:rsidP="00870572">
            <w:pPr>
              <w:snapToGrid w:val="0"/>
              <w:spacing w:line="400" w:lineRule="exact"/>
              <w:rPr>
                <w:rFonts w:ascii="仿宋_GB2312" w:eastAsia="仿宋_GB2312" w:hint="eastAsia"/>
                <w:szCs w:val="21"/>
              </w:rPr>
            </w:pPr>
          </w:p>
        </w:tc>
      </w:tr>
    </w:tbl>
    <w:p w:rsidR="00B314C1" w:rsidRDefault="00A7193F" w:rsidP="00B314C1">
      <w:pPr>
        <w:snapToGrid w:val="0"/>
        <w:spacing w:line="400" w:lineRule="exact"/>
        <w:rPr>
          <w:rFonts w:ascii="仿宋_GB2312" w:eastAsia="仿宋_GB2312" w:hint="eastAsia"/>
          <w:szCs w:val="21"/>
        </w:rPr>
      </w:pPr>
      <w:r w:rsidRPr="00D663E9">
        <w:rPr>
          <w:rFonts w:ascii="仿宋_GB2312" w:eastAsia="仿宋_GB2312" w:hint="eastAsia"/>
          <w:szCs w:val="21"/>
        </w:rPr>
        <w:t>说明：</w:t>
      </w:r>
    </w:p>
    <w:p w:rsidR="00A7193F" w:rsidRPr="00D663E9" w:rsidRDefault="00A7193F" w:rsidP="00B314C1">
      <w:pPr>
        <w:snapToGrid w:val="0"/>
        <w:spacing w:line="400" w:lineRule="exact"/>
        <w:ind w:left="266" w:hangingChars="120" w:hanging="266"/>
        <w:rPr>
          <w:rFonts w:ascii="仿宋_GB2312" w:eastAsia="仿宋_GB2312" w:hint="eastAsia"/>
          <w:szCs w:val="21"/>
        </w:rPr>
      </w:pPr>
      <w:r w:rsidRPr="00D663E9">
        <w:rPr>
          <w:rFonts w:ascii="仿宋_GB2312" w:eastAsia="仿宋_GB2312" w:hint="eastAsia"/>
          <w:szCs w:val="21"/>
        </w:rPr>
        <w:t>1.</w:t>
      </w:r>
      <w:r w:rsidR="00F31475" w:rsidRPr="00D663E9">
        <w:rPr>
          <w:rFonts w:ascii="仿宋_GB2312" w:eastAsia="仿宋_GB2312" w:hint="eastAsia"/>
          <w:szCs w:val="21"/>
        </w:rPr>
        <w:t>本</w:t>
      </w:r>
      <w:r w:rsidRPr="00D663E9">
        <w:rPr>
          <w:rFonts w:ascii="仿宋_GB2312" w:eastAsia="仿宋_GB2312" w:hint="eastAsia"/>
          <w:szCs w:val="21"/>
        </w:rPr>
        <w:t>表反映管理费用和医疗技术、辅助类科室成本分摊至临床服务类科室成本前各科室直接成本情况。</w:t>
      </w:r>
    </w:p>
    <w:p w:rsidR="00A7193F" w:rsidRPr="00D663E9" w:rsidRDefault="00A7193F" w:rsidP="00B314C1">
      <w:pPr>
        <w:snapToGrid w:val="0"/>
        <w:spacing w:line="400" w:lineRule="exact"/>
        <w:ind w:left="266" w:hangingChars="120" w:hanging="266"/>
        <w:rPr>
          <w:rFonts w:ascii="仿宋_GB2312" w:eastAsia="仿宋_GB2312" w:hint="eastAsia"/>
          <w:szCs w:val="21"/>
        </w:rPr>
      </w:pPr>
      <w:r w:rsidRPr="00D663E9">
        <w:rPr>
          <w:rFonts w:ascii="仿宋_GB2312" w:eastAsia="仿宋_GB2312" w:hint="eastAsia"/>
          <w:szCs w:val="21"/>
        </w:rPr>
        <w:t>2.医疗业务成本合计=临床服务类科室成本小计+医疗技术类科室成本小计+医疗辅助类科室成本小计</w:t>
      </w:r>
    </w:p>
    <w:p w:rsidR="00A7193F" w:rsidRPr="00D663E9" w:rsidRDefault="00A7193F" w:rsidP="00B314C1">
      <w:pPr>
        <w:snapToGrid w:val="0"/>
        <w:spacing w:line="400" w:lineRule="exact"/>
        <w:rPr>
          <w:rFonts w:ascii="仿宋_GB2312" w:eastAsia="仿宋_GB2312" w:hint="eastAsia"/>
          <w:szCs w:val="21"/>
        </w:rPr>
      </w:pPr>
      <w:r w:rsidRPr="00D663E9">
        <w:rPr>
          <w:rFonts w:ascii="仿宋_GB2312" w:eastAsia="仿宋_GB2312" w:hint="eastAsia"/>
          <w:szCs w:val="21"/>
        </w:rPr>
        <w:t>3.本月总计=医疗业务成本合计+管理费用</w:t>
      </w:r>
    </w:p>
    <w:p w:rsidR="00A7193F" w:rsidRPr="00D663E9" w:rsidRDefault="00A7193F" w:rsidP="00A7193F">
      <w:pPr>
        <w:rPr>
          <w:rFonts w:ascii="仿宋_GB2312" w:eastAsia="仿宋_GB2312" w:hint="eastAsia"/>
          <w:szCs w:val="21"/>
        </w:rPr>
        <w:sectPr w:rsidR="00A7193F" w:rsidRPr="00D663E9" w:rsidSect="00F4278C">
          <w:pgSz w:w="11906" w:h="16838" w:code="9"/>
          <w:pgMar w:top="1644" w:right="1531" w:bottom="1985" w:left="1656" w:header="851" w:footer="1134" w:gutter="0"/>
          <w:cols w:space="425"/>
          <w:docGrid w:type="linesAndChars" w:linePitch="312"/>
        </w:sectPr>
      </w:pPr>
    </w:p>
    <w:p w:rsidR="00A7193F" w:rsidRDefault="00A7193F" w:rsidP="00A7193F">
      <w:pPr>
        <w:jc w:val="center"/>
        <w:rPr>
          <w:rFonts w:ascii="宋体" w:hAnsi="宋体" w:hint="eastAsia"/>
          <w:b/>
          <w:sz w:val="24"/>
        </w:rPr>
      </w:pPr>
      <w:r>
        <w:rPr>
          <w:rFonts w:hint="eastAsia"/>
          <w:b/>
          <w:sz w:val="24"/>
        </w:rPr>
        <w:t>医院临床服务类科室全成本表</w:t>
      </w:r>
    </w:p>
    <w:p w:rsidR="001C1225" w:rsidRDefault="00A7193F" w:rsidP="00A7193F">
      <w:pPr>
        <w:jc w:val="center"/>
        <w:rPr>
          <w:rFonts w:hint="eastAsia"/>
          <w:sz w:val="24"/>
        </w:rPr>
      </w:pPr>
      <w:r>
        <w:rPr>
          <w:rFonts w:hint="eastAsia"/>
          <w:sz w:val="24"/>
        </w:rPr>
        <w:t xml:space="preserve">            </w:t>
      </w:r>
    </w:p>
    <w:p w:rsidR="00A7193F" w:rsidRPr="002F7C50" w:rsidRDefault="001C1225" w:rsidP="00A7193F">
      <w:pPr>
        <w:jc w:val="center"/>
        <w:rPr>
          <w:rFonts w:ascii="仿宋_GB2312" w:eastAsia="仿宋_GB2312" w:hint="eastAsia"/>
          <w:szCs w:val="21"/>
        </w:rPr>
      </w:pPr>
      <w:r>
        <w:rPr>
          <w:rFonts w:hint="eastAsia"/>
          <w:sz w:val="24"/>
        </w:rPr>
        <w:t xml:space="preserve">                                                              </w:t>
      </w:r>
      <w:r w:rsidR="002F7C50">
        <w:rPr>
          <w:rFonts w:hint="eastAsia"/>
          <w:sz w:val="24"/>
        </w:rPr>
        <w:t xml:space="preserve">  </w:t>
      </w:r>
      <w:r>
        <w:rPr>
          <w:rFonts w:hint="eastAsia"/>
          <w:sz w:val="24"/>
        </w:rPr>
        <w:t xml:space="preserve">                             </w:t>
      </w:r>
      <w:r w:rsidR="009D2785" w:rsidRPr="002F7C50">
        <w:rPr>
          <w:rFonts w:ascii="仿宋_GB2312" w:eastAsia="仿宋_GB2312" w:hint="eastAsia"/>
          <w:szCs w:val="21"/>
        </w:rPr>
        <w:t>成本</w:t>
      </w:r>
      <w:r w:rsidR="00A7193F" w:rsidRPr="002F7C50">
        <w:rPr>
          <w:rFonts w:ascii="仿宋_GB2312" w:eastAsia="仿宋_GB2312" w:hint="eastAsia"/>
          <w:szCs w:val="21"/>
        </w:rPr>
        <w:t>医</w:t>
      </w:r>
      <w:r w:rsidR="009D2785" w:rsidRPr="002F7C50">
        <w:rPr>
          <w:rFonts w:ascii="仿宋_GB2312" w:eastAsia="仿宋_GB2312" w:hint="eastAsia"/>
          <w:szCs w:val="21"/>
        </w:rPr>
        <w:t>02</w:t>
      </w:r>
      <w:r w:rsidR="00A7193F" w:rsidRPr="002F7C50">
        <w:rPr>
          <w:rFonts w:ascii="仿宋_GB2312" w:eastAsia="仿宋_GB2312" w:hint="eastAsia"/>
          <w:szCs w:val="21"/>
        </w:rPr>
        <w:t>表</w:t>
      </w:r>
    </w:p>
    <w:p w:rsidR="00A7193F" w:rsidRPr="002F7C50" w:rsidRDefault="00A7193F" w:rsidP="00A7193F">
      <w:pPr>
        <w:rPr>
          <w:rFonts w:ascii="仿宋_GB2312" w:eastAsia="仿宋_GB2312" w:hint="eastAsia"/>
          <w:szCs w:val="21"/>
        </w:rPr>
      </w:pPr>
      <w:r w:rsidRPr="002F7C50">
        <w:rPr>
          <w:rFonts w:ascii="仿宋_GB2312" w:eastAsia="仿宋_GB2312" w:hint="eastAsia"/>
          <w:szCs w:val="21"/>
        </w:rPr>
        <w:t xml:space="preserve">编制单位：                                        </w:t>
      </w:r>
      <w:r w:rsidRPr="002F7C50">
        <w:rPr>
          <w:rFonts w:ascii="仿宋_GB2312" w:eastAsia="仿宋_GB2312" w:hint="eastAsia"/>
          <w:szCs w:val="21"/>
          <w:u w:val="single"/>
        </w:rPr>
        <w:t xml:space="preserve">     </w:t>
      </w:r>
      <w:r w:rsidR="001C1225" w:rsidRPr="002F7C50">
        <w:rPr>
          <w:rFonts w:ascii="仿宋_GB2312" w:eastAsia="仿宋_GB2312" w:hint="eastAsia"/>
          <w:szCs w:val="21"/>
          <w:u w:val="single"/>
        </w:rPr>
        <w:t xml:space="preserve"> </w:t>
      </w:r>
      <w:r w:rsidRPr="002F7C50">
        <w:rPr>
          <w:rFonts w:ascii="仿宋_GB2312" w:eastAsia="仿宋_GB2312" w:hint="eastAsia"/>
          <w:szCs w:val="21"/>
        </w:rPr>
        <w:t>年</w:t>
      </w:r>
      <w:r w:rsidRPr="002F7C50">
        <w:rPr>
          <w:rFonts w:ascii="仿宋_GB2312" w:eastAsia="仿宋_GB2312" w:hint="eastAsia"/>
          <w:szCs w:val="21"/>
          <w:u w:val="single"/>
        </w:rPr>
        <w:t xml:space="preserve">    </w:t>
      </w:r>
      <w:r w:rsidRPr="002F7C50">
        <w:rPr>
          <w:rFonts w:ascii="仿宋_GB2312" w:eastAsia="仿宋_GB2312" w:hint="eastAsia"/>
          <w:szCs w:val="21"/>
        </w:rPr>
        <w:t xml:space="preserve">月   </w:t>
      </w:r>
      <w:r w:rsidR="001C1225" w:rsidRPr="002F7C50">
        <w:rPr>
          <w:rFonts w:ascii="仿宋_GB2312" w:eastAsia="仿宋_GB2312" w:hint="eastAsia"/>
          <w:szCs w:val="21"/>
        </w:rPr>
        <w:t xml:space="preserve">  </w:t>
      </w:r>
      <w:r w:rsidRPr="002F7C50">
        <w:rPr>
          <w:rFonts w:ascii="仿宋_GB2312" w:eastAsia="仿宋_GB2312" w:hint="eastAsia"/>
          <w:szCs w:val="21"/>
        </w:rPr>
        <w:t xml:space="preserve">                                  </w:t>
      </w:r>
      <w:r w:rsidR="00F31475" w:rsidRPr="002F7C50">
        <w:rPr>
          <w:rFonts w:ascii="仿宋_GB2312" w:eastAsia="仿宋_GB2312" w:hint="eastAsia"/>
          <w:szCs w:val="21"/>
        </w:rPr>
        <w:t xml:space="preserve">      </w:t>
      </w:r>
      <w:r w:rsidRPr="002F7C50">
        <w:rPr>
          <w:rFonts w:ascii="仿宋_GB2312" w:eastAsia="仿宋_GB2312" w:hint="eastAsia"/>
          <w:szCs w:val="21"/>
        </w:rPr>
        <w:t>单位：元</w:t>
      </w:r>
    </w:p>
    <w:tbl>
      <w:tblPr>
        <w:tblW w:w="15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6"/>
        <w:gridCol w:w="548"/>
        <w:gridCol w:w="548"/>
        <w:gridCol w:w="548"/>
        <w:gridCol w:w="548"/>
        <w:gridCol w:w="548"/>
        <w:gridCol w:w="548"/>
        <w:gridCol w:w="548"/>
        <w:gridCol w:w="548"/>
        <w:gridCol w:w="548"/>
        <w:gridCol w:w="548"/>
        <w:gridCol w:w="548"/>
        <w:gridCol w:w="548"/>
        <w:gridCol w:w="548"/>
        <w:gridCol w:w="548"/>
        <w:gridCol w:w="548"/>
        <w:gridCol w:w="548"/>
        <w:gridCol w:w="548"/>
        <w:gridCol w:w="548"/>
        <w:gridCol w:w="548"/>
        <w:gridCol w:w="548"/>
        <w:gridCol w:w="548"/>
        <w:gridCol w:w="548"/>
        <w:gridCol w:w="548"/>
        <w:gridCol w:w="548"/>
      </w:tblGrid>
      <w:tr w:rsidR="00A7193F" w:rsidRPr="002F7C50" w:rsidTr="00FB4C6D">
        <w:trPr>
          <w:cantSplit/>
          <w:trHeight w:val="452"/>
          <w:jc w:val="center"/>
        </w:trPr>
        <w:tc>
          <w:tcPr>
            <w:tcW w:w="1986" w:type="dxa"/>
            <w:vMerge w:val="restart"/>
            <w:tcBorders>
              <w:tl2br w:val="single" w:sz="4" w:space="0" w:color="auto"/>
            </w:tcBorders>
          </w:tcPr>
          <w:p w:rsidR="00A7193F" w:rsidRPr="002F7C50" w:rsidRDefault="00A7193F" w:rsidP="002F7C50">
            <w:pPr>
              <w:spacing w:line="280" w:lineRule="exact"/>
              <w:ind w:left="666" w:hangingChars="300" w:hanging="666"/>
              <w:rPr>
                <w:rFonts w:ascii="仿宋_GB2312" w:eastAsia="仿宋_GB2312" w:hAnsi="宋体" w:hint="eastAsia"/>
                <w:szCs w:val="21"/>
              </w:rPr>
            </w:pPr>
            <w:r w:rsidRPr="002F7C50">
              <w:rPr>
                <w:rFonts w:ascii="仿宋_GB2312" w:eastAsia="仿宋_GB2312" w:hint="eastAsia"/>
                <w:szCs w:val="21"/>
              </w:rPr>
              <w:t xml:space="preserve">                                                      </w:t>
            </w:r>
            <w:r w:rsidRPr="002F7C50">
              <w:rPr>
                <w:rFonts w:ascii="仿宋_GB2312" w:eastAsia="仿宋_GB2312" w:hAnsi="宋体" w:hint="eastAsia"/>
                <w:szCs w:val="21"/>
              </w:rPr>
              <w:t xml:space="preserve">        成本项目</w:t>
            </w:r>
          </w:p>
          <w:p w:rsidR="00A7193F" w:rsidRPr="002F7C50" w:rsidRDefault="00A7193F" w:rsidP="000E1807">
            <w:pPr>
              <w:spacing w:line="280" w:lineRule="exact"/>
              <w:rPr>
                <w:rFonts w:ascii="仿宋_GB2312" w:eastAsia="仿宋_GB2312" w:hAnsi="宋体" w:hint="eastAsia"/>
                <w:szCs w:val="21"/>
              </w:rPr>
            </w:pPr>
          </w:p>
          <w:p w:rsidR="005504FC" w:rsidRDefault="005504FC" w:rsidP="000E1807">
            <w:pPr>
              <w:spacing w:line="280" w:lineRule="exact"/>
              <w:rPr>
                <w:rFonts w:ascii="仿宋_GB2312" w:eastAsia="仿宋_GB2312" w:hAnsi="宋体" w:hint="eastAsia"/>
                <w:szCs w:val="21"/>
              </w:rPr>
            </w:pPr>
          </w:p>
          <w:p w:rsidR="005504FC" w:rsidRDefault="005504FC" w:rsidP="000E1807">
            <w:pPr>
              <w:spacing w:line="280" w:lineRule="exact"/>
              <w:rPr>
                <w:rFonts w:ascii="仿宋_GB2312" w:eastAsia="仿宋_GB2312" w:hAnsi="宋体" w:hint="eastAsia"/>
                <w:szCs w:val="21"/>
              </w:rPr>
            </w:pPr>
          </w:p>
          <w:p w:rsidR="00C36C62" w:rsidRDefault="00C36C62" w:rsidP="000E1807">
            <w:pPr>
              <w:spacing w:line="280" w:lineRule="exact"/>
              <w:rPr>
                <w:rFonts w:ascii="仿宋_GB2312" w:eastAsia="仿宋_GB2312" w:hAnsi="宋体" w:hint="eastAsia"/>
                <w:szCs w:val="21"/>
              </w:rPr>
            </w:pPr>
          </w:p>
          <w:p w:rsidR="00A7193F" w:rsidRPr="002F7C50" w:rsidRDefault="00A7193F" w:rsidP="000E1807">
            <w:pPr>
              <w:spacing w:line="280" w:lineRule="exact"/>
              <w:rPr>
                <w:rFonts w:ascii="仿宋_GB2312" w:eastAsia="仿宋_GB2312" w:hAnsi="宋体" w:hint="eastAsia"/>
                <w:szCs w:val="21"/>
              </w:rPr>
            </w:pPr>
            <w:r w:rsidRPr="002F7C50">
              <w:rPr>
                <w:rFonts w:ascii="仿宋_GB2312" w:eastAsia="仿宋_GB2312" w:hAnsi="宋体" w:hint="eastAsia"/>
                <w:szCs w:val="21"/>
              </w:rPr>
              <w:t xml:space="preserve">科室名称                         </w:t>
            </w:r>
          </w:p>
        </w:tc>
        <w:tc>
          <w:tcPr>
            <w:tcW w:w="0" w:type="auto"/>
            <w:gridSpan w:val="3"/>
            <w:vAlign w:val="center"/>
          </w:tcPr>
          <w:p w:rsidR="00A7193F" w:rsidRPr="002F7C50" w:rsidRDefault="00A7193F" w:rsidP="000E1807">
            <w:pPr>
              <w:jc w:val="center"/>
              <w:rPr>
                <w:rFonts w:ascii="仿宋_GB2312" w:eastAsia="仿宋_GB2312" w:hint="eastAsia"/>
                <w:szCs w:val="21"/>
              </w:rPr>
            </w:pPr>
            <w:r w:rsidRPr="002F7C50">
              <w:rPr>
                <w:rFonts w:ascii="仿宋_GB2312" w:eastAsia="仿宋_GB2312" w:hint="eastAsia"/>
                <w:szCs w:val="21"/>
              </w:rPr>
              <w:t>人员经费</w:t>
            </w:r>
          </w:p>
          <w:p w:rsidR="00A7193F" w:rsidRPr="002F7C50" w:rsidRDefault="00A7193F" w:rsidP="000E1807">
            <w:pPr>
              <w:jc w:val="center"/>
              <w:rPr>
                <w:rFonts w:ascii="仿宋_GB2312" w:eastAsia="仿宋_GB2312" w:hint="eastAsia"/>
                <w:szCs w:val="21"/>
              </w:rPr>
            </w:pPr>
            <w:r w:rsidRPr="002F7C50">
              <w:rPr>
                <w:rFonts w:ascii="仿宋_GB2312" w:eastAsia="仿宋_GB2312" w:hint="eastAsia"/>
                <w:szCs w:val="21"/>
              </w:rPr>
              <w:t>(1)</w:t>
            </w:r>
          </w:p>
        </w:tc>
        <w:tc>
          <w:tcPr>
            <w:tcW w:w="0" w:type="auto"/>
            <w:gridSpan w:val="3"/>
            <w:vAlign w:val="center"/>
          </w:tcPr>
          <w:p w:rsidR="00A7193F" w:rsidRPr="002F7C50" w:rsidRDefault="00A7193F" w:rsidP="000E1807">
            <w:pPr>
              <w:jc w:val="center"/>
              <w:rPr>
                <w:rFonts w:ascii="仿宋_GB2312" w:eastAsia="仿宋_GB2312" w:hint="eastAsia"/>
                <w:szCs w:val="21"/>
              </w:rPr>
            </w:pPr>
            <w:r w:rsidRPr="002F7C50">
              <w:rPr>
                <w:rFonts w:ascii="仿宋_GB2312" w:eastAsia="仿宋_GB2312" w:hint="eastAsia"/>
                <w:szCs w:val="21"/>
              </w:rPr>
              <w:t>卫生材料费</w:t>
            </w:r>
          </w:p>
          <w:p w:rsidR="00A7193F" w:rsidRPr="002F7C50" w:rsidRDefault="00A7193F" w:rsidP="000E1807">
            <w:pPr>
              <w:jc w:val="center"/>
              <w:rPr>
                <w:rFonts w:ascii="仿宋_GB2312" w:eastAsia="仿宋_GB2312" w:hint="eastAsia"/>
                <w:szCs w:val="21"/>
              </w:rPr>
            </w:pPr>
            <w:r w:rsidRPr="002F7C50">
              <w:rPr>
                <w:rFonts w:ascii="仿宋_GB2312" w:eastAsia="仿宋_GB2312" w:hint="eastAsia"/>
                <w:szCs w:val="21"/>
              </w:rPr>
              <w:t>(2)</w:t>
            </w:r>
          </w:p>
        </w:tc>
        <w:tc>
          <w:tcPr>
            <w:tcW w:w="0" w:type="auto"/>
            <w:gridSpan w:val="3"/>
            <w:vAlign w:val="center"/>
          </w:tcPr>
          <w:p w:rsidR="00A7193F" w:rsidRPr="002F7C50" w:rsidRDefault="00A7193F" w:rsidP="000E1807">
            <w:pPr>
              <w:jc w:val="center"/>
              <w:rPr>
                <w:rFonts w:ascii="仿宋_GB2312" w:eastAsia="仿宋_GB2312" w:hint="eastAsia"/>
                <w:szCs w:val="21"/>
              </w:rPr>
            </w:pPr>
            <w:r w:rsidRPr="002F7C50">
              <w:rPr>
                <w:rFonts w:ascii="仿宋_GB2312" w:eastAsia="仿宋_GB2312" w:hint="eastAsia"/>
                <w:szCs w:val="21"/>
              </w:rPr>
              <w:t>药品费</w:t>
            </w:r>
          </w:p>
          <w:p w:rsidR="00A7193F" w:rsidRPr="002F7C50" w:rsidRDefault="00A7193F" w:rsidP="000E1807">
            <w:pPr>
              <w:jc w:val="center"/>
              <w:rPr>
                <w:rFonts w:ascii="仿宋_GB2312" w:eastAsia="仿宋_GB2312" w:hint="eastAsia"/>
                <w:szCs w:val="21"/>
              </w:rPr>
            </w:pPr>
            <w:r w:rsidRPr="002F7C50">
              <w:rPr>
                <w:rFonts w:ascii="仿宋_GB2312" w:eastAsia="仿宋_GB2312" w:hint="eastAsia"/>
                <w:szCs w:val="21"/>
              </w:rPr>
              <w:t>（3）</w:t>
            </w:r>
          </w:p>
        </w:tc>
        <w:tc>
          <w:tcPr>
            <w:tcW w:w="0" w:type="auto"/>
            <w:gridSpan w:val="3"/>
            <w:vAlign w:val="center"/>
          </w:tcPr>
          <w:p w:rsidR="00A7193F" w:rsidRPr="002F7C50" w:rsidRDefault="00A7193F" w:rsidP="000E1807">
            <w:pPr>
              <w:jc w:val="center"/>
              <w:rPr>
                <w:rFonts w:ascii="仿宋_GB2312" w:eastAsia="仿宋_GB2312" w:hint="eastAsia"/>
                <w:szCs w:val="21"/>
              </w:rPr>
            </w:pPr>
            <w:r w:rsidRPr="002F7C50">
              <w:rPr>
                <w:rFonts w:ascii="仿宋_GB2312" w:eastAsia="仿宋_GB2312" w:hint="eastAsia"/>
                <w:szCs w:val="21"/>
              </w:rPr>
              <w:t>固定资产折旧</w:t>
            </w:r>
          </w:p>
          <w:p w:rsidR="00A7193F" w:rsidRPr="002F7C50" w:rsidRDefault="00A7193F" w:rsidP="000E1807">
            <w:pPr>
              <w:jc w:val="center"/>
              <w:rPr>
                <w:rFonts w:ascii="仿宋_GB2312" w:eastAsia="仿宋_GB2312" w:hint="eastAsia"/>
                <w:szCs w:val="21"/>
              </w:rPr>
            </w:pPr>
            <w:r w:rsidRPr="002F7C50">
              <w:rPr>
                <w:rFonts w:ascii="仿宋_GB2312" w:eastAsia="仿宋_GB2312" w:hint="eastAsia"/>
                <w:szCs w:val="21"/>
              </w:rPr>
              <w:t>（4）</w:t>
            </w:r>
          </w:p>
        </w:tc>
        <w:tc>
          <w:tcPr>
            <w:tcW w:w="0" w:type="auto"/>
            <w:gridSpan w:val="3"/>
            <w:vAlign w:val="center"/>
          </w:tcPr>
          <w:p w:rsidR="00A7193F" w:rsidRPr="002F7C50" w:rsidRDefault="00A7193F" w:rsidP="000E1807">
            <w:pPr>
              <w:jc w:val="center"/>
              <w:rPr>
                <w:rFonts w:ascii="仿宋_GB2312" w:eastAsia="仿宋_GB2312" w:hint="eastAsia"/>
                <w:szCs w:val="21"/>
              </w:rPr>
            </w:pPr>
            <w:r w:rsidRPr="002F7C50">
              <w:rPr>
                <w:rFonts w:ascii="仿宋_GB2312" w:eastAsia="仿宋_GB2312" w:hint="eastAsia"/>
                <w:szCs w:val="21"/>
              </w:rPr>
              <w:t>无形资产摊销</w:t>
            </w:r>
          </w:p>
          <w:p w:rsidR="00A7193F" w:rsidRPr="002F7C50" w:rsidRDefault="00A7193F" w:rsidP="000E1807">
            <w:pPr>
              <w:jc w:val="center"/>
              <w:rPr>
                <w:rFonts w:ascii="仿宋_GB2312" w:eastAsia="仿宋_GB2312" w:hint="eastAsia"/>
                <w:szCs w:val="21"/>
              </w:rPr>
            </w:pPr>
            <w:r w:rsidRPr="002F7C50">
              <w:rPr>
                <w:rFonts w:ascii="仿宋_GB2312" w:eastAsia="仿宋_GB2312" w:hint="eastAsia"/>
                <w:szCs w:val="21"/>
              </w:rPr>
              <w:t>(5)</w:t>
            </w:r>
          </w:p>
        </w:tc>
        <w:tc>
          <w:tcPr>
            <w:tcW w:w="0" w:type="auto"/>
            <w:gridSpan w:val="3"/>
            <w:vAlign w:val="center"/>
          </w:tcPr>
          <w:p w:rsidR="00A7193F" w:rsidRPr="002F7C50" w:rsidRDefault="00A7193F" w:rsidP="000E1807">
            <w:pPr>
              <w:jc w:val="center"/>
              <w:rPr>
                <w:rFonts w:ascii="仿宋_GB2312" w:eastAsia="仿宋_GB2312" w:hint="eastAsia"/>
                <w:szCs w:val="21"/>
              </w:rPr>
            </w:pPr>
            <w:r w:rsidRPr="002F7C50">
              <w:rPr>
                <w:rFonts w:ascii="仿宋_GB2312" w:eastAsia="仿宋_GB2312" w:hint="eastAsia"/>
                <w:szCs w:val="21"/>
              </w:rPr>
              <w:t>提取医疗风险基金</w:t>
            </w:r>
          </w:p>
          <w:p w:rsidR="00A7193F" w:rsidRPr="002F7C50" w:rsidRDefault="00A7193F" w:rsidP="000E1807">
            <w:pPr>
              <w:jc w:val="center"/>
              <w:rPr>
                <w:rFonts w:ascii="仿宋_GB2312" w:eastAsia="仿宋_GB2312" w:hint="eastAsia"/>
                <w:szCs w:val="21"/>
              </w:rPr>
            </w:pPr>
            <w:r w:rsidRPr="002F7C50">
              <w:rPr>
                <w:rFonts w:ascii="仿宋_GB2312" w:eastAsia="仿宋_GB2312" w:hint="eastAsia"/>
                <w:szCs w:val="21"/>
              </w:rPr>
              <w:t>(6)</w:t>
            </w:r>
          </w:p>
        </w:tc>
        <w:tc>
          <w:tcPr>
            <w:tcW w:w="0" w:type="auto"/>
            <w:gridSpan w:val="3"/>
            <w:tcBorders>
              <w:bottom w:val="nil"/>
            </w:tcBorders>
            <w:vAlign w:val="center"/>
          </w:tcPr>
          <w:p w:rsidR="00A7193F" w:rsidRPr="002F7C50" w:rsidRDefault="00A7193F" w:rsidP="000E1807">
            <w:pPr>
              <w:jc w:val="center"/>
              <w:rPr>
                <w:rFonts w:ascii="仿宋_GB2312" w:eastAsia="仿宋_GB2312" w:hint="eastAsia"/>
                <w:szCs w:val="21"/>
              </w:rPr>
            </w:pPr>
            <w:r w:rsidRPr="002F7C50">
              <w:rPr>
                <w:rFonts w:ascii="仿宋_GB2312" w:eastAsia="仿宋_GB2312" w:hint="eastAsia"/>
                <w:szCs w:val="21"/>
              </w:rPr>
              <w:t>其他</w:t>
            </w:r>
          </w:p>
          <w:p w:rsidR="00A7193F" w:rsidRPr="002F7C50" w:rsidRDefault="00A7193F" w:rsidP="000E1807">
            <w:pPr>
              <w:jc w:val="center"/>
              <w:rPr>
                <w:rFonts w:ascii="仿宋_GB2312" w:eastAsia="仿宋_GB2312" w:hint="eastAsia"/>
                <w:szCs w:val="21"/>
              </w:rPr>
            </w:pPr>
            <w:r w:rsidRPr="002F7C50">
              <w:rPr>
                <w:rFonts w:ascii="仿宋_GB2312" w:eastAsia="仿宋_GB2312" w:hint="eastAsia"/>
                <w:szCs w:val="21"/>
              </w:rPr>
              <w:t>费用</w:t>
            </w:r>
          </w:p>
          <w:p w:rsidR="00A7193F" w:rsidRPr="002F7C50" w:rsidRDefault="00A7193F" w:rsidP="000E1807">
            <w:pPr>
              <w:jc w:val="center"/>
              <w:rPr>
                <w:rFonts w:ascii="仿宋_GB2312" w:eastAsia="仿宋_GB2312" w:hint="eastAsia"/>
                <w:szCs w:val="21"/>
              </w:rPr>
            </w:pPr>
            <w:r w:rsidRPr="002F7C50">
              <w:rPr>
                <w:rFonts w:ascii="仿宋_GB2312" w:eastAsia="仿宋_GB2312" w:hint="eastAsia"/>
                <w:szCs w:val="21"/>
              </w:rPr>
              <w:t>(7)</w:t>
            </w:r>
          </w:p>
        </w:tc>
        <w:tc>
          <w:tcPr>
            <w:tcW w:w="1644" w:type="dxa"/>
            <w:gridSpan w:val="3"/>
            <w:vAlign w:val="center"/>
          </w:tcPr>
          <w:p w:rsidR="00A7193F" w:rsidRPr="002F7C50" w:rsidRDefault="00A7193F" w:rsidP="000E1807">
            <w:pPr>
              <w:jc w:val="center"/>
              <w:rPr>
                <w:rFonts w:ascii="仿宋_GB2312" w:eastAsia="仿宋_GB2312" w:hint="eastAsia"/>
                <w:szCs w:val="21"/>
              </w:rPr>
            </w:pPr>
            <w:r w:rsidRPr="002F7C50">
              <w:rPr>
                <w:rFonts w:ascii="仿宋_GB2312" w:eastAsia="仿宋_GB2312" w:hint="eastAsia"/>
                <w:szCs w:val="21"/>
              </w:rPr>
              <w:t>合计</w:t>
            </w:r>
          </w:p>
          <w:p w:rsidR="00D36AB7" w:rsidRDefault="00A7193F" w:rsidP="000E1807">
            <w:pPr>
              <w:jc w:val="center"/>
              <w:rPr>
                <w:rFonts w:ascii="仿宋_GB2312" w:eastAsia="仿宋_GB2312" w:hint="eastAsia"/>
                <w:spacing w:val="0"/>
                <w:szCs w:val="21"/>
              </w:rPr>
            </w:pPr>
            <w:r w:rsidRPr="008D6A64">
              <w:rPr>
                <w:rFonts w:ascii="仿宋_GB2312" w:eastAsia="仿宋_GB2312" w:hint="eastAsia"/>
                <w:spacing w:val="0"/>
                <w:szCs w:val="21"/>
              </w:rPr>
              <w:t>(8)=</w:t>
            </w:r>
            <w:r w:rsidR="005204C4">
              <w:rPr>
                <w:rFonts w:ascii="仿宋_GB2312" w:eastAsia="仿宋_GB2312" w:hint="eastAsia"/>
                <w:spacing w:val="0"/>
                <w:szCs w:val="21"/>
              </w:rPr>
              <w:t>(</w:t>
            </w:r>
            <w:r w:rsidRPr="008D6A64">
              <w:rPr>
                <w:rFonts w:ascii="仿宋_GB2312" w:eastAsia="仿宋_GB2312" w:hint="eastAsia"/>
                <w:spacing w:val="0"/>
                <w:szCs w:val="21"/>
              </w:rPr>
              <w:t>1</w:t>
            </w:r>
            <w:r w:rsidR="005204C4">
              <w:rPr>
                <w:rFonts w:ascii="仿宋_GB2312" w:eastAsia="仿宋_GB2312" w:hint="eastAsia"/>
                <w:spacing w:val="0"/>
                <w:szCs w:val="21"/>
              </w:rPr>
              <w:t>)</w:t>
            </w:r>
            <w:r w:rsidRPr="008D6A64">
              <w:rPr>
                <w:rFonts w:ascii="仿宋_GB2312" w:eastAsia="仿宋_GB2312" w:hint="eastAsia"/>
                <w:spacing w:val="0"/>
                <w:szCs w:val="21"/>
              </w:rPr>
              <w:t>+</w:t>
            </w:r>
            <w:r w:rsidR="005204C4">
              <w:rPr>
                <w:rFonts w:ascii="仿宋_GB2312" w:eastAsia="仿宋_GB2312" w:hint="eastAsia"/>
                <w:spacing w:val="0"/>
                <w:szCs w:val="21"/>
              </w:rPr>
              <w:t>(</w:t>
            </w:r>
            <w:r w:rsidRPr="008D6A64">
              <w:rPr>
                <w:rFonts w:ascii="仿宋_GB2312" w:eastAsia="仿宋_GB2312" w:hint="eastAsia"/>
                <w:spacing w:val="0"/>
                <w:szCs w:val="21"/>
              </w:rPr>
              <w:t>2</w:t>
            </w:r>
            <w:r w:rsidR="005204C4">
              <w:rPr>
                <w:rFonts w:ascii="仿宋_GB2312" w:eastAsia="仿宋_GB2312" w:hint="eastAsia"/>
                <w:spacing w:val="0"/>
                <w:szCs w:val="21"/>
              </w:rPr>
              <w:t>)</w:t>
            </w:r>
          </w:p>
          <w:p w:rsidR="00D36AB7" w:rsidRDefault="00A7193F" w:rsidP="000E1807">
            <w:pPr>
              <w:jc w:val="center"/>
              <w:rPr>
                <w:rFonts w:ascii="仿宋_GB2312" w:eastAsia="仿宋_GB2312" w:hint="eastAsia"/>
                <w:spacing w:val="0"/>
                <w:szCs w:val="21"/>
              </w:rPr>
            </w:pPr>
            <w:r w:rsidRPr="008D6A64">
              <w:rPr>
                <w:rFonts w:ascii="仿宋_GB2312" w:eastAsia="仿宋_GB2312" w:hint="eastAsia"/>
                <w:spacing w:val="0"/>
                <w:szCs w:val="21"/>
              </w:rPr>
              <w:t>+</w:t>
            </w:r>
            <w:r w:rsidR="005204C4">
              <w:rPr>
                <w:rFonts w:ascii="仿宋_GB2312" w:eastAsia="仿宋_GB2312" w:hint="eastAsia"/>
                <w:spacing w:val="0"/>
                <w:szCs w:val="21"/>
              </w:rPr>
              <w:t>(</w:t>
            </w:r>
            <w:r w:rsidRPr="008D6A64">
              <w:rPr>
                <w:rFonts w:ascii="仿宋_GB2312" w:eastAsia="仿宋_GB2312" w:hint="eastAsia"/>
                <w:spacing w:val="0"/>
                <w:szCs w:val="21"/>
              </w:rPr>
              <w:t>3</w:t>
            </w:r>
            <w:r w:rsidR="005204C4">
              <w:rPr>
                <w:rFonts w:ascii="仿宋_GB2312" w:eastAsia="仿宋_GB2312" w:hint="eastAsia"/>
                <w:spacing w:val="0"/>
                <w:szCs w:val="21"/>
              </w:rPr>
              <w:t>)</w:t>
            </w:r>
            <w:r w:rsidRPr="008D6A64">
              <w:rPr>
                <w:rFonts w:ascii="仿宋_GB2312" w:eastAsia="仿宋_GB2312" w:hint="eastAsia"/>
                <w:spacing w:val="0"/>
                <w:szCs w:val="21"/>
              </w:rPr>
              <w:t>+</w:t>
            </w:r>
            <w:r w:rsidR="005204C4">
              <w:rPr>
                <w:rFonts w:ascii="仿宋_GB2312" w:eastAsia="仿宋_GB2312" w:hint="eastAsia"/>
                <w:spacing w:val="0"/>
                <w:szCs w:val="21"/>
              </w:rPr>
              <w:t>(</w:t>
            </w:r>
            <w:r w:rsidRPr="008D6A64">
              <w:rPr>
                <w:rFonts w:ascii="仿宋_GB2312" w:eastAsia="仿宋_GB2312" w:hint="eastAsia"/>
                <w:spacing w:val="0"/>
                <w:szCs w:val="21"/>
              </w:rPr>
              <w:t>4</w:t>
            </w:r>
            <w:r w:rsidR="005204C4">
              <w:rPr>
                <w:rFonts w:ascii="仿宋_GB2312" w:eastAsia="仿宋_GB2312" w:hint="eastAsia"/>
                <w:spacing w:val="0"/>
                <w:szCs w:val="21"/>
              </w:rPr>
              <w:t>)</w:t>
            </w:r>
            <w:r w:rsidRPr="008D6A64">
              <w:rPr>
                <w:rFonts w:ascii="仿宋_GB2312" w:eastAsia="仿宋_GB2312" w:hint="eastAsia"/>
                <w:spacing w:val="0"/>
                <w:szCs w:val="21"/>
              </w:rPr>
              <w:t>+</w:t>
            </w:r>
            <w:r w:rsidR="005204C4">
              <w:rPr>
                <w:rFonts w:ascii="仿宋_GB2312" w:eastAsia="仿宋_GB2312" w:hint="eastAsia"/>
                <w:spacing w:val="0"/>
                <w:szCs w:val="21"/>
              </w:rPr>
              <w:t>(</w:t>
            </w:r>
            <w:r w:rsidRPr="008D6A64">
              <w:rPr>
                <w:rFonts w:ascii="仿宋_GB2312" w:eastAsia="仿宋_GB2312" w:hint="eastAsia"/>
                <w:spacing w:val="0"/>
                <w:szCs w:val="21"/>
              </w:rPr>
              <w:t>5</w:t>
            </w:r>
            <w:r w:rsidR="005204C4">
              <w:rPr>
                <w:rFonts w:ascii="仿宋_GB2312" w:eastAsia="仿宋_GB2312" w:hint="eastAsia"/>
                <w:spacing w:val="0"/>
                <w:szCs w:val="21"/>
              </w:rPr>
              <w:t>)</w:t>
            </w:r>
          </w:p>
          <w:p w:rsidR="00A7193F" w:rsidRPr="008D6A64" w:rsidRDefault="00A7193F" w:rsidP="000E1807">
            <w:pPr>
              <w:jc w:val="center"/>
              <w:rPr>
                <w:rFonts w:ascii="仿宋_GB2312" w:eastAsia="仿宋_GB2312" w:hint="eastAsia"/>
                <w:spacing w:val="0"/>
                <w:szCs w:val="21"/>
              </w:rPr>
            </w:pPr>
            <w:r w:rsidRPr="008D6A64">
              <w:rPr>
                <w:rFonts w:ascii="仿宋_GB2312" w:eastAsia="仿宋_GB2312" w:hint="eastAsia"/>
                <w:spacing w:val="0"/>
                <w:szCs w:val="21"/>
              </w:rPr>
              <w:t>+</w:t>
            </w:r>
            <w:r w:rsidR="005204C4">
              <w:rPr>
                <w:rFonts w:ascii="仿宋_GB2312" w:eastAsia="仿宋_GB2312" w:hint="eastAsia"/>
                <w:spacing w:val="0"/>
                <w:szCs w:val="21"/>
              </w:rPr>
              <w:t>(</w:t>
            </w:r>
            <w:r w:rsidRPr="008D6A64">
              <w:rPr>
                <w:rFonts w:ascii="仿宋_GB2312" w:eastAsia="仿宋_GB2312" w:hint="eastAsia"/>
                <w:spacing w:val="0"/>
                <w:szCs w:val="21"/>
              </w:rPr>
              <w:t>6</w:t>
            </w:r>
            <w:r w:rsidR="005204C4">
              <w:rPr>
                <w:rFonts w:ascii="仿宋_GB2312" w:eastAsia="仿宋_GB2312" w:hint="eastAsia"/>
                <w:spacing w:val="0"/>
                <w:szCs w:val="21"/>
              </w:rPr>
              <w:t>)</w:t>
            </w:r>
            <w:r w:rsidRPr="008D6A64">
              <w:rPr>
                <w:rFonts w:ascii="仿宋_GB2312" w:eastAsia="仿宋_GB2312" w:hint="eastAsia"/>
                <w:spacing w:val="0"/>
                <w:szCs w:val="21"/>
              </w:rPr>
              <w:t>+</w:t>
            </w:r>
            <w:r w:rsidR="005204C4">
              <w:rPr>
                <w:rFonts w:ascii="仿宋_GB2312" w:eastAsia="仿宋_GB2312" w:hint="eastAsia"/>
                <w:spacing w:val="0"/>
                <w:szCs w:val="21"/>
              </w:rPr>
              <w:t>(</w:t>
            </w:r>
            <w:r w:rsidRPr="008D6A64">
              <w:rPr>
                <w:rFonts w:ascii="仿宋_GB2312" w:eastAsia="仿宋_GB2312" w:hint="eastAsia"/>
                <w:spacing w:val="0"/>
                <w:szCs w:val="21"/>
              </w:rPr>
              <w:t>7</w:t>
            </w:r>
            <w:r w:rsidR="005204C4">
              <w:rPr>
                <w:rFonts w:ascii="仿宋_GB2312" w:eastAsia="仿宋_GB2312" w:hint="eastAsia"/>
                <w:spacing w:val="0"/>
                <w:szCs w:val="21"/>
              </w:rPr>
              <w:t>)</w:t>
            </w:r>
          </w:p>
        </w:tc>
      </w:tr>
      <w:tr w:rsidR="00A7193F" w:rsidRPr="002F7C50" w:rsidTr="00FB4C6D">
        <w:trPr>
          <w:cantSplit/>
          <w:trHeight w:hRule="exact" w:val="1247"/>
          <w:jc w:val="center"/>
        </w:trPr>
        <w:tc>
          <w:tcPr>
            <w:tcW w:w="1986" w:type="dxa"/>
            <w:vMerge/>
            <w:tcBorders>
              <w:tl2br w:val="single" w:sz="4" w:space="0" w:color="auto"/>
            </w:tcBorders>
            <w:vAlign w:val="center"/>
          </w:tcPr>
          <w:p w:rsidR="00A7193F" w:rsidRPr="002F7C50" w:rsidRDefault="00A7193F" w:rsidP="000E1807">
            <w:pPr>
              <w:jc w:val="center"/>
              <w:rPr>
                <w:rFonts w:ascii="仿宋_GB2312" w:eastAsia="仿宋_GB2312" w:hint="eastAsia"/>
                <w:szCs w:val="21"/>
              </w:rPr>
            </w:pPr>
          </w:p>
        </w:tc>
        <w:tc>
          <w:tcPr>
            <w:tcW w:w="0" w:type="auto"/>
            <w:textDirection w:val="tbRlV"/>
          </w:tcPr>
          <w:p w:rsidR="00A7193F" w:rsidRPr="002F7C50" w:rsidRDefault="00A7193F" w:rsidP="000E1807">
            <w:pPr>
              <w:spacing w:line="20" w:lineRule="atLeast"/>
              <w:ind w:left="113" w:right="113"/>
              <w:rPr>
                <w:rFonts w:ascii="仿宋_GB2312" w:eastAsia="仿宋_GB2312" w:hint="eastAsia"/>
                <w:szCs w:val="21"/>
              </w:rPr>
            </w:pPr>
            <w:r w:rsidRPr="002F7C50">
              <w:rPr>
                <w:rFonts w:ascii="仿宋_GB2312" w:eastAsia="仿宋_GB2312" w:hint="eastAsia"/>
                <w:szCs w:val="21"/>
              </w:rPr>
              <w:t>直接成本</w:t>
            </w:r>
          </w:p>
        </w:tc>
        <w:tc>
          <w:tcPr>
            <w:tcW w:w="0" w:type="auto"/>
            <w:textDirection w:val="tbRlV"/>
          </w:tcPr>
          <w:p w:rsidR="00A7193F" w:rsidRPr="002F7C50" w:rsidRDefault="00A7193F" w:rsidP="000E1807">
            <w:pPr>
              <w:spacing w:line="20" w:lineRule="atLeast"/>
              <w:ind w:left="113" w:right="113"/>
              <w:rPr>
                <w:rFonts w:ascii="仿宋_GB2312" w:eastAsia="仿宋_GB2312" w:hint="eastAsia"/>
                <w:szCs w:val="21"/>
              </w:rPr>
            </w:pPr>
            <w:r w:rsidRPr="002F7C50">
              <w:rPr>
                <w:rFonts w:ascii="仿宋_GB2312" w:eastAsia="仿宋_GB2312" w:hint="eastAsia"/>
                <w:szCs w:val="21"/>
              </w:rPr>
              <w:t>间接成本</w:t>
            </w:r>
          </w:p>
        </w:tc>
        <w:tc>
          <w:tcPr>
            <w:tcW w:w="0" w:type="auto"/>
            <w:textDirection w:val="tbRlV"/>
          </w:tcPr>
          <w:p w:rsidR="00A7193F" w:rsidRPr="002F7C50" w:rsidRDefault="00A7193F" w:rsidP="000E1807">
            <w:pPr>
              <w:spacing w:line="20" w:lineRule="atLeast"/>
              <w:ind w:left="113" w:right="113"/>
              <w:rPr>
                <w:rFonts w:ascii="仿宋_GB2312" w:eastAsia="仿宋_GB2312" w:hint="eastAsia"/>
                <w:szCs w:val="21"/>
              </w:rPr>
            </w:pPr>
            <w:r w:rsidRPr="002F7C50">
              <w:rPr>
                <w:rFonts w:ascii="仿宋_GB2312" w:eastAsia="仿宋_GB2312" w:hint="eastAsia"/>
                <w:szCs w:val="21"/>
              </w:rPr>
              <w:t>全成本</w:t>
            </w:r>
          </w:p>
        </w:tc>
        <w:tc>
          <w:tcPr>
            <w:tcW w:w="0" w:type="auto"/>
            <w:textDirection w:val="tbRlV"/>
          </w:tcPr>
          <w:p w:rsidR="00A7193F" w:rsidRPr="002F7C50" w:rsidRDefault="00A7193F" w:rsidP="000E1807">
            <w:pPr>
              <w:spacing w:line="20" w:lineRule="atLeast"/>
              <w:ind w:left="113" w:right="113"/>
              <w:rPr>
                <w:rFonts w:ascii="仿宋_GB2312" w:eastAsia="仿宋_GB2312" w:hint="eastAsia"/>
                <w:szCs w:val="21"/>
              </w:rPr>
            </w:pPr>
            <w:r w:rsidRPr="002F7C50">
              <w:rPr>
                <w:rFonts w:ascii="仿宋_GB2312" w:eastAsia="仿宋_GB2312" w:hint="eastAsia"/>
                <w:szCs w:val="21"/>
              </w:rPr>
              <w:t>直接成本</w:t>
            </w:r>
          </w:p>
        </w:tc>
        <w:tc>
          <w:tcPr>
            <w:tcW w:w="0" w:type="auto"/>
            <w:textDirection w:val="tbRlV"/>
          </w:tcPr>
          <w:p w:rsidR="00A7193F" w:rsidRPr="002F7C50" w:rsidRDefault="00A7193F" w:rsidP="000E1807">
            <w:pPr>
              <w:spacing w:line="20" w:lineRule="atLeast"/>
              <w:ind w:left="113" w:right="113"/>
              <w:rPr>
                <w:rFonts w:ascii="仿宋_GB2312" w:eastAsia="仿宋_GB2312" w:hint="eastAsia"/>
                <w:szCs w:val="21"/>
              </w:rPr>
            </w:pPr>
            <w:r w:rsidRPr="002F7C50">
              <w:rPr>
                <w:rFonts w:ascii="仿宋_GB2312" w:eastAsia="仿宋_GB2312" w:hint="eastAsia"/>
                <w:szCs w:val="21"/>
              </w:rPr>
              <w:t>间接成本</w:t>
            </w:r>
          </w:p>
        </w:tc>
        <w:tc>
          <w:tcPr>
            <w:tcW w:w="0" w:type="auto"/>
            <w:textDirection w:val="tbRlV"/>
          </w:tcPr>
          <w:p w:rsidR="00A7193F" w:rsidRPr="002F7C50" w:rsidRDefault="00A7193F" w:rsidP="000E1807">
            <w:pPr>
              <w:spacing w:line="20" w:lineRule="atLeast"/>
              <w:ind w:left="113" w:right="113"/>
              <w:rPr>
                <w:rFonts w:ascii="仿宋_GB2312" w:eastAsia="仿宋_GB2312" w:hint="eastAsia"/>
                <w:szCs w:val="21"/>
              </w:rPr>
            </w:pPr>
            <w:r w:rsidRPr="002F7C50">
              <w:rPr>
                <w:rFonts w:ascii="仿宋_GB2312" w:eastAsia="仿宋_GB2312" w:hint="eastAsia"/>
                <w:szCs w:val="21"/>
              </w:rPr>
              <w:t>全成本</w:t>
            </w:r>
          </w:p>
        </w:tc>
        <w:tc>
          <w:tcPr>
            <w:tcW w:w="0" w:type="auto"/>
            <w:textDirection w:val="tbRlV"/>
          </w:tcPr>
          <w:p w:rsidR="00A7193F" w:rsidRPr="002F7C50" w:rsidRDefault="00A7193F" w:rsidP="000E1807">
            <w:pPr>
              <w:spacing w:line="20" w:lineRule="atLeast"/>
              <w:ind w:left="113" w:right="113"/>
              <w:rPr>
                <w:rFonts w:ascii="仿宋_GB2312" w:eastAsia="仿宋_GB2312" w:hint="eastAsia"/>
                <w:szCs w:val="21"/>
              </w:rPr>
            </w:pPr>
            <w:r w:rsidRPr="002F7C50">
              <w:rPr>
                <w:rFonts w:ascii="仿宋_GB2312" w:eastAsia="仿宋_GB2312" w:hint="eastAsia"/>
                <w:szCs w:val="21"/>
              </w:rPr>
              <w:t>直接成本</w:t>
            </w:r>
          </w:p>
        </w:tc>
        <w:tc>
          <w:tcPr>
            <w:tcW w:w="0" w:type="auto"/>
            <w:textDirection w:val="tbRlV"/>
          </w:tcPr>
          <w:p w:rsidR="00A7193F" w:rsidRPr="002F7C50" w:rsidRDefault="00A7193F" w:rsidP="000E1807">
            <w:pPr>
              <w:spacing w:line="20" w:lineRule="atLeast"/>
              <w:ind w:left="113" w:right="113"/>
              <w:rPr>
                <w:rFonts w:ascii="仿宋_GB2312" w:eastAsia="仿宋_GB2312" w:hint="eastAsia"/>
                <w:szCs w:val="21"/>
              </w:rPr>
            </w:pPr>
            <w:r w:rsidRPr="002F7C50">
              <w:rPr>
                <w:rFonts w:ascii="仿宋_GB2312" w:eastAsia="仿宋_GB2312" w:hint="eastAsia"/>
                <w:szCs w:val="21"/>
              </w:rPr>
              <w:t>间接成本</w:t>
            </w:r>
          </w:p>
        </w:tc>
        <w:tc>
          <w:tcPr>
            <w:tcW w:w="0" w:type="auto"/>
            <w:textDirection w:val="tbRlV"/>
          </w:tcPr>
          <w:p w:rsidR="00A7193F" w:rsidRPr="002F7C50" w:rsidRDefault="00A7193F" w:rsidP="000E1807">
            <w:pPr>
              <w:widowControl/>
              <w:spacing w:line="20" w:lineRule="atLeast"/>
              <w:ind w:left="113" w:right="113"/>
              <w:jc w:val="left"/>
              <w:rPr>
                <w:rFonts w:ascii="仿宋_GB2312" w:eastAsia="仿宋_GB2312" w:hint="eastAsia"/>
                <w:szCs w:val="21"/>
              </w:rPr>
            </w:pPr>
            <w:r w:rsidRPr="002F7C50">
              <w:rPr>
                <w:rFonts w:ascii="仿宋_GB2312" w:eastAsia="仿宋_GB2312" w:hint="eastAsia"/>
                <w:szCs w:val="21"/>
              </w:rPr>
              <w:t>全成本</w:t>
            </w:r>
          </w:p>
          <w:p w:rsidR="00A7193F" w:rsidRPr="002F7C50" w:rsidRDefault="00A7193F" w:rsidP="000E1807">
            <w:pPr>
              <w:spacing w:line="20" w:lineRule="atLeast"/>
              <w:ind w:left="113" w:right="113"/>
              <w:rPr>
                <w:rFonts w:ascii="仿宋_GB2312" w:eastAsia="仿宋_GB2312" w:hint="eastAsia"/>
                <w:szCs w:val="21"/>
              </w:rPr>
            </w:pPr>
          </w:p>
        </w:tc>
        <w:tc>
          <w:tcPr>
            <w:tcW w:w="0" w:type="auto"/>
            <w:textDirection w:val="tbRlV"/>
          </w:tcPr>
          <w:p w:rsidR="00A7193F" w:rsidRPr="002F7C50" w:rsidRDefault="00A7193F" w:rsidP="000E1807">
            <w:pPr>
              <w:spacing w:line="20" w:lineRule="atLeast"/>
              <w:ind w:left="113" w:right="113"/>
              <w:rPr>
                <w:rFonts w:ascii="仿宋_GB2312" w:eastAsia="仿宋_GB2312" w:hint="eastAsia"/>
                <w:szCs w:val="21"/>
              </w:rPr>
            </w:pPr>
            <w:r w:rsidRPr="002F7C50">
              <w:rPr>
                <w:rFonts w:ascii="仿宋_GB2312" w:eastAsia="仿宋_GB2312" w:hint="eastAsia"/>
                <w:szCs w:val="21"/>
              </w:rPr>
              <w:t>直接成本</w:t>
            </w:r>
          </w:p>
        </w:tc>
        <w:tc>
          <w:tcPr>
            <w:tcW w:w="0" w:type="auto"/>
            <w:textDirection w:val="tbRlV"/>
          </w:tcPr>
          <w:p w:rsidR="00A7193F" w:rsidRPr="002F7C50" w:rsidRDefault="00A7193F" w:rsidP="000E1807">
            <w:pPr>
              <w:spacing w:line="20" w:lineRule="atLeast"/>
              <w:ind w:left="113" w:right="113"/>
              <w:rPr>
                <w:rFonts w:ascii="仿宋_GB2312" w:eastAsia="仿宋_GB2312" w:hint="eastAsia"/>
                <w:szCs w:val="21"/>
              </w:rPr>
            </w:pPr>
            <w:r w:rsidRPr="002F7C50">
              <w:rPr>
                <w:rFonts w:ascii="仿宋_GB2312" w:eastAsia="仿宋_GB2312" w:hint="eastAsia"/>
                <w:szCs w:val="21"/>
              </w:rPr>
              <w:t>间接成本</w:t>
            </w:r>
          </w:p>
        </w:tc>
        <w:tc>
          <w:tcPr>
            <w:tcW w:w="0" w:type="auto"/>
            <w:textDirection w:val="tbRlV"/>
          </w:tcPr>
          <w:p w:rsidR="00A7193F" w:rsidRPr="002F7C50" w:rsidRDefault="00A7193F" w:rsidP="000E1807">
            <w:pPr>
              <w:widowControl/>
              <w:spacing w:line="20" w:lineRule="atLeast"/>
              <w:ind w:left="113" w:right="113"/>
              <w:jc w:val="left"/>
              <w:rPr>
                <w:rFonts w:ascii="仿宋_GB2312" w:eastAsia="仿宋_GB2312" w:hint="eastAsia"/>
                <w:szCs w:val="21"/>
              </w:rPr>
            </w:pPr>
            <w:r w:rsidRPr="002F7C50">
              <w:rPr>
                <w:rFonts w:ascii="仿宋_GB2312" w:eastAsia="仿宋_GB2312" w:hint="eastAsia"/>
                <w:szCs w:val="21"/>
              </w:rPr>
              <w:t>全成本</w:t>
            </w:r>
          </w:p>
          <w:p w:rsidR="00A7193F" w:rsidRPr="002F7C50" w:rsidRDefault="00A7193F" w:rsidP="000E1807">
            <w:pPr>
              <w:spacing w:line="20" w:lineRule="atLeast"/>
              <w:ind w:left="113" w:right="113"/>
              <w:rPr>
                <w:rFonts w:ascii="仿宋_GB2312" w:eastAsia="仿宋_GB2312" w:hint="eastAsia"/>
                <w:szCs w:val="21"/>
              </w:rPr>
            </w:pPr>
          </w:p>
        </w:tc>
        <w:tc>
          <w:tcPr>
            <w:tcW w:w="0" w:type="auto"/>
            <w:textDirection w:val="tbRlV"/>
          </w:tcPr>
          <w:p w:rsidR="00A7193F" w:rsidRPr="002F7C50" w:rsidRDefault="00A7193F" w:rsidP="000E1807">
            <w:pPr>
              <w:spacing w:line="20" w:lineRule="atLeast"/>
              <w:ind w:left="113" w:right="113"/>
              <w:rPr>
                <w:rFonts w:ascii="仿宋_GB2312" w:eastAsia="仿宋_GB2312" w:hint="eastAsia"/>
                <w:szCs w:val="21"/>
              </w:rPr>
            </w:pPr>
            <w:r w:rsidRPr="002F7C50">
              <w:rPr>
                <w:rFonts w:ascii="仿宋_GB2312" w:eastAsia="仿宋_GB2312" w:hint="eastAsia"/>
                <w:szCs w:val="21"/>
              </w:rPr>
              <w:t>直接成本</w:t>
            </w:r>
          </w:p>
        </w:tc>
        <w:tc>
          <w:tcPr>
            <w:tcW w:w="0" w:type="auto"/>
            <w:textDirection w:val="tbRlV"/>
          </w:tcPr>
          <w:p w:rsidR="00A7193F" w:rsidRPr="002F7C50" w:rsidRDefault="00A7193F" w:rsidP="000E1807">
            <w:pPr>
              <w:spacing w:line="20" w:lineRule="atLeast"/>
              <w:ind w:left="113" w:right="113"/>
              <w:rPr>
                <w:rFonts w:ascii="仿宋_GB2312" w:eastAsia="仿宋_GB2312" w:hint="eastAsia"/>
                <w:szCs w:val="21"/>
              </w:rPr>
            </w:pPr>
            <w:r w:rsidRPr="002F7C50">
              <w:rPr>
                <w:rFonts w:ascii="仿宋_GB2312" w:eastAsia="仿宋_GB2312" w:hint="eastAsia"/>
                <w:szCs w:val="21"/>
              </w:rPr>
              <w:t>间接成本</w:t>
            </w:r>
          </w:p>
        </w:tc>
        <w:tc>
          <w:tcPr>
            <w:tcW w:w="0" w:type="auto"/>
            <w:textDirection w:val="tbRlV"/>
          </w:tcPr>
          <w:p w:rsidR="00A7193F" w:rsidRPr="002F7C50" w:rsidRDefault="00A7193F" w:rsidP="000E1807">
            <w:pPr>
              <w:spacing w:line="20" w:lineRule="atLeast"/>
              <w:ind w:left="113" w:right="113"/>
              <w:rPr>
                <w:rFonts w:ascii="仿宋_GB2312" w:eastAsia="仿宋_GB2312" w:hint="eastAsia"/>
                <w:szCs w:val="21"/>
              </w:rPr>
            </w:pPr>
            <w:r w:rsidRPr="002F7C50">
              <w:rPr>
                <w:rFonts w:ascii="仿宋_GB2312" w:eastAsia="仿宋_GB2312" w:hint="eastAsia"/>
                <w:szCs w:val="21"/>
              </w:rPr>
              <w:t>全成本</w:t>
            </w:r>
          </w:p>
        </w:tc>
        <w:tc>
          <w:tcPr>
            <w:tcW w:w="0" w:type="auto"/>
            <w:textDirection w:val="tbRlV"/>
          </w:tcPr>
          <w:p w:rsidR="00A7193F" w:rsidRPr="002F7C50" w:rsidRDefault="00A7193F" w:rsidP="000E1807">
            <w:pPr>
              <w:spacing w:line="20" w:lineRule="atLeast"/>
              <w:ind w:left="113" w:right="113"/>
              <w:rPr>
                <w:rFonts w:ascii="仿宋_GB2312" w:eastAsia="仿宋_GB2312" w:hint="eastAsia"/>
                <w:szCs w:val="21"/>
              </w:rPr>
            </w:pPr>
            <w:r w:rsidRPr="002F7C50">
              <w:rPr>
                <w:rFonts w:ascii="仿宋_GB2312" w:eastAsia="仿宋_GB2312" w:hint="eastAsia"/>
                <w:szCs w:val="21"/>
              </w:rPr>
              <w:t>直接成本</w:t>
            </w:r>
          </w:p>
        </w:tc>
        <w:tc>
          <w:tcPr>
            <w:tcW w:w="0" w:type="auto"/>
            <w:textDirection w:val="tbRlV"/>
          </w:tcPr>
          <w:p w:rsidR="00A7193F" w:rsidRPr="002F7C50" w:rsidRDefault="00A7193F" w:rsidP="000E1807">
            <w:pPr>
              <w:spacing w:line="20" w:lineRule="atLeast"/>
              <w:ind w:left="113" w:right="113"/>
              <w:rPr>
                <w:rFonts w:ascii="仿宋_GB2312" w:eastAsia="仿宋_GB2312" w:hint="eastAsia"/>
                <w:szCs w:val="21"/>
              </w:rPr>
            </w:pPr>
            <w:r w:rsidRPr="002F7C50">
              <w:rPr>
                <w:rFonts w:ascii="仿宋_GB2312" w:eastAsia="仿宋_GB2312" w:hint="eastAsia"/>
                <w:szCs w:val="21"/>
              </w:rPr>
              <w:t>间接成本</w:t>
            </w:r>
          </w:p>
        </w:tc>
        <w:tc>
          <w:tcPr>
            <w:tcW w:w="0" w:type="auto"/>
            <w:textDirection w:val="tbRlV"/>
          </w:tcPr>
          <w:p w:rsidR="00A7193F" w:rsidRPr="002F7C50" w:rsidRDefault="00A7193F" w:rsidP="000E1807">
            <w:pPr>
              <w:spacing w:line="20" w:lineRule="atLeast"/>
              <w:ind w:left="113" w:right="113"/>
              <w:rPr>
                <w:rFonts w:ascii="仿宋_GB2312" w:eastAsia="仿宋_GB2312" w:hint="eastAsia"/>
                <w:szCs w:val="21"/>
              </w:rPr>
            </w:pPr>
            <w:r w:rsidRPr="002F7C50">
              <w:rPr>
                <w:rFonts w:ascii="仿宋_GB2312" w:eastAsia="仿宋_GB2312" w:hint="eastAsia"/>
                <w:szCs w:val="21"/>
              </w:rPr>
              <w:t>全成本</w:t>
            </w:r>
          </w:p>
        </w:tc>
        <w:tc>
          <w:tcPr>
            <w:tcW w:w="0" w:type="auto"/>
            <w:textDirection w:val="tbRlV"/>
          </w:tcPr>
          <w:p w:rsidR="00A7193F" w:rsidRPr="002F7C50" w:rsidRDefault="00A7193F" w:rsidP="000E1807">
            <w:pPr>
              <w:spacing w:line="20" w:lineRule="atLeast"/>
              <w:ind w:left="113" w:right="113"/>
              <w:rPr>
                <w:rFonts w:ascii="仿宋_GB2312" w:eastAsia="仿宋_GB2312" w:hint="eastAsia"/>
                <w:szCs w:val="21"/>
              </w:rPr>
            </w:pPr>
            <w:r w:rsidRPr="002F7C50">
              <w:rPr>
                <w:rFonts w:ascii="仿宋_GB2312" w:eastAsia="仿宋_GB2312" w:hint="eastAsia"/>
                <w:szCs w:val="21"/>
              </w:rPr>
              <w:t>直接成本</w:t>
            </w:r>
          </w:p>
        </w:tc>
        <w:tc>
          <w:tcPr>
            <w:tcW w:w="0" w:type="auto"/>
            <w:textDirection w:val="tbRlV"/>
          </w:tcPr>
          <w:p w:rsidR="00A7193F" w:rsidRPr="002F7C50" w:rsidRDefault="00A7193F" w:rsidP="000E1807">
            <w:pPr>
              <w:spacing w:line="20" w:lineRule="atLeast"/>
              <w:ind w:left="113" w:right="113"/>
              <w:rPr>
                <w:rFonts w:ascii="仿宋_GB2312" w:eastAsia="仿宋_GB2312" w:hint="eastAsia"/>
                <w:szCs w:val="21"/>
              </w:rPr>
            </w:pPr>
            <w:r w:rsidRPr="002F7C50">
              <w:rPr>
                <w:rFonts w:ascii="仿宋_GB2312" w:eastAsia="仿宋_GB2312" w:hint="eastAsia"/>
                <w:szCs w:val="21"/>
              </w:rPr>
              <w:t>间接成本</w:t>
            </w:r>
          </w:p>
        </w:tc>
        <w:tc>
          <w:tcPr>
            <w:tcW w:w="0" w:type="auto"/>
            <w:textDirection w:val="tbRlV"/>
          </w:tcPr>
          <w:p w:rsidR="00A7193F" w:rsidRPr="002F7C50" w:rsidRDefault="00A7193F" w:rsidP="000E1807">
            <w:pPr>
              <w:widowControl/>
              <w:spacing w:line="20" w:lineRule="atLeast"/>
              <w:ind w:left="113" w:right="113"/>
              <w:jc w:val="left"/>
              <w:rPr>
                <w:rFonts w:ascii="仿宋_GB2312" w:eastAsia="仿宋_GB2312" w:hint="eastAsia"/>
                <w:szCs w:val="21"/>
              </w:rPr>
            </w:pPr>
            <w:r w:rsidRPr="002F7C50">
              <w:rPr>
                <w:rFonts w:ascii="仿宋_GB2312" w:eastAsia="仿宋_GB2312" w:hint="eastAsia"/>
                <w:szCs w:val="21"/>
              </w:rPr>
              <w:t>全成本</w:t>
            </w:r>
          </w:p>
          <w:p w:rsidR="00A7193F" w:rsidRPr="002F7C50" w:rsidRDefault="00A7193F" w:rsidP="000E1807">
            <w:pPr>
              <w:spacing w:line="20" w:lineRule="atLeast"/>
              <w:ind w:left="113" w:right="113"/>
              <w:rPr>
                <w:rFonts w:ascii="仿宋_GB2312" w:eastAsia="仿宋_GB2312" w:hint="eastAsia"/>
                <w:szCs w:val="21"/>
              </w:rPr>
            </w:pPr>
          </w:p>
        </w:tc>
        <w:tc>
          <w:tcPr>
            <w:tcW w:w="548" w:type="dxa"/>
            <w:textDirection w:val="tbRlV"/>
          </w:tcPr>
          <w:p w:rsidR="00A7193F" w:rsidRPr="002F7C50" w:rsidRDefault="00A7193F" w:rsidP="000E1807">
            <w:pPr>
              <w:spacing w:line="20" w:lineRule="atLeast"/>
              <w:ind w:left="113" w:right="113"/>
              <w:rPr>
                <w:rFonts w:ascii="仿宋_GB2312" w:eastAsia="仿宋_GB2312" w:hint="eastAsia"/>
                <w:szCs w:val="21"/>
              </w:rPr>
            </w:pPr>
            <w:r w:rsidRPr="002F7C50">
              <w:rPr>
                <w:rFonts w:ascii="仿宋_GB2312" w:eastAsia="仿宋_GB2312" w:hint="eastAsia"/>
                <w:szCs w:val="21"/>
              </w:rPr>
              <w:t>直接成本</w:t>
            </w:r>
          </w:p>
        </w:tc>
        <w:tc>
          <w:tcPr>
            <w:tcW w:w="548" w:type="dxa"/>
            <w:textDirection w:val="tbRlV"/>
          </w:tcPr>
          <w:p w:rsidR="00A7193F" w:rsidRPr="002F7C50" w:rsidRDefault="00A7193F" w:rsidP="000E1807">
            <w:pPr>
              <w:spacing w:line="20" w:lineRule="atLeast"/>
              <w:ind w:left="113" w:right="113"/>
              <w:rPr>
                <w:rFonts w:ascii="仿宋_GB2312" w:eastAsia="仿宋_GB2312" w:hint="eastAsia"/>
                <w:szCs w:val="21"/>
              </w:rPr>
            </w:pPr>
            <w:r w:rsidRPr="002F7C50">
              <w:rPr>
                <w:rFonts w:ascii="仿宋_GB2312" w:eastAsia="仿宋_GB2312" w:hint="eastAsia"/>
                <w:szCs w:val="21"/>
              </w:rPr>
              <w:t>间接成本</w:t>
            </w:r>
          </w:p>
        </w:tc>
        <w:tc>
          <w:tcPr>
            <w:tcW w:w="548" w:type="dxa"/>
            <w:textDirection w:val="tbRlV"/>
          </w:tcPr>
          <w:p w:rsidR="00A7193F" w:rsidRPr="002F7C50" w:rsidRDefault="00A7193F" w:rsidP="000E1807">
            <w:pPr>
              <w:spacing w:line="20" w:lineRule="atLeast"/>
              <w:ind w:left="113" w:right="113"/>
              <w:rPr>
                <w:rFonts w:ascii="仿宋_GB2312" w:eastAsia="仿宋_GB2312" w:hint="eastAsia"/>
                <w:szCs w:val="21"/>
              </w:rPr>
            </w:pPr>
            <w:r w:rsidRPr="002F7C50">
              <w:rPr>
                <w:rFonts w:ascii="仿宋_GB2312" w:eastAsia="仿宋_GB2312" w:hint="eastAsia"/>
                <w:szCs w:val="21"/>
              </w:rPr>
              <w:t>全成本</w:t>
            </w:r>
          </w:p>
        </w:tc>
      </w:tr>
      <w:tr w:rsidR="00A7193F" w:rsidRPr="002F7C50" w:rsidTr="00694134">
        <w:trPr>
          <w:cantSplit/>
          <w:trHeight w:hRule="exact" w:val="1394"/>
          <w:jc w:val="center"/>
        </w:trPr>
        <w:tc>
          <w:tcPr>
            <w:tcW w:w="1986" w:type="dxa"/>
            <w:vAlign w:val="center"/>
          </w:tcPr>
          <w:p w:rsidR="00A7193F" w:rsidRPr="002F7C50" w:rsidRDefault="00A7193F" w:rsidP="00C36C62">
            <w:pPr>
              <w:spacing w:line="400" w:lineRule="exact"/>
              <w:jc w:val="center"/>
              <w:rPr>
                <w:rFonts w:ascii="仿宋_GB2312" w:eastAsia="仿宋_GB2312" w:hint="eastAsia"/>
                <w:szCs w:val="21"/>
              </w:rPr>
            </w:pPr>
            <w:r w:rsidRPr="002F7C50">
              <w:rPr>
                <w:rFonts w:ascii="仿宋_GB2312" w:eastAsia="仿宋_GB2312" w:hint="eastAsia"/>
                <w:szCs w:val="21"/>
              </w:rPr>
              <w:t>临床服务类科室1</w:t>
            </w:r>
          </w:p>
          <w:p w:rsidR="00A7193F" w:rsidRPr="002F7C50" w:rsidRDefault="00A7193F" w:rsidP="00C36C62">
            <w:pPr>
              <w:spacing w:line="400" w:lineRule="exact"/>
              <w:jc w:val="center"/>
              <w:rPr>
                <w:rFonts w:ascii="仿宋_GB2312" w:eastAsia="仿宋_GB2312" w:hint="eastAsia"/>
                <w:szCs w:val="21"/>
              </w:rPr>
            </w:pPr>
            <w:r w:rsidRPr="002F7C50">
              <w:rPr>
                <w:rFonts w:ascii="仿宋_GB2312" w:eastAsia="仿宋_GB2312" w:hint="eastAsia"/>
                <w:szCs w:val="21"/>
              </w:rPr>
              <w:t>临床服务类科室2</w:t>
            </w:r>
          </w:p>
          <w:p w:rsidR="00A7193F" w:rsidRPr="002F7C50" w:rsidRDefault="00A7193F" w:rsidP="00C36C62">
            <w:pPr>
              <w:spacing w:line="400" w:lineRule="exact"/>
              <w:jc w:val="center"/>
              <w:rPr>
                <w:rFonts w:ascii="仿宋_GB2312" w:eastAsia="仿宋_GB2312" w:hint="eastAsia"/>
                <w:szCs w:val="21"/>
              </w:rPr>
            </w:pPr>
            <w:r w:rsidRPr="002F7C50">
              <w:rPr>
                <w:rFonts w:ascii="仿宋_GB2312" w:eastAsia="仿宋_GB2312" w:hint="eastAsia"/>
                <w:szCs w:val="21"/>
              </w:rPr>
              <w:t>…</w:t>
            </w: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548" w:type="dxa"/>
          </w:tcPr>
          <w:p w:rsidR="00A7193F" w:rsidRPr="002F7C50" w:rsidRDefault="00A7193F" w:rsidP="00C36C62">
            <w:pPr>
              <w:spacing w:line="400" w:lineRule="exact"/>
              <w:rPr>
                <w:rFonts w:ascii="仿宋_GB2312" w:eastAsia="仿宋_GB2312" w:hint="eastAsia"/>
                <w:szCs w:val="21"/>
              </w:rPr>
            </w:pPr>
          </w:p>
        </w:tc>
        <w:tc>
          <w:tcPr>
            <w:tcW w:w="548" w:type="dxa"/>
          </w:tcPr>
          <w:p w:rsidR="00A7193F" w:rsidRPr="002F7C50" w:rsidRDefault="00A7193F" w:rsidP="00C36C62">
            <w:pPr>
              <w:spacing w:line="400" w:lineRule="exact"/>
              <w:rPr>
                <w:rFonts w:ascii="仿宋_GB2312" w:eastAsia="仿宋_GB2312" w:hint="eastAsia"/>
                <w:szCs w:val="21"/>
              </w:rPr>
            </w:pPr>
          </w:p>
        </w:tc>
        <w:tc>
          <w:tcPr>
            <w:tcW w:w="548" w:type="dxa"/>
          </w:tcPr>
          <w:p w:rsidR="00A7193F" w:rsidRPr="002F7C50" w:rsidRDefault="00A7193F" w:rsidP="00C36C62">
            <w:pPr>
              <w:spacing w:line="400" w:lineRule="exact"/>
              <w:rPr>
                <w:rFonts w:ascii="仿宋_GB2312" w:eastAsia="仿宋_GB2312" w:hint="eastAsia"/>
                <w:szCs w:val="21"/>
              </w:rPr>
            </w:pPr>
          </w:p>
        </w:tc>
      </w:tr>
      <w:tr w:rsidR="00A7193F" w:rsidRPr="002F7C50" w:rsidTr="00FB4C6D">
        <w:trPr>
          <w:cantSplit/>
          <w:trHeight w:hRule="exact" w:val="567"/>
          <w:jc w:val="center"/>
        </w:trPr>
        <w:tc>
          <w:tcPr>
            <w:tcW w:w="1986" w:type="dxa"/>
            <w:vAlign w:val="center"/>
          </w:tcPr>
          <w:p w:rsidR="00A7193F" w:rsidRPr="002F7C50" w:rsidRDefault="00A7193F" w:rsidP="00C36C62">
            <w:pPr>
              <w:spacing w:line="400" w:lineRule="exact"/>
              <w:jc w:val="center"/>
              <w:rPr>
                <w:rFonts w:ascii="仿宋_GB2312" w:eastAsia="仿宋_GB2312" w:hint="eastAsia"/>
                <w:szCs w:val="21"/>
              </w:rPr>
            </w:pPr>
            <w:r w:rsidRPr="002F7C50">
              <w:rPr>
                <w:rFonts w:ascii="仿宋_GB2312" w:eastAsia="仿宋_GB2312" w:hint="eastAsia"/>
                <w:szCs w:val="21"/>
              </w:rPr>
              <w:t>科室全成本合计</w:t>
            </w: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0" w:type="auto"/>
          </w:tcPr>
          <w:p w:rsidR="00A7193F" w:rsidRPr="002F7C50" w:rsidRDefault="00A7193F" w:rsidP="00C36C62">
            <w:pPr>
              <w:spacing w:line="400" w:lineRule="exact"/>
              <w:rPr>
                <w:rFonts w:ascii="仿宋_GB2312" w:eastAsia="仿宋_GB2312" w:hint="eastAsia"/>
                <w:szCs w:val="21"/>
              </w:rPr>
            </w:pPr>
          </w:p>
        </w:tc>
        <w:tc>
          <w:tcPr>
            <w:tcW w:w="548" w:type="dxa"/>
          </w:tcPr>
          <w:p w:rsidR="00A7193F" w:rsidRPr="002F7C50" w:rsidRDefault="00A7193F" w:rsidP="00C36C62">
            <w:pPr>
              <w:spacing w:line="400" w:lineRule="exact"/>
              <w:rPr>
                <w:rFonts w:ascii="仿宋_GB2312" w:eastAsia="仿宋_GB2312" w:hint="eastAsia"/>
                <w:szCs w:val="21"/>
              </w:rPr>
            </w:pPr>
          </w:p>
        </w:tc>
        <w:tc>
          <w:tcPr>
            <w:tcW w:w="548" w:type="dxa"/>
          </w:tcPr>
          <w:p w:rsidR="00A7193F" w:rsidRPr="002F7C50" w:rsidRDefault="00A7193F" w:rsidP="00C36C62">
            <w:pPr>
              <w:spacing w:line="400" w:lineRule="exact"/>
              <w:rPr>
                <w:rFonts w:ascii="仿宋_GB2312" w:eastAsia="仿宋_GB2312" w:hint="eastAsia"/>
                <w:szCs w:val="21"/>
              </w:rPr>
            </w:pPr>
          </w:p>
        </w:tc>
        <w:tc>
          <w:tcPr>
            <w:tcW w:w="548" w:type="dxa"/>
          </w:tcPr>
          <w:p w:rsidR="00A7193F" w:rsidRPr="002F7C50" w:rsidRDefault="00A7193F" w:rsidP="00C36C62">
            <w:pPr>
              <w:spacing w:line="400" w:lineRule="exact"/>
              <w:rPr>
                <w:rFonts w:ascii="仿宋_GB2312" w:eastAsia="仿宋_GB2312" w:hint="eastAsia"/>
                <w:szCs w:val="21"/>
              </w:rPr>
            </w:pPr>
          </w:p>
        </w:tc>
      </w:tr>
    </w:tbl>
    <w:p w:rsidR="008D6A64" w:rsidRDefault="00A7193F" w:rsidP="008D6A64">
      <w:pPr>
        <w:adjustRightInd w:val="0"/>
        <w:snapToGrid w:val="0"/>
        <w:spacing w:line="400" w:lineRule="exact"/>
        <w:ind w:left="266" w:hangingChars="120" w:hanging="266"/>
        <w:rPr>
          <w:rFonts w:ascii="仿宋_GB2312" w:eastAsia="仿宋_GB2312" w:hint="eastAsia"/>
          <w:szCs w:val="21"/>
        </w:rPr>
      </w:pPr>
      <w:r w:rsidRPr="002F7C50">
        <w:rPr>
          <w:rFonts w:ascii="仿宋_GB2312" w:eastAsia="仿宋_GB2312" w:hint="eastAsia"/>
          <w:szCs w:val="21"/>
        </w:rPr>
        <w:t>说明：</w:t>
      </w:r>
    </w:p>
    <w:p w:rsidR="00A7193F" w:rsidRPr="002F7C50" w:rsidRDefault="00A7193F" w:rsidP="008D6A64">
      <w:pPr>
        <w:adjustRightInd w:val="0"/>
        <w:snapToGrid w:val="0"/>
        <w:spacing w:line="400" w:lineRule="exact"/>
        <w:ind w:left="266" w:hangingChars="120" w:hanging="266"/>
        <w:rPr>
          <w:rFonts w:ascii="仿宋_GB2312" w:eastAsia="仿宋_GB2312" w:hint="eastAsia"/>
          <w:szCs w:val="21"/>
        </w:rPr>
      </w:pPr>
      <w:r w:rsidRPr="002F7C50">
        <w:rPr>
          <w:rFonts w:ascii="仿宋_GB2312" w:eastAsia="仿宋_GB2312" w:hint="eastAsia"/>
          <w:szCs w:val="21"/>
        </w:rPr>
        <w:t>1.</w:t>
      </w:r>
      <w:r w:rsidR="00F31475" w:rsidRPr="002F7C50">
        <w:rPr>
          <w:rFonts w:ascii="仿宋_GB2312" w:eastAsia="仿宋_GB2312" w:hint="eastAsia"/>
          <w:szCs w:val="21"/>
        </w:rPr>
        <w:t>本</w:t>
      </w:r>
      <w:r w:rsidRPr="002F7C50">
        <w:rPr>
          <w:rFonts w:ascii="仿宋_GB2312" w:eastAsia="仿宋_GB2312" w:hint="eastAsia"/>
          <w:szCs w:val="21"/>
        </w:rPr>
        <w:t>表反映医院根据《医院财务制度》规定的原则和程序，将管理费用、医疗辅助类科室直接成本、医疗技术类科室直接成本逐步分摊转移到临床服务类科室后，各临床服务类科室的全成本情况。即：临床服务类科室全成本包括科室直接成本和分摊转移的间接成本。</w:t>
      </w:r>
    </w:p>
    <w:p w:rsidR="00A7193F" w:rsidRPr="002F7C50" w:rsidRDefault="00A7193F" w:rsidP="008D6A64">
      <w:pPr>
        <w:adjustRightInd w:val="0"/>
        <w:snapToGrid w:val="0"/>
        <w:spacing w:line="400" w:lineRule="exact"/>
        <w:ind w:left="266" w:hangingChars="120" w:hanging="266"/>
        <w:rPr>
          <w:rFonts w:ascii="仿宋_GB2312" w:eastAsia="仿宋_GB2312" w:hint="eastAsia"/>
          <w:szCs w:val="21"/>
        </w:rPr>
      </w:pPr>
      <w:r w:rsidRPr="002F7C50">
        <w:rPr>
          <w:rFonts w:ascii="仿宋_GB2312" w:eastAsia="仿宋_GB2312" w:hint="eastAsia"/>
          <w:szCs w:val="21"/>
        </w:rPr>
        <w:t>2.表中的“直接成本”反映间接成本分摊前各临床服务类科室发生的直接成本</w:t>
      </w:r>
      <w:r w:rsidR="00275F82" w:rsidRPr="002F7C50">
        <w:rPr>
          <w:rFonts w:ascii="仿宋_GB2312" w:eastAsia="仿宋_GB2312" w:hint="eastAsia"/>
          <w:szCs w:val="21"/>
        </w:rPr>
        <w:t>金额</w:t>
      </w:r>
      <w:r w:rsidRPr="002F7C50">
        <w:rPr>
          <w:rFonts w:ascii="仿宋_GB2312" w:eastAsia="仿宋_GB2312" w:hint="eastAsia"/>
          <w:szCs w:val="21"/>
        </w:rPr>
        <w:t>。</w:t>
      </w:r>
    </w:p>
    <w:p w:rsidR="00A7193F" w:rsidRDefault="00A7193F" w:rsidP="009D2C13">
      <w:pPr>
        <w:adjustRightInd w:val="0"/>
        <w:snapToGrid w:val="0"/>
        <w:spacing w:line="400" w:lineRule="exact"/>
        <w:ind w:left="266" w:hangingChars="120" w:hanging="266"/>
        <w:rPr>
          <w:rFonts w:hint="eastAsia"/>
        </w:rPr>
      </w:pPr>
      <w:r w:rsidRPr="002F7C50">
        <w:rPr>
          <w:rFonts w:ascii="仿宋_GB2312" w:eastAsia="仿宋_GB2312" w:hint="eastAsia"/>
          <w:szCs w:val="21"/>
        </w:rPr>
        <w:t>3.表中的“间接成本”反映将管理费用、医疗辅助类科室直接成本、医疗技术类科室直接成本按规定的原则和程序分摊转移至各临床服务类科室的间接成本金额。</w:t>
      </w:r>
    </w:p>
    <w:p w:rsidR="00A7193F" w:rsidRDefault="00A7193F" w:rsidP="00A7193F">
      <w:pPr>
        <w:sectPr w:rsidR="00A7193F" w:rsidSect="00F4278C">
          <w:pgSz w:w="16838" w:h="11906" w:orient="landscape"/>
          <w:pgMar w:top="1644" w:right="1531" w:bottom="1985" w:left="1656" w:header="851" w:footer="1134" w:gutter="0"/>
          <w:cols w:space="425"/>
          <w:docGrid w:type="linesAndChars" w:linePitch="312"/>
        </w:sectPr>
      </w:pPr>
    </w:p>
    <w:p w:rsidR="00A7193F" w:rsidRPr="009C6D79" w:rsidRDefault="00A7193F" w:rsidP="00A7193F">
      <w:pPr>
        <w:jc w:val="center"/>
        <w:rPr>
          <w:rFonts w:ascii="宋体" w:hAnsi="宋体" w:hint="eastAsia"/>
          <w:b/>
          <w:sz w:val="24"/>
        </w:rPr>
      </w:pPr>
      <w:r w:rsidRPr="009C6D79">
        <w:rPr>
          <w:rFonts w:hint="eastAsia"/>
          <w:b/>
          <w:sz w:val="24"/>
        </w:rPr>
        <w:t>医院</w:t>
      </w:r>
      <w:r>
        <w:rPr>
          <w:rFonts w:hint="eastAsia"/>
          <w:b/>
          <w:sz w:val="24"/>
        </w:rPr>
        <w:t>临床服务类</w:t>
      </w:r>
      <w:r w:rsidRPr="009C6D79">
        <w:rPr>
          <w:rFonts w:hint="eastAsia"/>
          <w:b/>
          <w:sz w:val="24"/>
        </w:rPr>
        <w:t>科室</w:t>
      </w:r>
      <w:r>
        <w:rPr>
          <w:rFonts w:hint="eastAsia"/>
          <w:b/>
          <w:sz w:val="24"/>
        </w:rPr>
        <w:t>全</w:t>
      </w:r>
      <w:r w:rsidRPr="009C6D79">
        <w:rPr>
          <w:rFonts w:hint="eastAsia"/>
          <w:b/>
          <w:sz w:val="24"/>
        </w:rPr>
        <w:t>成本构成分析表</w:t>
      </w:r>
    </w:p>
    <w:p w:rsidR="009B37D6" w:rsidRDefault="009B37D6" w:rsidP="00A7193F">
      <w:pPr>
        <w:jc w:val="center"/>
        <w:rPr>
          <w:rFonts w:hint="eastAsia"/>
          <w:sz w:val="24"/>
        </w:rPr>
      </w:pPr>
    </w:p>
    <w:p w:rsidR="00A7193F" w:rsidRPr="009B37D6" w:rsidRDefault="009D2785" w:rsidP="009B37D6">
      <w:pPr>
        <w:ind w:firstLineChars="2900" w:firstLine="6438"/>
        <w:rPr>
          <w:rFonts w:ascii="仿宋_GB2312" w:eastAsia="仿宋_GB2312" w:hint="eastAsia"/>
          <w:szCs w:val="21"/>
        </w:rPr>
      </w:pPr>
      <w:r w:rsidRPr="009B37D6">
        <w:rPr>
          <w:rFonts w:ascii="仿宋_GB2312" w:eastAsia="仿宋_GB2312" w:hint="eastAsia"/>
          <w:szCs w:val="21"/>
        </w:rPr>
        <w:t>成本</w:t>
      </w:r>
      <w:r w:rsidR="00A7193F" w:rsidRPr="009B37D6">
        <w:rPr>
          <w:rFonts w:ascii="仿宋_GB2312" w:eastAsia="仿宋_GB2312" w:hint="eastAsia"/>
          <w:szCs w:val="21"/>
        </w:rPr>
        <w:t>医0</w:t>
      </w:r>
      <w:r w:rsidRPr="009B37D6">
        <w:rPr>
          <w:rFonts w:ascii="仿宋_GB2312" w:eastAsia="仿宋_GB2312" w:hint="eastAsia"/>
          <w:szCs w:val="21"/>
        </w:rPr>
        <w:t>3</w:t>
      </w:r>
      <w:r w:rsidR="00A7193F" w:rsidRPr="009B37D6">
        <w:rPr>
          <w:rFonts w:ascii="仿宋_GB2312" w:eastAsia="仿宋_GB2312" w:hint="eastAsia"/>
          <w:szCs w:val="21"/>
        </w:rPr>
        <w:t>表</w:t>
      </w:r>
    </w:p>
    <w:p w:rsidR="00A7193F" w:rsidRPr="009B37D6" w:rsidRDefault="00A7193F" w:rsidP="00A7193F">
      <w:pPr>
        <w:rPr>
          <w:rFonts w:ascii="仿宋_GB2312" w:eastAsia="仿宋_GB2312" w:hint="eastAsia"/>
          <w:szCs w:val="21"/>
        </w:rPr>
      </w:pPr>
      <w:r w:rsidRPr="009B37D6">
        <w:rPr>
          <w:rFonts w:ascii="仿宋_GB2312" w:eastAsia="仿宋_GB2312" w:hint="eastAsia"/>
          <w:szCs w:val="21"/>
        </w:rPr>
        <w:t xml:space="preserve">编制单位：                    </w:t>
      </w:r>
      <w:r w:rsidRPr="009B37D6">
        <w:rPr>
          <w:rFonts w:ascii="仿宋_GB2312" w:eastAsia="仿宋_GB2312" w:hint="eastAsia"/>
          <w:szCs w:val="21"/>
          <w:u w:val="single"/>
        </w:rPr>
        <w:t xml:space="preserve">      </w:t>
      </w:r>
      <w:r w:rsidRPr="009B37D6">
        <w:rPr>
          <w:rFonts w:ascii="仿宋_GB2312" w:eastAsia="仿宋_GB2312" w:hint="eastAsia"/>
          <w:szCs w:val="21"/>
        </w:rPr>
        <w:t>年</w:t>
      </w:r>
      <w:r w:rsidRPr="009B37D6">
        <w:rPr>
          <w:rFonts w:ascii="仿宋_GB2312" w:eastAsia="仿宋_GB2312" w:hint="eastAsia"/>
          <w:szCs w:val="21"/>
          <w:u w:val="single"/>
        </w:rPr>
        <w:t xml:space="preserve">    </w:t>
      </w:r>
      <w:r w:rsidRPr="009B37D6">
        <w:rPr>
          <w:rFonts w:ascii="仿宋_GB2312" w:eastAsia="仿宋_GB2312" w:hint="eastAsia"/>
          <w:szCs w:val="21"/>
        </w:rPr>
        <w:t>月                      单位：元</w:t>
      </w:r>
    </w:p>
    <w:tbl>
      <w:tblPr>
        <w:tblW w:w="9727" w:type="dxa"/>
        <w:tblInd w:w="-417" w:type="dxa"/>
        <w:tblLayout w:type="fixed"/>
        <w:tblLook w:val="0000" w:firstRow="0" w:lastRow="0" w:firstColumn="0" w:lastColumn="0" w:noHBand="0" w:noVBand="0"/>
      </w:tblPr>
      <w:tblGrid>
        <w:gridCol w:w="2121"/>
        <w:gridCol w:w="924"/>
        <w:gridCol w:w="1306"/>
        <w:gridCol w:w="1344"/>
        <w:gridCol w:w="1344"/>
        <w:gridCol w:w="1218"/>
        <w:gridCol w:w="1470"/>
      </w:tblGrid>
      <w:tr w:rsidR="00A7193F" w:rsidRPr="009B37D6" w:rsidTr="00275F82">
        <w:tblPrEx>
          <w:tblCellMar>
            <w:top w:w="0" w:type="dxa"/>
            <w:bottom w:w="0" w:type="dxa"/>
          </w:tblCellMar>
        </w:tblPrEx>
        <w:trPr>
          <w:cantSplit/>
        </w:trPr>
        <w:tc>
          <w:tcPr>
            <w:tcW w:w="2121" w:type="dxa"/>
            <w:tcBorders>
              <w:top w:val="single" w:sz="4" w:space="0" w:color="auto"/>
              <w:right w:val="single" w:sz="4" w:space="0" w:color="auto"/>
            </w:tcBorders>
            <w:vAlign w:val="center"/>
          </w:tcPr>
          <w:p w:rsidR="00A7193F" w:rsidRPr="009B37D6" w:rsidRDefault="00265F34" w:rsidP="000E1807">
            <w:pPr>
              <w:jc w:val="right"/>
              <w:rPr>
                <w:rFonts w:ascii="仿宋_GB2312" w:eastAsia="仿宋_GB2312" w:hint="eastAsia"/>
                <w:szCs w:val="21"/>
              </w:rPr>
            </w:pPr>
            <w:r w:rsidRPr="009B37D6">
              <w:rPr>
                <w:rFonts w:ascii="仿宋_GB2312" w:eastAsia="仿宋_GB2312" w:hint="eastAsia"/>
                <w:noProof/>
                <w:szCs w:val="21"/>
              </w:rPr>
              <mc:AlternateContent>
                <mc:Choice Requires="wps">
                  <w:drawing>
                    <wp:anchor distT="0" distB="0" distL="114300" distR="114300" simplePos="0" relativeHeight="251657728" behindDoc="0" locked="0" layoutInCell="0" allowOverlap="1">
                      <wp:simplePos x="0" y="0"/>
                      <wp:positionH relativeFrom="column">
                        <wp:posOffset>-333375</wp:posOffset>
                      </wp:positionH>
                      <wp:positionV relativeFrom="paragraph">
                        <wp:posOffset>40640</wp:posOffset>
                      </wp:positionV>
                      <wp:extent cx="1322705" cy="477520"/>
                      <wp:effectExtent l="9525" t="12065" r="10795" b="5715"/>
                      <wp:wrapNone/>
                      <wp:docPr id="1"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2705" cy="4775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13BC03" id="Line 26" o:spid="_x0000_s1026" style="position:absolute;left:0;text-align:lef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5pt,3.2pt" to="77.9pt,4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Tg3GQIAAC4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" o:allowincell="f"/>
                  </w:pict>
                </mc:Fallback>
              </mc:AlternateContent>
            </w:r>
            <w:r w:rsidR="00A7193F" w:rsidRPr="009B37D6">
              <w:rPr>
                <w:rFonts w:ascii="仿宋_GB2312" w:eastAsia="仿宋_GB2312" w:hint="eastAsia"/>
                <w:szCs w:val="21"/>
              </w:rPr>
              <w:t>科室名称</w:t>
            </w:r>
          </w:p>
        </w:tc>
        <w:tc>
          <w:tcPr>
            <w:tcW w:w="2230" w:type="dxa"/>
            <w:gridSpan w:val="2"/>
            <w:tcBorders>
              <w:top w:val="single" w:sz="4" w:space="0" w:color="auto"/>
              <w:left w:val="single" w:sz="4" w:space="0" w:color="auto"/>
              <w:bottom w:val="single" w:sz="4" w:space="0" w:color="auto"/>
            </w:tcBorders>
            <w:vAlign w:val="center"/>
          </w:tcPr>
          <w:p w:rsidR="00A7193F" w:rsidRPr="009B37D6" w:rsidRDefault="00A7193F" w:rsidP="000E1807">
            <w:pPr>
              <w:jc w:val="center"/>
              <w:rPr>
                <w:rFonts w:ascii="仿宋_GB2312" w:eastAsia="仿宋_GB2312" w:hint="eastAsia"/>
                <w:szCs w:val="21"/>
              </w:rPr>
            </w:pPr>
            <w:r w:rsidRPr="009B37D6">
              <w:rPr>
                <w:rFonts w:ascii="仿宋_GB2312" w:eastAsia="仿宋_GB2312" w:hint="eastAsia"/>
                <w:szCs w:val="21"/>
              </w:rPr>
              <w:t>内科</w:t>
            </w:r>
          </w:p>
        </w:tc>
        <w:tc>
          <w:tcPr>
            <w:tcW w:w="2688" w:type="dxa"/>
            <w:gridSpan w:val="2"/>
            <w:tcBorders>
              <w:top w:val="single" w:sz="4" w:space="0" w:color="auto"/>
              <w:bottom w:val="single" w:sz="4" w:space="0" w:color="auto"/>
            </w:tcBorders>
            <w:vAlign w:val="center"/>
          </w:tcPr>
          <w:p w:rsidR="00A7193F" w:rsidRPr="009B37D6" w:rsidRDefault="00A7193F" w:rsidP="000E1807">
            <w:pPr>
              <w:jc w:val="center"/>
              <w:rPr>
                <w:rFonts w:ascii="仿宋_GB2312" w:eastAsia="仿宋_GB2312" w:hint="eastAsia"/>
                <w:szCs w:val="21"/>
              </w:rPr>
            </w:pPr>
            <w:r w:rsidRPr="009B37D6">
              <w:rPr>
                <w:rFonts w:ascii="仿宋_GB2312" w:eastAsia="仿宋_GB2312" w:hint="eastAsia"/>
                <w:szCs w:val="21"/>
              </w:rPr>
              <w:t>…</w:t>
            </w:r>
          </w:p>
        </w:tc>
        <w:tc>
          <w:tcPr>
            <w:tcW w:w="2688" w:type="dxa"/>
            <w:gridSpan w:val="2"/>
            <w:tcBorders>
              <w:top w:val="single" w:sz="4" w:space="0" w:color="auto"/>
              <w:bottom w:val="single" w:sz="4" w:space="0" w:color="auto"/>
            </w:tcBorders>
            <w:vAlign w:val="center"/>
          </w:tcPr>
          <w:p w:rsidR="00A7193F" w:rsidRPr="009B37D6" w:rsidRDefault="00A7193F" w:rsidP="000E1807">
            <w:pPr>
              <w:jc w:val="center"/>
              <w:rPr>
                <w:rFonts w:ascii="仿宋_GB2312" w:eastAsia="仿宋_GB2312" w:hint="eastAsia"/>
                <w:szCs w:val="21"/>
              </w:rPr>
            </w:pPr>
            <w:r w:rsidRPr="009B37D6">
              <w:rPr>
                <w:rFonts w:ascii="仿宋_GB2312" w:eastAsia="仿宋_GB2312" w:hint="eastAsia"/>
                <w:szCs w:val="21"/>
              </w:rPr>
              <w:t>各临床服务类科室合计</w:t>
            </w:r>
          </w:p>
        </w:tc>
      </w:tr>
      <w:tr w:rsidR="00A7193F" w:rsidRPr="009B37D6" w:rsidTr="00275F82">
        <w:tblPrEx>
          <w:tblCellMar>
            <w:top w:w="0" w:type="dxa"/>
            <w:bottom w:w="0" w:type="dxa"/>
          </w:tblCellMar>
        </w:tblPrEx>
        <w:trPr>
          <w:cantSplit/>
        </w:trPr>
        <w:tc>
          <w:tcPr>
            <w:tcW w:w="2121" w:type="dxa"/>
            <w:tcBorders>
              <w:right w:val="single" w:sz="4" w:space="0" w:color="auto"/>
            </w:tcBorders>
            <w:vAlign w:val="center"/>
          </w:tcPr>
          <w:p w:rsidR="00A7193F" w:rsidRPr="009B37D6" w:rsidRDefault="00A7193F" w:rsidP="000E1807">
            <w:pPr>
              <w:rPr>
                <w:rFonts w:ascii="仿宋_GB2312" w:eastAsia="仿宋_GB2312" w:hint="eastAsia"/>
                <w:szCs w:val="21"/>
              </w:rPr>
            </w:pPr>
            <w:r w:rsidRPr="009B37D6">
              <w:rPr>
                <w:rFonts w:ascii="仿宋_GB2312" w:eastAsia="仿宋_GB2312" w:hint="eastAsia"/>
                <w:szCs w:val="21"/>
              </w:rPr>
              <w:t>成本项目</w:t>
            </w:r>
          </w:p>
        </w:tc>
        <w:tc>
          <w:tcPr>
            <w:tcW w:w="924" w:type="dxa"/>
            <w:tcBorders>
              <w:left w:val="single" w:sz="4" w:space="0" w:color="auto"/>
              <w:bottom w:val="single" w:sz="4" w:space="0" w:color="auto"/>
            </w:tcBorders>
            <w:vAlign w:val="center"/>
          </w:tcPr>
          <w:p w:rsidR="00A7193F" w:rsidRPr="009B37D6" w:rsidRDefault="00A7193F" w:rsidP="000E1807">
            <w:pPr>
              <w:jc w:val="center"/>
              <w:rPr>
                <w:rFonts w:ascii="仿宋_GB2312" w:eastAsia="仿宋_GB2312" w:hint="eastAsia"/>
                <w:szCs w:val="21"/>
              </w:rPr>
            </w:pPr>
            <w:r w:rsidRPr="009B37D6">
              <w:rPr>
                <w:rFonts w:ascii="仿宋_GB2312" w:eastAsia="仿宋_GB2312" w:hint="eastAsia"/>
                <w:szCs w:val="21"/>
              </w:rPr>
              <w:t>金额</w:t>
            </w:r>
          </w:p>
        </w:tc>
        <w:tc>
          <w:tcPr>
            <w:tcW w:w="1306" w:type="dxa"/>
            <w:tcBorders>
              <w:bottom w:val="single" w:sz="4" w:space="0" w:color="auto"/>
            </w:tcBorders>
            <w:vAlign w:val="center"/>
          </w:tcPr>
          <w:p w:rsidR="00A7193F" w:rsidRPr="009B37D6" w:rsidRDefault="00A7193F" w:rsidP="000E1807">
            <w:pPr>
              <w:jc w:val="center"/>
              <w:rPr>
                <w:rFonts w:ascii="仿宋_GB2312" w:eastAsia="仿宋_GB2312" w:hint="eastAsia"/>
                <w:szCs w:val="21"/>
              </w:rPr>
            </w:pPr>
            <w:r w:rsidRPr="009B37D6">
              <w:rPr>
                <w:rFonts w:ascii="仿宋_GB2312" w:eastAsia="仿宋_GB2312" w:hint="eastAsia"/>
                <w:szCs w:val="21"/>
              </w:rPr>
              <w:t>%</w:t>
            </w:r>
          </w:p>
        </w:tc>
        <w:tc>
          <w:tcPr>
            <w:tcW w:w="1344" w:type="dxa"/>
            <w:tcBorders>
              <w:top w:val="single" w:sz="4" w:space="0" w:color="auto"/>
              <w:bottom w:val="single" w:sz="4" w:space="0" w:color="auto"/>
            </w:tcBorders>
            <w:vAlign w:val="center"/>
          </w:tcPr>
          <w:p w:rsidR="00A7193F" w:rsidRPr="009B37D6" w:rsidRDefault="00A7193F" w:rsidP="000E1807">
            <w:pPr>
              <w:jc w:val="center"/>
              <w:rPr>
                <w:rFonts w:ascii="仿宋_GB2312" w:eastAsia="仿宋_GB2312" w:hint="eastAsia"/>
                <w:szCs w:val="21"/>
              </w:rPr>
            </w:pPr>
          </w:p>
        </w:tc>
        <w:tc>
          <w:tcPr>
            <w:tcW w:w="1344" w:type="dxa"/>
            <w:tcBorders>
              <w:top w:val="single" w:sz="4" w:space="0" w:color="auto"/>
              <w:bottom w:val="single" w:sz="4" w:space="0" w:color="auto"/>
            </w:tcBorders>
            <w:vAlign w:val="center"/>
          </w:tcPr>
          <w:p w:rsidR="00A7193F" w:rsidRPr="009B37D6" w:rsidRDefault="00A7193F" w:rsidP="000E1807">
            <w:pPr>
              <w:jc w:val="center"/>
              <w:rPr>
                <w:rFonts w:ascii="仿宋_GB2312" w:eastAsia="仿宋_GB2312" w:hint="eastAsia"/>
                <w:szCs w:val="21"/>
              </w:rPr>
            </w:pPr>
          </w:p>
        </w:tc>
        <w:tc>
          <w:tcPr>
            <w:tcW w:w="1218" w:type="dxa"/>
            <w:tcBorders>
              <w:bottom w:val="single" w:sz="4" w:space="0" w:color="auto"/>
            </w:tcBorders>
            <w:vAlign w:val="center"/>
          </w:tcPr>
          <w:p w:rsidR="00A7193F" w:rsidRPr="009B37D6" w:rsidRDefault="00A7193F" w:rsidP="000E1807">
            <w:pPr>
              <w:jc w:val="center"/>
              <w:rPr>
                <w:rFonts w:ascii="仿宋_GB2312" w:eastAsia="仿宋_GB2312" w:hint="eastAsia"/>
                <w:szCs w:val="21"/>
              </w:rPr>
            </w:pPr>
            <w:r w:rsidRPr="009B37D6">
              <w:rPr>
                <w:rFonts w:ascii="仿宋_GB2312" w:eastAsia="仿宋_GB2312" w:hint="eastAsia"/>
                <w:szCs w:val="21"/>
              </w:rPr>
              <w:t>金额</w:t>
            </w:r>
          </w:p>
        </w:tc>
        <w:tc>
          <w:tcPr>
            <w:tcW w:w="1470" w:type="dxa"/>
            <w:tcBorders>
              <w:bottom w:val="single" w:sz="4" w:space="0" w:color="auto"/>
            </w:tcBorders>
            <w:vAlign w:val="center"/>
          </w:tcPr>
          <w:p w:rsidR="00A7193F" w:rsidRPr="009B37D6" w:rsidRDefault="00A7193F" w:rsidP="000E1807">
            <w:pPr>
              <w:jc w:val="center"/>
              <w:rPr>
                <w:rFonts w:ascii="仿宋_GB2312" w:eastAsia="仿宋_GB2312" w:hint="eastAsia"/>
                <w:szCs w:val="21"/>
              </w:rPr>
            </w:pPr>
            <w:r w:rsidRPr="009B37D6">
              <w:rPr>
                <w:rFonts w:ascii="仿宋_GB2312" w:eastAsia="仿宋_GB2312" w:hint="eastAsia"/>
                <w:szCs w:val="21"/>
              </w:rPr>
              <w:t>%</w:t>
            </w:r>
          </w:p>
        </w:tc>
      </w:tr>
      <w:tr w:rsidR="00A7193F" w:rsidRPr="009B37D6" w:rsidTr="00275F82">
        <w:tblPrEx>
          <w:tblCellMar>
            <w:top w:w="0" w:type="dxa"/>
            <w:bottom w:w="0" w:type="dxa"/>
          </w:tblCellMar>
        </w:tblPrEx>
        <w:trPr>
          <w:cantSplit/>
        </w:trPr>
        <w:tc>
          <w:tcPr>
            <w:tcW w:w="2121" w:type="dxa"/>
            <w:tcBorders>
              <w:top w:val="single" w:sz="4" w:space="0" w:color="auto"/>
              <w:bottom w:val="single" w:sz="4" w:space="0" w:color="auto"/>
              <w:right w:val="single" w:sz="4" w:space="0" w:color="auto"/>
            </w:tcBorders>
            <w:vAlign w:val="center"/>
          </w:tcPr>
          <w:p w:rsidR="00A7193F" w:rsidRPr="009B37D6" w:rsidRDefault="00A7193F" w:rsidP="000E1807">
            <w:pPr>
              <w:jc w:val="center"/>
              <w:rPr>
                <w:rFonts w:ascii="仿宋_GB2312" w:eastAsia="仿宋_GB2312" w:hint="eastAsia"/>
                <w:szCs w:val="21"/>
              </w:rPr>
            </w:pPr>
            <w:r w:rsidRPr="009B37D6">
              <w:rPr>
                <w:rFonts w:ascii="仿宋_GB2312" w:eastAsia="仿宋_GB2312" w:hint="eastAsia"/>
                <w:szCs w:val="21"/>
              </w:rPr>
              <w:t>人员经费</w:t>
            </w:r>
          </w:p>
          <w:p w:rsidR="00A7193F" w:rsidRPr="009B37D6" w:rsidRDefault="00A7193F" w:rsidP="000E1807">
            <w:pPr>
              <w:jc w:val="center"/>
              <w:rPr>
                <w:rFonts w:ascii="仿宋_GB2312" w:eastAsia="仿宋_GB2312" w:hint="eastAsia"/>
                <w:szCs w:val="21"/>
              </w:rPr>
            </w:pPr>
            <w:r w:rsidRPr="009B37D6">
              <w:rPr>
                <w:rFonts w:ascii="仿宋_GB2312" w:eastAsia="仿宋_GB2312" w:hint="eastAsia"/>
                <w:szCs w:val="21"/>
              </w:rPr>
              <w:t>卫生材料费</w:t>
            </w:r>
          </w:p>
          <w:p w:rsidR="00A7193F" w:rsidRPr="009B37D6" w:rsidRDefault="00A7193F" w:rsidP="000E1807">
            <w:pPr>
              <w:jc w:val="center"/>
              <w:rPr>
                <w:rFonts w:ascii="仿宋_GB2312" w:eastAsia="仿宋_GB2312" w:hint="eastAsia"/>
                <w:szCs w:val="21"/>
              </w:rPr>
            </w:pPr>
            <w:r w:rsidRPr="009B37D6">
              <w:rPr>
                <w:rFonts w:ascii="仿宋_GB2312" w:eastAsia="仿宋_GB2312" w:hint="eastAsia"/>
                <w:szCs w:val="21"/>
              </w:rPr>
              <w:t>药品费</w:t>
            </w:r>
          </w:p>
          <w:p w:rsidR="00A7193F" w:rsidRPr="009B37D6" w:rsidRDefault="00A7193F" w:rsidP="000E1807">
            <w:pPr>
              <w:jc w:val="center"/>
              <w:rPr>
                <w:rFonts w:ascii="仿宋_GB2312" w:eastAsia="仿宋_GB2312" w:hint="eastAsia"/>
                <w:szCs w:val="21"/>
              </w:rPr>
            </w:pPr>
            <w:r w:rsidRPr="009B37D6">
              <w:rPr>
                <w:rFonts w:ascii="仿宋_GB2312" w:eastAsia="仿宋_GB2312" w:hint="eastAsia"/>
                <w:szCs w:val="21"/>
              </w:rPr>
              <w:t>固定资产折旧</w:t>
            </w:r>
          </w:p>
          <w:p w:rsidR="00A7193F" w:rsidRPr="009B37D6" w:rsidRDefault="00A7193F" w:rsidP="000E1807">
            <w:pPr>
              <w:jc w:val="center"/>
              <w:rPr>
                <w:rFonts w:ascii="仿宋_GB2312" w:eastAsia="仿宋_GB2312" w:hint="eastAsia"/>
                <w:szCs w:val="21"/>
              </w:rPr>
            </w:pPr>
            <w:r w:rsidRPr="009B37D6">
              <w:rPr>
                <w:rFonts w:ascii="仿宋_GB2312" w:eastAsia="仿宋_GB2312" w:hint="eastAsia"/>
                <w:szCs w:val="21"/>
              </w:rPr>
              <w:t>无形资产摊销</w:t>
            </w:r>
          </w:p>
          <w:p w:rsidR="00A7193F" w:rsidRPr="009B37D6" w:rsidRDefault="00A7193F" w:rsidP="000E1807">
            <w:pPr>
              <w:jc w:val="center"/>
              <w:rPr>
                <w:rFonts w:ascii="仿宋_GB2312" w:eastAsia="仿宋_GB2312" w:hint="eastAsia"/>
                <w:szCs w:val="21"/>
              </w:rPr>
            </w:pPr>
            <w:r w:rsidRPr="009B37D6">
              <w:rPr>
                <w:rFonts w:ascii="仿宋_GB2312" w:eastAsia="仿宋_GB2312" w:hint="eastAsia"/>
                <w:szCs w:val="21"/>
              </w:rPr>
              <w:t>提取医疗风险基金</w:t>
            </w:r>
          </w:p>
          <w:p w:rsidR="00A7193F" w:rsidRPr="009B37D6" w:rsidRDefault="00A7193F" w:rsidP="000E1807">
            <w:pPr>
              <w:jc w:val="center"/>
              <w:rPr>
                <w:rFonts w:ascii="仿宋_GB2312" w:eastAsia="仿宋_GB2312" w:hint="eastAsia"/>
                <w:szCs w:val="21"/>
              </w:rPr>
            </w:pPr>
            <w:r w:rsidRPr="009B37D6">
              <w:rPr>
                <w:rFonts w:ascii="仿宋_GB2312" w:eastAsia="仿宋_GB2312" w:hint="eastAsia"/>
                <w:szCs w:val="21"/>
              </w:rPr>
              <w:t>其他费用</w:t>
            </w:r>
          </w:p>
        </w:tc>
        <w:tc>
          <w:tcPr>
            <w:tcW w:w="924" w:type="dxa"/>
            <w:tcBorders>
              <w:left w:val="single" w:sz="4" w:space="0" w:color="auto"/>
            </w:tcBorders>
          </w:tcPr>
          <w:p w:rsidR="00A7193F" w:rsidRPr="009B37D6" w:rsidRDefault="00A7193F" w:rsidP="000E1807">
            <w:pPr>
              <w:jc w:val="center"/>
              <w:rPr>
                <w:rFonts w:ascii="仿宋_GB2312" w:eastAsia="仿宋_GB2312" w:hint="eastAsia"/>
                <w:szCs w:val="21"/>
              </w:rPr>
            </w:pPr>
          </w:p>
        </w:tc>
        <w:tc>
          <w:tcPr>
            <w:tcW w:w="1306" w:type="dxa"/>
          </w:tcPr>
          <w:p w:rsidR="00A7193F" w:rsidRPr="009B37D6" w:rsidRDefault="00D63CE3" w:rsidP="000E1807">
            <w:pPr>
              <w:jc w:val="center"/>
              <w:rPr>
                <w:rFonts w:ascii="仿宋_GB2312" w:eastAsia="仿宋_GB2312" w:hint="eastAsia"/>
                <w:szCs w:val="21"/>
              </w:rPr>
            </w:pPr>
            <w:r>
              <w:rPr>
                <w:rFonts w:ascii="仿宋_GB2312" w:eastAsia="仿宋_GB2312" w:hint="eastAsia"/>
                <w:szCs w:val="21"/>
              </w:rPr>
              <w:t>(</w:t>
            </w:r>
            <w:r w:rsidR="00A7193F" w:rsidRPr="009B37D6">
              <w:rPr>
                <w:rFonts w:ascii="仿宋_GB2312" w:eastAsia="仿宋_GB2312" w:hint="eastAsia"/>
                <w:szCs w:val="21"/>
              </w:rPr>
              <w:t>##</w:t>
            </w:r>
            <w:r>
              <w:rPr>
                <w:rFonts w:ascii="仿宋_GB2312" w:eastAsia="仿宋_GB2312" w:hint="eastAsia"/>
                <w:szCs w:val="21"/>
              </w:rPr>
              <w:t>)</w:t>
            </w:r>
          </w:p>
        </w:tc>
        <w:tc>
          <w:tcPr>
            <w:tcW w:w="1344" w:type="dxa"/>
          </w:tcPr>
          <w:p w:rsidR="00A7193F" w:rsidRPr="009B37D6" w:rsidRDefault="00A7193F" w:rsidP="000E1807">
            <w:pPr>
              <w:jc w:val="center"/>
              <w:rPr>
                <w:rFonts w:ascii="仿宋_GB2312" w:eastAsia="仿宋_GB2312" w:hint="eastAsia"/>
                <w:szCs w:val="21"/>
              </w:rPr>
            </w:pPr>
          </w:p>
        </w:tc>
        <w:tc>
          <w:tcPr>
            <w:tcW w:w="1344" w:type="dxa"/>
          </w:tcPr>
          <w:p w:rsidR="00A7193F" w:rsidRPr="009B37D6" w:rsidRDefault="00A7193F" w:rsidP="000E1807">
            <w:pPr>
              <w:jc w:val="center"/>
              <w:rPr>
                <w:rFonts w:ascii="仿宋_GB2312" w:eastAsia="仿宋_GB2312" w:hint="eastAsia"/>
                <w:szCs w:val="21"/>
              </w:rPr>
            </w:pPr>
          </w:p>
        </w:tc>
        <w:tc>
          <w:tcPr>
            <w:tcW w:w="1218" w:type="dxa"/>
          </w:tcPr>
          <w:p w:rsidR="00A7193F" w:rsidRPr="009B37D6" w:rsidRDefault="00D63CE3" w:rsidP="000E1807">
            <w:pPr>
              <w:jc w:val="center"/>
              <w:rPr>
                <w:rFonts w:ascii="仿宋_GB2312" w:eastAsia="仿宋_GB2312" w:hint="eastAsia"/>
                <w:szCs w:val="21"/>
              </w:rPr>
            </w:pPr>
            <w:r>
              <w:rPr>
                <w:rFonts w:ascii="仿宋_GB2312" w:eastAsia="仿宋_GB2312" w:hint="eastAsia"/>
                <w:szCs w:val="21"/>
              </w:rPr>
              <w:t>(</w:t>
            </w:r>
            <w:r w:rsidR="00A7193F" w:rsidRPr="009B37D6">
              <w:rPr>
                <w:rFonts w:ascii="仿宋_GB2312" w:eastAsia="仿宋_GB2312" w:hint="eastAsia"/>
                <w:szCs w:val="21"/>
              </w:rPr>
              <w:t>**</w:t>
            </w:r>
            <w:r>
              <w:rPr>
                <w:rFonts w:ascii="仿宋_GB2312" w:eastAsia="仿宋_GB2312" w:hint="eastAsia"/>
                <w:szCs w:val="21"/>
              </w:rPr>
              <w:t>)</w:t>
            </w:r>
          </w:p>
        </w:tc>
        <w:tc>
          <w:tcPr>
            <w:tcW w:w="1470" w:type="dxa"/>
          </w:tcPr>
          <w:p w:rsidR="00A7193F" w:rsidRPr="009B37D6" w:rsidRDefault="00A7193F" w:rsidP="000E1807">
            <w:pPr>
              <w:jc w:val="center"/>
              <w:rPr>
                <w:rFonts w:ascii="仿宋_GB2312" w:eastAsia="仿宋_GB2312" w:hint="eastAsia"/>
                <w:szCs w:val="21"/>
              </w:rPr>
            </w:pPr>
          </w:p>
        </w:tc>
      </w:tr>
      <w:tr w:rsidR="00A7193F" w:rsidRPr="009B37D6" w:rsidTr="00275F82">
        <w:tblPrEx>
          <w:tblCellMar>
            <w:top w:w="0" w:type="dxa"/>
            <w:bottom w:w="0" w:type="dxa"/>
          </w:tblCellMar>
        </w:tblPrEx>
        <w:trPr>
          <w:cantSplit/>
        </w:trPr>
        <w:tc>
          <w:tcPr>
            <w:tcW w:w="2121" w:type="dxa"/>
            <w:tcBorders>
              <w:top w:val="single" w:sz="4" w:space="0" w:color="auto"/>
              <w:bottom w:val="single" w:sz="4" w:space="0" w:color="auto"/>
              <w:right w:val="single" w:sz="4" w:space="0" w:color="auto"/>
            </w:tcBorders>
            <w:vAlign w:val="center"/>
          </w:tcPr>
          <w:p w:rsidR="00A7193F" w:rsidRPr="009B37D6" w:rsidRDefault="00A7193F" w:rsidP="000E1807">
            <w:pPr>
              <w:jc w:val="center"/>
              <w:rPr>
                <w:rFonts w:ascii="仿宋_GB2312" w:eastAsia="仿宋_GB2312" w:hint="eastAsia"/>
                <w:szCs w:val="21"/>
              </w:rPr>
            </w:pPr>
            <w:r w:rsidRPr="009B37D6">
              <w:rPr>
                <w:rFonts w:ascii="仿宋_GB2312" w:eastAsia="仿宋_GB2312" w:hint="eastAsia"/>
                <w:szCs w:val="21"/>
              </w:rPr>
              <w:t>科室全成本合计</w:t>
            </w:r>
          </w:p>
        </w:tc>
        <w:tc>
          <w:tcPr>
            <w:tcW w:w="924" w:type="dxa"/>
            <w:tcBorders>
              <w:top w:val="single" w:sz="4" w:space="0" w:color="auto"/>
              <w:left w:val="single" w:sz="4" w:space="0" w:color="auto"/>
              <w:bottom w:val="single" w:sz="4" w:space="0" w:color="auto"/>
            </w:tcBorders>
          </w:tcPr>
          <w:p w:rsidR="00A7193F" w:rsidRPr="009B37D6" w:rsidRDefault="00A7193F" w:rsidP="000E1807">
            <w:pPr>
              <w:jc w:val="center"/>
              <w:rPr>
                <w:rFonts w:ascii="仿宋_GB2312" w:eastAsia="仿宋_GB2312" w:hint="eastAsia"/>
                <w:szCs w:val="21"/>
              </w:rPr>
            </w:pPr>
          </w:p>
        </w:tc>
        <w:tc>
          <w:tcPr>
            <w:tcW w:w="1306" w:type="dxa"/>
            <w:tcBorders>
              <w:top w:val="single" w:sz="4" w:space="0" w:color="auto"/>
              <w:bottom w:val="single" w:sz="4" w:space="0" w:color="auto"/>
            </w:tcBorders>
          </w:tcPr>
          <w:p w:rsidR="00A7193F" w:rsidRPr="009B37D6" w:rsidRDefault="00D63CE3" w:rsidP="000E1807">
            <w:pPr>
              <w:jc w:val="center"/>
              <w:rPr>
                <w:rFonts w:ascii="仿宋_GB2312" w:eastAsia="仿宋_GB2312" w:hint="eastAsia"/>
                <w:szCs w:val="21"/>
              </w:rPr>
            </w:pPr>
            <w:r>
              <w:rPr>
                <w:rFonts w:ascii="仿宋_GB2312" w:eastAsia="仿宋_GB2312" w:hint="eastAsia"/>
                <w:szCs w:val="21"/>
              </w:rPr>
              <w:t>(</w:t>
            </w:r>
            <w:r w:rsidR="00A7193F" w:rsidRPr="009B37D6">
              <w:rPr>
                <w:rFonts w:ascii="仿宋_GB2312" w:eastAsia="仿宋_GB2312" w:hint="eastAsia"/>
                <w:szCs w:val="21"/>
              </w:rPr>
              <w:t>100%</w:t>
            </w:r>
            <w:r>
              <w:rPr>
                <w:rFonts w:ascii="仿宋_GB2312" w:eastAsia="仿宋_GB2312" w:hint="eastAsia"/>
                <w:szCs w:val="21"/>
              </w:rPr>
              <w:t>)</w:t>
            </w:r>
          </w:p>
        </w:tc>
        <w:tc>
          <w:tcPr>
            <w:tcW w:w="1344" w:type="dxa"/>
            <w:tcBorders>
              <w:top w:val="single" w:sz="4" w:space="0" w:color="auto"/>
              <w:bottom w:val="single" w:sz="4" w:space="0" w:color="auto"/>
            </w:tcBorders>
          </w:tcPr>
          <w:p w:rsidR="00A7193F" w:rsidRPr="009B37D6" w:rsidRDefault="00A7193F" w:rsidP="000E1807">
            <w:pPr>
              <w:jc w:val="center"/>
              <w:rPr>
                <w:rFonts w:ascii="仿宋_GB2312" w:eastAsia="仿宋_GB2312" w:hint="eastAsia"/>
                <w:szCs w:val="21"/>
              </w:rPr>
            </w:pPr>
          </w:p>
        </w:tc>
        <w:tc>
          <w:tcPr>
            <w:tcW w:w="1344" w:type="dxa"/>
            <w:tcBorders>
              <w:top w:val="single" w:sz="4" w:space="0" w:color="auto"/>
              <w:bottom w:val="single" w:sz="4" w:space="0" w:color="auto"/>
            </w:tcBorders>
          </w:tcPr>
          <w:p w:rsidR="00A7193F" w:rsidRPr="009B37D6" w:rsidRDefault="00A7193F" w:rsidP="000E1807">
            <w:pPr>
              <w:jc w:val="center"/>
              <w:rPr>
                <w:rFonts w:ascii="仿宋_GB2312" w:eastAsia="仿宋_GB2312" w:hint="eastAsia"/>
                <w:szCs w:val="21"/>
              </w:rPr>
            </w:pPr>
          </w:p>
        </w:tc>
        <w:tc>
          <w:tcPr>
            <w:tcW w:w="1218" w:type="dxa"/>
            <w:tcBorders>
              <w:top w:val="single" w:sz="4" w:space="0" w:color="auto"/>
              <w:bottom w:val="single" w:sz="4" w:space="0" w:color="auto"/>
            </w:tcBorders>
          </w:tcPr>
          <w:p w:rsidR="00A7193F" w:rsidRPr="009B37D6" w:rsidRDefault="00A7193F" w:rsidP="000E1807">
            <w:pPr>
              <w:jc w:val="center"/>
              <w:rPr>
                <w:rFonts w:ascii="仿宋_GB2312" w:eastAsia="仿宋_GB2312" w:hint="eastAsia"/>
                <w:szCs w:val="21"/>
              </w:rPr>
            </w:pPr>
          </w:p>
        </w:tc>
        <w:tc>
          <w:tcPr>
            <w:tcW w:w="1470" w:type="dxa"/>
            <w:tcBorders>
              <w:top w:val="single" w:sz="4" w:space="0" w:color="auto"/>
              <w:bottom w:val="single" w:sz="4" w:space="0" w:color="auto"/>
            </w:tcBorders>
          </w:tcPr>
          <w:p w:rsidR="00A7193F" w:rsidRPr="009B37D6" w:rsidRDefault="00D63CE3" w:rsidP="000E1807">
            <w:pPr>
              <w:jc w:val="center"/>
              <w:rPr>
                <w:rFonts w:ascii="仿宋_GB2312" w:eastAsia="仿宋_GB2312" w:hint="eastAsia"/>
                <w:szCs w:val="21"/>
              </w:rPr>
            </w:pPr>
            <w:r>
              <w:rPr>
                <w:rFonts w:ascii="仿宋_GB2312" w:eastAsia="仿宋_GB2312" w:hint="eastAsia"/>
                <w:szCs w:val="21"/>
              </w:rPr>
              <w:t>(</w:t>
            </w:r>
            <w:r w:rsidR="00A7193F" w:rsidRPr="009B37D6">
              <w:rPr>
                <w:rFonts w:ascii="仿宋_GB2312" w:eastAsia="仿宋_GB2312" w:hint="eastAsia"/>
                <w:szCs w:val="21"/>
              </w:rPr>
              <w:t>100%</w:t>
            </w:r>
            <w:r>
              <w:rPr>
                <w:rFonts w:ascii="仿宋_GB2312" w:eastAsia="仿宋_GB2312" w:hint="eastAsia"/>
                <w:szCs w:val="21"/>
              </w:rPr>
              <w:t>)</w:t>
            </w:r>
          </w:p>
        </w:tc>
      </w:tr>
      <w:tr w:rsidR="00A7193F" w:rsidRPr="009B37D6" w:rsidTr="00275F82">
        <w:tblPrEx>
          <w:tblCellMar>
            <w:top w:w="0" w:type="dxa"/>
            <w:bottom w:w="0" w:type="dxa"/>
          </w:tblCellMar>
        </w:tblPrEx>
        <w:trPr>
          <w:cantSplit/>
        </w:trPr>
        <w:tc>
          <w:tcPr>
            <w:tcW w:w="2121" w:type="dxa"/>
            <w:tcBorders>
              <w:top w:val="single" w:sz="4" w:space="0" w:color="auto"/>
              <w:bottom w:val="single" w:sz="4" w:space="0" w:color="auto"/>
              <w:right w:val="single" w:sz="4" w:space="0" w:color="auto"/>
            </w:tcBorders>
            <w:vAlign w:val="center"/>
          </w:tcPr>
          <w:p w:rsidR="00A7193F" w:rsidRPr="009B37D6" w:rsidRDefault="00A7193F" w:rsidP="000E1807">
            <w:pPr>
              <w:jc w:val="center"/>
              <w:rPr>
                <w:rFonts w:ascii="仿宋_GB2312" w:eastAsia="仿宋_GB2312" w:hint="eastAsia"/>
                <w:szCs w:val="21"/>
              </w:rPr>
            </w:pPr>
            <w:r w:rsidRPr="009B37D6">
              <w:rPr>
                <w:rFonts w:ascii="仿宋_GB2312" w:eastAsia="仿宋_GB2312" w:hint="eastAsia"/>
                <w:szCs w:val="21"/>
              </w:rPr>
              <w:t>科室收入</w:t>
            </w:r>
          </w:p>
        </w:tc>
        <w:tc>
          <w:tcPr>
            <w:tcW w:w="924" w:type="dxa"/>
            <w:tcBorders>
              <w:top w:val="single" w:sz="4" w:space="0" w:color="auto"/>
              <w:left w:val="single" w:sz="4" w:space="0" w:color="auto"/>
              <w:bottom w:val="single" w:sz="4" w:space="0" w:color="auto"/>
            </w:tcBorders>
          </w:tcPr>
          <w:p w:rsidR="00A7193F" w:rsidRPr="009B37D6" w:rsidRDefault="00A7193F" w:rsidP="000E1807">
            <w:pPr>
              <w:jc w:val="center"/>
              <w:rPr>
                <w:rFonts w:ascii="仿宋_GB2312" w:eastAsia="仿宋_GB2312" w:hint="eastAsia"/>
                <w:szCs w:val="21"/>
              </w:rPr>
            </w:pPr>
          </w:p>
        </w:tc>
        <w:tc>
          <w:tcPr>
            <w:tcW w:w="1306" w:type="dxa"/>
            <w:tcBorders>
              <w:top w:val="single" w:sz="4" w:space="0" w:color="auto"/>
              <w:bottom w:val="single" w:sz="4" w:space="0" w:color="auto"/>
            </w:tcBorders>
          </w:tcPr>
          <w:p w:rsidR="00A7193F" w:rsidRPr="009B37D6" w:rsidRDefault="00A7193F" w:rsidP="000E1807">
            <w:pPr>
              <w:jc w:val="center"/>
              <w:rPr>
                <w:rFonts w:ascii="仿宋_GB2312" w:eastAsia="仿宋_GB2312" w:hint="eastAsia"/>
                <w:szCs w:val="21"/>
              </w:rPr>
            </w:pPr>
          </w:p>
        </w:tc>
        <w:tc>
          <w:tcPr>
            <w:tcW w:w="1344" w:type="dxa"/>
            <w:tcBorders>
              <w:top w:val="single" w:sz="4" w:space="0" w:color="auto"/>
              <w:bottom w:val="single" w:sz="4" w:space="0" w:color="auto"/>
            </w:tcBorders>
          </w:tcPr>
          <w:p w:rsidR="00A7193F" w:rsidRPr="009B37D6" w:rsidRDefault="00A7193F" w:rsidP="000E1807">
            <w:pPr>
              <w:jc w:val="center"/>
              <w:rPr>
                <w:rFonts w:ascii="仿宋_GB2312" w:eastAsia="仿宋_GB2312" w:hint="eastAsia"/>
                <w:szCs w:val="21"/>
              </w:rPr>
            </w:pPr>
          </w:p>
        </w:tc>
        <w:tc>
          <w:tcPr>
            <w:tcW w:w="1344" w:type="dxa"/>
            <w:tcBorders>
              <w:top w:val="single" w:sz="4" w:space="0" w:color="auto"/>
              <w:bottom w:val="single" w:sz="4" w:space="0" w:color="auto"/>
            </w:tcBorders>
          </w:tcPr>
          <w:p w:rsidR="00A7193F" w:rsidRPr="009B37D6" w:rsidRDefault="00A7193F" w:rsidP="000E1807">
            <w:pPr>
              <w:jc w:val="center"/>
              <w:rPr>
                <w:rFonts w:ascii="仿宋_GB2312" w:eastAsia="仿宋_GB2312" w:hint="eastAsia"/>
                <w:szCs w:val="21"/>
              </w:rPr>
            </w:pPr>
          </w:p>
        </w:tc>
        <w:tc>
          <w:tcPr>
            <w:tcW w:w="1218" w:type="dxa"/>
            <w:tcBorders>
              <w:top w:val="single" w:sz="4" w:space="0" w:color="auto"/>
              <w:bottom w:val="single" w:sz="4" w:space="0" w:color="auto"/>
            </w:tcBorders>
          </w:tcPr>
          <w:p w:rsidR="00A7193F" w:rsidRPr="009B37D6" w:rsidRDefault="00A7193F" w:rsidP="000E1807">
            <w:pPr>
              <w:jc w:val="center"/>
              <w:rPr>
                <w:rFonts w:ascii="仿宋_GB2312" w:eastAsia="仿宋_GB2312" w:hint="eastAsia"/>
                <w:szCs w:val="21"/>
              </w:rPr>
            </w:pPr>
          </w:p>
        </w:tc>
        <w:tc>
          <w:tcPr>
            <w:tcW w:w="1470" w:type="dxa"/>
            <w:tcBorders>
              <w:top w:val="single" w:sz="4" w:space="0" w:color="auto"/>
              <w:bottom w:val="single" w:sz="4" w:space="0" w:color="auto"/>
            </w:tcBorders>
          </w:tcPr>
          <w:p w:rsidR="00A7193F" w:rsidRPr="009B37D6" w:rsidRDefault="00A7193F" w:rsidP="000E1807">
            <w:pPr>
              <w:jc w:val="center"/>
              <w:rPr>
                <w:rFonts w:ascii="仿宋_GB2312" w:eastAsia="仿宋_GB2312" w:hint="eastAsia"/>
                <w:szCs w:val="21"/>
              </w:rPr>
            </w:pPr>
          </w:p>
        </w:tc>
      </w:tr>
      <w:tr w:rsidR="00A7193F" w:rsidRPr="009B37D6" w:rsidTr="00275F82">
        <w:tblPrEx>
          <w:tblCellMar>
            <w:top w:w="0" w:type="dxa"/>
            <w:bottom w:w="0" w:type="dxa"/>
          </w:tblCellMar>
        </w:tblPrEx>
        <w:trPr>
          <w:cantSplit/>
        </w:trPr>
        <w:tc>
          <w:tcPr>
            <w:tcW w:w="2121" w:type="dxa"/>
            <w:tcBorders>
              <w:top w:val="single" w:sz="4" w:space="0" w:color="auto"/>
              <w:bottom w:val="single" w:sz="4" w:space="0" w:color="auto"/>
              <w:right w:val="single" w:sz="4" w:space="0" w:color="auto"/>
            </w:tcBorders>
            <w:vAlign w:val="center"/>
          </w:tcPr>
          <w:p w:rsidR="00A7193F" w:rsidRPr="009B37D6" w:rsidRDefault="00A7193F" w:rsidP="000E1807">
            <w:pPr>
              <w:jc w:val="center"/>
              <w:rPr>
                <w:rFonts w:ascii="仿宋_GB2312" w:eastAsia="仿宋_GB2312" w:hint="eastAsia"/>
                <w:szCs w:val="21"/>
              </w:rPr>
            </w:pPr>
            <w:r w:rsidRPr="009B37D6">
              <w:rPr>
                <w:rFonts w:ascii="仿宋_GB2312" w:eastAsia="仿宋_GB2312" w:hint="eastAsia"/>
                <w:szCs w:val="21"/>
              </w:rPr>
              <w:t>收入-成本</w:t>
            </w:r>
          </w:p>
        </w:tc>
        <w:tc>
          <w:tcPr>
            <w:tcW w:w="924" w:type="dxa"/>
            <w:tcBorders>
              <w:top w:val="single" w:sz="4" w:space="0" w:color="auto"/>
              <w:left w:val="single" w:sz="4" w:space="0" w:color="auto"/>
              <w:bottom w:val="single" w:sz="4" w:space="0" w:color="auto"/>
            </w:tcBorders>
          </w:tcPr>
          <w:p w:rsidR="00A7193F" w:rsidRPr="009B37D6" w:rsidRDefault="00A7193F" w:rsidP="000E1807">
            <w:pPr>
              <w:jc w:val="center"/>
              <w:rPr>
                <w:rFonts w:ascii="仿宋_GB2312" w:eastAsia="仿宋_GB2312" w:hint="eastAsia"/>
                <w:szCs w:val="21"/>
              </w:rPr>
            </w:pPr>
          </w:p>
        </w:tc>
        <w:tc>
          <w:tcPr>
            <w:tcW w:w="1306" w:type="dxa"/>
            <w:tcBorders>
              <w:top w:val="single" w:sz="4" w:space="0" w:color="auto"/>
              <w:bottom w:val="single" w:sz="4" w:space="0" w:color="auto"/>
            </w:tcBorders>
          </w:tcPr>
          <w:p w:rsidR="00A7193F" w:rsidRPr="009B37D6" w:rsidRDefault="00A7193F" w:rsidP="000E1807">
            <w:pPr>
              <w:jc w:val="center"/>
              <w:rPr>
                <w:rFonts w:ascii="仿宋_GB2312" w:eastAsia="仿宋_GB2312" w:hint="eastAsia"/>
                <w:szCs w:val="21"/>
              </w:rPr>
            </w:pPr>
          </w:p>
        </w:tc>
        <w:tc>
          <w:tcPr>
            <w:tcW w:w="1344" w:type="dxa"/>
            <w:tcBorders>
              <w:top w:val="single" w:sz="4" w:space="0" w:color="auto"/>
              <w:bottom w:val="single" w:sz="4" w:space="0" w:color="auto"/>
            </w:tcBorders>
          </w:tcPr>
          <w:p w:rsidR="00A7193F" w:rsidRPr="009B37D6" w:rsidRDefault="00A7193F" w:rsidP="000E1807">
            <w:pPr>
              <w:jc w:val="center"/>
              <w:rPr>
                <w:rFonts w:ascii="仿宋_GB2312" w:eastAsia="仿宋_GB2312" w:hint="eastAsia"/>
                <w:szCs w:val="21"/>
              </w:rPr>
            </w:pPr>
          </w:p>
        </w:tc>
        <w:tc>
          <w:tcPr>
            <w:tcW w:w="1344" w:type="dxa"/>
            <w:tcBorders>
              <w:top w:val="single" w:sz="4" w:space="0" w:color="auto"/>
              <w:bottom w:val="single" w:sz="4" w:space="0" w:color="auto"/>
            </w:tcBorders>
          </w:tcPr>
          <w:p w:rsidR="00A7193F" w:rsidRPr="009B37D6" w:rsidRDefault="00A7193F" w:rsidP="000E1807">
            <w:pPr>
              <w:jc w:val="center"/>
              <w:rPr>
                <w:rFonts w:ascii="仿宋_GB2312" w:eastAsia="仿宋_GB2312" w:hint="eastAsia"/>
                <w:szCs w:val="21"/>
              </w:rPr>
            </w:pPr>
          </w:p>
        </w:tc>
        <w:tc>
          <w:tcPr>
            <w:tcW w:w="1218" w:type="dxa"/>
            <w:tcBorders>
              <w:top w:val="single" w:sz="4" w:space="0" w:color="auto"/>
              <w:bottom w:val="single" w:sz="4" w:space="0" w:color="auto"/>
            </w:tcBorders>
          </w:tcPr>
          <w:p w:rsidR="00A7193F" w:rsidRPr="009B37D6" w:rsidRDefault="00A7193F" w:rsidP="000E1807">
            <w:pPr>
              <w:jc w:val="center"/>
              <w:rPr>
                <w:rFonts w:ascii="仿宋_GB2312" w:eastAsia="仿宋_GB2312" w:hint="eastAsia"/>
                <w:szCs w:val="21"/>
              </w:rPr>
            </w:pPr>
          </w:p>
        </w:tc>
        <w:tc>
          <w:tcPr>
            <w:tcW w:w="1470" w:type="dxa"/>
            <w:tcBorders>
              <w:top w:val="single" w:sz="4" w:space="0" w:color="auto"/>
              <w:bottom w:val="single" w:sz="4" w:space="0" w:color="auto"/>
            </w:tcBorders>
          </w:tcPr>
          <w:p w:rsidR="00A7193F" w:rsidRPr="009B37D6" w:rsidRDefault="00A7193F" w:rsidP="000E1807">
            <w:pPr>
              <w:jc w:val="center"/>
              <w:rPr>
                <w:rFonts w:ascii="仿宋_GB2312" w:eastAsia="仿宋_GB2312" w:hint="eastAsia"/>
                <w:szCs w:val="21"/>
              </w:rPr>
            </w:pPr>
          </w:p>
        </w:tc>
      </w:tr>
      <w:tr w:rsidR="00A7193F" w:rsidRPr="009B37D6" w:rsidTr="00275F82">
        <w:tblPrEx>
          <w:tblCellMar>
            <w:top w:w="0" w:type="dxa"/>
            <w:bottom w:w="0" w:type="dxa"/>
          </w:tblCellMar>
        </w:tblPrEx>
        <w:trPr>
          <w:cantSplit/>
        </w:trPr>
        <w:tc>
          <w:tcPr>
            <w:tcW w:w="2121" w:type="dxa"/>
            <w:tcBorders>
              <w:top w:val="single" w:sz="4" w:space="0" w:color="auto"/>
              <w:bottom w:val="single" w:sz="4" w:space="0" w:color="auto"/>
              <w:right w:val="single" w:sz="4" w:space="0" w:color="auto"/>
            </w:tcBorders>
            <w:vAlign w:val="center"/>
          </w:tcPr>
          <w:p w:rsidR="00A7193F" w:rsidRPr="009B37D6" w:rsidRDefault="00A7193F" w:rsidP="000E1807">
            <w:pPr>
              <w:jc w:val="center"/>
              <w:rPr>
                <w:rFonts w:ascii="仿宋_GB2312" w:eastAsia="仿宋_GB2312" w:hint="eastAsia"/>
                <w:szCs w:val="21"/>
              </w:rPr>
            </w:pPr>
            <w:r w:rsidRPr="009B37D6">
              <w:rPr>
                <w:rFonts w:ascii="仿宋_GB2312" w:eastAsia="仿宋_GB2312" w:hint="eastAsia"/>
                <w:szCs w:val="21"/>
              </w:rPr>
              <w:t>床日成本</w:t>
            </w:r>
          </w:p>
        </w:tc>
        <w:tc>
          <w:tcPr>
            <w:tcW w:w="924" w:type="dxa"/>
            <w:tcBorders>
              <w:top w:val="single" w:sz="4" w:space="0" w:color="auto"/>
              <w:left w:val="single" w:sz="4" w:space="0" w:color="auto"/>
              <w:bottom w:val="single" w:sz="4" w:space="0" w:color="auto"/>
            </w:tcBorders>
          </w:tcPr>
          <w:p w:rsidR="00A7193F" w:rsidRPr="009B37D6" w:rsidRDefault="00A7193F" w:rsidP="000E1807">
            <w:pPr>
              <w:jc w:val="center"/>
              <w:rPr>
                <w:rFonts w:ascii="仿宋_GB2312" w:eastAsia="仿宋_GB2312" w:hint="eastAsia"/>
                <w:szCs w:val="21"/>
              </w:rPr>
            </w:pPr>
          </w:p>
        </w:tc>
        <w:tc>
          <w:tcPr>
            <w:tcW w:w="1306" w:type="dxa"/>
            <w:tcBorders>
              <w:top w:val="single" w:sz="4" w:space="0" w:color="auto"/>
              <w:bottom w:val="single" w:sz="4" w:space="0" w:color="auto"/>
            </w:tcBorders>
          </w:tcPr>
          <w:p w:rsidR="00A7193F" w:rsidRPr="009B37D6" w:rsidRDefault="00A7193F" w:rsidP="000E1807">
            <w:pPr>
              <w:jc w:val="center"/>
              <w:rPr>
                <w:rFonts w:ascii="仿宋_GB2312" w:eastAsia="仿宋_GB2312" w:hint="eastAsia"/>
                <w:szCs w:val="21"/>
              </w:rPr>
            </w:pPr>
          </w:p>
        </w:tc>
        <w:tc>
          <w:tcPr>
            <w:tcW w:w="1344" w:type="dxa"/>
            <w:tcBorders>
              <w:top w:val="single" w:sz="4" w:space="0" w:color="auto"/>
              <w:bottom w:val="single" w:sz="4" w:space="0" w:color="auto"/>
            </w:tcBorders>
          </w:tcPr>
          <w:p w:rsidR="00A7193F" w:rsidRPr="009B37D6" w:rsidRDefault="00A7193F" w:rsidP="000E1807">
            <w:pPr>
              <w:jc w:val="center"/>
              <w:rPr>
                <w:rFonts w:ascii="仿宋_GB2312" w:eastAsia="仿宋_GB2312" w:hint="eastAsia"/>
                <w:szCs w:val="21"/>
              </w:rPr>
            </w:pPr>
          </w:p>
        </w:tc>
        <w:tc>
          <w:tcPr>
            <w:tcW w:w="1344" w:type="dxa"/>
            <w:tcBorders>
              <w:top w:val="single" w:sz="4" w:space="0" w:color="auto"/>
              <w:bottom w:val="single" w:sz="4" w:space="0" w:color="auto"/>
            </w:tcBorders>
          </w:tcPr>
          <w:p w:rsidR="00A7193F" w:rsidRPr="009B37D6" w:rsidRDefault="00A7193F" w:rsidP="000E1807">
            <w:pPr>
              <w:jc w:val="center"/>
              <w:rPr>
                <w:rFonts w:ascii="仿宋_GB2312" w:eastAsia="仿宋_GB2312" w:hint="eastAsia"/>
                <w:szCs w:val="21"/>
              </w:rPr>
            </w:pPr>
          </w:p>
        </w:tc>
        <w:tc>
          <w:tcPr>
            <w:tcW w:w="1218" w:type="dxa"/>
            <w:tcBorders>
              <w:top w:val="single" w:sz="4" w:space="0" w:color="auto"/>
              <w:bottom w:val="single" w:sz="4" w:space="0" w:color="auto"/>
            </w:tcBorders>
          </w:tcPr>
          <w:p w:rsidR="00A7193F" w:rsidRPr="009B37D6" w:rsidRDefault="00A7193F" w:rsidP="000E1807">
            <w:pPr>
              <w:jc w:val="center"/>
              <w:rPr>
                <w:rFonts w:ascii="仿宋_GB2312" w:eastAsia="仿宋_GB2312" w:hint="eastAsia"/>
                <w:szCs w:val="21"/>
              </w:rPr>
            </w:pPr>
          </w:p>
        </w:tc>
        <w:tc>
          <w:tcPr>
            <w:tcW w:w="1470" w:type="dxa"/>
            <w:tcBorders>
              <w:top w:val="single" w:sz="4" w:space="0" w:color="auto"/>
              <w:bottom w:val="single" w:sz="4" w:space="0" w:color="auto"/>
            </w:tcBorders>
          </w:tcPr>
          <w:p w:rsidR="00A7193F" w:rsidRPr="009B37D6" w:rsidRDefault="00A7193F" w:rsidP="000E1807">
            <w:pPr>
              <w:jc w:val="center"/>
              <w:rPr>
                <w:rFonts w:ascii="仿宋_GB2312" w:eastAsia="仿宋_GB2312" w:hint="eastAsia"/>
                <w:szCs w:val="21"/>
              </w:rPr>
            </w:pPr>
          </w:p>
        </w:tc>
      </w:tr>
      <w:tr w:rsidR="00A7193F" w:rsidRPr="009B37D6" w:rsidTr="00275F82">
        <w:tblPrEx>
          <w:tblCellMar>
            <w:top w:w="0" w:type="dxa"/>
            <w:bottom w:w="0" w:type="dxa"/>
          </w:tblCellMar>
        </w:tblPrEx>
        <w:trPr>
          <w:cantSplit/>
        </w:trPr>
        <w:tc>
          <w:tcPr>
            <w:tcW w:w="2121" w:type="dxa"/>
            <w:tcBorders>
              <w:top w:val="single" w:sz="4" w:space="0" w:color="auto"/>
              <w:bottom w:val="single" w:sz="4" w:space="0" w:color="auto"/>
              <w:right w:val="single" w:sz="4" w:space="0" w:color="auto"/>
            </w:tcBorders>
            <w:vAlign w:val="center"/>
          </w:tcPr>
          <w:p w:rsidR="00A7193F" w:rsidRPr="009B37D6" w:rsidRDefault="00A7193F" w:rsidP="000E1807">
            <w:pPr>
              <w:jc w:val="center"/>
              <w:rPr>
                <w:rFonts w:ascii="仿宋_GB2312" w:eastAsia="仿宋_GB2312" w:hint="eastAsia"/>
                <w:szCs w:val="21"/>
              </w:rPr>
            </w:pPr>
            <w:r w:rsidRPr="009B37D6">
              <w:rPr>
                <w:rFonts w:ascii="仿宋_GB2312" w:eastAsia="仿宋_GB2312" w:hint="eastAsia"/>
                <w:szCs w:val="21"/>
              </w:rPr>
              <w:t>诊次成本</w:t>
            </w:r>
          </w:p>
        </w:tc>
        <w:tc>
          <w:tcPr>
            <w:tcW w:w="924" w:type="dxa"/>
            <w:tcBorders>
              <w:top w:val="single" w:sz="4" w:space="0" w:color="auto"/>
              <w:left w:val="single" w:sz="4" w:space="0" w:color="auto"/>
              <w:bottom w:val="single" w:sz="4" w:space="0" w:color="auto"/>
            </w:tcBorders>
          </w:tcPr>
          <w:p w:rsidR="00A7193F" w:rsidRPr="009B37D6" w:rsidRDefault="00A7193F" w:rsidP="000E1807">
            <w:pPr>
              <w:jc w:val="center"/>
              <w:rPr>
                <w:rFonts w:ascii="仿宋_GB2312" w:eastAsia="仿宋_GB2312" w:hint="eastAsia"/>
                <w:szCs w:val="21"/>
              </w:rPr>
            </w:pPr>
          </w:p>
        </w:tc>
        <w:tc>
          <w:tcPr>
            <w:tcW w:w="1306" w:type="dxa"/>
            <w:tcBorders>
              <w:top w:val="single" w:sz="4" w:space="0" w:color="auto"/>
              <w:bottom w:val="single" w:sz="4" w:space="0" w:color="auto"/>
            </w:tcBorders>
          </w:tcPr>
          <w:p w:rsidR="00A7193F" w:rsidRPr="009B37D6" w:rsidRDefault="00A7193F" w:rsidP="000E1807">
            <w:pPr>
              <w:jc w:val="center"/>
              <w:rPr>
                <w:rFonts w:ascii="仿宋_GB2312" w:eastAsia="仿宋_GB2312" w:hint="eastAsia"/>
                <w:szCs w:val="21"/>
              </w:rPr>
            </w:pPr>
          </w:p>
        </w:tc>
        <w:tc>
          <w:tcPr>
            <w:tcW w:w="1344" w:type="dxa"/>
            <w:tcBorders>
              <w:top w:val="single" w:sz="4" w:space="0" w:color="auto"/>
              <w:bottom w:val="single" w:sz="4" w:space="0" w:color="auto"/>
            </w:tcBorders>
          </w:tcPr>
          <w:p w:rsidR="00A7193F" w:rsidRPr="009B37D6" w:rsidRDefault="00A7193F" w:rsidP="000E1807">
            <w:pPr>
              <w:jc w:val="center"/>
              <w:rPr>
                <w:rFonts w:ascii="仿宋_GB2312" w:eastAsia="仿宋_GB2312" w:hint="eastAsia"/>
                <w:szCs w:val="21"/>
              </w:rPr>
            </w:pPr>
          </w:p>
        </w:tc>
        <w:tc>
          <w:tcPr>
            <w:tcW w:w="1344" w:type="dxa"/>
            <w:tcBorders>
              <w:top w:val="single" w:sz="4" w:space="0" w:color="auto"/>
              <w:bottom w:val="single" w:sz="4" w:space="0" w:color="auto"/>
            </w:tcBorders>
          </w:tcPr>
          <w:p w:rsidR="00A7193F" w:rsidRPr="009B37D6" w:rsidRDefault="00A7193F" w:rsidP="000E1807">
            <w:pPr>
              <w:jc w:val="center"/>
              <w:rPr>
                <w:rFonts w:ascii="仿宋_GB2312" w:eastAsia="仿宋_GB2312" w:hint="eastAsia"/>
                <w:szCs w:val="21"/>
              </w:rPr>
            </w:pPr>
          </w:p>
        </w:tc>
        <w:tc>
          <w:tcPr>
            <w:tcW w:w="1218" w:type="dxa"/>
            <w:tcBorders>
              <w:top w:val="single" w:sz="4" w:space="0" w:color="auto"/>
              <w:bottom w:val="single" w:sz="4" w:space="0" w:color="auto"/>
            </w:tcBorders>
          </w:tcPr>
          <w:p w:rsidR="00A7193F" w:rsidRPr="009B37D6" w:rsidRDefault="00A7193F" w:rsidP="000E1807">
            <w:pPr>
              <w:jc w:val="center"/>
              <w:rPr>
                <w:rFonts w:ascii="仿宋_GB2312" w:eastAsia="仿宋_GB2312" w:hint="eastAsia"/>
                <w:szCs w:val="21"/>
              </w:rPr>
            </w:pPr>
          </w:p>
        </w:tc>
        <w:tc>
          <w:tcPr>
            <w:tcW w:w="1470" w:type="dxa"/>
            <w:tcBorders>
              <w:top w:val="single" w:sz="4" w:space="0" w:color="auto"/>
              <w:bottom w:val="single" w:sz="4" w:space="0" w:color="auto"/>
            </w:tcBorders>
          </w:tcPr>
          <w:p w:rsidR="00A7193F" w:rsidRPr="009B37D6" w:rsidRDefault="00A7193F" w:rsidP="000E1807">
            <w:pPr>
              <w:jc w:val="center"/>
              <w:rPr>
                <w:rFonts w:ascii="仿宋_GB2312" w:eastAsia="仿宋_GB2312" w:hint="eastAsia"/>
                <w:szCs w:val="21"/>
              </w:rPr>
            </w:pPr>
          </w:p>
        </w:tc>
      </w:tr>
    </w:tbl>
    <w:p w:rsidR="009B37D6" w:rsidRDefault="00A7193F" w:rsidP="00582FA0">
      <w:pPr>
        <w:snapToGrid w:val="0"/>
        <w:spacing w:line="400" w:lineRule="atLeast"/>
        <w:rPr>
          <w:rFonts w:ascii="仿宋_GB2312" w:eastAsia="仿宋_GB2312" w:hint="eastAsia"/>
          <w:szCs w:val="21"/>
        </w:rPr>
      </w:pPr>
      <w:r w:rsidRPr="009B37D6">
        <w:rPr>
          <w:rFonts w:ascii="仿宋_GB2312" w:eastAsia="仿宋_GB2312" w:hint="eastAsia"/>
          <w:szCs w:val="21"/>
        </w:rPr>
        <w:t>说明：</w:t>
      </w:r>
    </w:p>
    <w:p w:rsidR="00A7193F" w:rsidRPr="009B37D6" w:rsidRDefault="00275F82" w:rsidP="00582FA0">
      <w:pPr>
        <w:snapToGrid w:val="0"/>
        <w:spacing w:line="400" w:lineRule="atLeast"/>
        <w:rPr>
          <w:rFonts w:ascii="仿宋_GB2312" w:eastAsia="仿宋_GB2312" w:hint="eastAsia"/>
          <w:szCs w:val="21"/>
        </w:rPr>
      </w:pPr>
      <w:r w:rsidRPr="009B37D6">
        <w:rPr>
          <w:rFonts w:ascii="仿宋_GB2312" w:eastAsia="仿宋_GB2312" w:hint="eastAsia"/>
          <w:szCs w:val="21"/>
        </w:rPr>
        <w:t>本</w:t>
      </w:r>
      <w:r w:rsidR="00A7193F" w:rsidRPr="009B37D6">
        <w:rPr>
          <w:rFonts w:ascii="仿宋_GB2312" w:eastAsia="仿宋_GB2312" w:hint="eastAsia"/>
          <w:szCs w:val="21"/>
        </w:rPr>
        <w:t>表用于对医院临床服务类科室全成本要素及其结构进行分析与监测。“##”为</w:t>
      </w:r>
      <w:r w:rsidRPr="009B37D6">
        <w:rPr>
          <w:rFonts w:ascii="仿宋_GB2312" w:eastAsia="仿宋_GB2312" w:hint="eastAsia"/>
          <w:szCs w:val="21"/>
        </w:rPr>
        <w:t>某</w:t>
      </w:r>
      <w:r w:rsidR="00A7193F" w:rsidRPr="009B37D6">
        <w:rPr>
          <w:rFonts w:ascii="仿宋_GB2312" w:eastAsia="仿宋_GB2312" w:hint="eastAsia"/>
          <w:szCs w:val="21"/>
        </w:rPr>
        <w:t>一临床服务类科室不同成本项目的构成比, 用于分析各临床服务类科室的成本结构，确定各科室内部成本管理的重点成本项目。科室全成本包括临床服务类科室直接成本和分摊转移的间接成本。</w:t>
      </w:r>
    </w:p>
    <w:p w:rsidR="00A7193F" w:rsidRPr="009B37D6" w:rsidRDefault="00A7193F" w:rsidP="00582FA0">
      <w:pPr>
        <w:snapToGrid w:val="0"/>
        <w:spacing w:line="400" w:lineRule="atLeast"/>
        <w:rPr>
          <w:rFonts w:ascii="仿宋_GB2312" w:eastAsia="仿宋_GB2312" w:hint="eastAsia"/>
          <w:szCs w:val="21"/>
        </w:rPr>
      </w:pPr>
      <w:r w:rsidRPr="009B37D6">
        <w:rPr>
          <w:rFonts w:ascii="仿宋_GB2312" w:eastAsia="仿宋_GB2312" w:hint="eastAsia"/>
          <w:szCs w:val="21"/>
        </w:rPr>
        <w:t>例：人员经费%（##）=（</w:t>
      </w:r>
      <w:r w:rsidR="00275F82" w:rsidRPr="009B37D6">
        <w:rPr>
          <w:rFonts w:ascii="仿宋_GB2312" w:eastAsia="仿宋_GB2312" w:hint="eastAsia"/>
          <w:szCs w:val="21"/>
        </w:rPr>
        <w:t>某一临床服务类科室</w:t>
      </w:r>
      <w:r w:rsidRPr="009B37D6">
        <w:rPr>
          <w:rFonts w:ascii="仿宋_GB2312" w:eastAsia="仿宋_GB2312" w:hint="eastAsia"/>
          <w:szCs w:val="21"/>
        </w:rPr>
        <w:t>人员经费金额/</w:t>
      </w:r>
      <w:r w:rsidR="00275F82" w:rsidRPr="009B37D6">
        <w:rPr>
          <w:rFonts w:ascii="仿宋_GB2312" w:eastAsia="仿宋_GB2312" w:hint="eastAsia"/>
          <w:szCs w:val="21"/>
        </w:rPr>
        <w:t>该</w:t>
      </w:r>
      <w:r w:rsidRPr="009B37D6">
        <w:rPr>
          <w:rFonts w:ascii="仿宋_GB2312" w:eastAsia="仿宋_GB2312" w:hint="eastAsia"/>
          <w:szCs w:val="21"/>
        </w:rPr>
        <w:t>科室全成本合计）</w:t>
      </w:r>
      <w:r w:rsidRPr="009B37D6">
        <w:rPr>
          <w:rFonts w:ascii="仿宋_GB2312" w:eastAsia="仿宋_GB2312" w:hAnsi="宋体" w:hint="eastAsia"/>
          <w:szCs w:val="21"/>
        </w:rPr>
        <w:t>×</w:t>
      </w:r>
      <w:r w:rsidRPr="009B37D6">
        <w:rPr>
          <w:rFonts w:ascii="仿宋_GB2312" w:eastAsia="仿宋_GB2312" w:hint="eastAsia"/>
          <w:szCs w:val="21"/>
        </w:rPr>
        <w:t>100%</w:t>
      </w:r>
    </w:p>
    <w:p w:rsidR="00A7193F" w:rsidRPr="009B37D6" w:rsidRDefault="00A7193F" w:rsidP="00582FA0">
      <w:pPr>
        <w:snapToGrid w:val="0"/>
        <w:spacing w:line="400" w:lineRule="atLeast"/>
        <w:ind w:firstLine="435"/>
        <w:rPr>
          <w:rFonts w:ascii="仿宋_GB2312" w:eastAsia="仿宋_GB2312" w:hint="eastAsia"/>
          <w:szCs w:val="21"/>
        </w:rPr>
      </w:pPr>
      <w:r w:rsidRPr="009B37D6">
        <w:rPr>
          <w:rFonts w:ascii="仿宋_GB2312" w:eastAsia="仿宋_GB2312" w:hint="eastAsia"/>
          <w:szCs w:val="21"/>
        </w:rPr>
        <w:t>人员经费金额合计（**）=各</w:t>
      </w:r>
      <w:r w:rsidR="00275F82" w:rsidRPr="009B37D6">
        <w:rPr>
          <w:rFonts w:ascii="仿宋_GB2312" w:eastAsia="仿宋_GB2312" w:hint="eastAsia"/>
          <w:szCs w:val="21"/>
        </w:rPr>
        <w:t>临床服务类</w:t>
      </w:r>
      <w:r w:rsidRPr="009B37D6">
        <w:rPr>
          <w:rFonts w:ascii="仿宋_GB2312" w:eastAsia="仿宋_GB2312" w:hint="eastAsia"/>
          <w:szCs w:val="21"/>
        </w:rPr>
        <w:t>科室人员经费之和</w:t>
      </w:r>
    </w:p>
    <w:p w:rsidR="00A7193F" w:rsidRPr="009B37D6" w:rsidRDefault="00A7193F" w:rsidP="00582FA0">
      <w:pPr>
        <w:snapToGrid w:val="0"/>
        <w:spacing w:line="400" w:lineRule="atLeast"/>
        <w:ind w:firstLine="435"/>
        <w:rPr>
          <w:rFonts w:ascii="仿宋_GB2312" w:eastAsia="仿宋_GB2312" w:hint="eastAsia"/>
          <w:spacing w:val="-8"/>
          <w:szCs w:val="21"/>
        </w:rPr>
      </w:pPr>
      <w:r w:rsidRPr="009B37D6">
        <w:rPr>
          <w:rFonts w:ascii="仿宋_GB2312" w:eastAsia="仿宋_GB2312" w:hint="eastAsia"/>
          <w:spacing w:val="-8"/>
          <w:szCs w:val="21"/>
        </w:rPr>
        <w:t>人员经费合计%=（各</w:t>
      </w:r>
      <w:r w:rsidR="00275F82" w:rsidRPr="009B37D6">
        <w:rPr>
          <w:rFonts w:ascii="仿宋_GB2312" w:eastAsia="仿宋_GB2312" w:hint="eastAsia"/>
          <w:spacing w:val="-8"/>
          <w:szCs w:val="21"/>
        </w:rPr>
        <w:t>临床服务类</w:t>
      </w:r>
      <w:r w:rsidRPr="009B37D6">
        <w:rPr>
          <w:rFonts w:ascii="仿宋_GB2312" w:eastAsia="仿宋_GB2312" w:hint="eastAsia"/>
          <w:spacing w:val="-8"/>
          <w:szCs w:val="21"/>
        </w:rPr>
        <w:t>科室人员经费之和/</w:t>
      </w:r>
      <w:r w:rsidR="00275F82" w:rsidRPr="009B37D6">
        <w:rPr>
          <w:rFonts w:ascii="仿宋_GB2312" w:eastAsia="仿宋_GB2312" w:hint="eastAsia"/>
          <w:spacing w:val="-8"/>
          <w:szCs w:val="21"/>
        </w:rPr>
        <w:t>各临床服务类</w:t>
      </w:r>
      <w:r w:rsidRPr="009B37D6">
        <w:rPr>
          <w:rFonts w:ascii="仿宋_GB2312" w:eastAsia="仿宋_GB2312" w:hint="eastAsia"/>
          <w:spacing w:val="-8"/>
          <w:szCs w:val="21"/>
        </w:rPr>
        <w:t>科室全成本合计）</w:t>
      </w:r>
      <w:r w:rsidRPr="009B37D6">
        <w:rPr>
          <w:rFonts w:ascii="仿宋_GB2312" w:eastAsia="仿宋_GB2312" w:hAnsi="宋体" w:hint="eastAsia"/>
          <w:spacing w:val="-8"/>
          <w:szCs w:val="21"/>
        </w:rPr>
        <w:t>×</w:t>
      </w:r>
      <w:r w:rsidRPr="009B37D6">
        <w:rPr>
          <w:rFonts w:ascii="仿宋_GB2312" w:eastAsia="仿宋_GB2312" w:hint="eastAsia"/>
          <w:spacing w:val="-8"/>
          <w:szCs w:val="21"/>
        </w:rPr>
        <w:t>100%</w:t>
      </w:r>
    </w:p>
    <w:p w:rsidR="002F2AC2" w:rsidRPr="009B37D6" w:rsidRDefault="00A7193F" w:rsidP="00521A46">
      <w:pPr>
        <w:adjustRightInd w:val="0"/>
        <w:snapToGrid w:val="0"/>
        <w:spacing w:line="400" w:lineRule="atLeast"/>
        <w:ind w:leftChars="200" w:left="444"/>
        <w:rPr>
          <w:rFonts w:ascii="仿宋_GB2312" w:eastAsia="仿宋_GB2312" w:hAnsi="宋体" w:hint="eastAsia"/>
          <w:szCs w:val="21"/>
        </w:rPr>
      </w:pPr>
      <w:r w:rsidRPr="009B37D6">
        <w:rPr>
          <w:rFonts w:ascii="仿宋_GB2312" w:eastAsia="仿宋_GB2312" w:hint="eastAsia"/>
          <w:szCs w:val="21"/>
        </w:rPr>
        <w:t>诊次和床日成本核算是以诊次、床日为核算对象，将科室成本进一步分摊到门急诊人次、住院床日中，计算出诊次成本、床日成本。</w:t>
      </w:r>
    </w:p>
    <w:p w:rsidR="009B37D6" w:rsidRPr="009B37D6" w:rsidRDefault="009B37D6">
      <w:pPr>
        <w:rPr>
          <w:rFonts w:ascii="仿宋_GB2312" w:eastAsia="仿宋_GB2312"/>
          <w:szCs w:val="21"/>
        </w:rPr>
      </w:pPr>
    </w:p>
    <w:sectPr w:rsidR="009B37D6" w:rsidRPr="009B37D6" w:rsidSect="00F4278C">
      <w:pgSz w:w="11906" w:h="16838"/>
      <w:pgMar w:top="1644" w:right="1531" w:bottom="1985" w:left="1656" w:header="851" w:footer="1134" w:gutter="0"/>
      <w:cols w:space="425"/>
      <w:docGrid w:type="linesAndChars"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6486" w:rsidRDefault="00DB6486">
      <w:pPr>
        <w:pStyle w:val="a3"/>
      </w:pPr>
      <w:r>
        <w:separator/>
      </w:r>
    </w:p>
  </w:endnote>
  <w:endnote w:type="continuationSeparator" w:id="0">
    <w:p w:rsidR="00DB6486" w:rsidRDefault="00DB6486">
      <w:pPr>
        <w:pStyle w:val="a3"/>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B54" w:rsidRDefault="00240B54">
    <w:pPr>
      <w:pStyle w:val="a9"/>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265F34">
      <w:rPr>
        <w:rStyle w:val="aa"/>
        <w:noProof/>
      </w:rPr>
      <w:t>36</w:t>
    </w:r>
    <w:r>
      <w:rPr>
        <w:rStyle w:val="aa"/>
      </w:rPr>
      <w:fldChar w:fldCharType="end"/>
    </w:r>
  </w:p>
  <w:p w:rsidR="00240B54" w:rsidRDefault="00240B54">
    <w:pPr>
      <w:pStyle w:val="a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B54" w:rsidRDefault="00240B54">
    <w:pPr>
      <w:pStyle w:val="a9"/>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265F34">
      <w:rPr>
        <w:rStyle w:val="aa"/>
        <w:noProof/>
      </w:rPr>
      <w:t>37</w:t>
    </w:r>
    <w:r>
      <w:rPr>
        <w:rStyle w:val="aa"/>
      </w:rPr>
      <w:fldChar w:fldCharType="end"/>
    </w:r>
  </w:p>
  <w:p w:rsidR="00240B54" w:rsidRDefault="00240B54">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6486" w:rsidRDefault="00DB6486">
      <w:pPr>
        <w:pStyle w:val="a3"/>
      </w:pPr>
      <w:r>
        <w:separator/>
      </w:r>
    </w:p>
  </w:footnote>
  <w:footnote w:type="continuationSeparator" w:id="0">
    <w:p w:rsidR="00DB6486" w:rsidRDefault="00DB6486">
      <w:pPr>
        <w:pStyle w:val="a3"/>
      </w:pPr>
      <w:r>
        <w:continuationSeparator/>
      </w:r>
    </w:p>
  </w:footnote>
  <w:footnote w:id="1">
    <w:p w:rsidR="00240B54" w:rsidRDefault="00240B54">
      <w:pPr>
        <w:pStyle w:val="a6"/>
        <w:rPr>
          <w:rFonts w:hint="eastAsia"/>
        </w:rPr>
      </w:pPr>
      <w:r>
        <w:rPr>
          <w:rStyle w:val="a7"/>
        </w:rPr>
        <w:footnoteRef/>
      </w:r>
      <w:r>
        <w:t xml:space="preserve"> </w:t>
      </w:r>
      <w:r>
        <w:rPr>
          <w:rFonts w:hint="eastAsia"/>
        </w:rPr>
        <w:t>本制度所称账面价值，是指某会计科目的账面余额减去相关备抵科目（如“坏账准备”、“累计折旧”、“累计摊销”）账面余额后的净值。本制度所称账面余额，是指某会计科目的账面实际余额。</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56A8D"/>
    <w:multiLevelType w:val="hybridMultilevel"/>
    <w:tmpl w:val="740EAF9C"/>
    <w:lvl w:ilvl="0" w:tplc="FBF2FCE4">
      <w:start w:val="1"/>
      <w:numFmt w:val="japaneseCounting"/>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15:restartNumberingAfterBreak="0">
    <w:nsid w:val="0569346D"/>
    <w:multiLevelType w:val="hybridMultilevel"/>
    <w:tmpl w:val="6C928B88"/>
    <w:lvl w:ilvl="0" w:tplc="C90C82A4">
      <w:start w:val="1"/>
      <w:numFmt w:val="decimal"/>
      <w:lvlText w:val="%1."/>
      <w:lvlJc w:val="left"/>
      <w:pPr>
        <w:tabs>
          <w:tab w:val="num" w:pos="840"/>
        </w:tabs>
        <w:ind w:left="840" w:hanging="36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 w15:restartNumberingAfterBreak="0">
    <w:nsid w:val="2A0662EF"/>
    <w:multiLevelType w:val="hybridMultilevel"/>
    <w:tmpl w:val="775C9046"/>
    <w:lvl w:ilvl="0" w:tplc="ED847CA0">
      <w:start w:val="46"/>
      <w:numFmt w:val="decimal"/>
      <w:lvlText w:val="%1"/>
      <w:lvlJc w:val="left"/>
      <w:pPr>
        <w:tabs>
          <w:tab w:val="num" w:pos="1920"/>
        </w:tabs>
        <w:ind w:left="1920" w:hanging="144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 w15:restartNumberingAfterBreak="0">
    <w:nsid w:val="2D5136BF"/>
    <w:multiLevelType w:val="hybridMultilevel"/>
    <w:tmpl w:val="99583274"/>
    <w:lvl w:ilvl="0" w:tplc="E31A127E">
      <w:start w:val="1"/>
      <w:numFmt w:val="japaneseCounting"/>
      <w:lvlText w:val="（%1）"/>
      <w:lvlJc w:val="left"/>
      <w:pPr>
        <w:tabs>
          <w:tab w:val="num" w:pos="1200"/>
        </w:tabs>
        <w:ind w:left="1200" w:hanging="720"/>
      </w:pPr>
      <w:rPr>
        <w:rFonts w:ascii="Times New Roman" w:eastAsia="Times New Roman" w:hAnsi="Times New Roman" w:cs="Times New Roman"/>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 w15:restartNumberingAfterBreak="0">
    <w:nsid w:val="3F043917"/>
    <w:multiLevelType w:val="hybridMultilevel"/>
    <w:tmpl w:val="93D27464"/>
    <w:lvl w:ilvl="0" w:tplc="C4687CD0">
      <w:start w:val="43"/>
      <w:numFmt w:val="decimal"/>
      <w:lvlText w:val="%1"/>
      <w:lvlJc w:val="left"/>
      <w:pPr>
        <w:tabs>
          <w:tab w:val="num" w:pos="840"/>
        </w:tabs>
        <w:ind w:left="840" w:hanging="36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 w15:restartNumberingAfterBreak="0">
    <w:nsid w:val="54311B2A"/>
    <w:multiLevelType w:val="hybridMultilevel"/>
    <w:tmpl w:val="51FA79C4"/>
    <w:lvl w:ilvl="0" w:tplc="0B84187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 w:numId="3">
    <w:abstractNumId w:val="5"/>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evenAndOddHeaders/>
  <w:drawingGridHorizontalSpacing w:val="38"/>
  <w:drawingGridVerticalSpacing w:val="204"/>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B58"/>
    <w:rsid w:val="00000203"/>
    <w:rsid w:val="000002B5"/>
    <w:rsid w:val="000007F5"/>
    <w:rsid w:val="00000D9D"/>
    <w:rsid w:val="00001111"/>
    <w:rsid w:val="00001748"/>
    <w:rsid w:val="0000250D"/>
    <w:rsid w:val="00002B74"/>
    <w:rsid w:val="000036E6"/>
    <w:rsid w:val="00003B95"/>
    <w:rsid w:val="00003DBC"/>
    <w:rsid w:val="00004448"/>
    <w:rsid w:val="00004FE9"/>
    <w:rsid w:val="00005277"/>
    <w:rsid w:val="00005444"/>
    <w:rsid w:val="00005C36"/>
    <w:rsid w:val="00005FB9"/>
    <w:rsid w:val="00005FD0"/>
    <w:rsid w:val="0000694D"/>
    <w:rsid w:val="00007087"/>
    <w:rsid w:val="00007392"/>
    <w:rsid w:val="00007BB7"/>
    <w:rsid w:val="00007E43"/>
    <w:rsid w:val="00007ECA"/>
    <w:rsid w:val="00010228"/>
    <w:rsid w:val="00010620"/>
    <w:rsid w:val="000107EF"/>
    <w:rsid w:val="00010A93"/>
    <w:rsid w:val="00010E9C"/>
    <w:rsid w:val="00011028"/>
    <w:rsid w:val="000111D7"/>
    <w:rsid w:val="00012243"/>
    <w:rsid w:val="000130DE"/>
    <w:rsid w:val="0001382F"/>
    <w:rsid w:val="000138FF"/>
    <w:rsid w:val="00013C04"/>
    <w:rsid w:val="00014348"/>
    <w:rsid w:val="00014811"/>
    <w:rsid w:val="00015E9B"/>
    <w:rsid w:val="000162C6"/>
    <w:rsid w:val="000172B0"/>
    <w:rsid w:val="0002018B"/>
    <w:rsid w:val="00020346"/>
    <w:rsid w:val="00020EF6"/>
    <w:rsid w:val="0002163F"/>
    <w:rsid w:val="00021A1C"/>
    <w:rsid w:val="00021A81"/>
    <w:rsid w:val="00022060"/>
    <w:rsid w:val="0002218F"/>
    <w:rsid w:val="000222F4"/>
    <w:rsid w:val="00023319"/>
    <w:rsid w:val="000233A6"/>
    <w:rsid w:val="000234DC"/>
    <w:rsid w:val="000238A5"/>
    <w:rsid w:val="00023A11"/>
    <w:rsid w:val="00024579"/>
    <w:rsid w:val="000249CB"/>
    <w:rsid w:val="00024EB8"/>
    <w:rsid w:val="000252BE"/>
    <w:rsid w:val="0002541F"/>
    <w:rsid w:val="00025856"/>
    <w:rsid w:val="000262EC"/>
    <w:rsid w:val="00026358"/>
    <w:rsid w:val="00026CAE"/>
    <w:rsid w:val="00026D87"/>
    <w:rsid w:val="00027001"/>
    <w:rsid w:val="00027763"/>
    <w:rsid w:val="00027B6B"/>
    <w:rsid w:val="00027CE5"/>
    <w:rsid w:val="00031653"/>
    <w:rsid w:val="0003227B"/>
    <w:rsid w:val="00032A2A"/>
    <w:rsid w:val="00032C27"/>
    <w:rsid w:val="000343BC"/>
    <w:rsid w:val="00034414"/>
    <w:rsid w:val="000346BF"/>
    <w:rsid w:val="000358D8"/>
    <w:rsid w:val="00035FC6"/>
    <w:rsid w:val="00036067"/>
    <w:rsid w:val="000366C9"/>
    <w:rsid w:val="00036C0C"/>
    <w:rsid w:val="00036CBE"/>
    <w:rsid w:val="00036F03"/>
    <w:rsid w:val="000374D7"/>
    <w:rsid w:val="00040878"/>
    <w:rsid w:val="00040E33"/>
    <w:rsid w:val="0004151F"/>
    <w:rsid w:val="0004164A"/>
    <w:rsid w:val="0004185D"/>
    <w:rsid w:val="0004206C"/>
    <w:rsid w:val="00042FB0"/>
    <w:rsid w:val="00043C2D"/>
    <w:rsid w:val="00043F5B"/>
    <w:rsid w:val="00043F85"/>
    <w:rsid w:val="00044704"/>
    <w:rsid w:val="00045DC0"/>
    <w:rsid w:val="00045E0C"/>
    <w:rsid w:val="000460E9"/>
    <w:rsid w:val="000461D2"/>
    <w:rsid w:val="00046E67"/>
    <w:rsid w:val="00047443"/>
    <w:rsid w:val="000474FE"/>
    <w:rsid w:val="00047942"/>
    <w:rsid w:val="000503A7"/>
    <w:rsid w:val="0005044F"/>
    <w:rsid w:val="0005059A"/>
    <w:rsid w:val="000509A9"/>
    <w:rsid w:val="000510EC"/>
    <w:rsid w:val="00052149"/>
    <w:rsid w:val="000539C7"/>
    <w:rsid w:val="00053B7D"/>
    <w:rsid w:val="00054695"/>
    <w:rsid w:val="00055BD2"/>
    <w:rsid w:val="00056284"/>
    <w:rsid w:val="00056DBA"/>
    <w:rsid w:val="00057629"/>
    <w:rsid w:val="00057640"/>
    <w:rsid w:val="00057B6B"/>
    <w:rsid w:val="00057EEB"/>
    <w:rsid w:val="000608D4"/>
    <w:rsid w:val="000610FD"/>
    <w:rsid w:val="00061669"/>
    <w:rsid w:val="000616D5"/>
    <w:rsid w:val="000623CB"/>
    <w:rsid w:val="00062B64"/>
    <w:rsid w:val="000631FD"/>
    <w:rsid w:val="0006353E"/>
    <w:rsid w:val="00064052"/>
    <w:rsid w:val="00064415"/>
    <w:rsid w:val="000646B7"/>
    <w:rsid w:val="00064732"/>
    <w:rsid w:val="00064C40"/>
    <w:rsid w:val="000650DD"/>
    <w:rsid w:val="00065A56"/>
    <w:rsid w:val="000664EF"/>
    <w:rsid w:val="000678D3"/>
    <w:rsid w:val="00067ABF"/>
    <w:rsid w:val="00070370"/>
    <w:rsid w:val="00070817"/>
    <w:rsid w:val="000721B1"/>
    <w:rsid w:val="00072275"/>
    <w:rsid w:val="00073127"/>
    <w:rsid w:val="0007378D"/>
    <w:rsid w:val="00073F2C"/>
    <w:rsid w:val="0007437F"/>
    <w:rsid w:val="000745FB"/>
    <w:rsid w:val="0007496E"/>
    <w:rsid w:val="00075466"/>
    <w:rsid w:val="00075A77"/>
    <w:rsid w:val="00075B6E"/>
    <w:rsid w:val="00075C29"/>
    <w:rsid w:val="00075CC5"/>
    <w:rsid w:val="00076008"/>
    <w:rsid w:val="00076838"/>
    <w:rsid w:val="00076CA1"/>
    <w:rsid w:val="00076E6D"/>
    <w:rsid w:val="00077603"/>
    <w:rsid w:val="00077D80"/>
    <w:rsid w:val="000804C4"/>
    <w:rsid w:val="00081009"/>
    <w:rsid w:val="000819E5"/>
    <w:rsid w:val="000823EB"/>
    <w:rsid w:val="00082D2E"/>
    <w:rsid w:val="00082DF4"/>
    <w:rsid w:val="00082ED3"/>
    <w:rsid w:val="00083B0D"/>
    <w:rsid w:val="00083DDE"/>
    <w:rsid w:val="000840AA"/>
    <w:rsid w:val="00084DAD"/>
    <w:rsid w:val="000862B0"/>
    <w:rsid w:val="000863C8"/>
    <w:rsid w:val="00086785"/>
    <w:rsid w:val="000869CE"/>
    <w:rsid w:val="0009000C"/>
    <w:rsid w:val="00090F99"/>
    <w:rsid w:val="0009200D"/>
    <w:rsid w:val="0009293E"/>
    <w:rsid w:val="00092C41"/>
    <w:rsid w:val="00092DFD"/>
    <w:rsid w:val="00093349"/>
    <w:rsid w:val="000945B0"/>
    <w:rsid w:val="00094775"/>
    <w:rsid w:val="00094881"/>
    <w:rsid w:val="00095B0C"/>
    <w:rsid w:val="0009618C"/>
    <w:rsid w:val="000961C7"/>
    <w:rsid w:val="000969BC"/>
    <w:rsid w:val="000A04F7"/>
    <w:rsid w:val="000A09DF"/>
    <w:rsid w:val="000A0E17"/>
    <w:rsid w:val="000A12D8"/>
    <w:rsid w:val="000A13AF"/>
    <w:rsid w:val="000A15EB"/>
    <w:rsid w:val="000A1AE2"/>
    <w:rsid w:val="000A2254"/>
    <w:rsid w:val="000A228C"/>
    <w:rsid w:val="000A2449"/>
    <w:rsid w:val="000A268F"/>
    <w:rsid w:val="000A32B5"/>
    <w:rsid w:val="000A350B"/>
    <w:rsid w:val="000A386C"/>
    <w:rsid w:val="000A47E6"/>
    <w:rsid w:val="000A578D"/>
    <w:rsid w:val="000A6808"/>
    <w:rsid w:val="000A764F"/>
    <w:rsid w:val="000A7EA5"/>
    <w:rsid w:val="000B0826"/>
    <w:rsid w:val="000B08B5"/>
    <w:rsid w:val="000B09AD"/>
    <w:rsid w:val="000B0CCD"/>
    <w:rsid w:val="000B0E39"/>
    <w:rsid w:val="000B1604"/>
    <w:rsid w:val="000B1971"/>
    <w:rsid w:val="000B2A3D"/>
    <w:rsid w:val="000B35E9"/>
    <w:rsid w:val="000B39EB"/>
    <w:rsid w:val="000B3B9B"/>
    <w:rsid w:val="000B3DF1"/>
    <w:rsid w:val="000B3E64"/>
    <w:rsid w:val="000B484A"/>
    <w:rsid w:val="000B4A8A"/>
    <w:rsid w:val="000B4D28"/>
    <w:rsid w:val="000B4EE1"/>
    <w:rsid w:val="000B4F20"/>
    <w:rsid w:val="000B579B"/>
    <w:rsid w:val="000B5B80"/>
    <w:rsid w:val="000B5CB1"/>
    <w:rsid w:val="000B5E07"/>
    <w:rsid w:val="000B5E65"/>
    <w:rsid w:val="000B6388"/>
    <w:rsid w:val="000B63A1"/>
    <w:rsid w:val="000B6F89"/>
    <w:rsid w:val="000B7E38"/>
    <w:rsid w:val="000B7FD8"/>
    <w:rsid w:val="000C0A03"/>
    <w:rsid w:val="000C19BB"/>
    <w:rsid w:val="000C1AE1"/>
    <w:rsid w:val="000C21B8"/>
    <w:rsid w:val="000C37BD"/>
    <w:rsid w:val="000C3931"/>
    <w:rsid w:val="000C3E44"/>
    <w:rsid w:val="000C4E92"/>
    <w:rsid w:val="000C4EA0"/>
    <w:rsid w:val="000C5C9F"/>
    <w:rsid w:val="000C5FB6"/>
    <w:rsid w:val="000C73B3"/>
    <w:rsid w:val="000C7D55"/>
    <w:rsid w:val="000C7F5D"/>
    <w:rsid w:val="000D0137"/>
    <w:rsid w:val="000D045B"/>
    <w:rsid w:val="000D057C"/>
    <w:rsid w:val="000D0ECE"/>
    <w:rsid w:val="000D148B"/>
    <w:rsid w:val="000D1D44"/>
    <w:rsid w:val="000D25CE"/>
    <w:rsid w:val="000D2AC7"/>
    <w:rsid w:val="000D2E90"/>
    <w:rsid w:val="000D2F16"/>
    <w:rsid w:val="000D2F98"/>
    <w:rsid w:val="000D339A"/>
    <w:rsid w:val="000D3A1C"/>
    <w:rsid w:val="000D4006"/>
    <w:rsid w:val="000D4DE5"/>
    <w:rsid w:val="000D6015"/>
    <w:rsid w:val="000D637D"/>
    <w:rsid w:val="000D662B"/>
    <w:rsid w:val="000D6641"/>
    <w:rsid w:val="000D6F1A"/>
    <w:rsid w:val="000D718F"/>
    <w:rsid w:val="000D792B"/>
    <w:rsid w:val="000D7B8C"/>
    <w:rsid w:val="000E022B"/>
    <w:rsid w:val="000E0FDC"/>
    <w:rsid w:val="000E1807"/>
    <w:rsid w:val="000E1A8E"/>
    <w:rsid w:val="000E1E8E"/>
    <w:rsid w:val="000E25C4"/>
    <w:rsid w:val="000E2947"/>
    <w:rsid w:val="000E2C85"/>
    <w:rsid w:val="000E2EF4"/>
    <w:rsid w:val="000E323E"/>
    <w:rsid w:val="000E370C"/>
    <w:rsid w:val="000E3CBE"/>
    <w:rsid w:val="000E4434"/>
    <w:rsid w:val="000E555E"/>
    <w:rsid w:val="000E5CBF"/>
    <w:rsid w:val="000E600C"/>
    <w:rsid w:val="000E748D"/>
    <w:rsid w:val="000E78A9"/>
    <w:rsid w:val="000E7D0A"/>
    <w:rsid w:val="000F024B"/>
    <w:rsid w:val="000F0963"/>
    <w:rsid w:val="000F17E6"/>
    <w:rsid w:val="000F1F76"/>
    <w:rsid w:val="000F2C6B"/>
    <w:rsid w:val="000F31EE"/>
    <w:rsid w:val="000F36CA"/>
    <w:rsid w:val="000F3775"/>
    <w:rsid w:val="000F4538"/>
    <w:rsid w:val="000F48A0"/>
    <w:rsid w:val="000F50D9"/>
    <w:rsid w:val="000F614C"/>
    <w:rsid w:val="000F6ED8"/>
    <w:rsid w:val="000F7C5F"/>
    <w:rsid w:val="000F7DC6"/>
    <w:rsid w:val="001003E2"/>
    <w:rsid w:val="0010095A"/>
    <w:rsid w:val="00100AC9"/>
    <w:rsid w:val="0010101C"/>
    <w:rsid w:val="0010101F"/>
    <w:rsid w:val="001012AA"/>
    <w:rsid w:val="0010176F"/>
    <w:rsid w:val="00102566"/>
    <w:rsid w:val="001027B5"/>
    <w:rsid w:val="00102A76"/>
    <w:rsid w:val="00102A91"/>
    <w:rsid w:val="00102FD0"/>
    <w:rsid w:val="001031F6"/>
    <w:rsid w:val="00103599"/>
    <w:rsid w:val="00103BEE"/>
    <w:rsid w:val="00103E41"/>
    <w:rsid w:val="0010460A"/>
    <w:rsid w:val="00104BAA"/>
    <w:rsid w:val="00104C15"/>
    <w:rsid w:val="0010583E"/>
    <w:rsid w:val="00105918"/>
    <w:rsid w:val="00105B89"/>
    <w:rsid w:val="00105F9B"/>
    <w:rsid w:val="001060A9"/>
    <w:rsid w:val="001063A4"/>
    <w:rsid w:val="00106D5B"/>
    <w:rsid w:val="00106E97"/>
    <w:rsid w:val="001070CA"/>
    <w:rsid w:val="00110406"/>
    <w:rsid w:val="001105DE"/>
    <w:rsid w:val="001108F0"/>
    <w:rsid w:val="00111219"/>
    <w:rsid w:val="001115EE"/>
    <w:rsid w:val="00111796"/>
    <w:rsid w:val="001117F4"/>
    <w:rsid w:val="00111A42"/>
    <w:rsid w:val="00111C61"/>
    <w:rsid w:val="00112831"/>
    <w:rsid w:val="00112852"/>
    <w:rsid w:val="00112C78"/>
    <w:rsid w:val="00113132"/>
    <w:rsid w:val="00113D08"/>
    <w:rsid w:val="00114C1D"/>
    <w:rsid w:val="00114CBF"/>
    <w:rsid w:val="00114D6C"/>
    <w:rsid w:val="00115122"/>
    <w:rsid w:val="00115C03"/>
    <w:rsid w:val="00115E8B"/>
    <w:rsid w:val="00117A5F"/>
    <w:rsid w:val="00117B0D"/>
    <w:rsid w:val="00117BA0"/>
    <w:rsid w:val="0012069B"/>
    <w:rsid w:val="0012109E"/>
    <w:rsid w:val="00122BAD"/>
    <w:rsid w:val="00122D25"/>
    <w:rsid w:val="001236F2"/>
    <w:rsid w:val="001247E3"/>
    <w:rsid w:val="00125920"/>
    <w:rsid w:val="00125BFF"/>
    <w:rsid w:val="0012608B"/>
    <w:rsid w:val="001261F6"/>
    <w:rsid w:val="001262BD"/>
    <w:rsid w:val="00126745"/>
    <w:rsid w:val="00126DBD"/>
    <w:rsid w:val="001272D9"/>
    <w:rsid w:val="00127833"/>
    <w:rsid w:val="00127D56"/>
    <w:rsid w:val="001301A0"/>
    <w:rsid w:val="001306D5"/>
    <w:rsid w:val="00130D1F"/>
    <w:rsid w:val="00130D6C"/>
    <w:rsid w:val="00131CC9"/>
    <w:rsid w:val="001321DE"/>
    <w:rsid w:val="0013342C"/>
    <w:rsid w:val="001337AA"/>
    <w:rsid w:val="00133CC8"/>
    <w:rsid w:val="00134C57"/>
    <w:rsid w:val="001355CB"/>
    <w:rsid w:val="00135DF0"/>
    <w:rsid w:val="00136400"/>
    <w:rsid w:val="00137094"/>
    <w:rsid w:val="00137EE5"/>
    <w:rsid w:val="00140264"/>
    <w:rsid w:val="00140475"/>
    <w:rsid w:val="001406DD"/>
    <w:rsid w:val="001407A3"/>
    <w:rsid w:val="00140AB0"/>
    <w:rsid w:val="00140D3E"/>
    <w:rsid w:val="00141388"/>
    <w:rsid w:val="00142109"/>
    <w:rsid w:val="001425DF"/>
    <w:rsid w:val="00142752"/>
    <w:rsid w:val="0014297E"/>
    <w:rsid w:val="001439F9"/>
    <w:rsid w:val="00143E30"/>
    <w:rsid w:val="001441B7"/>
    <w:rsid w:val="00144471"/>
    <w:rsid w:val="00144558"/>
    <w:rsid w:val="00144B7B"/>
    <w:rsid w:val="00145071"/>
    <w:rsid w:val="0014539C"/>
    <w:rsid w:val="0014559E"/>
    <w:rsid w:val="001458B6"/>
    <w:rsid w:val="001458B8"/>
    <w:rsid w:val="001467D6"/>
    <w:rsid w:val="00146CFF"/>
    <w:rsid w:val="001478EF"/>
    <w:rsid w:val="00151459"/>
    <w:rsid w:val="00151610"/>
    <w:rsid w:val="00151958"/>
    <w:rsid w:val="00151ABD"/>
    <w:rsid w:val="00151AE0"/>
    <w:rsid w:val="00151FE6"/>
    <w:rsid w:val="001522FF"/>
    <w:rsid w:val="001526F7"/>
    <w:rsid w:val="00152754"/>
    <w:rsid w:val="00153413"/>
    <w:rsid w:val="001539AC"/>
    <w:rsid w:val="00153C6E"/>
    <w:rsid w:val="0015474A"/>
    <w:rsid w:val="00154A2A"/>
    <w:rsid w:val="00154B7C"/>
    <w:rsid w:val="00154CEF"/>
    <w:rsid w:val="001550AA"/>
    <w:rsid w:val="00155F1D"/>
    <w:rsid w:val="0015634A"/>
    <w:rsid w:val="001565A1"/>
    <w:rsid w:val="00156A75"/>
    <w:rsid w:val="00157430"/>
    <w:rsid w:val="00157554"/>
    <w:rsid w:val="00157EA1"/>
    <w:rsid w:val="0016010B"/>
    <w:rsid w:val="001603A2"/>
    <w:rsid w:val="001605AD"/>
    <w:rsid w:val="001610F0"/>
    <w:rsid w:val="00161282"/>
    <w:rsid w:val="001613AE"/>
    <w:rsid w:val="00161BD4"/>
    <w:rsid w:val="0016224E"/>
    <w:rsid w:val="00162489"/>
    <w:rsid w:val="00162850"/>
    <w:rsid w:val="00162DA6"/>
    <w:rsid w:val="00162F8B"/>
    <w:rsid w:val="0016307A"/>
    <w:rsid w:val="0016326C"/>
    <w:rsid w:val="00163420"/>
    <w:rsid w:val="001635A5"/>
    <w:rsid w:val="00163648"/>
    <w:rsid w:val="00163852"/>
    <w:rsid w:val="00163868"/>
    <w:rsid w:val="00163B39"/>
    <w:rsid w:val="00163F2B"/>
    <w:rsid w:val="00164C49"/>
    <w:rsid w:val="0016538C"/>
    <w:rsid w:val="001658EA"/>
    <w:rsid w:val="00165F1F"/>
    <w:rsid w:val="0016604B"/>
    <w:rsid w:val="0016611A"/>
    <w:rsid w:val="00166701"/>
    <w:rsid w:val="001671B5"/>
    <w:rsid w:val="001676E4"/>
    <w:rsid w:val="00171404"/>
    <w:rsid w:val="001714F6"/>
    <w:rsid w:val="00171D01"/>
    <w:rsid w:val="001720EE"/>
    <w:rsid w:val="00172227"/>
    <w:rsid w:val="00172CE3"/>
    <w:rsid w:val="001739BE"/>
    <w:rsid w:val="001739E8"/>
    <w:rsid w:val="00174CC5"/>
    <w:rsid w:val="0017560F"/>
    <w:rsid w:val="00175612"/>
    <w:rsid w:val="0017599E"/>
    <w:rsid w:val="00176821"/>
    <w:rsid w:val="00176DDE"/>
    <w:rsid w:val="00176E1F"/>
    <w:rsid w:val="00177900"/>
    <w:rsid w:val="00177E12"/>
    <w:rsid w:val="00180034"/>
    <w:rsid w:val="00180A8F"/>
    <w:rsid w:val="00182B15"/>
    <w:rsid w:val="00182B4E"/>
    <w:rsid w:val="001831C3"/>
    <w:rsid w:val="0018366D"/>
    <w:rsid w:val="001838A7"/>
    <w:rsid w:val="00183F22"/>
    <w:rsid w:val="0018409F"/>
    <w:rsid w:val="001844F1"/>
    <w:rsid w:val="00184F26"/>
    <w:rsid w:val="00184FAC"/>
    <w:rsid w:val="00185D00"/>
    <w:rsid w:val="00186991"/>
    <w:rsid w:val="00186A33"/>
    <w:rsid w:val="0019026C"/>
    <w:rsid w:val="001905EE"/>
    <w:rsid w:val="001908D6"/>
    <w:rsid w:val="001909A4"/>
    <w:rsid w:val="0019100C"/>
    <w:rsid w:val="00191046"/>
    <w:rsid w:val="00191362"/>
    <w:rsid w:val="001916CF"/>
    <w:rsid w:val="00191EDE"/>
    <w:rsid w:val="001928D8"/>
    <w:rsid w:val="00192954"/>
    <w:rsid w:val="00193553"/>
    <w:rsid w:val="0019378E"/>
    <w:rsid w:val="001944B5"/>
    <w:rsid w:val="001953DD"/>
    <w:rsid w:val="001956E4"/>
    <w:rsid w:val="00195D88"/>
    <w:rsid w:val="00196736"/>
    <w:rsid w:val="001972E8"/>
    <w:rsid w:val="00197720"/>
    <w:rsid w:val="00197736"/>
    <w:rsid w:val="00197814"/>
    <w:rsid w:val="001A0456"/>
    <w:rsid w:val="001A09F0"/>
    <w:rsid w:val="001A0ADC"/>
    <w:rsid w:val="001A0F17"/>
    <w:rsid w:val="001A1F7F"/>
    <w:rsid w:val="001A29CA"/>
    <w:rsid w:val="001A2C2F"/>
    <w:rsid w:val="001A2CCA"/>
    <w:rsid w:val="001A2EFA"/>
    <w:rsid w:val="001A2F62"/>
    <w:rsid w:val="001A54CB"/>
    <w:rsid w:val="001A5636"/>
    <w:rsid w:val="001A58A6"/>
    <w:rsid w:val="001A60D0"/>
    <w:rsid w:val="001A645E"/>
    <w:rsid w:val="001A651A"/>
    <w:rsid w:val="001A68C9"/>
    <w:rsid w:val="001A6BD9"/>
    <w:rsid w:val="001A708B"/>
    <w:rsid w:val="001A720E"/>
    <w:rsid w:val="001A771A"/>
    <w:rsid w:val="001A7DB4"/>
    <w:rsid w:val="001B0C61"/>
    <w:rsid w:val="001B106C"/>
    <w:rsid w:val="001B1F05"/>
    <w:rsid w:val="001B22E5"/>
    <w:rsid w:val="001B26AE"/>
    <w:rsid w:val="001B3CD8"/>
    <w:rsid w:val="001B4477"/>
    <w:rsid w:val="001B63B2"/>
    <w:rsid w:val="001B6C93"/>
    <w:rsid w:val="001B6E49"/>
    <w:rsid w:val="001B73C8"/>
    <w:rsid w:val="001B7A09"/>
    <w:rsid w:val="001B7DAE"/>
    <w:rsid w:val="001C0894"/>
    <w:rsid w:val="001C0E5E"/>
    <w:rsid w:val="001C10C3"/>
    <w:rsid w:val="001C1225"/>
    <w:rsid w:val="001C218D"/>
    <w:rsid w:val="001C2487"/>
    <w:rsid w:val="001C2769"/>
    <w:rsid w:val="001C31A5"/>
    <w:rsid w:val="001C4478"/>
    <w:rsid w:val="001C49A4"/>
    <w:rsid w:val="001C4C4C"/>
    <w:rsid w:val="001C4E1B"/>
    <w:rsid w:val="001C51EB"/>
    <w:rsid w:val="001C5D60"/>
    <w:rsid w:val="001C60FF"/>
    <w:rsid w:val="001C6137"/>
    <w:rsid w:val="001C66F4"/>
    <w:rsid w:val="001C6F3F"/>
    <w:rsid w:val="001C7882"/>
    <w:rsid w:val="001C7EFE"/>
    <w:rsid w:val="001D0127"/>
    <w:rsid w:val="001D0CD3"/>
    <w:rsid w:val="001D0D67"/>
    <w:rsid w:val="001D186C"/>
    <w:rsid w:val="001D1C26"/>
    <w:rsid w:val="001D1DF1"/>
    <w:rsid w:val="001D27AC"/>
    <w:rsid w:val="001D29FD"/>
    <w:rsid w:val="001D319E"/>
    <w:rsid w:val="001D3711"/>
    <w:rsid w:val="001D4032"/>
    <w:rsid w:val="001D4104"/>
    <w:rsid w:val="001D4311"/>
    <w:rsid w:val="001D4658"/>
    <w:rsid w:val="001D4A52"/>
    <w:rsid w:val="001D4C0E"/>
    <w:rsid w:val="001D4D9A"/>
    <w:rsid w:val="001D57F8"/>
    <w:rsid w:val="001D5AFF"/>
    <w:rsid w:val="001D5CA1"/>
    <w:rsid w:val="001D6378"/>
    <w:rsid w:val="001D6B94"/>
    <w:rsid w:val="001D7C43"/>
    <w:rsid w:val="001D7D27"/>
    <w:rsid w:val="001E00D3"/>
    <w:rsid w:val="001E05B6"/>
    <w:rsid w:val="001E080B"/>
    <w:rsid w:val="001E0FB8"/>
    <w:rsid w:val="001E120D"/>
    <w:rsid w:val="001E1E9D"/>
    <w:rsid w:val="001E2051"/>
    <w:rsid w:val="001E2E52"/>
    <w:rsid w:val="001E3094"/>
    <w:rsid w:val="001E38FE"/>
    <w:rsid w:val="001E5340"/>
    <w:rsid w:val="001E542D"/>
    <w:rsid w:val="001E58D9"/>
    <w:rsid w:val="001E60EB"/>
    <w:rsid w:val="001E6DCF"/>
    <w:rsid w:val="001E7529"/>
    <w:rsid w:val="001E7670"/>
    <w:rsid w:val="001E7687"/>
    <w:rsid w:val="001E7A1E"/>
    <w:rsid w:val="001E7E7A"/>
    <w:rsid w:val="001F06F9"/>
    <w:rsid w:val="001F0CFD"/>
    <w:rsid w:val="001F139A"/>
    <w:rsid w:val="001F1D6C"/>
    <w:rsid w:val="001F1DD7"/>
    <w:rsid w:val="001F2665"/>
    <w:rsid w:val="001F2871"/>
    <w:rsid w:val="001F289F"/>
    <w:rsid w:val="001F2DCA"/>
    <w:rsid w:val="001F30BD"/>
    <w:rsid w:val="001F34B0"/>
    <w:rsid w:val="001F388F"/>
    <w:rsid w:val="001F3BAF"/>
    <w:rsid w:val="001F408F"/>
    <w:rsid w:val="001F4BD8"/>
    <w:rsid w:val="001F4BFF"/>
    <w:rsid w:val="001F4E44"/>
    <w:rsid w:val="001F4EAA"/>
    <w:rsid w:val="001F4ED0"/>
    <w:rsid w:val="001F5C8C"/>
    <w:rsid w:val="001F5EC4"/>
    <w:rsid w:val="001F60D2"/>
    <w:rsid w:val="001F6A5A"/>
    <w:rsid w:val="001F7CC6"/>
    <w:rsid w:val="002000D0"/>
    <w:rsid w:val="00200899"/>
    <w:rsid w:val="0020096C"/>
    <w:rsid w:val="00200AD6"/>
    <w:rsid w:val="00200F68"/>
    <w:rsid w:val="00201AB5"/>
    <w:rsid w:val="00201BD6"/>
    <w:rsid w:val="0020443C"/>
    <w:rsid w:val="0020488F"/>
    <w:rsid w:val="00204C47"/>
    <w:rsid w:val="00206430"/>
    <w:rsid w:val="002064E0"/>
    <w:rsid w:val="002078F7"/>
    <w:rsid w:val="00207BEC"/>
    <w:rsid w:val="00207C93"/>
    <w:rsid w:val="00207CC5"/>
    <w:rsid w:val="002103A4"/>
    <w:rsid w:val="00210629"/>
    <w:rsid w:val="002106E7"/>
    <w:rsid w:val="002108D0"/>
    <w:rsid w:val="00210C09"/>
    <w:rsid w:val="00210EBA"/>
    <w:rsid w:val="002119E4"/>
    <w:rsid w:val="00212887"/>
    <w:rsid w:val="002128D6"/>
    <w:rsid w:val="002131D7"/>
    <w:rsid w:val="0021436D"/>
    <w:rsid w:val="00215031"/>
    <w:rsid w:val="002154E4"/>
    <w:rsid w:val="00215623"/>
    <w:rsid w:val="0021578A"/>
    <w:rsid w:val="00215C2D"/>
    <w:rsid w:val="00215D2F"/>
    <w:rsid w:val="00215F35"/>
    <w:rsid w:val="0021606E"/>
    <w:rsid w:val="00216571"/>
    <w:rsid w:val="002166A3"/>
    <w:rsid w:val="002166B9"/>
    <w:rsid w:val="00216EFE"/>
    <w:rsid w:val="0021703F"/>
    <w:rsid w:val="0021747E"/>
    <w:rsid w:val="00217561"/>
    <w:rsid w:val="00217678"/>
    <w:rsid w:val="0022087D"/>
    <w:rsid w:val="00220E52"/>
    <w:rsid w:val="002210E2"/>
    <w:rsid w:val="00221406"/>
    <w:rsid w:val="00221BFA"/>
    <w:rsid w:val="00221F93"/>
    <w:rsid w:val="0022206F"/>
    <w:rsid w:val="00223D02"/>
    <w:rsid w:val="00224068"/>
    <w:rsid w:val="0022428B"/>
    <w:rsid w:val="002247A7"/>
    <w:rsid w:val="002247D2"/>
    <w:rsid w:val="002250FB"/>
    <w:rsid w:val="002264C6"/>
    <w:rsid w:val="00227E9A"/>
    <w:rsid w:val="00227F0F"/>
    <w:rsid w:val="0023030E"/>
    <w:rsid w:val="00230F50"/>
    <w:rsid w:val="0023169E"/>
    <w:rsid w:val="0023170D"/>
    <w:rsid w:val="002317D0"/>
    <w:rsid w:val="002324CC"/>
    <w:rsid w:val="002327AC"/>
    <w:rsid w:val="002330B2"/>
    <w:rsid w:val="0023369D"/>
    <w:rsid w:val="00233ABE"/>
    <w:rsid w:val="00233ACB"/>
    <w:rsid w:val="0023450D"/>
    <w:rsid w:val="00234516"/>
    <w:rsid w:val="00234A81"/>
    <w:rsid w:val="00234C75"/>
    <w:rsid w:val="00234F69"/>
    <w:rsid w:val="0023552E"/>
    <w:rsid w:val="002357BD"/>
    <w:rsid w:val="0023595A"/>
    <w:rsid w:val="00235AA8"/>
    <w:rsid w:val="00236589"/>
    <w:rsid w:val="00236EB9"/>
    <w:rsid w:val="00237201"/>
    <w:rsid w:val="002408F8"/>
    <w:rsid w:val="00240B54"/>
    <w:rsid w:val="00241735"/>
    <w:rsid w:val="00241FCC"/>
    <w:rsid w:val="00242A50"/>
    <w:rsid w:val="00242F71"/>
    <w:rsid w:val="00242F76"/>
    <w:rsid w:val="002440B6"/>
    <w:rsid w:val="002441E3"/>
    <w:rsid w:val="00244BAE"/>
    <w:rsid w:val="00244BF2"/>
    <w:rsid w:val="00244DB6"/>
    <w:rsid w:val="002455EA"/>
    <w:rsid w:val="002455F0"/>
    <w:rsid w:val="00245C11"/>
    <w:rsid w:val="00245F93"/>
    <w:rsid w:val="002464C5"/>
    <w:rsid w:val="00246594"/>
    <w:rsid w:val="00246C1A"/>
    <w:rsid w:val="002470E5"/>
    <w:rsid w:val="0024768B"/>
    <w:rsid w:val="002479B3"/>
    <w:rsid w:val="00247A08"/>
    <w:rsid w:val="00247AC5"/>
    <w:rsid w:val="002505AF"/>
    <w:rsid w:val="002506D6"/>
    <w:rsid w:val="002511FE"/>
    <w:rsid w:val="002512EF"/>
    <w:rsid w:val="00251AE7"/>
    <w:rsid w:val="00251CA1"/>
    <w:rsid w:val="002525D7"/>
    <w:rsid w:val="00252F60"/>
    <w:rsid w:val="00253386"/>
    <w:rsid w:val="00253F8A"/>
    <w:rsid w:val="002542D5"/>
    <w:rsid w:val="002547A9"/>
    <w:rsid w:val="00254C2C"/>
    <w:rsid w:val="00255584"/>
    <w:rsid w:val="00255AF8"/>
    <w:rsid w:val="00255CBD"/>
    <w:rsid w:val="00255CF2"/>
    <w:rsid w:val="00255D6F"/>
    <w:rsid w:val="00255E29"/>
    <w:rsid w:val="00256E4B"/>
    <w:rsid w:val="0026038C"/>
    <w:rsid w:val="00260DD9"/>
    <w:rsid w:val="002611B3"/>
    <w:rsid w:val="0026141E"/>
    <w:rsid w:val="00261CB9"/>
    <w:rsid w:val="00262192"/>
    <w:rsid w:val="0026234C"/>
    <w:rsid w:val="002624EB"/>
    <w:rsid w:val="002625A4"/>
    <w:rsid w:val="002627D8"/>
    <w:rsid w:val="00262981"/>
    <w:rsid w:val="00262F7C"/>
    <w:rsid w:val="00262FA4"/>
    <w:rsid w:val="00263E3F"/>
    <w:rsid w:val="00264054"/>
    <w:rsid w:val="002656C9"/>
    <w:rsid w:val="00265982"/>
    <w:rsid w:val="00265A30"/>
    <w:rsid w:val="00265F34"/>
    <w:rsid w:val="00266305"/>
    <w:rsid w:val="0026660E"/>
    <w:rsid w:val="00266C34"/>
    <w:rsid w:val="00266E99"/>
    <w:rsid w:val="00266F56"/>
    <w:rsid w:val="00267636"/>
    <w:rsid w:val="002679D6"/>
    <w:rsid w:val="00270265"/>
    <w:rsid w:val="002711E6"/>
    <w:rsid w:val="002715E2"/>
    <w:rsid w:val="00272482"/>
    <w:rsid w:val="00272583"/>
    <w:rsid w:val="002728C1"/>
    <w:rsid w:val="00272E12"/>
    <w:rsid w:val="002739C1"/>
    <w:rsid w:val="00274151"/>
    <w:rsid w:val="00274659"/>
    <w:rsid w:val="002747B3"/>
    <w:rsid w:val="00274AF7"/>
    <w:rsid w:val="00275430"/>
    <w:rsid w:val="002754DB"/>
    <w:rsid w:val="00275AA4"/>
    <w:rsid w:val="00275F82"/>
    <w:rsid w:val="0027620C"/>
    <w:rsid w:val="00276449"/>
    <w:rsid w:val="00276D4B"/>
    <w:rsid w:val="002778ED"/>
    <w:rsid w:val="002779D6"/>
    <w:rsid w:val="00277B7F"/>
    <w:rsid w:val="00277C86"/>
    <w:rsid w:val="00280797"/>
    <w:rsid w:val="0028092F"/>
    <w:rsid w:val="00280948"/>
    <w:rsid w:val="0028099B"/>
    <w:rsid w:val="00280F85"/>
    <w:rsid w:val="002813E5"/>
    <w:rsid w:val="00281BB8"/>
    <w:rsid w:val="00281DF9"/>
    <w:rsid w:val="002823DD"/>
    <w:rsid w:val="00283128"/>
    <w:rsid w:val="00283151"/>
    <w:rsid w:val="002839A6"/>
    <w:rsid w:val="00283FDF"/>
    <w:rsid w:val="002845FF"/>
    <w:rsid w:val="00285269"/>
    <w:rsid w:val="00285B6F"/>
    <w:rsid w:val="00285C83"/>
    <w:rsid w:val="00285E86"/>
    <w:rsid w:val="00286242"/>
    <w:rsid w:val="00286BDE"/>
    <w:rsid w:val="00286C49"/>
    <w:rsid w:val="00286FF9"/>
    <w:rsid w:val="00287811"/>
    <w:rsid w:val="00287CEA"/>
    <w:rsid w:val="0029004B"/>
    <w:rsid w:val="002902CE"/>
    <w:rsid w:val="002906EA"/>
    <w:rsid w:val="0029077B"/>
    <w:rsid w:val="002908AB"/>
    <w:rsid w:val="002911E9"/>
    <w:rsid w:val="00291A00"/>
    <w:rsid w:val="00292031"/>
    <w:rsid w:val="002937D6"/>
    <w:rsid w:val="00293E9D"/>
    <w:rsid w:val="00294CFD"/>
    <w:rsid w:val="00295575"/>
    <w:rsid w:val="00295943"/>
    <w:rsid w:val="00295D56"/>
    <w:rsid w:val="0029612A"/>
    <w:rsid w:val="0029624C"/>
    <w:rsid w:val="002964EF"/>
    <w:rsid w:val="002973F8"/>
    <w:rsid w:val="00297C49"/>
    <w:rsid w:val="002A0287"/>
    <w:rsid w:val="002A040C"/>
    <w:rsid w:val="002A056E"/>
    <w:rsid w:val="002A0968"/>
    <w:rsid w:val="002A1476"/>
    <w:rsid w:val="002A14F5"/>
    <w:rsid w:val="002A176A"/>
    <w:rsid w:val="002A183A"/>
    <w:rsid w:val="002A1F23"/>
    <w:rsid w:val="002A1F52"/>
    <w:rsid w:val="002A31F7"/>
    <w:rsid w:val="002A328E"/>
    <w:rsid w:val="002A32CE"/>
    <w:rsid w:val="002A3FE4"/>
    <w:rsid w:val="002A463A"/>
    <w:rsid w:val="002A484F"/>
    <w:rsid w:val="002A4B98"/>
    <w:rsid w:val="002A62B6"/>
    <w:rsid w:val="002A6392"/>
    <w:rsid w:val="002A70A1"/>
    <w:rsid w:val="002A735E"/>
    <w:rsid w:val="002A743E"/>
    <w:rsid w:val="002A79F0"/>
    <w:rsid w:val="002A7A66"/>
    <w:rsid w:val="002A7DC0"/>
    <w:rsid w:val="002A7F50"/>
    <w:rsid w:val="002B1747"/>
    <w:rsid w:val="002B18A4"/>
    <w:rsid w:val="002B1AD3"/>
    <w:rsid w:val="002B1F7B"/>
    <w:rsid w:val="002B2A76"/>
    <w:rsid w:val="002B311C"/>
    <w:rsid w:val="002B531C"/>
    <w:rsid w:val="002B5AC3"/>
    <w:rsid w:val="002B64D8"/>
    <w:rsid w:val="002B66F0"/>
    <w:rsid w:val="002B6BCD"/>
    <w:rsid w:val="002B7D1A"/>
    <w:rsid w:val="002C05FD"/>
    <w:rsid w:val="002C0F45"/>
    <w:rsid w:val="002C0F79"/>
    <w:rsid w:val="002C12BB"/>
    <w:rsid w:val="002C136C"/>
    <w:rsid w:val="002C1C84"/>
    <w:rsid w:val="002C1E9C"/>
    <w:rsid w:val="002C27FD"/>
    <w:rsid w:val="002C2F54"/>
    <w:rsid w:val="002C2FA0"/>
    <w:rsid w:val="002C300F"/>
    <w:rsid w:val="002C4A39"/>
    <w:rsid w:val="002C4ACE"/>
    <w:rsid w:val="002C4D1E"/>
    <w:rsid w:val="002C4D97"/>
    <w:rsid w:val="002C51DD"/>
    <w:rsid w:val="002C5781"/>
    <w:rsid w:val="002C5860"/>
    <w:rsid w:val="002C5A9F"/>
    <w:rsid w:val="002C6687"/>
    <w:rsid w:val="002C67C6"/>
    <w:rsid w:val="002C7F06"/>
    <w:rsid w:val="002D00C4"/>
    <w:rsid w:val="002D04CC"/>
    <w:rsid w:val="002D05C7"/>
    <w:rsid w:val="002D0A34"/>
    <w:rsid w:val="002D0AE9"/>
    <w:rsid w:val="002D108A"/>
    <w:rsid w:val="002D16D5"/>
    <w:rsid w:val="002D185A"/>
    <w:rsid w:val="002D2416"/>
    <w:rsid w:val="002D26E0"/>
    <w:rsid w:val="002D3504"/>
    <w:rsid w:val="002D36A6"/>
    <w:rsid w:val="002D43CF"/>
    <w:rsid w:val="002D688A"/>
    <w:rsid w:val="002D6B8A"/>
    <w:rsid w:val="002D6C0A"/>
    <w:rsid w:val="002D73A8"/>
    <w:rsid w:val="002D747F"/>
    <w:rsid w:val="002E08D0"/>
    <w:rsid w:val="002E0BC0"/>
    <w:rsid w:val="002E1085"/>
    <w:rsid w:val="002E1915"/>
    <w:rsid w:val="002E1B1C"/>
    <w:rsid w:val="002E22FC"/>
    <w:rsid w:val="002E26E7"/>
    <w:rsid w:val="002E39C5"/>
    <w:rsid w:val="002E3FD0"/>
    <w:rsid w:val="002E46FB"/>
    <w:rsid w:val="002E4A1E"/>
    <w:rsid w:val="002E4A40"/>
    <w:rsid w:val="002E4F56"/>
    <w:rsid w:val="002E5EDE"/>
    <w:rsid w:val="002E5EFA"/>
    <w:rsid w:val="002E61EB"/>
    <w:rsid w:val="002E663B"/>
    <w:rsid w:val="002E66DD"/>
    <w:rsid w:val="002E6BD8"/>
    <w:rsid w:val="002E6C97"/>
    <w:rsid w:val="002E6E37"/>
    <w:rsid w:val="002E6F6B"/>
    <w:rsid w:val="002E78C8"/>
    <w:rsid w:val="002E7E8D"/>
    <w:rsid w:val="002F0B5A"/>
    <w:rsid w:val="002F2AC2"/>
    <w:rsid w:val="002F375E"/>
    <w:rsid w:val="002F3A7A"/>
    <w:rsid w:val="002F3A8F"/>
    <w:rsid w:val="002F4000"/>
    <w:rsid w:val="002F414D"/>
    <w:rsid w:val="002F4271"/>
    <w:rsid w:val="002F48D1"/>
    <w:rsid w:val="002F497B"/>
    <w:rsid w:val="002F4FCC"/>
    <w:rsid w:val="002F512F"/>
    <w:rsid w:val="002F5330"/>
    <w:rsid w:val="002F5782"/>
    <w:rsid w:val="002F5AD9"/>
    <w:rsid w:val="002F5E00"/>
    <w:rsid w:val="002F5F26"/>
    <w:rsid w:val="002F62BC"/>
    <w:rsid w:val="002F63A2"/>
    <w:rsid w:val="002F69A3"/>
    <w:rsid w:val="002F69C0"/>
    <w:rsid w:val="002F76E7"/>
    <w:rsid w:val="002F7C50"/>
    <w:rsid w:val="00301312"/>
    <w:rsid w:val="00302D96"/>
    <w:rsid w:val="0030345D"/>
    <w:rsid w:val="003034A4"/>
    <w:rsid w:val="00303661"/>
    <w:rsid w:val="003042A8"/>
    <w:rsid w:val="003044FE"/>
    <w:rsid w:val="00304E66"/>
    <w:rsid w:val="00304F9F"/>
    <w:rsid w:val="00305551"/>
    <w:rsid w:val="00305C9D"/>
    <w:rsid w:val="00306052"/>
    <w:rsid w:val="003060EA"/>
    <w:rsid w:val="00306108"/>
    <w:rsid w:val="003065A5"/>
    <w:rsid w:val="003069C5"/>
    <w:rsid w:val="00306A99"/>
    <w:rsid w:val="00306EE3"/>
    <w:rsid w:val="00310DDA"/>
    <w:rsid w:val="00310E83"/>
    <w:rsid w:val="003112A7"/>
    <w:rsid w:val="003112CC"/>
    <w:rsid w:val="0031243A"/>
    <w:rsid w:val="0031260E"/>
    <w:rsid w:val="00312A96"/>
    <w:rsid w:val="00312DBB"/>
    <w:rsid w:val="0031361E"/>
    <w:rsid w:val="00315144"/>
    <w:rsid w:val="0031596E"/>
    <w:rsid w:val="00315BC3"/>
    <w:rsid w:val="00315BCF"/>
    <w:rsid w:val="00315DE3"/>
    <w:rsid w:val="0031623C"/>
    <w:rsid w:val="00316771"/>
    <w:rsid w:val="0031684F"/>
    <w:rsid w:val="00316D2B"/>
    <w:rsid w:val="003176BB"/>
    <w:rsid w:val="003176BF"/>
    <w:rsid w:val="003177DC"/>
    <w:rsid w:val="00317968"/>
    <w:rsid w:val="003202F6"/>
    <w:rsid w:val="0032041C"/>
    <w:rsid w:val="00320B82"/>
    <w:rsid w:val="00320D38"/>
    <w:rsid w:val="003210E9"/>
    <w:rsid w:val="003211AC"/>
    <w:rsid w:val="003239FF"/>
    <w:rsid w:val="00323D35"/>
    <w:rsid w:val="00323E5F"/>
    <w:rsid w:val="003241E2"/>
    <w:rsid w:val="00324A00"/>
    <w:rsid w:val="003250B9"/>
    <w:rsid w:val="00325433"/>
    <w:rsid w:val="00326941"/>
    <w:rsid w:val="00326C72"/>
    <w:rsid w:val="00326DF8"/>
    <w:rsid w:val="003277B9"/>
    <w:rsid w:val="0032795E"/>
    <w:rsid w:val="003279A6"/>
    <w:rsid w:val="00330349"/>
    <w:rsid w:val="00330365"/>
    <w:rsid w:val="00330D82"/>
    <w:rsid w:val="00331204"/>
    <w:rsid w:val="003313A0"/>
    <w:rsid w:val="003315A8"/>
    <w:rsid w:val="003318D9"/>
    <w:rsid w:val="00331A14"/>
    <w:rsid w:val="00332877"/>
    <w:rsid w:val="00332EA5"/>
    <w:rsid w:val="00333AE0"/>
    <w:rsid w:val="00334054"/>
    <w:rsid w:val="00334715"/>
    <w:rsid w:val="003357E0"/>
    <w:rsid w:val="00336349"/>
    <w:rsid w:val="00336AE9"/>
    <w:rsid w:val="00336E20"/>
    <w:rsid w:val="00336EAD"/>
    <w:rsid w:val="00336FCC"/>
    <w:rsid w:val="00337C46"/>
    <w:rsid w:val="00337D46"/>
    <w:rsid w:val="003401C6"/>
    <w:rsid w:val="00340283"/>
    <w:rsid w:val="00340E0B"/>
    <w:rsid w:val="0034100F"/>
    <w:rsid w:val="00341239"/>
    <w:rsid w:val="00341553"/>
    <w:rsid w:val="00342945"/>
    <w:rsid w:val="00342D0C"/>
    <w:rsid w:val="00343905"/>
    <w:rsid w:val="00343BE0"/>
    <w:rsid w:val="00343ECC"/>
    <w:rsid w:val="00344527"/>
    <w:rsid w:val="0034473F"/>
    <w:rsid w:val="00345D12"/>
    <w:rsid w:val="0034658D"/>
    <w:rsid w:val="0034659D"/>
    <w:rsid w:val="00346C99"/>
    <w:rsid w:val="003470AE"/>
    <w:rsid w:val="0035014B"/>
    <w:rsid w:val="003502EF"/>
    <w:rsid w:val="003514D9"/>
    <w:rsid w:val="003526D3"/>
    <w:rsid w:val="00352AAA"/>
    <w:rsid w:val="00352DB5"/>
    <w:rsid w:val="0035333F"/>
    <w:rsid w:val="003534C5"/>
    <w:rsid w:val="00353D54"/>
    <w:rsid w:val="0035419F"/>
    <w:rsid w:val="0035472A"/>
    <w:rsid w:val="00354764"/>
    <w:rsid w:val="00354766"/>
    <w:rsid w:val="00355229"/>
    <w:rsid w:val="00355C05"/>
    <w:rsid w:val="00355FBB"/>
    <w:rsid w:val="003565FA"/>
    <w:rsid w:val="003568EE"/>
    <w:rsid w:val="00356AA4"/>
    <w:rsid w:val="00357ED7"/>
    <w:rsid w:val="00357F97"/>
    <w:rsid w:val="0036092E"/>
    <w:rsid w:val="00360D08"/>
    <w:rsid w:val="00361AFC"/>
    <w:rsid w:val="00361BE2"/>
    <w:rsid w:val="00361D2F"/>
    <w:rsid w:val="003631B2"/>
    <w:rsid w:val="003633B5"/>
    <w:rsid w:val="00363C69"/>
    <w:rsid w:val="00364216"/>
    <w:rsid w:val="003643E1"/>
    <w:rsid w:val="00364E5F"/>
    <w:rsid w:val="00365B54"/>
    <w:rsid w:val="00365DBC"/>
    <w:rsid w:val="003664B9"/>
    <w:rsid w:val="003664FC"/>
    <w:rsid w:val="00366681"/>
    <w:rsid w:val="00366C59"/>
    <w:rsid w:val="00367588"/>
    <w:rsid w:val="00367886"/>
    <w:rsid w:val="0037045C"/>
    <w:rsid w:val="003710FF"/>
    <w:rsid w:val="00371636"/>
    <w:rsid w:val="00371F7C"/>
    <w:rsid w:val="003730C0"/>
    <w:rsid w:val="00373917"/>
    <w:rsid w:val="00374D6A"/>
    <w:rsid w:val="003752A0"/>
    <w:rsid w:val="0037546F"/>
    <w:rsid w:val="0037557A"/>
    <w:rsid w:val="003761B8"/>
    <w:rsid w:val="00376684"/>
    <w:rsid w:val="00376E0E"/>
    <w:rsid w:val="00377B75"/>
    <w:rsid w:val="00380D4A"/>
    <w:rsid w:val="0038173E"/>
    <w:rsid w:val="0038244C"/>
    <w:rsid w:val="00383508"/>
    <w:rsid w:val="00383A77"/>
    <w:rsid w:val="00383F66"/>
    <w:rsid w:val="00384010"/>
    <w:rsid w:val="00384B18"/>
    <w:rsid w:val="003854E7"/>
    <w:rsid w:val="00385727"/>
    <w:rsid w:val="00385DD0"/>
    <w:rsid w:val="00386390"/>
    <w:rsid w:val="003874E4"/>
    <w:rsid w:val="00387D50"/>
    <w:rsid w:val="0039151E"/>
    <w:rsid w:val="003917A0"/>
    <w:rsid w:val="00391C44"/>
    <w:rsid w:val="00391EAF"/>
    <w:rsid w:val="00391F18"/>
    <w:rsid w:val="00391FDF"/>
    <w:rsid w:val="003926E5"/>
    <w:rsid w:val="00393112"/>
    <w:rsid w:val="0039426B"/>
    <w:rsid w:val="0039502F"/>
    <w:rsid w:val="0039504A"/>
    <w:rsid w:val="00395B91"/>
    <w:rsid w:val="00396CDE"/>
    <w:rsid w:val="003975B2"/>
    <w:rsid w:val="00397EEF"/>
    <w:rsid w:val="003A058D"/>
    <w:rsid w:val="003A0D70"/>
    <w:rsid w:val="003A32FB"/>
    <w:rsid w:val="003A3583"/>
    <w:rsid w:val="003A46B0"/>
    <w:rsid w:val="003A482C"/>
    <w:rsid w:val="003A48C4"/>
    <w:rsid w:val="003A4B00"/>
    <w:rsid w:val="003A5311"/>
    <w:rsid w:val="003A5841"/>
    <w:rsid w:val="003A5B3B"/>
    <w:rsid w:val="003A5BFF"/>
    <w:rsid w:val="003A6282"/>
    <w:rsid w:val="003A62CE"/>
    <w:rsid w:val="003A6816"/>
    <w:rsid w:val="003A6AEF"/>
    <w:rsid w:val="003A6FEA"/>
    <w:rsid w:val="003A7711"/>
    <w:rsid w:val="003A7D21"/>
    <w:rsid w:val="003A7EBB"/>
    <w:rsid w:val="003B073A"/>
    <w:rsid w:val="003B0DEF"/>
    <w:rsid w:val="003B0ECF"/>
    <w:rsid w:val="003B14D1"/>
    <w:rsid w:val="003B2310"/>
    <w:rsid w:val="003B2526"/>
    <w:rsid w:val="003B2E2F"/>
    <w:rsid w:val="003B3568"/>
    <w:rsid w:val="003B3586"/>
    <w:rsid w:val="003B3BE8"/>
    <w:rsid w:val="003B45FC"/>
    <w:rsid w:val="003B4F5F"/>
    <w:rsid w:val="003B51F3"/>
    <w:rsid w:val="003B56FB"/>
    <w:rsid w:val="003B5A3E"/>
    <w:rsid w:val="003B5D8B"/>
    <w:rsid w:val="003B5DB5"/>
    <w:rsid w:val="003B5E91"/>
    <w:rsid w:val="003B611B"/>
    <w:rsid w:val="003B6708"/>
    <w:rsid w:val="003B7194"/>
    <w:rsid w:val="003B75A8"/>
    <w:rsid w:val="003B76DF"/>
    <w:rsid w:val="003B7E32"/>
    <w:rsid w:val="003C0D6B"/>
    <w:rsid w:val="003C0EE0"/>
    <w:rsid w:val="003C11A2"/>
    <w:rsid w:val="003C1496"/>
    <w:rsid w:val="003C18D1"/>
    <w:rsid w:val="003C284B"/>
    <w:rsid w:val="003C37BB"/>
    <w:rsid w:val="003C3921"/>
    <w:rsid w:val="003C39A3"/>
    <w:rsid w:val="003C3E89"/>
    <w:rsid w:val="003C480E"/>
    <w:rsid w:val="003C488A"/>
    <w:rsid w:val="003C6928"/>
    <w:rsid w:val="003C6C04"/>
    <w:rsid w:val="003C6F8A"/>
    <w:rsid w:val="003C738C"/>
    <w:rsid w:val="003C78E2"/>
    <w:rsid w:val="003D088A"/>
    <w:rsid w:val="003D0A70"/>
    <w:rsid w:val="003D0F41"/>
    <w:rsid w:val="003D114E"/>
    <w:rsid w:val="003D18CA"/>
    <w:rsid w:val="003D2B4C"/>
    <w:rsid w:val="003D2C57"/>
    <w:rsid w:val="003D2EBD"/>
    <w:rsid w:val="003D32FF"/>
    <w:rsid w:val="003D396E"/>
    <w:rsid w:val="003D3C6B"/>
    <w:rsid w:val="003D579F"/>
    <w:rsid w:val="003D6E5A"/>
    <w:rsid w:val="003D77D2"/>
    <w:rsid w:val="003E0CD1"/>
    <w:rsid w:val="003E0DF9"/>
    <w:rsid w:val="003E13C1"/>
    <w:rsid w:val="003E15F8"/>
    <w:rsid w:val="003E24C3"/>
    <w:rsid w:val="003E28FE"/>
    <w:rsid w:val="003E3807"/>
    <w:rsid w:val="003E4BF0"/>
    <w:rsid w:val="003E4E39"/>
    <w:rsid w:val="003E4F6E"/>
    <w:rsid w:val="003E5BB3"/>
    <w:rsid w:val="003E6A2E"/>
    <w:rsid w:val="003E6A72"/>
    <w:rsid w:val="003E6BCE"/>
    <w:rsid w:val="003E76DD"/>
    <w:rsid w:val="003E7818"/>
    <w:rsid w:val="003E7BB2"/>
    <w:rsid w:val="003E7D89"/>
    <w:rsid w:val="003F00F8"/>
    <w:rsid w:val="003F0537"/>
    <w:rsid w:val="003F0882"/>
    <w:rsid w:val="003F0928"/>
    <w:rsid w:val="003F0F0C"/>
    <w:rsid w:val="003F1339"/>
    <w:rsid w:val="003F1728"/>
    <w:rsid w:val="003F1A0C"/>
    <w:rsid w:val="003F1AE4"/>
    <w:rsid w:val="003F1BFC"/>
    <w:rsid w:val="003F225F"/>
    <w:rsid w:val="003F22C3"/>
    <w:rsid w:val="003F28E4"/>
    <w:rsid w:val="003F33FE"/>
    <w:rsid w:val="003F3D0C"/>
    <w:rsid w:val="003F40E9"/>
    <w:rsid w:val="003F42C3"/>
    <w:rsid w:val="003F4483"/>
    <w:rsid w:val="003F4F47"/>
    <w:rsid w:val="003F5818"/>
    <w:rsid w:val="003F5823"/>
    <w:rsid w:val="003F669A"/>
    <w:rsid w:val="003F6D3F"/>
    <w:rsid w:val="003F6E52"/>
    <w:rsid w:val="003F72DD"/>
    <w:rsid w:val="003F73CC"/>
    <w:rsid w:val="003F7D65"/>
    <w:rsid w:val="004001BA"/>
    <w:rsid w:val="004004E2"/>
    <w:rsid w:val="00400C73"/>
    <w:rsid w:val="00400DF3"/>
    <w:rsid w:val="0040100E"/>
    <w:rsid w:val="00402234"/>
    <w:rsid w:val="004028EE"/>
    <w:rsid w:val="00402F35"/>
    <w:rsid w:val="00403169"/>
    <w:rsid w:val="004033A6"/>
    <w:rsid w:val="004035BE"/>
    <w:rsid w:val="00404319"/>
    <w:rsid w:val="00405AE2"/>
    <w:rsid w:val="00405C89"/>
    <w:rsid w:val="0040612F"/>
    <w:rsid w:val="004066D2"/>
    <w:rsid w:val="00406AA1"/>
    <w:rsid w:val="0040700C"/>
    <w:rsid w:val="00407BE1"/>
    <w:rsid w:val="00407D00"/>
    <w:rsid w:val="004102F5"/>
    <w:rsid w:val="00410974"/>
    <w:rsid w:val="00410A9E"/>
    <w:rsid w:val="00410B4C"/>
    <w:rsid w:val="00410D3A"/>
    <w:rsid w:val="00411962"/>
    <w:rsid w:val="00411A40"/>
    <w:rsid w:val="00411C3E"/>
    <w:rsid w:val="00411CF8"/>
    <w:rsid w:val="00411EFB"/>
    <w:rsid w:val="0041216B"/>
    <w:rsid w:val="004121A3"/>
    <w:rsid w:val="0041276A"/>
    <w:rsid w:val="00413078"/>
    <w:rsid w:val="00413315"/>
    <w:rsid w:val="00413AB1"/>
    <w:rsid w:val="00414BA4"/>
    <w:rsid w:val="00414E49"/>
    <w:rsid w:val="0041505C"/>
    <w:rsid w:val="0041576D"/>
    <w:rsid w:val="0041582F"/>
    <w:rsid w:val="00415F32"/>
    <w:rsid w:val="00416683"/>
    <w:rsid w:val="00417DF9"/>
    <w:rsid w:val="004200FE"/>
    <w:rsid w:val="004209A8"/>
    <w:rsid w:val="00420C87"/>
    <w:rsid w:val="004213A9"/>
    <w:rsid w:val="00421468"/>
    <w:rsid w:val="00421F30"/>
    <w:rsid w:val="004222D4"/>
    <w:rsid w:val="00422839"/>
    <w:rsid w:val="00423183"/>
    <w:rsid w:val="00423191"/>
    <w:rsid w:val="00423731"/>
    <w:rsid w:val="004238AF"/>
    <w:rsid w:val="00423C91"/>
    <w:rsid w:val="0042422F"/>
    <w:rsid w:val="004249FB"/>
    <w:rsid w:val="00425DB7"/>
    <w:rsid w:val="004260F3"/>
    <w:rsid w:val="004266B7"/>
    <w:rsid w:val="004272DA"/>
    <w:rsid w:val="004277CB"/>
    <w:rsid w:val="004303A4"/>
    <w:rsid w:val="004310F9"/>
    <w:rsid w:val="004313D6"/>
    <w:rsid w:val="004318D5"/>
    <w:rsid w:val="004319E0"/>
    <w:rsid w:val="00432028"/>
    <w:rsid w:val="00434517"/>
    <w:rsid w:val="00434A32"/>
    <w:rsid w:val="00434D4F"/>
    <w:rsid w:val="00434F32"/>
    <w:rsid w:val="004350DD"/>
    <w:rsid w:val="004354AD"/>
    <w:rsid w:val="00435C3E"/>
    <w:rsid w:val="00435DE5"/>
    <w:rsid w:val="00435E02"/>
    <w:rsid w:val="0043615C"/>
    <w:rsid w:val="00436D97"/>
    <w:rsid w:val="00440827"/>
    <w:rsid w:val="004408C9"/>
    <w:rsid w:val="0044131D"/>
    <w:rsid w:val="00441FCA"/>
    <w:rsid w:val="004424A0"/>
    <w:rsid w:val="00442E79"/>
    <w:rsid w:val="00442EAD"/>
    <w:rsid w:val="00442FE8"/>
    <w:rsid w:val="004430ED"/>
    <w:rsid w:val="004434AB"/>
    <w:rsid w:val="0044392C"/>
    <w:rsid w:val="00443FD0"/>
    <w:rsid w:val="004442E5"/>
    <w:rsid w:val="004459D4"/>
    <w:rsid w:val="00445C7B"/>
    <w:rsid w:val="004468E8"/>
    <w:rsid w:val="00447F8C"/>
    <w:rsid w:val="004502D6"/>
    <w:rsid w:val="004504B9"/>
    <w:rsid w:val="00450903"/>
    <w:rsid w:val="0045097F"/>
    <w:rsid w:val="00450A5A"/>
    <w:rsid w:val="00450B52"/>
    <w:rsid w:val="00450EB4"/>
    <w:rsid w:val="00451160"/>
    <w:rsid w:val="0045201F"/>
    <w:rsid w:val="004520E5"/>
    <w:rsid w:val="00452162"/>
    <w:rsid w:val="004524C9"/>
    <w:rsid w:val="004525D4"/>
    <w:rsid w:val="00452E6B"/>
    <w:rsid w:val="00453066"/>
    <w:rsid w:val="004530F0"/>
    <w:rsid w:val="00453508"/>
    <w:rsid w:val="00453BF1"/>
    <w:rsid w:val="00453D68"/>
    <w:rsid w:val="0045436E"/>
    <w:rsid w:val="00454394"/>
    <w:rsid w:val="004549C4"/>
    <w:rsid w:val="00455911"/>
    <w:rsid w:val="004560B2"/>
    <w:rsid w:val="0045615D"/>
    <w:rsid w:val="004569C3"/>
    <w:rsid w:val="00456A3C"/>
    <w:rsid w:val="00456CF5"/>
    <w:rsid w:val="00456ECA"/>
    <w:rsid w:val="004571BC"/>
    <w:rsid w:val="004573A8"/>
    <w:rsid w:val="00457662"/>
    <w:rsid w:val="00460781"/>
    <w:rsid w:val="00460A97"/>
    <w:rsid w:val="00461157"/>
    <w:rsid w:val="004616BD"/>
    <w:rsid w:val="00461AF9"/>
    <w:rsid w:val="00461C79"/>
    <w:rsid w:val="0046261A"/>
    <w:rsid w:val="004634EF"/>
    <w:rsid w:val="004641A4"/>
    <w:rsid w:val="00464488"/>
    <w:rsid w:val="00465717"/>
    <w:rsid w:val="004662D3"/>
    <w:rsid w:val="004665B1"/>
    <w:rsid w:val="0046726B"/>
    <w:rsid w:val="0046753D"/>
    <w:rsid w:val="004678B5"/>
    <w:rsid w:val="004708B3"/>
    <w:rsid w:val="00470DF3"/>
    <w:rsid w:val="00471297"/>
    <w:rsid w:val="00473F2F"/>
    <w:rsid w:val="004758EF"/>
    <w:rsid w:val="00475E6B"/>
    <w:rsid w:val="004761D4"/>
    <w:rsid w:val="00476907"/>
    <w:rsid w:val="00476BBC"/>
    <w:rsid w:val="00476C68"/>
    <w:rsid w:val="004803F5"/>
    <w:rsid w:val="0048056C"/>
    <w:rsid w:val="00480A9E"/>
    <w:rsid w:val="004812BF"/>
    <w:rsid w:val="00481386"/>
    <w:rsid w:val="004817F7"/>
    <w:rsid w:val="00481F3A"/>
    <w:rsid w:val="004822D2"/>
    <w:rsid w:val="004827E4"/>
    <w:rsid w:val="0048293D"/>
    <w:rsid w:val="004832F4"/>
    <w:rsid w:val="00484046"/>
    <w:rsid w:val="00484C76"/>
    <w:rsid w:val="00484ECF"/>
    <w:rsid w:val="00485AF8"/>
    <w:rsid w:val="00485D39"/>
    <w:rsid w:val="004863B6"/>
    <w:rsid w:val="00486BE1"/>
    <w:rsid w:val="00486F13"/>
    <w:rsid w:val="0048782E"/>
    <w:rsid w:val="004905F8"/>
    <w:rsid w:val="0049074A"/>
    <w:rsid w:val="0049147F"/>
    <w:rsid w:val="00491F1F"/>
    <w:rsid w:val="00492A71"/>
    <w:rsid w:val="00492BAD"/>
    <w:rsid w:val="00492CFA"/>
    <w:rsid w:val="00492F9C"/>
    <w:rsid w:val="0049322C"/>
    <w:rsid w:val="004939EB"/>
    <w:rsid w:val="004945E1"/>
    <w:rsid w:val="00494951"/>
    <w:rsid w:val="00494F0F"/>
    <w:rsid w:val="0049547B"/>
    <w:rsid w:val="00495A46"/>
    <w:rsid w:val="00495B8A"/>
    <w:rsid w:val="00495F67"/>
    <w:rsid w:val="00496417"/>
    <w:rsid w:val="0049671C"/>
    <w:rsid w:val="004968D0"/>
    <w:rsid w:val="00496937"/>
    <w:rsid w:val="00496BF4"/>
    <w:rsid w:val="00496F9B"/>
    <w:rsid w:val="004A092C"/>
    <w:rsid w:val="004A1958"/>
    <w:rsid w:val="004A1DFD"/>
    <w:rsid w:val="004A2145"/>
    <w:rsid w:val="004A24EB"/>
    <w:rsid w:val="004A33B4"/>
    <w:rsid w:val="004A461C"/>
    <w:rsid w:val="004A47E6"/>
    <w:rsid w:val="004A4A00"/>
    <w:rsid w:val="004A5266"/>
    <w:rsid w:val="004A53D0"/>
    <w:rsid w:val="004A53E7"/>
    <w:rsid w:val="004A5437"/>
    <w:rsid w:val="004A566F"/>
    <w:rsid w:val="004A5979"/>
    <w:rsid w:val="004A6E95"/>
    <w:rsid w:val="004A73A9"/>
    <w:rsid w:val="004A7941"/>
    <w:rsid w:val="004B012A"/>
    <w:rsid w:val="004B042C"/>
    <w:rsid w:val="004B0500"/>
    <w:rsid w:val="004B05D5"/>
    <w:rsid w:val="004B0CFF"/>
    <w:rsid w:val="004B283F"/>
    <w:rsid w:val="004B2927"/>
    <w:rsid w:val="004B4444"/>
    <w:rsid w:val="004B500D"/>
    <w:rsid w:val="004B5A6E"/>
    <w:rsid w:val="004B6424"/>
    <w:rsid w:val="004B6FB9"/>
    <w:rsid w:val="004B72A0"/>
    <w:rsid w:val="004B7A96"/>
    <w:rsid w:val="004B7A97"/>
    <w:rsid w:val="004B7D84"/>
    <w:rsid w:val="004C0042"/>
    <w:rsid w:val="004C010B"/>
    <w:rsid w:val="004C016A"/>
    <w:rsid w:val="004C0FF2"/>
    <w:rsid w:val="004C3D43"/>
    <w:rsid w:val="004C4469"/>
    <w:rsid w:val="004C49C5"/>
    <w:rsid w:val="004C4C5B"/>
    <w:rsid w:val="004C5650"/>
    <w:rsid w:val="004C575B"/>
    <w:rsid w:val="004D0EC0"/>
    <w:rsid w:val="004D0EFA"/>
    <w:rsid w:val="004D125A"/>
    <w:rsid w:val="004D16E5"/>
    <w:rsid w:val="004D2460"/>
    <w:rsid w:val="004D2721"/>
    <w:rsid w:val="004D2A33"/>
    <w:rsid w:val="004D2DC8"/>
    <w:rsid w:val="004D2F44"/>
    <w:rsid w:val="004D3C47"/>
    <w:rsid w:val="004D4C08"/>
    <w:rsid w:val="004D592B"/>
    <w:rsid w:val="004D5B6D"/>
    <w:rsid w:val="004D6A66"/>
    <w:rsid w:val="004D6EA0"/>
    <w:rsid w:val="004D7267"/>
    <w:rsid w:val="004D727B"/>
    <w:rsid w:val="004D7C7E"/>
    <w:rsid w:val="004D7D6E"/>
    <w:rsid w:val="004E01E3"/>
    <w:rsid w:val="004E07BA"/>
    <w:rsid w:val="004E10DB"/>
    <w:rsid w:val="004E1310"/>
    <w:rsid w:val="004E1F99"/>
    <w:rsid w:val="004E407A"/>
    <w:rsid w:val="004E44BC"/>
    <w:rsid w:val="004E49A4"/>
    <w:rsid w:val="004E4B86"/>
    <w:rsid w:val="004E4CEB"/>
    <w:rsid w:val="004E4D66"/>
    <w:rsid w:val="004E650D"/>
    <w:rsid w:val="004E6554"/>
    <w:rsid w:val="004E65E6"/>
    <w:rsid w:val="004E75AB"/>
    <w:rsid w:val="004E7E0F"/>
    <w:rsid w:val="004F0105"/>
    <w:rsid w:val="004F015E"/>
    <w:rsid w:val="004F1B90"/>
    <w:rsid w:val="004F20C9"/>
    <w:rsid w:val="004F25E0"/>
    <w:rsid w:val="004F2841"/>
    <w:rsid w:val="004F2CDE"/>
    <w:rsid w:val="004F3A2B"/>
    <w:rsid w:val="004F3D99"/>
    <w:rsid w:val="004F495E"/>
    <w:rsid w:val="004F54DA"/>
    <w:rsid w:val="004F54EC"/>
    <w:rsid w:val="004F5796"/>
    <w:rsid w:val="004F5E57"/>
    <w:rsid w:val="004F68BE"/>
    <w:rsid w:val="004F6DBD"/>
    <w:rsid w:val="004F70F7"/>
    <w:rsid w:val="004F78A1"/>
    <w:rsid w:val="004F7955"/>
    <w:rsid w:val="00500169"/>
    <w:rsid w:val="005003B4"/>
    <w:rsid w:val="005003BC"/>
    <w:rsid w:val="0050045B"/>
    <w:rsid w:val="00500576"/>
    <w:rsid w:val="005010F7"/>
    <w:rsid w:val="005020FD"/>
    <w:rsid w:val="00502454"/>
    <w:rsid w:val="00502515"/>
    <w:rsid w:val="005030F6"/>
    <w:rsid w:val="005032D2"/>
    <w:rsid w:val="005039FF"/>
    <w:rsid w:val="00503E77"/>
    <w:rsid w:val="00503FCB"/>
    <w:rsid w:val="00504016"/>
    <w:rsid w:val="00504441"/>
    <w:rsid w:val="005046D4"/>
    <w:rsid w:val="00504FCB"/>
    <w:rsid w:val="00504FD7"/>
    <w:rsid w:val="005056BB"/>
    <w:rsid w:val="0050605B"/>
    <w:rsid w:val="005061FC"/>
    <w:rsid w:val="00506EED"/>
    <w:rsid w:val="00507061"/>
    <w:rsid w:val="00507670"/>
    <w:rsid w:val="00507C10"/>
    <w:rsid w:val="00507CB5"/>
    <w:rsid w:val="00507F32"/>
    <w:rsid w:val="0051112B"/>
    <w:rsid w:val="005114FF"/>
    <w:rsid w:val="0051278D"/>
    <w:rsid w:val="00512D79"/>
    <w:rsid w:val="00513176"/>
    <w:rsid w:val="005137A4"/>
    <w:rsid w:val="005137E7"/>
    <w:rsid w:val="0051409D"/>
    <w:rsid w:val="005149E7"/>
    <w:rsid w:val="00514B34"/>
    <w:rsid w:val="00514B3C"/>
    <w:rsid w:val="00516E62"/>
    <w:rsid w:val="00517550"/>
    <w:rsid w:val="005179B9"/>
    <w:rsid w:val="00517FE0"/>
    <w:rsid w:val="005204C4"/>
    <w:rsid w:val="00520579"/>
    <w:rsid w:val="005205B3"/>
    <w:rsid w:val="005205F6"/>
    <w:rsid w:val="00520E2E"/>
    <w:rsid w:val="005214AE"/>
    <w:rsid w:val="00521528"/>
    <w:rsid w:val="00521A46"/>
    <w:rsid w:val="00522408"/>
    <w:rsid w:val="0052246A"/>
    <w:rsid w:val="00522954"/>
    <w:rsid w:val="00522D37"/>
    <w:rsid w:val="00522DD7"/>
    <w:rsid w:val="005242E0"/>
    <w:rsid w:val="00524E4D"/>
    <w:rsid w:val="00525B26"/>
    <w:rsid w:val="0052639B"/>
    <w:rsid w:val="00526A5A"/>
    <w:rsid w:val="00527A8E"/>
    <w:rsid w:val="00527DD9"/>
    <w:rsid w:val="005303FA"/>
    <w:rsid w:val="00530510"/>
    <w:rsid w:val="00530C1C"/>
    <w:rsid w:val="00530D80"/>
    <w:rsid w:val="00531049"/>
    <w:rsid w:val="00531185"/>
    <w:rsid w:val="0053119A"/>
    <w:rsid w:val="0053140F"/>
    <w:rsid w:val="00531DF0"/>
    <w:rsid w:val="00532734"/>
    <w:rsid w:val="00532B6F"/>
    <w:rsid w:val="00532C34"/>
    <w:rsid w:val="00533179"/>
    <w:rsid w:val="0053350D"/>
    <w:rsid w:val="00533C7E"/>
    <w:rsid w:val="00533F2F"/>
    <w:rsid w:val="00534433"/>
    <w:rsid w:val="00534DB4"/>
    <w:rsid w:val="00535534"/>
    <w:rsid w:val="00536439"/>
    <w:rsid w:val="00536AAE"/>
    <w:rsid w:val="00537370"/>
    <w:rsid w:val="005378D3"/>
    <w:rsid w:val="00537D92"/>
    <w:rsid w:val="00540132"/>
    <w:rsid w:val="00540276"/>
    <w:rsid w:val="00540FDE"/>
    <w:rsid w:val="0054143B"/>
    <w:rsid w:val="00541AED"/>
    <w:rsid w:val="00541D4D"/>
    <w:rsid w:val="005423AD"/>
    <w:rsid w:val="00542C2F"/>
    <w:rsid w:val="00542D3E"/>
    <w:rsid w:val="00542D83"/>
    <w:rsid w:val="00543604"/>
    <w:rsid w:val="005440C8"/>
    <w:rsid w:val="005447B6"/>
    <w:rsid w:val="0054546B"/>
    <w:rsid w:val="00545E0B"/>
    <w:rsid w:val="00546630"/>
    <w:rsid w:val="00546DA7"/>
    <w:rsid w:val="00547A1A"/>
    <w:rsid w:val="00547E2D"/>
    <w:rsid w:val="00547F32"/>
    <w:rsid w:val="005504FC"/>
    <w:rsid w:val="00550E86"/>
    <w:rsid w:val="00551F38"/>
    <w:rsid w:val="005529B2"/>
    <w:rsid w:val="00552AFA"/>
    <w:rsid w:val="0055337C"/>
    <w:rsid w:val="005535B5"/>
    <w:rsid w:val="0055401A"/>
    <w:rsid w:val="005541CF"/>
    <w:rsid w:val="00554B46"/>
    <w:rsid w:val="00554F8B"/>
    <w:rsid w:val="005551A6"/>
    <w:rsid w:val="0055614F"/>
    <w:rsid w:val="005561F6"/>
    <w:rsid w:val="00556B04"/>
    <w:rsid w:val="0055737B"/>
    <w:rsid w:val="00557867"/>
    <w:rsid w:val="00557905"/>
    <w:rsid w:val="00557A2B"/>
    <w:rsid w:val="00557C2D"/>
    <w:rsid w:val="00557ECC"/>
    <w:rsid w:val="0056074E"/>
    <w:rsid w:val="00560999"/>
    <w:rsid w:val="00560BBD"/>
    <w:rsid w:val="0056187D"/>
    <w:rsid w:val="00562268"/>
    <w:rsid w:val="00563449"/>
    <w:rsid w:val="0056403B"/>
    <w:rsid w:val="00564099"/>
    <w:rsid w:val="00564300"/>
    <w:rsid w:val="00564417"/>
    <w:rsid w:val="00564D30"/>
    <w:rsid w:val="00564DB8"/>
    <w:rsid w:val="005654B8"/>
    <w:rsid w:val="005658BD"/>
    <w:rsid w:val="00565986"/>
    <w:rsid w:val="00565B07"/>
    <w:rsid w:val="00566227"/>
    <w:rsid w:val="00566596"/>
    <w:rsid w:val="00566E3F"/>
    <w:rsid w:val="005674FB"/>
    <w:rsid w:val="00570098"/>
    <w:rsid w:val="0057016D"/>
    <w:rsid w:val="00570863"/>
    <w:rsid w:val="00570BA7"/>
    <w:rsid w:val="00570EE8"/>
    <w:rsid w:val="005715A4"/>
    <w:rsid w:val="00571706"/>
    <w:rsid w:val="005719D4"/>
    <w:rsid w:val="005719ED"/>
    <w:rsid w:val="00571BE1"/>
    <w:rsid w:val="0057221E"/>
    <w:rsid w:val="00572642"/>
    <w:rsid w:val="00572F90"/>
    <w:rsid w:val="00573175"/>
    <w:rsid w:val="00573845"/>
    <w:rsid w:val="0057390E"/>
    <w:rsid w:val="00573CAE"/>
    <w:rsid w:val="00574189"/>
    <w:rsid w:val="005747EF"/>
    <w:rsid w:val="005752F7"/>
    <w:rsid w:val="00575EEB"/>
    <w:rsid w:val="0057653C"/>
    <w:rsid w:val="00577452"/>
    <w:rsid w:val="0057781F"/>
    <w:rsid w:val="00577A64"/>
    <w:rsid w:val="00580653"/>
    <w:rsid w:val="00580F8D"/>
    <w:rsid w:val="00581927"/>
    <w:rsid w:val="00582DE8"/>
    <w:rsid w:val="00582FA0"/>
    <w:rsid w:val="0058319C"/>
    <w:rsid w:val="00583636"/>
    <w:rsid w:val="00583C1B"/>
    <w:rsid w:val="005840DF"/>
    <w:rsid w:val="00585DB5"/>
    <w:rsid w:val="00586E00"/>
    <w:rsid w:val="00586E0D"/>
    <w:rsid w:val="00587066"/>
    <w:rsid w:val="005900DF"/>
    <w:rsid w:val="00590579"/>
    <w:rsid w:val="005908C6"/>
    <w:rsid w:val="00590AE7"/>
    <w:rsid w:val="00590C4C"/>
    <w:rsid w:val="00591529"/>
    <w:rsid w:val="005922A3"/>
    <w:rsid w:val="005931E8"/>
    <w:rsid w:val="0059331D"/>
    <w:rsid w:val="00594395"/>
    <w:rsid w:val="005957FB"/>
    <w:rsid w:val="005969ED"/>
    <w:rsid w:val="00596A96"/>
    <w:rsid w:val="00597261"/>
    <w:rsid w:val="005974F1"/>
    <w:rsid w:val="005A0129"/>
    <w:rsid w:val="005A0AB9"/>
    <w:rsid w:val="005A154F"/>
    <w:rsid w:val="005A1666"/>
    <w:rsid w:val="005A1748"/>
    <w:rsid w:val="005A19BB"/>
    <w:rsid w:val="005A1DD7"/>
    <w:rsid w:val="005A206E"/>
    <w:rsid w:val="005A242D"/>
    <w:rsid w:val="005A27E2"/>
    <w:rsid w:val="005A3811"/>
    <w:rsid w:val="005A3B8C"/>
    <w:rsid w:val="005A420C"/>
    <w:rsid w:val="005A4935"/>
    <w:rsid w:val="005A55F6"/>
    <w:rsid w:val="005A5947"/>
    <w:rsid w:val="005A5957"/>
    <w:rsid w:val="005A5AA8"/>
    <w:rsid w:val="005A5DE2"/>
    <w:rsid w:val="005A6474"/>
    <w:rsid w:val="005A68C4"/>
    <w:rsid w:val="005A6CC3"/>
    <w:rsid w:val="005A70DC"/>
    <w:rsid w:val="005A73D8"/>
    <w:rsid w:val="005A7609"/>
    <w:rsid w:val="005B06D3"/>
    <w:rsid w:val="005B0BD0"/>
    <w:rsid w:val="005B191B"/>
    <w:rsid w:val="005B1E7B"/>
    <w:rsid w:val="005B2553"/>
    <w:rsid w:val="005B2A0D"/>
    <w:rsid w:val="005B2ACF"/>
    <w:rsid w:val="005B2CE1"/>
    <w:rsid w:val="005B2DFF"/>
    <w:rsid w:val="005B2E73"/>
    <w:rsid w:val="005B30DB"/>
    <w:rsid w:val="005B40FD"/>
    <w:rsid w:val="005B4D75"/>
    <w:rsid w:val="005B59B8"/>
    <w:rsid w:val="005B613E"/>
    <w:rsid w:val="005B61CB"/>
    <w:rsid w:val="005B6755"/>
    <w:rsid w:val="005B699F"/>
    <w:rsid w:val="005B7863"/>
    <w:rsid w:val="005B7FD2"/>
    <w:rsid w:val="005C0530"/>
    <w:rsid w:val="005C1563"/>
    <w:rsid w:val="005C17B8"/>
    <w:rsid w:val="005C31E3"/>
    <w:rsid w:val="005C41D2"/>
    <w:rsid w:val="005C47C9"/>
    <w:rsid w:val="005C5DAB"/>
    <w:rsid w:val="005C6096"/>
    <w:rsid w:val="005C6C55"/>
    <w:rsid w:val="005C734F"/>
    <w:rsid w:val="005C7781"/>
    <w:rsid w:val="005C77DF"/>
    <w:rsid w:val="005C7E55"/>
    <w:rsid w:val="005D0AC3"/>
    <w:rsid w:val="005D18D4"/>
    <w:rsid w:val="005D1B7E"/>
    <w:rsid w:val="005D28EE"/>
    <w:rsid w:val="005D2E2E"/>
    <w:rsid w:val="005D350F"/>
    <w:rsid w:val="005D3C22"/>
    <w:rsid w:val="005D5283"/>
    <w:rsid w:val="005D5412"/>
    <w:rsid w:val="005D5DF9"/>
    <w:rsid w:val="005D6029"/>
    <w:rsid w:val="005D6585"/>
    <w:rsid w:val="005D6A78"/>
    <w:rsid w:val="005D78B8"/>
    <w:rsid w:val="005D79F6"/>
    <w:rsid w:val="005D7E84"/>
    <w:rsid w:val="005E10AF"/>
    <w:rsid w:val="005E14A9"/>
    <w:rsid w:val="005E14B3"/>
    <w:rsid w:val="005E243B"/>
    <w:rsid w:val="005E2BCF"/>
    <w:rsid w:val="005E2DB7"/>
    <w:rsid w:val="005E2F48"/>
    <w:rsid w:val="005E3251"/>
    <w:rsid w:val="005E3F22"/>
    <w:rsid w:val="005E4950"/>
    <w:rsid w:val="005E4E00"/>
    <w:rsid w:val="005E5048"/>
    <w:rsid w:val="005E5170"/>
    <w:rsid w:val="005E5629"/>
    <w:rsid w:val="005E5A3D"/>
    <w:rsid w:val="005E6840"/>
    <w:rsid w:val="005E6A29"/>
    <w:rsid w:val="005F08BF"/>
    <w:rsid w:val="005F1047"/>
    <w:rsid w:val="005F1A3E"/>
    <w:rsid w:val="005F2127"/>
    <w:rsid w:val="005F22A6"/>
    <w:rsid w:val="005F2305"/>
    <w:rsid w:val="005F25EB"/>
    <w:rsid w:val="005F2774"/>
    <w:rsid w:val="005F2A1D"/>
    <w:rsid w:val="005F2C5E"/>
    <w:rsid w:val="005F2D07"/>
    <w:rsid w:val="005F2DBA"/>
    <w:rsid w:val="005F3792"/>
    <w:rsid w:val="005F3956"/>
    <w:rsid w:val="005F3ACE"/>
    <w:rsid w:val="005F440F"/>
    <w:rsid w:val="005F457C"/>
    <w:rsid w:val="005F4794"/>
    <w:rsid w:val="005F4892"/>
    <w:rsid w:val="005F4A15"/>
    <w:rsid w:val="005F4A25"/>
    <w:rsid w:val="005F4F40"/>
    <w:rsid w:val="005F543D"/>
    <w:rsid w:val="005F57C3"/>
    <w:rsid w:val="005F6257"/>
    <w:rsid w:val="005F67A5"/>
    <w:rsid w:val="005F7434"/>
    <w:rsid w:val="005F793C"/>
    <w:rsid w:val="005F7DBC"/>
    <w:rsid w:val="0060063A"/>
    <w:rsid w:val="00601280"/>
    <w:rsid w:val="006013FC"/>
    <w:rsid w:val="00601C89"/>
    <w:rsid w:val="006025DB"/>
    <w:rsid w:val="00602A50"/>
    <w:rsid w:val="00602E72"/>
    <w:rsid w:val="006035B2"/>
    <w:rsid w:val="006035C1"/>
    <w:rsid w:val="006036EA"/>
    <w:rsid w:val="00604679"/>
    <w:rsid w:val="00604F34"/>
    <w:rsid w:val="006054C6"/>
    <w:rsid w:val="006061C4"/>
    <w:rsid w:val="00606341"/>
    <w:rsid w:val="00606845"/>
    <w:rsid w:val="00606A81"/>
    <w:rsid w:val="00606DAF"/>
    <w:rsid w:val="006101CE"/>
    <w:rsid w:val="00610F2F"/>
    <w:rsid w:val="006110CC"/>
    <w:rsid w:val="006115AC"/>
    <w:rsid w:val="006119E7"/>
    <w:rsid w:val="00611C51"/>
    <w:rsid w:val="0061233D"/>
    <w:rsid w:val="006128C9"/>
    <w:rsid w:val="00612AB5"/>
    <w:rsid w:val="006132F0"/>
    <w:rsid w:val="00614484"/>
    <w:rsid w:val="006144B3"/>
    <w:rsid w:val="00615413"/>
    <w:rsid w:val="0061590A"/>
    <w:rsid w:val="006164C2"/>
    <w:rsid w:val="00616643"/>
    <w:rsid w:val="00616A86"/>
    <w:rsid w:val="00616B54"/>
    <w:rsid w:val="00617068"/>
    <w:rsid w:val="006171D5"/>
    <w:rsid w:val="00620951"/>
    <w:rsid w:val="00620C25"/>
    <w:rsid w:val="00620D85"/>
    <w:rsid w:val="00621305"/>
    <w:rsid w:val="00621613"/>
    <w:rsid w:val="00621A8D"/>
    <w:rsid w:val="00623170"/>
    <w:rsid w:val="0062370D"/>
    <w:rsid w:val="0062410B"/>
    <w:rsid w:val="00624111"/>
    <w:rsid w:val="00624FE5"/>
    <w:rsid w:val="00624FFF"/>
    <w:rsid w:val="00625190"/>
    <w:rsid w:val="00625803"/>
    <w:rsid w:val="00625CE2"/>
    <w:rsid w:val="00626188"/>
    <w:rsid w:val="006266C3"/>
    <w:rsid w:val="006266EF"/>
    <w:rsid w:val="00626808"/>
    <w:rsid w:val="00626AC0"/>
    <w:rsid w:val="00626E55"/>
    <w:rsid w:val="00626EB4"/>
    <w:rsid w:val="00626EDC"/>
    <w:rsid w:val="00627445"/>
    <w:rsid w:val="006277CE"/>
    <w:rsid w:val="0063009A"/>
    <w:rsid w:val="00630EA6"/>
    <w:rsid w:val="00631067"/>
    <w:rsid w:val="0063152B"/>
    <w:rsid w:val="0063244E"/>
    <w:rsid w:val="00633592"/>
    <w:rsid w:val="0063365C"/>
    <w:rsid w:val="00633A3B"/>
    <w:rsid w:val="00633A7E"/>
    <w:rsid w:val="00634115"/>
    <w:rsid w:val="006343EB"/>
    <w:rsid w:val="0063518E"/>
    <w:rsid w:val="0063522D"/>
    <w:rsid w:val="0063591F"/>
    <w:rsid w:val="006370BD"/>
    <w:rsid w:val="00637E8C"/>
    <w:rsid w:val="00637ECE"/>
    <w:rsid w:val="006404E3"/>
    <w:rsid w:val="00640566"/>
    <w:rsid w:val="006405DC"/>
    <w:rsid w:val="006407AB"/>
    <w:rsid w:val="00640F01"/>
    <w:rsid w:val="006419A3"/>
    <w:rsid w:val="00641B67"/>
    <w:rsid w:val="00642652"/>
    <w:rsid w:val="006430DB"/>
    <w:rsid w:val="006438A6"/>
    <w:rsid w:val="00643C9A"/>
    <w:rsid w:val="00644312"/>
    <w:rsid w:val="0064457E"/>
    <w:rsid w:val="00644A54"/>
    <w:rsid w:val="00644BDF"/>
    <w:rsid w:val="00644C59"/>
    <w:rsid w:val="00644C8C"/>
    <w:rsid w:val="00644E21"/>
    <w:rsid w:val="00644F08"/>
    <w:rsid w:val="00644F87"/>
    <w:rsid w:val="00645067"/>
    <w:rsid w:val="006456A3"/>
    <w:rsid w:val="00645F63"/>
    <w:rsid w:val="00646016"/>
    <w:rsid w:val="00646744"/>
    <w:rsid w:val="00646AC6"/>
    <w:rsid w:val="00646CF7"/>
    <w:rsid w:val="00646DC9"/>
    <w:rsid w:val="006472BF"/>
    <w:rsid w:val="00647A67"/>
    <w:rsid w:val="006501FF"/>
    <w:rsid w:val="006504B4"/>
    <w:rsid w:val="006504D4"/>
    <w:rsid w:val="006508CE"/>
    <w:rsid w:val="0065094E"/>
    <w:rsid w:val="00650984"/>
    <w:rsid w:val="00650D00"/>
    <w:rsid w:val="00650ECF"/>
    <w:rsid w:val="00650EFD"/>
    <w:rsid w:val="006511D8"/>
    <w:rsid w:val="00651602"/>
    <w:rsid w:val="006516C2"/>
    <w:rsid w:val="00651702"/>
    <w:rsid w:val="0065244D"/>
    <w:rsid w:val="0065268A"/>
    <w:rsid w:val="00652B68"/>
    <w:rsid w:val="006530EE"/>
    <w:rsid w:val="006535ED"/>
    <w:rsid w:val="0065372A"/>
    <w:rsid w:val="006539E0"/>
    <w:rsid w:val="00653E36"/>
    <w:rsid w:val="00654182"/>
    <w:rsid w:val="00654DD2"/>
    <w:rsid w:val="006555AA"/>
    <w:rsid w:val="00655867"/>
    <w:rsid w:val="00656A33"/>
    <w:rsid w:val="00656CEB"/>
    <w:rsid w:val="00657A83"/>
    <w:rsid w:val="00657D7A"/>
    <w:rsid w:val="00657DE0"/>
    <w:rsid w:val="00660185"/>
    <w:rsid w:val="006601CE"/>
    <w:rsid w:val="00660666"/>
    <w:rsid w:val="0066084D"/>
    <w:rsid w:val="00661A51"/>
    <w:rsid w:val="00661B7F"/>
    <w:rsid w:val="0066220D"/>
    <w:rsid w:val="00662C8F"/>
    <w:rsid w:val="006633E6"/>
    <w:rsid w:val="006635BB"/>
    <w:rsid w:val="00663788"/>
    <w:rsid w:val="00663D5C"/>
    <w:rsid w:val="006640EC"/>
    <w:rsid w:val="006641C1"/>
    <w:rsid w:val="00664491"/>
    <w:rsid w:val="0066486F"/>
    <w:rsid w:val="006648D8"/>
    <w:rsid w:val="00664F7C"/>
    <w:rsid w:val="00665C3B"/>
    <w:rsid w:val="00666022"/>
    <w:rsid w:val="006667A4"/>
    <w:rsid w:val="00666851"/>
    <w:rsid w:val="00666BC6"/>
    <w:rsid w:val="006672C1"/>
    <w:rsid w:val="0066748E"/>
    <w:rsid w:val="00667B3F"/>
    <w:rsid w:val="00667BBA"/>
    <w:rsid w:val="00667F13"/>
    <w:rsid w:val="00670404"/>
    <w:rsid w:val="006711E0"/>
    <w:rsid w:val="00671361"/>
    <w:rsid w:val="006718B7"/>
    <w:rsid w:val="006729F5"/>
    <w:rsid w:val="00672EC4"/>
    <w:rsid w:val="006734FC"/>
    <w:rsid w:val="006735DE"/>
    <w:rsid w:val="00673797"/>
    <w:rsid w:val="00674538"/>
    <w:rsid w:val="00674704"/>
    <w:rsid w:val="00675898"/>
    <w:rsid w:val="006764A9"/>
    <w:rsid w:val="006768C5"/>
    <w:rsid w:val="00677151"/>
    <w:rsid w:val="00677466"/>
    <w:rsid w:val="00677704"/>
    <w:rsid w:val="00680232"/>
    <w:rsid w:val="00680796"/>
    <w:rsid w:val="006809A7"/>
    <w:rsid w:val="00681281"/>
    <w:rsid w:val="006820B2"/>
    <w:rsid w:val="0068263E"/>
    <w:rsid w:val="00682E16"/>
    <w:rsid w:val="0068308A"/>
    <w:rsid w:val="00683266"/>
    <w:rsid w:val="00683994"/>
    <w:rsid w:val="006849F3"/>
    <w:rsid w:val="006851C6"/>
    <w:rsid w:val="0068640C"/>
    <w:rsid w:val="00686EE9"/>
    <w:rsid w:val="00687476"/>
    <w:rsid w:val="00687C06"/>
    <w:rsid w:val="00687CCB"/>
    <w:rsid w:val="0069029C"/>
    <w:rsid w:val="006905D9"/>
    <w:rsid w:val="00690D4A"/>
    <w:rsid w:val="00690E26"/>
    <w:rsid w:val="00690F9C"/>
    <w:rsid w:val="00691491"/>
    <w:rsid w:val="00691CA1"/>
    <w:rsid w:val="0069303F"/>
    <w:rsid w:val="00693047"/>
    <w:rsid w:val="0069311E"/>
    <w:rsid w:val="00693AA1"/>
    <w:rsid w:val="00693DBC"/>
    <w:rsid w:val="006940F3"/>
    <w:rsid w:val="00694134"/>
    <w:rsid w:val="006944F5"/>
    <w:rsid w:val="0069467D"/>
    <w:rsid w:val="00694747"/>
    <w:rsid w:val="006952EB"/>
    <w:rsid w:val="0069625B"/>
    <w:rsid w:val="0069675B"/>
    <w:rsid w:val="00696E80"/>
    <w:rsid w:val="00697323"/>
    <w:rsid w:val="006977A0"/>
    <w:rsid w:val="006A1039"/>
    <w:rsid w:val="006A15C6"/>
    <w:rsid w:val="006A17FB"/>
    <w:rsid w:val="006A1D0B"/>
    <w:rsid w:val="006A2CFD"/>
    <w:rsid w:val="006A2F71"/>
    <w:rsid w:val="006A34DA"/>
    <w:rsid w:val="006A4296"/>
    <w:rsid w:val="006A497B"/>
    <w:rsid w:val="006A62A1"/>
    <w:rsid w:val="006A6933"/>
    <w:rsid w:val="006A6F9D"/>
    <w:rsid w:val="006A741D"/>
    <w:rsid w:val="006A7426"/>
    <w:rsid w:val="006B0171"/>
    <w:rsid w:val="006B02C6"/>
    <w:rsid w:val="006B04E5"/>
    <w:rsid w:val="006B0B08"/>
    <w:rsid w:val="006B10FF"/>
    <w:rsid w:val="006B11B4"/>
    <w:rsid w:val="006B11C2"/>
    <w:rsid w:val="006B1386"/>
    <w:rsid w:val="006B1924"/>
    <w:rsid w:val="006B1CE7"/>
    <w:rsid w:val="006B1D7C"/>
    <w:rsid w:val="006B2D42"/>
    <w:rsid w:val="006B2DF0"/>
    <w:rsid w:val="006B303F"/>
    <w:rsid w:val="006B3092"/>
    <w:rsid w:val="006B3217"/>
    <w:rsid w:val="006B35FD"/>
    <w:rsid w:val="006B37AE"/>
    <w:rsid w:val="006B450C"/>
    <w:rsid w:val="006B4851"/>
    <w:rsid w:val="006B4CF8"/>
    <w:rsid w:val="006B589D"/>
    <w:rsid w:val="006B67DF"/>
    <w:rsid w:val="006B6D35"/>
    <w:rsid w:val="006B6F01"/>
    <w:rsid w:val="006B7117"/>
    <w:rsid w:val="006B775E"/>
    <w:rsid w:val="006B7A35"/>
    <w:rsid w:val="006B7EF1"/>
    <w:rsid w:val="006C038F"/>
    <w:rsid w:val="006C05C9"/>
    <w:rsid w:val="006C0A67"/>
    <w:rsid w:val="006C0EC1"/>
    <w:rsid w:val="006C209F"/>
    <w:rsid w:val="006C2621"/>
    <w:rsid w:val="006C2736"/>
    <w:rsid w:val="006C2D07"/>
    <w:rsid w:val="006C37EE"/>
    <w:rsid w:val="006C3B67"/>
    <w:rsid w:val="006C4209"/>
    <w:rsid w:val="006C446F"/>
    <w:rsid w:val="006C4480"/>
    <w:rsid w:val="006C4775"/>
    <w:rsid w:val="006C52F3"/>
    <w:rsid w:val="006C552A"/>
    <w:rsid w:val="006C5916"/>
    <w:rsid w:val="006C5FC3"/>
    <w:rsid w:val="006C6E85"/>
    <w:rsid w:val="006C6EAD"/>
    <w:rsid w:val="006C789F"/>
    <w:rsid w:val="006C7C2A"/>
    <w:rsid w:val="006C7D92"/>
    <w:rsid w:val="006D093E"/>
    <w:rsid w:val="006D0A87"/>
    <w:rsid w:val="006D0E45"/>
    <w:rsid w:val="006D2A40"/>
    <w:rsid w:val="006D2F14"/>
    <w:rsid w:val="006D2F7C"/>
    <w:rsid w:val="006D3F06"/>
    <w:rsid w:val="006D45DD"/>
    <w:rsid w:val="006D4D91"/>
    <w:rsid w:val="006D556D"/>
    <w:rsid w:val="006D5EA8"/>
    <w:rsid w:val="006D62A4"/>
    <w:rsid w:val="006D635A"/>
    <w:rsid w:val="006D6587"/>
    <w:rsid w:val="006D67C3"/>
    <w:rsid w:val="006D6D14"/>
    <w:rsid w:val="006D742E"/>
    <w:rsid w:val="006D7809"/>
    <w:rsid w:val="006D781C"/>
    <w:rsid w:val="006D78C5"/>
    <w:rsid w:val="006D7C3F"/>
    <w:rsid w:val="006E0082"/>
    <w:rsid w:val="006E033D"/>
    <w:rsid w:val="006E0475"/>
    <w:rsid w:val="006E0501"/>
    <w:rsid w:val="006E0810"/>
    <w:rsid w:val="006E0959"/>
    <w:rsid w:val="006E0E99"/>
    <w:rsid w:val="006E11BB"/>
    <w:rsid w:val="006E18AA"/>
    <w:rsid w:val="006E26DB"/>
    <w:rsid w:val="006E27BA"/>
    <w:rsid w:val="006E29EC"/>
    <w:rsid w:val="006E2F79"/>
    <w:rsid w:val="006E32C5"/>
    <w:rsid w:val="006E405D"/>
    <w:rsid w:val="006E41D0"/>
    <w:rsid w:val="006E41D3"/>
    <w:rsid w:val="006E44DD"/>
    <w:rsid w:val="006E4FE6"/>
    <w:rsid w:val="006E5766"/>
    <w:rsid w:val="006E5AD1"/>
    <w:rsid w:val="006E64B7"/>
    <w:rsid w:val="006E697D"/>
    <w:rsid w:val="006E6A28"/>
    <w:rsid w:val="006E6C27"/>
    <w:rsid w:val="006E702D"/>
    <w:rsid w:val="006E7233"/>
    <w:rsid w:val="006E7BC3"/>
    <w:rsid w:val="006E7BD1"/>
    <w:rsid w:val="006F0209"/>
    <w:rsid w:val="006F02BE"/>
    <w:rsid w:val="006F182E"/>
    <w:rsid w:val="006F1F26"/>
    <w:rsid w:val="006F2021"/>
    <w:rsid w:val="006F2637"/>
    <w:rsid w:val="006F2E85"/>
    <w:rsid w:val="006F32F8"/>
    <w:rsid w:val="006F39E2"/>
    <w:rsid w:val="006F41C7"/>
    <w:rsid w:val="006F424C"/>
    <w:rsid w:val="006F4C1C"/>
    <w:rsid w:val="006F60AE"/>
    <w:rsid w:val="006F6A56"/>
    <w:rsid w:val="006F6EF0"/>
    <w:rsid w:val="0070027D"/>
    <w:rsid w:val="00701890"/>
    <w:rsid w:val="007020A6"/>
    <w:rsid w:val="0070214E"/>
    <w:rsid w:val="00702D26"/>
    <w:rsid w:val="00703EA9"/>
    <w:rsid w:val="0070527F"/>
    <w:rsid w:val="00705F0A"/>
    <w:rsid w:val="00706813"/>
    <w:rsid w:val="00706EC5"/>
    <w:rsid w:val="0070730A"/>
    <w:rsid w:val="00707472"/>
    <w:rsid w:val="007075EC"/>
    <w:rsid w:val="00707863"/>
    <w:rsid w:val="00707DFC"/>
    <w:rsid w:val="00711052"/>
    <w:rsid w:val="007110CA"/>
    <w:rsid w:val="0071172D"/>
    <w:rsid w:val="0071216F"/>
    <w:rsid w:val="0071222A"/>
    <w:rsid w:val="00712B07"/>
    <w:rsid w:val="00712D47"/>
    <w:rsid w:val="00712F5E"/>
    <w:rsid w:val="00714BFD"/>
    <w:rsid w:val="00716100"/>
    <w:rsid w:val="00716623"/>
    <w:rsid w:val="00716BF7"/>
    <w:rsid w:val="007171BF"/>
    <w:rsid w:val="007172FB"/>
    <w:rsid w:val="007178EC"/>
    <w:rsid w:val="00717B73"/>
    <w:rsid w:val="00717E11"/>
    <w:rsid w:val="00720C97"/>
    <w:rsid w:val="00720DCE"/>
    <w:rsid w:val="00720F31"/>
    <w:rsid w:val="007211D7"/>
    <w:rsid w:val="00721821"/>
    <w:rsid w:val="0072255E"/>
    <w:rsid w:val="00722616"/>
    <w:rsid w:val="00723D7E"/>
    <w:rsid w:val="0072402A"/>
    <w:rsid w:val="007242C9"/>
    <w:rsid w:val="00724709"/>
    <w:rsid w:val="00724767"/>
    <w:rsid w:val="00724A76"/>
    <w:rsid w:val="007252BB"/>
    <w:rsid w:val="007266A3"/>
    <w:rsid w:val="00726833"/>
    <w:rsid w:val="007269EF"/>
    <w:rsid w:val="00727D7C"/>
    <w:rsid w:val="0073069F"/>
    <w:rsid w:val="00730830"/>
    <w:rsid w:val="00730B1D"/>
    <w:rsid w:val="0073164E"/>
    <w:rsid w:val="00731F16"/>
    <w:rsid w:val="007320CA"/>
    <w:rsid w:val="0073297E"/>
    <w:rsid w:val="00733820"/>
    <w:rsid w:val="00733D80"/>
    <w:rsid w:val="00733FDA"/>
    <w:rsid w:val="00734185"/>
    <w:rsid w:val="00734389"/>
    <w:rsid w:val="007353C9"/>
    <w:rsid w:val="00735478"/>
    <w:rsid w:val="0073580E"/>
    <w:rsid w:val="00735CE9"/>
    <w:rsid w:val="007362B8"/>
    <w:rsid w:val="00736357"/>
    <w:rsid w:val="007363AA"/>
    <w:rsid w:val="00736684"/>
    <w:rsid w:val="007368A7"/>
    <w:rsid w:val="00736FDF"/>
    <w:rsid w:val="00737A3D"/>
    <w:rsid w:val="00737F4D"/>
    <w:rsid w:val="00740A93"/>
    <w:rsid w:val="00740B16"/>
    <w:rsid w:val="007419C4"/>
    <w:rsid w:val="007426D9"/>
    <w:rsid w:val="00742BCA"/>
    <w:rsid w:val="00743542"/>
    <w:rsid w:val="00744A9A"/>
    <w:rsid w:val="00744F53"/>
    <w:rsid w:val="007453EA"/>
    <w:rsid w:val="0074567E"/>
    <w:rsid w:val="007459A3"/>
    <w:rsid w:val="00745C70"/>
    <w:rsid w:val="00745CF1"/>
    <w:rsid w:val="007462D2"/>
    <w:rsid w:val="00746779"/>
    <w:rsid w:val="00746AA0"/>
    <w:rsid w:val="00746D1C"/>
    <w:rsid w:val="00746E9A"/>
    <w:rsid w:val="00747880"/>
    <w:rsid w:val="00750DAA"/>
    <w:rsid w:val="007511C4"/>
    <w:rsid w:val="007518D0"/>
    <w:rsid w:val="00752466"/>
    <w:rsid w:val="0075260E"/>
    <w:rsid w:val="00752BE1"/>
    <w:rsid w:val="00752D2D"/>
    <w:rsid w:val="0075325C"/>
    <w:rsid w:val="00753689"/>
    <w:rsid w:val="007540A2"/>
    <w:rsid w:val="007545CC"/>
    <w:rsid w:val="00754C38"/>
    <w:rsid w:val="00755617"/>
    <w:rsid w:val="00755CF4"/>
    <w:rsid w:val="0075670B"/>
    <w:rsid w:val="00756AD3"/>
    <w:rsid w:val="00756BEC"/>
    <w:rsid w:val="00756BF4"/>
    <w:rsid w:val="00756D00"/>
    <w:rsid w:val="00757E6A"/>
    <w:rsid w:val="00757FE5"/>
    <w:rsid w:val="0076278A"/>
    <w:rsid w:val="007646D2"/>
    <w:rsid w:val="007648FF"/>
    <w:rsid w:val="0076490B"/>
    <w:rsid w:val="00764AE2"/>
    <w:rsid w:val="00764B35"/>
    <w:rsid w:val="00764CC5"/>
    <w:rsid w:val="00765458"/>
    <w:rsid w:val="007656D8"/>
    <w:rsid w:val="00765D4B"/>
    <w:rsid w:val="00766866"/>
    <w:rsid w:val="0076729F"/>
    <w:rsid w:val="00767DB4"/>
    <w:rsid w:val="007702B0"/>
    <w:rsid w:val="00771459"/>
    <w:rsid w:val="007717FD"/>
    <w:rsid w:val="00771EFF"/>
    <w:rsid w:val="007732EC"/>
    <w:rsid w:val="007744BD"/>
    <w:rsid w:val="00774BB6"/>
    <w:rsid w:val="007751E7"/>
    <w:rsid w:val="007754C2"/>
    <w:rsid w:val="007759F8"/>
    <w:rsid w:val="00775D6C"/>
    <w:rsid w:val="00775FD6"/>
    <w:rsid w:val="0077614D"/>
    <w:rsid w:val="0077643F"/>
    <w:rsid w:val="00776753"/>
    <w:rsid w:val="00777154"/>
    <w:rsid w:val="007774BD"/>
    <w:rsid w:val="007777EF"/>
    <w:rsid w:val="00780791"/>
    <w:rsid w:val="00780B5F"/>
    <w:rsid w:val="0078123C"/>
    <w:rsid w:val="00781EB0"/>
    <w:rsid w:val="00781F3E"/>
    <w:rsid w:val="0078257A"/>
    <w:rsid w:val="007826BC"/>
    <w:rsid w:val="007826E1"/>
    <w:rsid w:val="00782934"/>
    <w:rsid w:val="00782CEF"/>
    <w:rsid w:val="007830AA"/>
    <w:rsid w:val="007831DE"/>
    <w:rsid w:val="00783416"/>
    <w:rsid w:val="00783692"/>
    <w:rsid w:val="007838AC"/>
    <w:rsid w:val="0078448C"/>
    <w:rsid w:val="0078468B"/>
    <w:rsid w:val="00784B2D"/>
    <w:rsid w:val="00785280"/>
    <w:rsid w:val="00785548"/>
    <w:rsid w:val="007861BE"/>
    <w:rsid w:val="007877FD"/>
    <w:rsid w:val="007906B7"/>
    <w:rsid w:val="00790ABE"/>
    <w:rsid w:val="0079100F"/>
    <w:rsid w:val="0079122B"/>
    <w:rsid w:val="007912A6"/>
    <w:rsid w:val="00791EEF"/>
    <w:rsid w:val="0079253D"/>
    <w:rsid w:val="00792ACD"/>
    <w:rsid w:val="00792B14"/>
    <w:rsid w:val="00792BF2"/>
    <w:rsid w:val="0079376D"/>
    <w:rsid w:val="00793D73"/>
    <w:rsid w:val="00793FF4"/>
    <w:rsid w:val="007953CA"/>
    <w:rsid w:val="00795FF6"/>
    <w:rsid w:val="00796617"/>
    <w:rsid w:val="00796CC0"/>
    <w:rsid w:val="00796CD1"/>
    <w:rsid w:val="00796D92"/>
    <w:rsid w:val="007A0AEF"/>
    <w:rsid w:val="007A13A7"/>
    <w:rsid w:val="007A153E"/>
    <w:rsid w:val="007A1848"/>
    <w:rsid w:val="007A1853"/>
    <w:rsid w:val="007A1FDF"/>
    <w:rsid w:val="007A2322"/>
    <w:rsid w:val="007A3261"/>
    <w:rsid w:val="007A344C"/>
    <w:rsid w:val="007A3884"/>
    <w:rsid w:val="007A3AAD"/>
    <w:rsid w:val="007A4158"/>
    <w:rsid w:val="007A4E88"/>
    <w:rsid w:val="007A5389"/>
    <w:rsid w:val="007A5A8C"/>
    <w:rsid w:val="007A6322"/>
    <w:rsid w:val="007A71F0"/>
    <w:rsid w:val="007A74BB"/>
    <w:rsid w:val="007A7F95"/>
    <w:rsid w:val="007B1342"/>
    <w:rsid w:val="007B24E6"/>
    <w:rsid w:val="007B2984"/>
    <w:rsid w:val="007B361D"/>
    <w:rsid w:val="007B40EA"/>
    <w:rsid w:val="007B4861"/>
    <w:rsid w:val="007B4EA8"/>
    <w:rsid w:val="007B5064"/>
    <w:rsid w:val="007B6092"/>
    <w:rsid w:val="007B654D"/>
    <w:rsid w:val="007B6DC0"/>
    <w:rsid w:val="007B6E93"/>
    <w:rsid w:val="007B7317"/>
    <w:rsid w:val="007C037D"/>
    <w:rsid w:val="007C0776"/>
    <w:rsid w:val="007C0D73"/>
    <w:rsid w:val="007C0F82"/>
    <w:rsid w:val="007C2215"/>
    <w:rsid w:val="007C270D"/>
    <w:rsid w:val="007C2734"/>
    <w:rsid w:val="007C2869"/>
    <w:rsid w:val="007C2A04"/>
    <w:rsid w:val="007C337A"/>
    <w:rsid w:val="007C3439"/>
    <w:rsid w:val="007C3E4D"/>
    <w:rsid w:val="007C423E"/>
    <w:rsid w:val="007C44E2"/>
    <w:rsid w:val="007C4673"/>
    <w:rsid w:val="007C46DB"/>
    <w:rsid w:val="007C5029"/>
    <w:rsid w:val="007C55C5"/>
    <w:rsid w:val="007C5DB6"/>
    <w:rsid w:val="007C6F04"/>
    <w:rsid w:val="007C6F3B"/>
    <w:rsid w:val="007D01B4"/>
    <w:rsid w:val="007D1AB1"/>
    <w:rsid w:val="007D1DB7"/>
    <w:rsid w:val="007D1DEB"/>
    <w:rsid w:val="007D2434"/>
    <w:rsid w:val="007D2D50"/>
    <w:rsid w:val="007D2D85"/>
    <w:rsid w:val="007D317E"/>
    <w:rsid w:val="007D360B"/>
    <w:rsid w:val="007D3B10"/>
    <w:rsid w:val="007D3FE0"/>
    <w:rsid w:val="007D50DF"/>
    <w:rsid w:val="007D5141"/>
    <w:rsid w:val="007D5334"/>
    <w:rsid w:val="007D6716"/>
    <w:rsid w:val="007D6AE0"/>
    <w:rsid w:val="007D6B13"/>
    <w:rsid w:val="007D6BA6"/>
    <w:rsid w:val="007D6E9F"/>
    <w:rsid w:val="007D70A1"/>
    <w:rsid w:val="007D7277"/>
    <w:rsid w:val="007D7A59"/>
    <w:rsid w:val="007D7D9D"/>
    <w:rsid w:val="007E004E"/>
    <w:rsid w:val="007E00C0"/>
    <w:rsid w:val="007E0486"/>
    <w:rsid w:val="007E0B09"/>
    <w:rsid w:val="007E0B83"/>
    <w:rsid w:val="007E0FFC"/>
    <w:rsid w:val="007E1747"/>
    <w:rsid w:val="007E1801"/>
    <w:rsid w:val="007E1C0A"/>
    <w:rsid w:val="007E2158"/>
    <w:rsid w:val="007E235A"/>
    <w:rsid w:val="007E248F"/>
    <w:rsid w:val="007E2ADF"/>
    <w:rsid w:val="007E32B5"/>
    <w:rsid w:val="007E43B3"/>
    <w:rsid w:val="007E43D3"/>
    <w:rsid w:val="007E4F86"/>
    <w:rsid w:val="007E53A9"/>
    <w:rsid w:val="007E59D4"/>
    <w:rsid w:val="007E5F1F"/>
    <w:rsid w:val="007E6202"/>
    <w:rsid w:val="007E6E72"/>
    <w:rsid w:val="007F03AF"/>
    <w:rsid w:val="007F117A"/>
    <w:rsid w:val="007F134D"/>
    <w:rsid w:val="007F1698"/>
    <w:rsid w:val="007F1BC0"/>
    <w:rsid w:val="007F1FDD"/>
    <w:rsid w:val="007F2165"/>
    <w:rsid w:val="007F259A"/>
    <w:rsid w:val="007F3174"/>
    <w:rsid w:val="007F3364"/>
    <w:rsid w:val="007F34C4"/>
    <w:rsid w:val="007F3689"/>
    <w:rsid w:val="007F3853"/>
    <w:rsid w:val="007F3874"/>
    <w:rsid w:val="007F38E4"/>
    <w:rsid w:val="007F3BBF"/>
    <w:rsid w:val="007F4073"/>
    <w:rsid w:val="007F453F"/>
    <w:rsid w:val="007F4BE5"/>
    <w:rsid w:val="007F4E10"/>
    <w:rsid w:val="007F5BC2"/>
    <w:rsid w:val="007F68ED"/>
    <w:rsid w:val="007F6AF7"/>
    <w:rsid w:val="007F6CF3"/>
    <w:rsid w:val="007F6D47"/>
    <w:rsid w:val="007F755D"/>
    <w:rsid w:val="007F775D"/>
    <w:rsid w:val="007F7945"/>
    <w:rsid w:val="00800000"/>
    <w:rsid w:val="0080044F"/>
    <w:rsid w:val="00800B90"/>
    <w:rsid w:val="00801BA2"/>
    <w:rsid w:val="00802229"/>
    <w:rsid w:val="00802332"/>
    <w:rsid w:val="008027E4"/>
    <w:rsid w:val="00803921"/>
    <w:rsid w:val="00804039"/>
    <w:rsid w:val="008042CE"/>
    <w:rsid w:val="0080447D"/>
    <w:rsid w:val="0080472C"/>
    <w:rsid w:val="008049C0"/>
    <w:rsid w:val="00804A3B"/>
    <w:rsid w:val="0080598A"/>
    <w:rsid w:val="00805A92"/>
    <w:rsid w:val="00805B6B"/>
    <w:rsid w:val="00805C9F"/>
    <w:rsid w:val="00806347"/>
    <w:rsid w:val="0080641E"/>
    <w:rsid w:val="00806A6A"/>
    <w:rsid w:val="00806C9C"/>
    <w:rsid w:val="00806DB4"/>
    <w:rsid w:val="00806E5E"/>
    <w:rsid w:val="00806FC1"/>
    <w:rsid w:val="00806FD0"/>
    <w:rsid w:val="0080708E"/>
    <w:rsid w:val="00807112"/>
    <w:rsid w:val="00807B48"/>
    <w:rsid w:val="00807F47"/>
    <w:rsid w:val="008102B0"/>
    <w:rsid w:val="0081091F"/>
    <w:rsid w:val="008114D0"/>
    <w:rsid w:val="00811CE3"/>
    <w:rsid w:val="00812662"/>
    <w:rsid w:val="00812766"/>
    <w:rsid w:val="0081314C"/>
    <w:rsid w:val="008134C7"/>
    <w:rsid w:val="008135E0"/>
    <w:rsid w:val="008144D4"/>
    <w:rsid w:val="00814EAC"/>
    <w:rsid w:val="00815772"/>
    <w:rsid w:val="00815A6B"/>
    <w:rsid w:val="008179C9"/>
    <w:rsid w:val="00817FD0"/>
    <w:rsid w:val="00817FD9"/>
    <w:rsid w:val="008203EB"/>
    <w:rsid w:val="00820E9E"/>
    <w:rsid w:val="0082115F"/>
    <w:rsid w:val="00821D40"/>
    <w:rsid w:val="00821DF3"/>
    <w:rsid w:val="0082226E"/>
    <w:rsid w:val="00822363"/>
    <w:rsid w:val="00822399"/>
    <w:rsid w:val="00822F10"/>
    <w:rsid w:val="00823062"/>
    <w:rsid w:val="00824E54"/>
    <w:rsid w:val="0082526A"/>
    <w:rsid w:val="00825280"/>
    <w:rsid w:val="008252D2"/>
    <w:rsid w:val="00825311"/>
    <w:rsid w:val="00825D6C"/>
    <w:rsid w:val="00826255"/>
    <w:rsid w:val="00826289"/>
    <w:rsid w:val="00826697"/>
    <w:rsid w:val="00826D42"/>
    <w:rsid w:val="008274C7"/>
    <w:rsid w:val="008276EF"/>
    <w:rsid w:val="00827960"/>
    <w:rsid w:val="008301D2"/>
    <w:rsid w:val="00831412"/>
    <w:rsid w:val="00831513"/>
    <w:rsid w:val="008318C9"/>
    <w:rsid w:val="008319A5"/>
    <w:rsid w:val="00831B94"/>
    <w:rsid w:val="00832080"/>
    <w:rsid w:val="008321DA"/>
    <w:rsid w:val="008327BF"/>
    <w:rsid w:val="00832960"/>
    <w:rsid w:val="00833EBF"/>
    <w:rsid w:val="00834EBC"/>
    <w:rsid w:val="008360EA"/>
    <w:rsid w:val="008366B6"/>
    <w:rsid w:val="00836764"/>
    <w:rsid w:val="00836B17"/>
    <w:rsid w:val="00836DB5"/>
    <w:rsid w:val="008371C7"/>
    <w:rsid w:val="00840494"/>
    <w:rsid w:val="00840600"/>
    <w:rsid w:val="00841B7F"/>
    <w:rsid w:val="00841C13"/>
    <w:rsid w:val="008437EF"/>
    <w:rsid w:val="00843A9D"/>
    <w:rsid w:val="00843AB8"/>
    <w:rsid w:val="00843E93"/>
    <w:rsid w:val="008447EA"/>
    <w:rsid w:val="00845636"/>
    <w:rsid w:val="00846C93"/>
    <w:rsid w:val="0084790C"/>
    <w:rsid w:val="0085077D"/>
    <w:rsid w:val="008509CC"/>
    <w:rsid w:val="00850A96"/>
    <w:rsid w:val="00850EC3"/>
    <w:rsid w:val="00851274"/>
    <w:rsid w:val="008515F4"/>
    <w:rsid w:val="00851E01"/>
    <w:rsid w:val="00852A10"/>
    <w:rsid w:val="00853098"/>
    <w:rsid w:val="008535DD"/>
    <w:rsid w:val="00853E88"/>
    <w:rsid w:val="008543E8"/>
    <w:rsid w:val="00854F7B"/>
    <w:rsid w:val="008556F2"/>
    <w:rsid w:val="00855AE5"/>
    <w:rsid w:val="00855D2F"/>
    <w:rsid w:val="0085607E"/>
    <w:rsid w:val="008561F3"/>
    <w:rsid w:val="00856217"/>
    <w:rsid w:val="00856380"/>
    <w:rsid w:val="00856433"/>
    <w:rsid w:val="0085711E"/>
    <w:rsid w:val="008627D8"/>
    <w:rsid w:val="008629A6"/>
    <w:rsid w:val="00862E2D"/>
    <w:rsid w:val="00863007"/>
    <w:rsid w:val="0086308A"/>
    <w:rsid w:val="00863114"/>
    <w:rsid w:val="00864300"/>
    <w:rsid w:val="008648FF"/>
    <w:rsid w:val="008649BC"/>
    <w:rsid w:val="00864A17"/>
    <w:rsid w:val="00864B69"/>
    <w:rsid w:val="00865596"/>
    <w:rsid w:val="0086647D"/>
    <w:rsid w:val="00866FC7"/>
    <w:rsid w:val="00867060"/>
    <w:rsid w:val="0086725C"/>
    <w:rsid w:val="00867B85"/>
    <w:rsid w:val="008700D4"/>
    <w:rsid w:val="00870572"/>
    <w:rsid w:val="00871BB7"/>
    <w:rsid w:val="00871EE0"/>
    <w:rsid w:val="00871EEA"/>
    <w:rsid w:val="00872381"/>
    <w:rsid w:val="0087351B"/>
    <w:rsid w:val="00873815"/>
    <w:rsid w:val="00877264"/>
    <w:rsid w:val="00877378"/>
    <w:rsid w:val="008775DE"/>
    <w:rsid w:val="00877EF9"/>
    <w:rsid w:val="008801DD"/>
    <w:rsid w:val="00880E9D"/>
    <w:rsid w:val="008820E5"/>
    <w:rsid w:val="0088264C"/>
    <w:rsid w:val="00883197"/>
    <w:rsid w:val="008834D8"/>
    <w:rsid w:val="008836DD"/>
    <w:rsid w:val="00883820"/>
    <w:rsid w:val="00883D00"/>
    <w:rsid w:val="00883FA5"/>
    <w:rsid w:val="00884B34"/>
    <w:rsid w:val="00884CCF"/>
    <w:rsid w:val="0088520E"/>
    <w:rsid w:val="00886086"/>
    <w:rsid w:val="008861CD"/>
    <w:rsid w:val="008862AC"/>
    <w:rsid w:val="008865EB"/>
    <w:rsid w:val="00886D40"/>
    <w:rsid w:val="00886D7F"/>
    <w:rsid w:val="008879E1"/>
    <w:rsid w:val="00887CF9"/>
    <w:rsid w:val="00890043"/>
    <w:rsid w:val="0089202D"/>
    <w:rsid w:val="00892E92"/>
    <w:rsid w:val="0089351A"/>
    <w:rsid w:val="00893714"/>
    <w:rsid w:val="00893C91"/>
    <w:rsid w:val="00894326"/>
    <w:rsid w:val="008943EB"/>
    <w:rsid w:val="0089457C"/>
    <w:rsid w:val="00894925"/>
    <w:rsid w:val="008949D5"/>
    <w:rsid w:val="00895574"/>
    <w:rsid w:val="00895B74"/>
    <w:rsid w:val="00895FCD"/>
    <w:rsid w:val="008968CC"/>
    <w:rsid w:val="008976A1"/>
    <w:rsid w:val="00897CEE"/>
    <w:rsid w:val="008A0BD2"/>
    <w:rsid w:val="008A13D6"/>
    <w:rsid w:val="008A1E31"/>
    <w:rsid w:val="008A1F3C"/>
    <w:rsid w:val="008A2126"/>
    <w:rsid w:val="008A29EF"/>
    <w:rsid w:val="008A377B"/>
    <w:rsid w:val="008A3CC7"/>
    <w:rsid w:val="008A4039"/>
    <w:rsid w:val="008A4A96"/>
    <w:rsid w:val="008A55B5"/>
    <w:rsid w:val="008A5937"/>
    <w:rsid w:val="008A5A05"/>
    <w:rsid w:val="008A5BA1"/>
    <w:rsid w:val="008A62B6"/>
    <w:rsid w:val="008A6367"/>
    <w:rsid w:val="008A657D"/>
    <w:rsid w:val="008A6B7B"/>
    <w:rsid w:val="008A7E6F"/>
    <w:rsid w:val="008B004E"/>
    <w:rsid w:val="008B0173"/>
    <w:rsid w:val="008B028E"/>
    <w:rsid w:val="008B095C"/>
    <w:rsid w:val="008B1C1B"/>
    <w:rsid w:val="008B2E02"/>
    <w:rsid w:val="008B3625"/>
    <w:rsid w:val="008B4509"/>
    <w:rsid w:val="008B5B07"/>
    <w:rsid w:val="008B60E8"/>
    <w:rsid w:val="008B64A9"/>
    <w:rsid w:val="008B676B"/>
    <w:rsid w:val="008B6C82"/>
    <w:rsid w:val="008B788B"/>
    <w:rsid w:val="008C0F51"/>
    <w:rsid w:val="008C13AA"/>
    <w:rsid w:val="008C1580"/>
    <w:rsid w:val="008C16F5"/>
    <w:rsid w:val="008C1818"/>
    <w:rsid w:val="008C2612"/>
    <w:rsid w:val="008C2A18"/>
    <w:rsid w:val="008C2A50"/>
    <w:rsid w:val="008C3049"/>
    <w:rsid w:val="008C3C50"/>
    <w:rsid w:val="008C4430"/>
    <w:rsid w:val="008C4C74"/>
    <w:rsid w:val="008C5212"/>
    <w:rsid w:val="008C57E7"/>
    <w:rsid w:val="008C5A36"/>
    <w:rsid w:val="008C629F"/>
    <w:rsid w:val="008C65AE"/>
    <w:rsid w:val="008C7B33"/>
    <w:rsid w:val="008C7B73"/>
    <w:rsid w:val="008C7C0D"/>
    <w:rsid w:val="008C7E1D"/>
    <w:rsid w:val="008D1A28"/>
    <w:rsid w:val="008D1F5B"/>
    <w:rsid w:val="008D2B52"/>
    <w:rsid w:val="008D2CF6"/>
    <w:rsid w:val="008D2FB5"/>
    <w:rsid w:val="008D3D19"/>
    <w:rsid w:val="008D3F98"/>
    <w:rsid w:val="008D41B0"/>
    <w:rsid w:val="008D43B0"/>
    <w:rsid w:val="008D4F1F"/>
    <w:rsid w:val="008D59DA"/>
    <w:rsid w:val="008D67F2"/>
    <w:rsid w:val="008D6A64"/>
    <w:rsid w:val="008D6AF5"/>
    <w:rsid w:val="008D6CF7"/>
    <w:rsid w:val="008D778D"/>
    <w:rsid w:val="008E0A5D"/>
    <w:rsid w:val="008E0C6F"/>
    <w:rsid w:val="008E1063"/>
    <w:rsid w:val="008E1C3A"/>
    <w:rsid w:val="008E1E82"/>
    <w:rsid w:val="008E209D"/>
    <w:rsid w:val="008E224B"/>
    <w:rsid w:val="008E23BF"/>
    <w:rsid w:val="008E25F4"/>
    <w:rsid w:val="008E2CB9"/>
    <w:rsid w:val="008E38A4"/>
    <w:rsid w:val="008E42E9"/>
    <w:rsid w:val="008E4633"/>
    <w:rsid w:val="008E58E6"/>
    <w:rsid w:val="008E614D"/>
    <w:rsid w:val="008E6236"/>
    <w:rsid w:val="008E6C4D"/>
    <w:rsid w:val="008E7668"/>
    <w:rsid w:val="008E7BA1"/>
    <w:rsid w:val="008F0911"/>
    <w:rsid w:val="008F0933"/>
    <w:rsid w:val="008F097F"/>
    <w:rsid w:val="008F0C46"/>
    <w:rsid w:val="008F0D73"/>
    <w:rsid w:val="008F2AD0"/>
    <w:rsid w:val="008F2BE1"/>
    <w:rsid w:val="008F2CF2"/>
    <w:rsid w:val="008F30B7"/>
    <w:rsid w:val="008F3840"/>
    <w:rsid w:val="008F38F8"/>
    <w:rsid w:val="008F3D34"/>
    <w:rsid w:val="008F3E26"/>
    <w:rsid w:val="008F3FFB"/>
    <w:rsid w:val="008F445C"/>
    <w:rsid w:val="008F45EE"/>
    <w:rsid w:val="008F4774"/>
    <w:rsid w:val="008F47A9"/>
    <w:rsid w:val="008F485C"/>
    <w:rsid w:val="008F5089"/>
    <w:rsid w:val="008F53B6"/>
    <w:rsid w:val="008F5489"/>
    <w:rsid w:val="008F5811"/>
    <w:rsid w:val="008F5A23"/>
    <w:rsid w:val="008F5A4C"/>
    <w:rsid w:val="008F5DDD"/>
    <w:rsid w:val="008F625C"/>
    <w:rsid w:val="008F63CD"/>
    <w:rsid w:val="008F65C0"/>
    <w:rsid w:val="008F6673"/>
    <w:rsid w:val="008F6891"/>
    <w:rsid w:val="008F6F32"/>
    <w:rsid w:val="008F74E5"/>
    <w:rsid w:val="008F779B"/>
    <w:rsid w:val="008F79AA"/>
    <w:rsid w:val="008F7CC0"/>
    <w:rsid w:val="0090055C"/>
    <w:rsid w:val="00900C97"/>
    <w:rsid w:val="00900FE9"/>
    <w:rsid w:val="00901006"/>
    <w:rsid w:val="009017E0"/>
    <w:rsid w:val="00901EC1"/>
    <w:rsid w:val="00902A8A"/>
    <w:rsid w:val="00902E10"/>
    <w:rsid w:val="00903317"/>
    <w:rsid w:val="00903932"/>
    <w:rsid w:val="009046CA"/>
    <w:rsid w:val="00904B3D"/>
    <w:rsid w:val="00904B87"/>
    <w:rsid w:val="00905137"/>
    <w:rsid w:val="00905437"/>
    <w:rsid w:val="00905C90"/>
    <w:rsid w:val="00906634"/>
    <w:rsid w:val="009066D1"/>
    <w:rsid w:val="00906B04"/>
    <w:rsid w:val="00906D68"/>
    <w:rsid w:val="009076B4"/>
    <w:rsid w:val="009104B6"/>
    <w:rsid w:val="00911CD0"/>
    <w:rsid w:val="00911DFB"/>
    <w:rsid w:val="00912137"/>
    <w:rsid w:val="0091221A"/>
    <w:rsid w:val="0091298D"/>
    <w:rsid w:val="00913332"/>
    <w:rsid w:val="00914A1C"/>
    <w:rsid w:val="00915354"/>
    <w:rsid w:val="00915402"/>
    <w:rsid w:val="009157BE"/>
    <w:rsid w:val="00915CA6"/>
    <w:rsid w:val="00916D8E"/>
    <w:rsid w:val="00917366"/>
    <w:rsid w:val="00917915"/>
    <w:rsid w:val="00920CCF"/>
    <w:rsid w:val="009210A5"/>
    <w:rsid w:val="0092129A"/>
    <w:rsid w:val="009214F9"/>
    <w:rsid w:val="009215A9"/>
    <w:rsid w:val="009215B5"/>
    <w:rsid w:val="009218CE"/>
    <w:rsid w:val="00921CC8"/>
    <w:rsid w:val="00922903"/>
    <w:rsid w:val="0092291C"/>
    <w:rsid w:val="00924CAE"/>
    <w:rsid w:val="00924D52"/>
    <w:rsid w:val="00925FE9"/>
    <w:rsid w:val="00926112"/>
    <w:rsid w:val="00926564"/>
    <w:rsid w:val="009267E6"/>
    <w:rsid w:val="00926DBA"/>
    <w:rsid w:val="0092723F"/>
    <w:rsid w:val="00927640"/>
    <w:rsid w:val="009279B6"/>
    <w:rsid w:val="00927BD6"/>
    <w:rsid w:val="00927CD9"/>
    <w:rsid w:val="00927FEE"/>
    <w:rsid w:val="00930BC5"/>
    <w:rsid w:val="00930E1E"/>
    <w:rsid w:val="00930F4C"/>
    <w:rsid w:val="00931491"/>
    <w:rsid w:val="00931C45"/>
    <w:rsid w:val="00931DFA"/>
    <w:rsid w:val="00932298"/>
    <w:rsid w:val="00932894"/>
    <w:rsid w:val="00932AE5"/>
    <w:rsid w:val="009335C0"/>
    <w:rsid w:val="00933AF3"/>
    <w:rsid w:val="00934BEE"/>
    <w:rsid w:val="009350E6"/>
    <w:rsid w:val="009357C9"/>
    <w:rsid w:val="00937455"/>
    <w:rsid w:val="00937476"/>
    <w:rsid w:val="009378A6"/>
    <w:rsid w:val="00937D7E"/>
    <w:rsid w:val="00937FE9"/>
    <w:rsid w:val="009409ED"/>
    <w:rsid w:val="00940BF7"/>
    <w:rsid w:val="0094116A"/>
    <w:rsid w:val="00941AED"/>
    <w:rsid w:val="00941DAF"/>
    <w:rsid w:val="00942940"/>
    <w:rsid w:val="00943299"/>
    <w:rsid w:val="00943549"/>
    <w:rsid w:val="00943BCF"/>
    <w:rsid w:val="00943D94"/>
    <w:rsid w:val="009441D1"/>
    <w:rsid w:val="009446B6"/>
    <w:rsid w:val="0094624B"/>
    <w:rsid w:val="009463ED"/>
    <w:rsid w:val="009466F4"/>
    <w:rsid w:val="0094689D"/>
    <w:rsid w:val="00947398"/>
    <w:rsid w:val="009477BD"/>
    <w:rsid w:val="009477D2"/>
    <w:rsid w:val="00947D81"/>
    <w:rsid w:val="00950189"/>
    <w:rsid w:val="009504A3"/>
    <w:rsid w:val="00950B34"/>
    <w:rsid w:val="00950E1F"/>
    <w:rsid w:val="00950FE7"/>
    <w:rsid w:val="00951444"/>
    <w:rsid w:val="009515D7"/>
    <w:rsid w:val="00951C37"/>
    <w:rsid w:val="00951F32"/>
    <w:rsid w:val="009527EF"/>
    <w:rsid w:val="00952FCB"/>
    <w:rsid w:val="00953730"/>
    <w:rsid w:val="00953CA9"/>
    <w:rsid w:val="0095424C"/>
    <w:rsid w:val="00955158"/>
    <w:rsid w:val="009556F9"/>
    <w:rsid w:val="00955878"/>
    <w:rsid w:val="00955914"/>
    <w:rsid w:val="00955FD3"/>
    <w:rsid w:val="00956360"/>
    <w:rsid w:val="0095670F"/>
    <w:rsid w:val="00956B70"/>
    <w:rsid w:val="009578C1"/>
    <w:rsid w:val="00957A4A"/>
    <w:rsid w:val="00960161"/>
    <w:rsid w:val="009601C2"/>
    <w:rsid w:val="00960405"/>
    <w:rsid w:val="0096073D"/>
    <w:rsid w:val="00960938"/>
    <w:rsid w:val="00960D25"/>
    <w:rsid w:val="0096103F"/>
    <w:rsid w:val="00961D92"/>
    <w:rsid w:val="00962B64"/>
    <w:rsid w:val="00963BC8"/>
    <w:rsid w:val="00963E3A"/>
    <w:rsid w:val="009641F5"/>
    <w:rsid w:val="0096490E"/>
    <w:rsid w:val="00964DDC"/>
    <w:rsid w:val="00964F26"/>
    <w:rsid w:val="009650F6"/>
    <w:rsid w:val="009653A1"/>
    <w:rsid w:val="0096559D"/>
    <w:rsid w:val="009656EB"/>
    <w:rsid w:val="00965CDB"/>
    <w:rsid w:val="00965CF8"/>
    <w:rsid w:val="00966B1C"/>
    <w:rsid w:val="00966CC8"/>
    <w:rsid w:val="0096760A"/>
    <w:rsid w:val="00970474"/>
    <w:rsid w:val="009704C7"/>
    <w:rsid w:val="0097054C"/>
    <w:rsid w:val="00970CCB"/>
    <w:rsid w:val="009716A6"/>
    <w:rsid w:val="009716B3"/>
    <w:rsid w:val="009717E9"/>
    <w:rsid w:val="00971CA1"/>
    <w:rsid w:val="00971FEE"/>
    <w:rsid w:val="009724A0"/>
    <w:rsid w:val="00972C6E"/>
    <w:rsid w:val="00973021"/>
    <w:rsid w:val="0097333F"/>
    <w:rsid w:val="00973E84"/>
    <w:rsid w:val="00973FB1"/>
    <w:rsid w:val="009741F6"/>
    <w:rsid w:val="009744FD"/>
    <w:rsid w:val="0097482D"/>
    <w:rsid w:val="00974BBA"/>
    <w:rsid w:val="0097535F"/>
    <w:rsid w:val="0097570B"/>
    <w:rsid w:val="009757B4"/>
    <w:rsid w:val="00975D39"/>
    <w:rsid w:val="00976164"/>
    <w:rsid w:val="00976287"/>
    <w:rsid w:val="009769FC"/>
    <w:rsid w:val="00976CD6"/>
    <w:rsid w:val="00976F48"/>
    <w:rsid w:val="00976FB4"/>
    <w:rsid w:val="009776BC"/>
    <w:rsid w:val="009777CA"/>
    <w:rsid w:val="00977FEC"/>
    <w:rsid w:val="00981219"/>
    <w:rsid w:val="00981CEB"/>
    <w:rsid w:val="00981E35"/>
    <w:rsid w:val="009823D1"/>
    <w:rsid w:val="00982787"/>
    <w:rsid w:val="009827C2"/>
    <w:rsid w:val="00984089"/>
    <w:rsid w:val="009842B4"/>
    <w:rsid w:val="00984DDA"/>
    <w:rsid w:val="00985358"/>
    <w:rsid w:val="00985B42"/>
    <w:rsid w:val="00985BE7"/>
    <w:rsid w:val="009864D7"/>
    <w:rsid w:val="00986A09"/>
    <w:rsid w:val="00986BEA"/>
    <w:rsid w:val="00986C80"/>
    <w:rsid w:val="00986F2D"/>
    <w:rsid w:val="0098707A"/>
    <w:rsid w:val="009870C2"/>
    <w:rsid w:val="00992041"/>
    <w:rsid w:val="009929B9"/>
    <w:rsid w:val="00992D58"/>
    <w:rsid w:val="00992EFA"/>
    <w:rsid w:val="009930C0"/>
    <w:rsid w:val="00993EDB"/>
    <w:rsid w:val="00994701"/>
    <w:rsid w:val="009948FA"/>
    <w:rsid w:val="00994EEB"/>
    <w:rsid w:val="00995A57"/>
    <w:rsid w:val="00996142"/>
    <w:rsid w:val="0099620B"/>
    <w:rsid w:val="009967C8"/>
    <w:rsid w:val="00996D2E"/>
    <w:rsid w:val="0099755C"/>
    <w:rsid w:val="00997959"/>
    <w:rsid w:val="009A03D9"/>
    <w:rsid w:val="009A0A41"/>
    <w:rsid w:val="009A0B69"/>
    <w:rsid w:val="009A0D11"/>
    <w:rsid w:val="009A12BE"/>
    <w:rsid w:val="009A1B1B"/>
    <w:rsid w:val="009A1E99"/>
    <w:rsid w:val="009A2439"/>
    <w:rsid w:val="009A321F"/>
    <w:rsid w:val="009A32DF"/>
    <w:rsid w:val="009A36F3"/>
    <w:rsid w:val="009A37F6"/>
    <w:rsid w:val="009A3B9A"/>
    <w:rsid w:val="009A432C"/>
    <w:rsid w:val="009A4937"/>
    <w:rsid w:val="009A4B4A"/>
    <w:rsid w:val="009A510E"/>
    <w:rsid w:val="009A5202"/>
    <w:rsid w:val="009A5A81"/>
    <w:rsid w:val="009A5E11"/>
    <w:rsid w:val="009A6218"/>
    <w:rsid w:val="009A66C9"/>
    <w:rsid w:val="009A6FD2"/>
    <w:rsid w:val="009A71C4"/>
    <w:rsid w:val="009A74EF"/>
    <w:rsid w:val="009A7940"/>
    <w:rsid w:val="009A7E49"/>
    <w:rsid w:val="009B023F"/>
    <w:rsid w:val="009B076C"/>
    <w:rsid w:val="009B0AD3"/>
    <w:rsid w:val="009B1163"/>
    <w:rsid w:val="009B1205"/>
    <w:rsid w:val="009B1E2A"/>
    <w:rsid w:val="009B2E74"/>
    <w:rsid w:val="009B37D6"/>
    <w:rsid w:val="009B38D4"/>
    <w:rsid w:val="009B427B"/>
    <w:rsid w:val="009B4439"/>
    <w:rsid w:val="009B4B98"/>
    <w:rsid w:val="009B5340"/>
    <w:rsid w:val="009B552D"/>
    <w:rsid w:val="009B5E22"/>
    <w:rsid w:val="009B60CF"/>
    <w:rsid w:val="009B6362"/>
    <w:rsid w:val="009B63E8"/>
    <w:rsid w:val="009B64D3"/>
    <w:rsid w:val="009B68E4"/>
    <w:rsid w:val="009B74EE"/>
    <w:rsid w:val="009C0007"/>
    <w:rsid w:val="009C01F9"/>
    <w:rsid w:val="009C0E34"/>
    <w:rsid w:val="009C0EFF"/>
    <w:rsid w:val="009C12FC"/>
    <w:rsid w:val="009C168A"/>
    <w:rsid w:val="009C17A8"/>
    <w:rsid w:val="009C18EA"/>
    <w:rsid w:val="009C1D39"/>
    <w:rsid w:val="009C1E14"/>
    <w:rsid w:val="009C2188"/>
    <w:rsid w:val="009C283D"/>
    <w:rsid w:val="009C2B0C"/>
    <w:rsid w:val="009C3406"/>
    <w:rsid w:val="009C356D"/>
    <w:rsid w:val="009C4035"/>
    <w:rsid w:val="009C4067"/>
    <w:rsid w:val="009C4139"/>
    <w:rsid w:val="009C4D45"/>
    <w:rsid w:val="009C5048"/>
    <w:rsid w:val="009C539D"/>
    <w:rsid w:val="009C5972"/>
    <w:rsid w:val="009C6059"/>
    <w:rsid w:val="009C6B6E"/>
    <w:rsid w:val="009C6C3F"/>
    <w:rsid w:val="009C6D20"/>
    <w:rsid w:val="009C6D79"/>
    <w:rsid w:val="009C72A6"/>
    <w:rsid w:val="009C75AE"/>
    <w:rsid w:val="009D0116"/>
    <w:rsid w:val="009D0968"/>
    <w:rsid w:val="009D0C98"/>
    <w:rsid w:val="009D192B"/>
    <w:rsid w:val="009D24B0"/>
    <w:rsid w:val="009D2785"/>
    <w:rsid w:val="009D2C13"/>
    <w:rsid w:val="009D3313"/>
    <w:rsid w:val="009D35AD"/>
    <w:rsid w:val="009D3AC3"/>
    <w:rsid w:val="009D3BBF"/>
    <w:rsid w:val="009D3C20"/>
    <w:rsid w:val="009D427C"/>
    <w:rsid w:val="009D531C"/>
    <w:rsid w:val="009D5388"/>
    <w:rsid w:val="009D5F80"/>
    <w:rsid w:val="009D6B4F"/>
    <w:rsid w:val="009D6E4D"/>
    <w:rsid w:val="009D77DC"/>
    <w:rsid w:val="009D788C"/>
    <w:rsid w:val="009D7C57"/>
    <w:rsid w:val="009D7D8A"/>
    <w:rsid w:val="009E077B"/>
    <w:rsid w:val="009E0807"/>
    <w:rsid w:val="009E093F"/>
    <w:rsid w:val="009E0FC3"/>
    <w:rsid w:val="009E1659"/>
    <w:rsid w:val="009E18C8"/>
    <w:rsid w:val="009E1C96"/>
    <w:rsid w:val="009E2DE9"/>
    <w:rsid w:val="009E45D5"/>
    <w:rsid w:val="009E545C"/>
    <w:rsid w:val="009E6898"/>
    <w:rsid w:val="009E79AE"/>
    <w:rsid w:val="009E7DF9"/>
    <w:rsid w:val="009E7F4A"/>
    <w:rsid w:val="009F044B"/>
    <w:rsid w:val="009F057F"/>
    <w:rsid w:val="009F1FB3"/>
    <w:rsid w:val="009F27B7"/>
    <w:rsid w:val="009F3820"/>
    <w:rsid w:val="009F387E"/>
    <w:rsid w:val="009F3C4D"/>
    <w:rsid w:val="009F499B"/>
    <w:rsid w:val="009F4CBE"/>
    <w:rsid w:val="009F528C"/>
    <w:rsid w:val="009F5FB2"/>
    <w:rsid w:val="009F6425"/>
    <w:rsid w:val="009F6D70"/>
    <w:rsid w:val="009F71F7"/>
    <w:rsid w:val="009F745B"/>
    <w:rsid w:val="009F792E"/>
    <w:rsid w:val="00A00C14"/>
    <w:rsid w:val="00A02595"/>
    <w:rsid w:val="00A0263C"/>
    <w:rsid w:val="00A0309B"/>
    <w:rsid w:val="00A03EE0"/>
    <w:rsid w:val="00A0463F"/>
    <w:rsid w:val="00A046CA"/>
    <w:rsid w:val="00A04FAC"/>
    <w:rsid w:val="00A050FE"/>
    <w:rsid w:val="00A054F2"/>
    <w:rsid w:val="00A05B23"/>
    <w:rsid w:val="00A068F4"/>
    <w:rsid w:val="00A072F2"/>
    <w:rsid w:val="00A074B6"/>
    <w:rsid w:val="00A07CAA"/>
    <w:rsid w:val="00A10136"/>
    <w:rsid w:val="00A1058D"/>
    <w:rsid w:val="00A105FC"/>
    <w:rsid w:val="00A1064F"/>
    <w:rsid w:val="00A106F4"/>
    <w:rsid w:val="00A1089D"/>
    <w:rsid w:val="00A108F8"/>
    <w:rsid w:val="00A10B2A"/>
    <w:rsid w:val="00A10DA5"/>
    <w:rsid w:val="00A11573"/>
    <w:rsid w:val="00A115B6"/>
    <w:rsid w:val="00A11A58"/>
    <w:rsid w:val="00A11BDC"/>
    <w:rsid w:val="00A124E9"/>
    <w:rsid w:val="00A12E57"/>
    <w:rsid w:val="00A13214"/>
    <w:rsid w:val="00A134DF"/>
    <w:rsid w:val="00A135B8"/>
    <w:rsid w:val="00A13E33"/>
    <w:rsid w:val="00A14155"/>
    <w:rsid w:val="00A14663"/>
    <w:rsid w:val="00A14925"/>
    <w:rsid w:val="00A15637"/>
    <w:rsid w:val="00A15A90"/>
    <w:rsid w:val="00A15B2B"/>
    <w:rsid w:val="00A15BE2"/>
    <w:rsid w:val="00A162B0"/>
    <w:rsid w:val="00A167A4"/>
    <w:rsid w:val="00A16B11"/>
    <w:rsid w:val="00A16BDD"/>
    <w:rsid w:val="00A16C99"/>
    <w:rsid w:val="00A17300"/>
    <w:rsid w:val="00A20102"/>
    <w:rsid w:val="00A2050E"/>
    <w:rsid w:val="00A20BB4"/>
    <w:rsid w:val="00A2120E"/>
    <w:rsid w:val="00A2139A"/>
    <w:rsid w:val="00A2166F"/>
    <w:rsid w:val="00A21835"/>
    <w:rsid w:val="00A2230F"/>
    <w:rsid w:val="00A22699"/>
    <w:rsid w:val="00A24BF1"/>
    <w:rsid w:val="00A24D47"/>
    <w:rsid w:val="00A24E48"/>
    <w:rsid w:val="00A25478"/>
    <w:rsid w:val="00A2566F"/>
    <w:rsid w:val="00A25B29"/>
    <w:rsid w:val="00A25C00"/>
    <w:rsid w:val="00A26568"/>
    <w:rsid w:val="00A266B8"/>
    <w:rsid w:val="00A26B9B"/>
    <w:rsid w:val="00A275A2"/>
    <w:rsid w:val="00A27653"/>
    <w:rsid w:val="00A27F68"/>
    <w:rsid w:val="00A30362"/>
    <w:rsid w:val="00A30886"/>
    <w:rsid w:val="00A30E7C"/>
    <w:rsid w:val="00A317BE"/>
    <w:rsid w:val="00A31A9F"/>
    <w:rsid w:val="00A3209E"/>
    <w:rsid w:val="00A329F1"/>
    <w:rsid w:val="00A33521"/>
    <w:rsid w:val="00A3355E"/>
    <w:rsid w:val="00A33B74"/>
    <w:rsid w:val="00A33C97"/>
    <w:rsid w:val="00A33D3D"/>
    <w:rsid w:val="00A341A5"/>
    <w:rsid w:val="00A34826"/>
    <w:rsid w:val="00A34A1F"/>
    <w:rsid w:val="00A357D1"/>
    <w:rsid w:val="00A359AD"/>
    <w:rsid w:val="00A35B59"/>
    <w:rsid w:val="00A3607D"/>
    <w:rsid w:val="00A36566"/>
    <w:rsid w:val="00A3676D"/>
    <w:rsid w:val="00A37A59"/>
    <w:rsid w:val="00A37CBC"/>
    <w:rsid w:val="00A4062F"/>
    <w:rsid w:val="00A41375"/>
    <w:rsid w:val="00A4155B"/>
    <w:rsid w:val="00A415AF"/>
    <w:rsid w:val="00A4212D"/>
    <w:rsid w:val="00A42210"/>
    <w:rsid w:val="00A42A25"/>
    <w:rsid w:val="00A433D3"/>
    <w:rsid w:val="00A44FF8"/>
    <w:rsid w:val="00A454F4"/>
    <w:rsid w:val="00A4649D"/>
    <w:rsid w:val="00A4655E"/>
    <w:rsid w:val="00A468D6"/>
    <w:rsid w:val="00A46E85"/>
    <w:rsid w:val="00A479C0"/>
    <w:rsid w:val="00A47A22"/>
    <w:rsid w:val="00A5046C"/>
    <w:rsid w:val="00A50C55"/>
    <w:rsid w:val="00A51385"/>
    <w:rsid w:val="00A515D0"/>
    <w:rsid w:val="00A51A85"/>
    <w:rsid w:val="00A52559"/>
    <w:rsid w:val="00A52947"/>
    <w:rsid w:val="00A53E9B"/>
    <w:rsid w:val="00A53FD3"/>
    <w:rsid w:val="00A54288"/>
    <w:rsid w:val="00A5492F"/>
    <w:rsid w:val="00A54C16"/>
    <w:rsid w:val="00A55017"/>
    <w:rsid w:val="00A55686"/>
    <w:rsid w:val="00A557EA"/>
    <w:rsid w:val="00A55A63"/>
    <w:rsid w:val="00A55C4A"/>
    <w:rsid w:val="00A5659D"/>
    <w:rsid w:val="00A5665C"/>
    <w:rsid w:val="00A57155"/>
    <w:rsid w:val="00A571E0"/>
    <w:rsid w:val="00A6029D"/>
    <w:rsid w:val="00A60C20"/>
    <w:rsid w:val="00A613F1"/>
    <w:rsid w:val="00A61AEB"/>
    <w:rsid w:val="00A61F94"/>
    <w:rsid w:val="00A62513"/>
    <w:rsid w:val="00A6361C"/>
    <w:rsid w:val="00A638FD"/>
    <w:rsid w:val="00A65C62"/>
    <w:rsid w:val="00A662C7"/>
    <w:rsid w:val="00A66598"/>
    <w:rsid w:val="00A66C03"/>
    <w:rsid w:val="00A66CFC"/>
    <w:rsid w:val="00A6704B"/>
    <w:rsid w:val="00A67B31"/>
    <w:rsid w:val="00A70405"/>
    <w:rsid w:val="00A70668"/>
    <w:rsid w:val="00A70AFD"/>
    <w:rsid w:val="00A70E4C"/>
    <w:rsid w:val="00A713D6"/>
    <w:rsid w:val="00A71535"/>
    <w:rsid w:val="00A7193F"/>
    <w:rsid w:val="00A7206E"/>
    <w:rsid w:val="00A7210A"/>
    <w:rsid w:val="00A72617"/>
    <w:rsid w:val="00A726D4"/>
    <w:rsid w:val="00A72884"/>
    <w:rsid w:val="00A730C7"/>
    <w:rsid w:val="00A7311D"/>
    <w:rsid w:val="00A73E1A"/>
    <w:rsid w:val="00A73EBC"/>
    <w:rsid w:val="00A744C6"/>
    <w:rsid w:val="00A747C7"/>
    <w:rsid w:val="00A750A2"/>
    <w:rsid w:val="00A756E2"/>
    <w:rsid w:val="00A758B3"/>
    <w:rsid w:val="00A75C17"/>
    <w:rsid w:val="00A75C41"/>
    <w:rsid w:val="00A762D5"/>
    <w:rsid w:val="00A76438"/>
    <w:rsid w:val="00A76649"/>
    <w:rsid w:val="00A77066"/>
    <w:rsid w:val="00A80282"/>
    <w:rsid w:val="00A80A22"/>
    <w:rsid w:val="00A80F8D"/>
    <w:rsid w:val="00A82B5A"/>
    <w:rsid w:val="00A82B96"/>
    <w:rsid w:val="00A831C0"/>
    <w:rsid w:val="00A83525"/>
    <w:rsid w:val="00A83799"/>
    <w:rsid w:val="00A84339"/>
    <w:rsid w:val="00A85139"/>
    <w:rsid w:val="00A853F7"/>
    <w:rsid w:val="00A865B8"/>
    <w:rsid w:val="00A86BDB"/>
    <w:rsid w:val="00A870DD"/>
    <w:rsid w:val="00A90049"/>
    <w:rsid w:val="00A900DE"/>
    <w:rsid w:val="00A912D0"/>
    <w:rsid w:val="00A912EE"/>
    <w:rsid w:val="00A913ED"/>
    <w:rsid w:val="00A91695"/>
    <w:rsid w:val="00A91975"/>
    <w:rsid w:val="00A92756"/>
    <w:rsid w:val="00A92CD1"/>
    <w:rsid w:val="00A93C2C"/>
    <w:rsid w:val="00A93E02"/>
    <w:rsid w:val="00A94DA5"/>
    <w:rsid w:val="00A94E9B"/>
    <w:rsid w:val="00A96265"/>
    <w:rsid w:val="00A963FC"/>
    <w:rsid w:val="00A9670A"/>
    <w:rsid w:val="00A9720F"/>
    <w:rsid w:val="00A97338"/>
    <w:rsid w:val="00A97495"/>
    <w:rsid w:val="00A97715"/>
    <w:rsid w:val="00AA00DE"/>
    <w:rsid w:val="00AA0198"/>
    <w:rsid w:val="00AA0281"/>
    <w:rsid w:val="00AA0CE8"/>
    <w:rsid w:val="00AA10E9"/>
    <w:rsid w:val="00AA11C4"/>
    <w:rsid w:val="00AA1473"/>
    <w:rsid w:val="00AA29B2"/>
    <w:rsid w:val="00AA2A4A"/>
    <w:rsid w:val="00AA2BC0"/>
    <w:rsid w:val="00AA2D53"/>
    <w:rsid w:val="00AA2D62"/>
    <w:rsid w:val="00AA2F14"/>
    <w:rsid w:val="00AA3390"/>
    <w:rsid w:val="00AA525D"/>
    <w:rsid w:val="00AA67DE"/>
    <w:rsid w:val="00AA6EC9"/>
    <w:rsid w:val="00AA724B"/>
    <w:rsid w:val="00AA7BA4"/>
    <w:rsid w:val="00AA7C8D"/>
    <w:rsid w:val="00AA7EA9"/>
    <w:rsid w:val="00AB0826"/>
    <w:rsid w:val="00AB087E"/>
    <w:rsid w:val="00AB08DE"/>
    <w:rsid w:val="00AB09A3"/>
    <w:rsid w:val="00AB0AA7"/>
    <w:rsid w:val="00AB0B62"/>
    <w:rsid w:val="00AB1B55"/>
    <w:rsid w:val="00AB266B"/>
    <w:rsid w:val="00AB2743"/>
    <w:rsid w:val="00AB2F58"/>
    <w:rsid w:val="00AB3BA2"/>
    <w:rsid w:val="00AB3E67"/>
    <w:rsid w:val="00AB45B1"/>
    <w:rsid w:val="00AB4B17"/>
    <w:rsid w:val="00AB511B"/>
    <w:rsid w:val="00AB5821"/>
    <w:rsid w:val="00AB5FB8"/>
    <w:rsid w:val="00AB68DC"/>
    <w:rsid w:val="00AB6C90"/>
    <w:rsid w:val="00AB7BC0"/>
    <w:rsid w:val="00AB7BDD"/>
    <w:rsid w:val="00AC02DD"/>
    <w:rsid w:val="00AC0C8E"/>
    <w:rsid w:val="00AC0E9D"/>
    <w:rsid w:val="00AC145C"/>
    <w:rsid w:val="00AC1D21"/>
    <w:rsid w:val="00AC2000"/>
    <w:rsid w:val="00AC2BDA"/>
    <w:rsid w:val="00AC35FE"/>
    <w:rsid w:val="00AC4584"/>
    <w:rsid w:val="00AC469D"/>
    <w:rsid w:val="00AC49BD"/>
    <w:rsid w:val="00AC511F"/>
    <w:rsid w:val="00AC5CAF"/>
    <w:rsid w:val="00AC689F"/>
    <w:rsid w:val="00AC7238"/>
    <w:rsid w:val="00AC78EC"/>
    <w:rsid w:val="00AD0C47"/>
    <w:rsid w:val="00AD1A54"/>
    <w:rsid w:val="00AD1B0F"/>
    <w:rsid w:val="00AD2899"/>
    <w:rsid w:val="00AD2D1B"/>
    <w:rsid w:val="00AD358D"/>
    <w:rsid w:val="00AD37BF"/>
    <w:rsid w:val="00AD3900"/>
    <w:rsid w:val="00AD3B64"/>
    <w:rsid w:val="00AD3F6D"/>
    <w:rsid w:val="00AD5A7E"/>
    <w:rsid w:val="00AD6FE0"/>
    <w:rsid w:val="00AE0099"/>
    <w:rsid w:val="00AE0BE5"/>
    <w:rsid w:val="00AE14C8"/>
    <w:rsid w:val="00AE17BD"/>
    <w:rsid w:val="00AE1BDC"/>
    <w:rsid w:val="00AE1D9E"/>
    <w:rsid w:val="00AE24E3"/>
    <w:rsid w:val="00AE26F7"/>
    <w:rsid w:val="00AE372B"/>
    <w:rsid w:val="00AE3891"/>
    <w:rsid w:val="00AE3982"/>
    <w:rsid w:val="00AE3BFA"/>
    <w:rsid w:val="00AE45D2"/>
    <w:rsid w:val="00AE567D"/>
    <w:rsid w:val="00AE635C"/>
    <w:rsid w:val="00AE662E"/>
    <w:rsid w:val="00AE67DB"/>
    <w:rsid w:val="00AE7410"/>
    <w:rsid w:val="00AE76F5"/>
    <w:rsid w:val="00AF03A1"/>
    <w:rsid w:val="00AF1723"/>
    <w:rsid w:val="00AF1E97"/>
    <w:rsid w:val="00AF3702"/>
    <w:rsid w:val="00AF42E9"/>
    <w:rsid w:val="00AF464F"/>
    <w:rsid w:val="00AF54FF"/>
    <w:rsid w:val="00AF63B3"/>
    <w:rsid w:val="00AF6640"/>
    <w:rsid w:val="00AF7452"/>
    <w:rsid w:val="00AF77B3"/>
    <w:rsid w:val="00AF7ADD"/>
    <w:rsid w:val="00B006B3"/>
    <w:rsid w:val="00B01B58"/>
    <w:rsid w:val="00B01F8B"/>
    <w:rsid w:val="00B025CD"/>
    <w:rsid w:val="00B02DC0"/>
    <w:rsid w:val="00B0306D"/>
    <w:rsid w:val="00B0317D"/>
    <w:rsid w:val="00B034E3"/>
    <w:rsid w:val="00B03764"/>
    <w:rsid w:val="00B03969"/>
    <w:rsid w:val="00B040A5"/>
    <w:rsid w:val="00B04304"/>
    <w:rsid w:val="00B04AC1"/>
    <w:rsid w:val="00B04F7A"/>
    <w:rsid w:val="00B05BCC"/>
    <w:rsid w:val="00B06DD9"/>
    <w:rsid w:val="00B07845"/>
    <w:rsid w:val="00B1020B"/>
    <w:rsid w:val="00B11552"/>
    <w:rsid w:val="00B11B11"/>
    <w:rsid w:val="00B12CE2"/>
    <w:rsid w:val="00B13242"/>
    <w:rsid w:val="00B13272"/>
    <w:rsid w:val="00B13B7B"/>
    <w:rsid w:val="00B13EB1"/>
    <w:rsid w:val="00B1423A"/>
    <w:rsid w:val="00B1423C"/>
    <w:rsid w:val="00B146C2"/>
    <w:rsid w:val="00B15194"/>
    <w:rsid w:val="00B158B3"/>
    <w:rsid w:val="00B15DBF"/>
    <w:rsid w:val="00B16B0F"/>
    <w:rsid w:val="00B176AD"/>
    <w:rsid w:val="00B177FE"/>
    <w:rsid w:val="00B1794A"/>
    <w:rsid w:val="00B201F7"/>
    <w:rsid w:val="00B21F3E"/>
    <w:rsid w:val="00B22681"/>
    <w:rsid w:val="00B2271C"/>
    <w:rsid w:val="00B234C3"/>
    <w:rsid w:val="00B24249"/>
    <w:rsid w:val="00B243E6"/>
    <w:rsid w:val="00B244D9"/>
    <w:rsid w:val="00B24521"/>
    <w:rsid w:val="00B254CB"/>
    <w:rsid w:val="00B25F45"/>
    <w:rsid w:val="00B26891"/>
    <w:rsid w:val="00B2695E"/>
    <w:rsid w:val="00B2701D"/>
    <w:rsid w:val="00B27A79"/>
    <w:rsid w:val="00B3025A"/>
    <w:rsid w:val="00B304D2"/>
    <w:rsid w:val="00B314C1"/>
    <w:rsid w:val="00B31533"/>
    <w:rsid w:val="00B31770"/>
    <w:rsid w:val="00B31977"/>
    <w:rsid w:val="00B31B6C"/>
    <w:rsid w:val="00B31D66"/>
    <w:rsid w:val="00B32B04"/>
    <w:rsid w:val="00B33452"/>
    <w:rsid w:val="00B3393E"/>
    <w:rsid w:val="00B33A9D"/>
    <w:rsid w:val="00B3439B"/>
    <w:rsid w:val="00B34673"/>
    <w:rsid w:val="00B34A13"/>
    <w:rsid w:val="00B34C56"/>
    <w:rsid w:val="00B34EEF"/>
    <w:rsid w:val="00B35C39"/>
    <w:rsid w:val="00B36155"/>
    <w:rsid w:val="00B365D7"/>
    <w:rsid w:val="00B3750A"/>
    <w:rsid w:val="00B40517"/>
    <w:rsid w:val="00B40B7D"/>
    <w:rsid w:val="00B40F40"/>
    <w:rsid w:val="00B41C79"/>
    <w:rsid w:val="00B42821"/>
    <w:rsid w:val="00B42F35"/>
    <w:rsid w:val="00B43C5F"/>
    <w:rsid w:val="00B4407C"/>
    <w:rsid w:val="00B44905"/>
    <w:rsid w:val="00B450F7"/>
    <w:rsid w:val="00B45EC0"/>
    <w:rsid w:val="00B46269"/>
    <w:rsid w:val="00B4730B"/>
    <w:rsid w:val="00B50C05"/>
    <w:rsid w:val="00B50E20"/>
    <w:rsid w:val="00B5122B"/>
    <w:rsid w:val="00B51601"/>
    <w:rsid w:val="00B51D71"/>
    <w:rsid w:val="00B521D4"/>
    <w:rsid w:val="00B52D5D"/>
    <w:rsid w:val="00B52FA2"/>
    <w:rsid w:val="00B53CCF"/>
    <w:rsid w:val="00B54B9C"/>
    <w:rsid w:val="00B54BCA"/>
    <w:rsid w:val="00B54E2A"/>
    <w:rsid w:val="00B54F61"/>
    <w:rsid w:val="00B56F2A"/>
    <w:rsid w:val="00B56F36"/>
    <w:rsid w:val="00B57068"/>
    <w:rsid w:val="00B57BF8"/>
    <w:rsid w:val="00B57C49"/>
    <w:rsid w:val="00B57F7F"/>
    <w:rsid w:val="00B606C0"/>
    <w:rsid w:val="00B61295"/>
    <w:rsid w:val="00B613C4"/>
    <w:rsid w:val="00B6155E"/>
    <w:rsid w:val="00B61824"/>
    <w:rsid w:val="00B62104"/>
    <w:rsid w:val="00B62316"/>
    <w:rsid w:val="00B626E9"/>
    <w:rsid w:val="00B647F8"/>
    <w:rsid w:val="00B65268"/>
    <w:rsid w:val="00B65492"/>
    <w:rsid w:val="00B65607"/>
    <w:rsid w:val="00B65BA1"/>
    <w:rsid w:val="00B65D98"/>
    <w:rsid w:val="00B66BDC"/>
    <w:rsid w:val="00B707EB"/>
    <w:rsid w:val="00B70B71"/>
    <w:rsid w:val="00B712E3"/>
    <w:rsid w:val="00B713AB"/>
    <w:rsid w:val="00B7144A"/>
    <w:rsid w:val="00B71524"/>
    <w:rsid w:val="00B71A67"/>
    <w:rsid w:val="00B71F21"/>
    <w:rsid w:val="00B7222E"/>
    <w:rsid w:val="00B72C65"/>
    <w:rsid w:val="00B72F10"/>
    <w:rsid w:val="00B733B0"/>
    <w:rsid w:val="00B736FE"/>
    <w:rsid w:val="00B74D74"/>
    <w:rsid w:val="00B75003"/>
    <w:rsid w:val="00B7596E"/>
    <w:rsid w:val="00B7624F"/>
    <w:rsid w:val="00B7680E"/>
    <w:rsid w:val="00B77313"/>
    <w:rsid w:val="00B77B22"/>
    <w:rsid w:val="00B80039"/>
    <w:rsid w:val="00B81266"/>
    <w:rsid w:val="00B81ABF"/>
    <w:rsid w:val="00B81D0D"/>
    <w:rsid w:val="00B823B3"/>
    <w:rsid w:val="00B82BE1"/>
    <w:rsid w:val="00B83406"/>
    <w:rsid w:val="00B83535"/>
    <w:rsid w:val="00B83C8B"/>
    <w:rsid w:val="00B83DB0"/>
    <w:rsid w:val="00B84939"/>
    <w:rsid w:val="00B84D56"/>
    <w:rsid w:val="00B856C3"/>
    <w:rsid w:val="00B85CC8"/>
    <w:rsid w:val="00B864B5"/>
    <w:rsid w:val="00B86CEE"/>
    <w:rsid w:val="00B9054B"/>
    <w:rsid w:val="00B905EB"/>
    <w:rsid w:val="00B908BA"/>
    <w:rsid w:val="00B921AD"/>
    <w:rsid w:val="00B92750"/>
    <w:rsid w:val="00B92EBB"/>
    <w:rsid w:val="00B93A00"/>
    <w:rsid w:val="00B93A91"/>
    <w:rsid w:val="00B93AB9"/>
    <w:rsid w:val="00B94B7B"/>
    <w:rsid w:val="00B95226"/>
    <w:rsid w:val="00B95612"/>
    <w:rsid w:val="00B964FF"/>
    <w:rsid w:val="00B96684"/>
    <w:rsid w:val="00B97725"/>
    <w:rsid w:val="00B9790B"/>
    <w:rsid w:val="00B97A64"/>
    <w:rsid w:val="00B97B8B"/>
    <w:rsid w:val="00B97EEC"/>
    <w:rsid w:val="00BA0273"/>
    <w:rsid w:val="00BA0CFF"/>
    <w:rsid w:val="00BA156F"/>
    <w:rsid w:val="00BA167F"/>
    <w:rsid w:val="00BA1746"/>
    <w:rsid w:val="00BA1A95"/>
    <w:rsid w:val="00BA26F8"/>
    <w:rsid w:val="00BA2863"/>
    <w:rsid w:val="00BA3652"/>
    <w:rsid w:val="00BA403F"/>
    <w:rsid w:val="00BA5C18"/>
    <w:rsid w:val="00BA5DB1"/>
    <w:rsid w:val="00BA6EE9"/>
    <w:rsid w:val="00BB01EF"/>
    <w:rsid w:val="00BB047F"/>
    <w:rsid w:val="00BB152F"/>
    <w:rsid w:val="00BB1598"/>
    <w:rsid w:val="00BB162C"/>
    <w:rsid w:val="00BB1B43"/>
    <w:rsid w:val="00BB1EA7"/>
    <w:rsid w:val="00BB2079"/>
    <w:rsid w:val="00BB2203"/>
    <w:rsid w:val="00BB2405"/>
    <w:rsid w:val="00BB24A2"/>
    <w:rsid w:val="00BB25FB"/>
    <w:rsid w:val="00BB270D"/>
    <w:rsid w:val="00BB36CF"/>
    <w:rsid w:val="00BB4219"/>
    <w:rsid w:val="00BB47A8"/>
    <w:rsid w:val="00BB47CC"/>
    <w:rsid w:val="00BB489B"/>
    <w:rsid w:val="00BB4D52"/>
    <w:rsid w:val="00BB4E99"/>
    <w:rsid w:val="00BB53C6"/>
    <w:rsid w:val="00BB5852"/>
    <w:rsid w:val="00BB5B1C"/>
    <w:rsid w:val="00BB5B2C"/>
    <w:rsid w:val="00BB6070"/>
    <w:rsid w:val="00BB60C8"/>
    <w:rsid w:val="00BB6860"/>
    <w:rsid w:val="00BB6A1F"/>
    <w:rsid w:val="00BB6B65"/>
    <w:rsid w:val="00BB77EB"/>
    <w:rsid w:val="00BC002B"/>
    <w:rsid w:val="00BC0D88"/>
    <w:rsid w:val="00BC1368"/>
    <w:rsid w:val="00BC1C33"/>
    <w:rsid w:val="00BC24B6"/>
    <w:rsid w:val="00BC262B"/>
    <w:rsid w:val="00BC2A88"/>
    <w:rsid w:val="00BC2E34"/>
    <w:rsid w:val="00BC3077"/>
    <w:rsid w:val="00BC4690"/>
    <w:rsid w:val="00BC4F37"/>
    <w:rsid w:val="00BC4FB3"/>
    <w:rsid w:val="00BC51F9"/>
    <w:rsid w:val="00BC5412"/>
    <w:rsid w:val="00BC5550"/>
    <w:rsid w:val="00BC5C0F"/>
    <w:rsid w:val="00BC616C"/>
    <w:rsid w:val="00BC6564"/>
    <w:rsid w:val="00BC6595"/>
    <w:rsid w:val="00BC6874"/>
    <w:rsid w:val="00BC6D71"/>
    <w:rsid w:val="00BC72CC"/>
    <w:rsid w:val="00BC771F"/>
    <w:rsid w:val="00BC791B"/>
    <w:rsid w:val="00BC7DFD"/>
    <w:rsid w:val="00BD0312"/>
    <w:rsid w:val="00BD0B74"/>
    <w:rsid w:val="00BD1078"/>
    <w:rsid w:val="00BD197B"/>
    <w:rsid w:val="00BD2434"/>
    <w:rsid w:val="00BD2D3F"/>
    <w:rsid w:val="00BD3467"/>
    <w:rsid w:val="00BD3A56"/>
    <w:rsid w:val="00BD41B1"/>
    <w:rsid w:val="00BD4412"/>
    <w:rsid w:val="00BD4B02"/>
    <w:rsid w:val="00BD4BE1"/>
    <w:rsid w:val="00BD4EAF"/>
    <w:rsid w:val="00BD5035"/>
    <w:rsid w:val="00BD51A7"/>
    <w:rsid w:val="00BD591B"/>
    <w:rsid w:val="00BD59CB"/>
    <w:rsid w:val="00BD60AD"/>
    <w:rsid w:val="00BD6894"/>
    <w:rsid w:val="00BD6A49"/>
    <w:rsid w:val="00BE00FA"/>
    <w:rsid w:val="00BE0431"/>
    <w:rsid w:val="00BE120B"/>
    <w:rsid w:val="00BE1E82"/>
    <w:rsid w:val="00BE2152"/>
    <w:rsid w:val="00BE2860"/>
    <w:rsid w:val="00BE3A85"/>
    <w:rsid w:val="00BE3AAE"/>
    <w:rsid w:val="00BE3E85"/>
    <w:rsid w:val="00BE4ED6"/>
    <w:rsid w:val="00BE5009"/>
    <w:rsid w:val="00BE5374"/>
    <w:rsid w:val="00BE558F"/>
    <w:rsid w:val="00BE55D8"/>
    <w:rsid w:val="00BE5EBB"/>
    <w:rsid w:val="00BE66C4"/>
    <w:rsid w:val="00BE6A14"/>
    <w:rsid w:val="00BE6B47"/>
    <w:rsid w:val="00BE6E49"/>
    <w:rsid w:val="00BE7651"/>
    <w:rsid w:val="00BF02DA"/>
    <w:rsid w:val="00BF09AB"/>
    <w:rsid w:val="00BF0D13"/>
    <w:rsid w:val="00BF135C"/>
    <w:rsid w:val="00BF27C9"/>
    <w:rsid w:val="00BF28BB"/>
    <w:rsid w:val="00BF3E1B"/>
    <w:rsid w:val="00BF4116"/>
    <w:rsid w:val="00BF4718"/>
    <w:rsid w:val="00BF4A97"/>
    <w:rsid w:val="00BF5B26"/>
    <w:rsid w:val="00BF6351"/>
    <w:rsid w:val="00BF7355"/>
    <w:rsid w:val="00BF7B09"/>
    <w:rsid w:val="00C005C5"/>
    <w:rsid w:val="00C00F03"/>
    <w:rsid w:val="00C01118"/>
    <w:rsid w:val="00C023D0"/>
    <w:rsid w:val="00C02637"/>
    <w:rsid w:val="00C03284"/>
    <w:rsid w:val="00C03292"/>
    <w:rsid w:val="00C03AD8"/>
    <w:rsid w:val="00C0417E"/>
    <w:rsid w:val="00C0430F"/>
    <w:rsid w:val="00C046F0"/>
    <w:rsid w:val="00C04976"/>
    <w:rsid w:val="00C04FCB"/>
    <w:rsid w:val="00C058E7"/>
    <w:rsid w:val="00C05931"/>
    <w:rsid w:val="00C06B31"/>
    <w:rsid w:val="00C06B7B"/>
    <w:rsid w:val="00C06BC0"/>
    <w:rsid w:val="00C071BC"/>
    <w:rsid w:val="00C0720E"/>
    <w:rsid w:val="00C07361"/>
    <w:rsid w:val="00C077DA"/>
    <w:rsid w:val="00C07E87"/>
    <w:rsid w:val="00C10412"/>
    <w:rsid w:val="00C116AD"/>
    <w:rsid w:val="00C11DF8"/>
    <w:rsid w:val="00C11F8E"/>
    <w:rsid w:val="00C12560"/>
    <w:rsid w:val="00C134FD"/>
    <w:rsid w:val="00C13876"/>
    <w:rsid w:val="00C138BC"/>
    <w:rsid w:val="00C1542B"/>
    <w:rsid w:val="00C15808"/>
    <w:rsid w:val="00C162B4"/>
    <w:rsid w:val="00C16881"/>
    <w:rsid w:val="00C16AE1"/>
    <w:rsid w:val="00C173F3"/>
    <w:rsid w:val="00C177A6"/>
    <w:rsid w:val="00C17A7E"/>
    <w:rsid w:val="00C17BC1"/>
    <w:rsid w:val="00C21131"/>
    <w:rsid w:val="00C21805"/>
    <w:rsid w:val="00C21C38"/>
    <w:rsid w:val="00C24160"/>
    <w:rsid w:val="00C25C85"/>
    <w:rsid w:val="00C2627E"/>
    <w:rsid w:val="00C26AE4"/>
    <w:rsid w:val="00C271E0"/>
    <w:rsid w:val="00C305AA"/>
    <w:rsid w:val="00C30712"/>
    <w:rsid w:val="00C308C6"/>
    <w:rsid w:val="00C31248"/>
    <w:rsid w:val="00C3348E"/>
    <w:rsid w:val="00C33C01"/>
    <w:rsid w:val="00C33D25"/>
    <w:rsid w:val="00C347CB"/>
    <w:rsid w:val="00C35176"/>
    <w:rsid w:val="00C35F27"/>
    <w:rsid w:val="00C3605A"/>
    <w:rsid w:val="00C361FE"/>
    <w:rsid w:val="00C3644D"/>
    <w:rsid w:val="00C367EE"/>
    <w:rsid w:val="00C36C62"/>
    <w:rsid w:val="00C4014E"/>
    <w:rsid w:val="00C4023B"/>
    <w:rsid w:val="00C403BC"/>
    <w:rsid w:val="00C40959"/>
    <w:rsid w:val="00C40AE8"/>
    <w:rsid w:val="00C40D15"/>
    <w:rsid w:val="00C4123D"/>
    <w:rsid w:val="00C41299"/>
    <w:rsid w:val="00C41461"/>
    <w:rsid w:val="00C420E9"/>
    <w:rsid w:val="00C42283"/>
    <w:rsid w:val="00C42B26"/>
    <w:rsid w:val="00C42CC3"/>
    <w:rsid w:val="00C4322B"/>
    <w:rsid w:val="00C43357"/>
    <w:rsid w:val="00C43D86"/>
    <w:rsid w:val="00C44104"/>
    <w:rsid w:val="00C44AB7"/>
    <w:rsid w:val="00C4562F"/>
    <w:rsid w:val="00C456C6"/>
    <w:rsid w:val="00C459A5"/>
    <w:rsid w:val="00C45B6A"/>
    <w:rsid w:val="00C45E71"/>
    <w:rsid w:val="00C474E8"/>
    <w:rsid w:val="00C4788D"/>
    <w:rsid w:val="00C50096"/>
    <w:rsid w:val="00C50402"/>
    <w:rsid w:val="00C509A7"/>
    <w:rsid w:val="00C50B30"/>
    <w:rsid w:val="00C51047"/>
    <w:rsid w:val="00C5178B"/>
    <w:rsid w:val="00C51865"/>
    <w:rsid w:val="00C51A38"/>
    <w:rsid w:val="00C51B60"/>
    <w:rsid w:val="00C5234A"/>
    <w:rsid w:val="00C52A26"/>
    <w:rsid w:val="00C53C31"/>
    <w:rsid w:val="00C53E52"/>
    <w:rsid w:val="00C543C6"/>
    <w:rsid w:val="00C54989"/>
    <w:rsid w:val="00C5567E"/>
    <w:rsid w:val="00C55914"/>
    <w:rsid w:val="00C55AC5"/>
    <w:rsid w:val="00C56D1F"/>
    <w:rsid w:val="00C57252"/>
    <w:rsid w:val="00C57639"/>
    <w:rsid w:val="00C577E1"/>
    <w:rsid w:val="00C57B6E"/>
    <w:rsid w:val="00C57E95"/>
    <w:rsid w:val="00C60256"/>
    <w:rsid w:val="00C6117D"/>
    <w:rsid w:val="00C615C7"/>
    <w:rsid w:val="00C61865"/>
    <w:rsid w:val="00C61A26"/>
    <w:rsid w:val="00C61B5B"/>
    <w:rsid w:val="00C62A75"/>
    <w:rsid w:val="00C62CEA"/>
    <w:rsid w:val="00C63515"/>
    <w:rsid w:val="00C638AF"/>
    <w:rsid w:val="00C648FF"/>
    <w:rsid w:val="00C64FD7"/>
    <w:rsid w:val="00C65D66"/>
    <w:rsid w:val="00C66303"/>
    <w:rsid w:val="00C66536"/>
    <w:rsid w:val="00C67432"/>
    <w:rsid w:val="00C67475"/>
    <w:rsid w:val="00C676B7"/>
    <w:rsid w:val="00C67718"/>
    <w:rsid w:val="00C70F8C"/>
    <w:rsid w:val="00C70FA8"/>
    <w:rsid w:val="00C72EB7"/>
    <w:rsid w:val="00C73905"/>
    <w:rsid w:val="00C73DF0"/>
    <w:rsid w:val="00C74297"/>
    <w:rsid w:val="00C74678"/>
    <w:rsid w:val="00C752D8"/>
    <w:rsid w:val="00C7560B"/>
    <w:rsid w:val="00C76CEC"/>
    <w:rsid w:val="00C81802"/>
    <w:rsid w:val="00C81CD5"/>
    <w:rsid w:val="00C81D60"/>
    <w:rsid w:val="00C81D75"/>
    <w:rsid w:val="00C82DD4"/>
    <w:rsid w:val="00C841D6"/>
    <w:rsid w:val="00C853A9"/>
    <w:rsid w:val="00C86B52"/>
    <w:rsid w:val="00C873A2"/>
    <w:rsid w:val="00C879D2"/>
    <w:rsid w:val="00C87E4A"/>
    <w:rsid w:val="00C903B8"/>
    <w:rsid w:val="00C903FE"/>
    <w:rsid w:val="00C90C84"/>
    <w:rsid w:val="00C90CC6"/>
    <w:rsid w:val="00C91C44"/>
    <w:rsid w:val="00C92F0D"/>
    <w:rsid w:val="00C9304D"/>
    <w:rsid w:val="00C93A55"/>
    <w:rsid w:val="00C93D09"/>
    <w:rsid w:val="00C93DEA"/>
    <w:rsid w:val="00C93E11"/>
    <w:rsid w:val="00C957EB"/>
    <w:rsid w:val="00C95907"/>
    <w:rsid w:val="00C95B26"/>
    <w:rsid w:val="00C9615D"/>
    <w:rsid w:val="00C9617F"/>
    <w:rsid w:val="00C97372"/>
    <w:rsid w:val="00C975A1"/>
    <w:rsid w:val="00C97EF3"/>
    <w:rsid w:val="00CA094D"/>
    <w:rsid w:val="00CA1763"/>
    <w:rsid w:val="00CA1FD2"/>
    <w:rsid w:val="00CA2473"/>
    <w:rsid w:val="00CA2D73"/>
    <w:rsid w:val="00CA359D"/>
    <w:rsid w:val="00CA3620"/>
    <w:rsid w:val="00CA375D"/>
    <w:rsid w:val="00CA3DCA"/>
    <w:rsid w:val="00CA4E15"/>
    <w:rsid w:val="00CA50B7"/>
    <w:rsid w:val="00CA5D7A"/>
    <w:rsid w:val="00CA6090"/>
    <w:rsid w:val="00CA6251"/>
    <w:rsid w:val="00CA6C76"/>
    <w:rsid w:val="00CB070A"/>
    <w:rsid w:val="00CB0CE3"/>
    <w:rsid w:val="00CB11D5"/>
    <w:rsid w:val="00CB1551"/>
    <w:rsid w:val="00CB1567"/>
    <w:rsid w:val="00CB1B3F"/>
    <w:rsid w:val="00CB1DC8"/>
    <w:rsid w:val="00CB24DE"/>
    <w:rsid w:val="00CB2B14"/>
    <w:rsid w:val="00CB37C3"/>
    <w:rsid w:val="00CB4739"/>
    <w:rsid w:val="00CB4C1B"/>
    <w:rsid w:val="00CB4DF3"/>
    <w:rsid w:val="00CB4E4C"/>
    <w:rsid w:val="00CB50D3"/>
    <w:rsid w:val="00CB517C"/>
    <w:rsid w:val="00CB5407"/>
    <w:rsid w:val="00CB5633"/>
    <w:rsid w:val="00CB60DF"/>
    <w:rsid w:val="00CB6236"/>
    <w:rsid w:val="00CB64CF"/>
    <w:rsid w:val="00CB6C6B"/>
    <w:rsid w:val="00CB6F31"/>
    <w:rsid w:val="00CB704E"/>
    <w:rsid w:val="00CB7E0C"/>
    <w:rsid w:val="00CB7E15"/>
    <w:rsid w:val="00CC05D8"/>
    <w:rsid w:val="00CC167D"/>
    <w:rsid w:val="00CC33A7"/>
    <w:rsid w:val="00CC3C53"/>
    <w:rsid w:val="00CC3F8E"/>
    <w:rsid w:val="00CC41F7"/>
    <w:rsid w:val="00CC44EA"/>
    <w:rsid w:val="00CC494E"/>
    <w:rsid w:val="00CC4E13"/>
    <w:rsid w:val="00CC4E7D"/>
    <w:rsid w:val="00CC5F2E"/>
    <w:rsid w:val="00CC6AB5"/>
    <w:rsid w:val="00CC703E"/>
    <w:rsid w:val="00CC7528"/>
    <w:rsid w:val="00CC755E"/>
    <w:rsid w:val="00CC7A10"/>
    <w:rsid w:val="00CC7AC7"/>
    <w:rsid w:val="00CC7B99"/>
    <w:rsid w:val="00CD105C"/>
    <w:rsid w:val="00CD2448"/>
    <w:rsid w:val="00CD2585"/>
    <w:rsid w:val="00CD25BA"/>
    <w:rsid w:val="00CD2D57"/>
    <w:rsid w:val="00CD3381"/>
    <w:rsid w:val="00CD3A61"/>
    <w:rsid w:val="00CD3EF9"/>
    <w:rsid w:val="00CD4783"/>
    <w:rsid w:val="00CD4D1B"/>
    <w:rsid w:val="00CD5483"/>
    <w:rsid w:val="00CD5608"/>
    <w:rsid w:val="00CD6328"/>
    <w:rsid w:val="00CD6375"/>
    <w:rsid w:val="00CE014C"/>
    <w:rsid w:val="00CE08A0"/>
    <w:rsid w:val="00CE0C8A"/>
    <w:rsid w:val="00CE160A"/>
    <w:rsid w:val="00CE22F1"/>
    <w:rsid w:val="00CE378A"/>
    <w:rsid w:val="00CE3C69"/>
    <w:rsid w:val="00CE442A"/>
    <w:rsid w:val="00CE46FA"/>
    <w:rsid w:val="00CE4E99"/>
    <w:rsid w:val="00CE62D5"/>
    <w:rsid w:val="00CE6500"/>
    <w:rsid w:val="00CE6BA2"/>
    <w:rsid w:val="00CE6BB9"/>
    <w:rsid w:val="00CF0417"/>
    <w:rsid w:val="00CF0CD1"/>
    <w:rsid w:val="00CF1CE0"/>
    <w:rsid w:val="00CF1D8E"/>
    <w:rsid w:val="00CF21C2"/>
    <w:rsid w:val="00CF226C"/>
    <w:rsid w:val="00CF292B"/>
    <w:rsid w:val="00CF355B"/>
    <w:rsid w:val="00CF36BB"/>
    <w:rsid w:val="00CF3AD5"/>
    <w:rsid w:val="00CF3B6D"/>
    <w:rsid w:val="00CF3BB5"/>
    <w:rsid w:val="00CF4833"/>
    <w:rsid w:val="00CF591F"/>
    <w:rsid w:val="00CF62C4"/>
    <w:rsid w:val="00CF648F"/>
    <w:rsid w:val="00CF67B2"/>
    <w:rsid w:val="00CF6988"/>
    <w:rsid w:val="00CF7933"/>
    <w:rsid w:val="00CF7B47"/>
    <w:rsid w:val="00CF7F10"/>
    <w:rsid w:val="00D00777"/>
    <w:rsid w:val="00D009B6"/>
    <w:rsid w:val="00D00EDF"/>
    <w:rsid w:val="00D00FF1"/>
    <w:rsid w:val="00D01FB7"/>
    <w:rsid w:val="00D0254B"/>
    <w:rsid w:val="00D029BB"/>
    <w:rsid w:val="00D02EB3"/>
    <w:rsid w:val="00D02EF6"/>
    <w:rsid w:val="00D02FAD"/>
    <w:rsid w:val="00D02FCC"/>
    <w:rsid w:val="00D0303D"/>
    <w:rsid w:val="00D034EF"/>
    <w:rsid w:val="00D03EDD"/>
    <w:rsid w:val="00D040B2"/>
    <w:rsid w:val="00D040E5"/>
    <w:rsid w:val="00D04866"/>
    <w:rsid w:val="00D0498B"/>
    <w:rsid w:val="00D04E13"/>
    <w:rsid w:val="00D05670"/>
    <w:rsid w:val="00D05898"/>
    <w:rsid w:val="00D0589C"/>
    <w:rsid w:val="00D059B0"/>
    <w:rsid w:val="00D06C2A"/>
    <w:rsid w:val="00D0757E"/>
    <w:rsid w:val="00D106D8"/>
    <w:rsid w:val="00D11323"/>
    <w:rsid w:val="00D119C6"/>
    <w:rsid w:val="00D1229B"/>
    <w:rsid w:val="00D12B0D"/>
    <w:rsid w:val="00D12C83"/>
    <w:rsid w:val="00D168CE"/>
    <w:rsid w:val="00D16BAF"/>
    <w:rsid w:val="00D17356"/>
    <w:rsid w:val="00D17942"/>
    <w:rsid w:val="00D17D40"/>
    <w:rsid w:val="00D2063A"/>
    <w:rsid w:val="00D20C63"/>
    <w:rsid w:val="00D213E4"/>
    <w:rsid w:val="00D2284A"/>
    <w:rsid w:val="00D234EE"/>
    <w:rsid w:val="00D23562"/>
    <w:rsid w:val="00D245CA"/>
    <w:rsid w:val="00D24ED1"/>
    <w:rsid w:val="00D251AE"/>
    <w:rsid w:val="00D2580B"/>
    <w:rsid w:val="00D25DAD"/>
    <w:rsid w:val="00D26174"/>
    <w:rsid w:val="00D262D1"/>
    <w:rsid w:val="00D26C55"/>
    <w:rsid w:val="00D26F6B"/>
    <w:rsid w:val="00D27747"/>
    <w:rsid w:val="00D279E4"/>
    <w:rsid w:val="00D304D5"/>
    <w:rsid w:val="00D329D1"/>
    <w:rsid w:val="00D32A4A"/>
    <w:rsid w:val="00D32FE7"/>
    <w:rsid w:val="00D331EE"/>
    <w:rsid w:val="00D333DE"/>
    <w:rsid w:val="00D3397E"/>
    <w:rsid w:val="00D345D9"/>
    <w:rsid w:val="00D346D5"/>
    <w:rsid w:val="00D34BCA"/>
    <w:rsid w:val="00D3547C"/>
    <w:rsid w:val="00D35E62"/>
    <w:rsid w:val="00D36AB7"/>
    <w:rsid w:val="00D37518"/>
    <w:rsid w:val="00D378C9"/>
    <w:rsid w:val="00D37C16"/>
    <w:rsid w:val="00D37E54"/>
    <w:rsid w:val="00D405A8"/>
    <w:rsid w:val="00D40C44"/>
    <w:rsid w:val="00D41173"/>
    <w:rsid w:val="00D4138A"/>
    <w:rsid w:val="00D41520"/>
    <w:rsid w:val="00D41ACD"/>
    <w:rsid w:val="00D42230"/>
    <w:rsid w:val="00D43492"/>
    <w:rsid w:val="00D43831"/>
    <w:rsid w:val="00D43B06"/>
    <w:rsid w:val="00D43C33"/>
    <w:rsid w:val="00D43E73"/>
    <w:rsid w:val="00D454A8"/>
    <w:rsid w:val="00D45803"/>
    <w:rsid w:val="00D45D3F"/>
    <w:rsid w:val="00D46061"/>
    <w:rsid w:val="00D46183"/>
    <w:rsid w:val="00D463C8"/>
    <w:rsid w:val="00D4646A"/>
    <w:rsid w:val="00D46FCE"/>
    <w:rsid w:val="00D50F88"/>
    <w:rsid w:val="00D510D8"/>
    <w:rsid w:val="00D517FF"/>
    <w:rsid w:val="00D51AB6"/>
    <w:rsid w:val="00D52A13"/>
    <w:rsid w:val="00D530A1"/>
    <w:rsid w:val="00D534D4"/>
    <w:rsid w:val="00D535F0"/>
    <w:rsid w:val="00D53A1B"/>
    <w:rsid w:val="00D5404F"/>
    <w:rsid w:val="00D54646"/>
    <w:rsid w:val="00D5478F"/>
    <w:rsid w:val="00D555BC"/>
    <w:rsid w:val="00D557D6"/>
    <w:rsid w:val="00D55FED"/>
    <w:rsid w:val="00D56090"/>
    <w:rsid w:val="00D56307"/>
    <w:rsid w:val="00D564B2"/>
    <w:rsid w:val="00D56982"/>
    <w:rsid w:val="00D56FF0"/>
    <w:rsid w:val="00D57024"/>
    <w:rsid w:val="00D570B8"/>
    <w:rsid w:val="00D57C63"/>
    <w:rsid w:val="00D60745"/>
    <w:rsid w:val="00D60D46"/>
    <w:rsid w:val="00D61451"/>
    <w:rsid w:val="00D61891"/>
    <w:rsid w:val="00D61D0C"/>
    <w:rsid w:val="00D61E48"/>
    <w:rsid w:val="00D62000"/>
    <w:rsid w:val="00D622B6"/>
    <w:rsid w:val="00D62579"/>
    <w:rsid w:val="00D63CE3"/>
    <w:rsid w:val="00D63DB9"/>
    <w:rsid w:val="00D64736"/>
    <w:rsid w:val="00D655B6"/>
    <w:rsid w:val="00D65F26"/>
    <w:rsid w:val="00D66167"/>
    <w:rsid w:val="00D663E9"/>
    <w:rsid w:val="00D66944"/>
    <w:rsid w:val="00D66C59"/>
    <w:rsid w:val="00D67910"/>
    <w:rsid w:val="00D67E9E"/>
    <w:rsid w:val="00D7071B"/>
    <w:rsid w:val="00D70B8E"/>
    <w:rsid w:val="00D70DE5"/>
    <w:rsid w:val="00D70E77"/>
    <w:rsid w:val="00D71119"/>
    <w:rsid w:val="00D71943"/>
    <w:rsid w:val="00D71948"/>
    <w:rsid w:val="00D71FBD"/>
    <w:rsid w:val="00D729A7"/>
    <w:rsid w:val="00D72F7F"/>
    <w:rsid w:val="00D73FCF"/>
    <w:rsid w:val="00D742CB"/>
    <w:rsid w:val="00D751CE"/>
    <w:rsid w:val="00D75D76"/>
    <w:rsid w:val="00D76D51"/>
    <w:rsid w:val="00D770F8"/>
    <w:rsid w:val="00D778E3"/>
    <w:rsid w:val="00D80A9D"/>
    <w:rsid w:val="00D80B25"/>
    <w:rsid w:val="00D80B45"/>
    <w:rsid w:val="00D80C8C"/>
    <w:rsid w:val="00D81407"/>
    <w:rsid w:val="00D81AA9"/>
    <w:rsid w:val="00D81DAB"/>
    <w:rsid w:val="00D82B6D"/>
    <w:rsid w:val="00D82F80"/>
    <w:rsid w:val="00D847A3"/>
    <w:rsid w:val="00D85768"/>
    <w:rsid w:val="00D858FA"/>
    <w:rsid w:val="00D85CA0"/>
    <w:rsid w:val="00D870AF"/>
    <w:rsid w:val="00D87150"/>
    <w:rsid w:val="00D87A35"/>
    <w:rsid w:val="00D927B6"/>
    <w:rsid w:val="00D928B9"/>
    <w:rsid w:val="00D92ECF"/>
    <w:rsid w:val="00D941F8"/>
    <w:rsid w:val="00D94EAA"/>
    <w:rsid w:val="00D95784"/>
    <w:rsid w:val="00D96003"/>
    <w:rsid w:val="00D964C7"/>
    <w:rsid w:val="00D968F9"/>
    <w:rsid w:val="00D96B6F"/>
    <w:rsid w:val="00D9793E"/>
    <w:rsid w:val="00DA0462"/>
    <w:rsid w:val="00DA0491"/>
    <w:rsid w:val="00DA0D49"/>
    <w:rsid w:val="00DA11B3"/>
    <w:rsid w:val="00DA1527"/>
    <w:rsid w:val="00DA16CC"/>
    <w:rsid w:val="00DA2122"/>
    <w:rsid w:val="00DA22AD"/>
    <w:rsid w:val="00DA2BFD"/>
    <w:rsid w:val="00DA2C5E"/>
    <w:rsid w:val="00DA40D1"/>
    <w:rsid w:val="00DA4569"/>
    <w:rsid w:val="00DA47A2"/>
    <w:rsid w:val="00DA47E1"/>
    <w:rsid w:val="00DA4F64"/>
    <w:rsid w:val="00DA563E"/>
    <w:rsid w:val="00DA61DC"/>
    <w:rsid w:val="00DA6548"/>
    <w:rsid w:val="00DA66FA"/>
    <w:rsid w:val="00DA68A0"/>
    <w:rsid w:val="00DA6BA1"/>
    <w:rsid w:val="00DA753A"/>
    <w:rsid w:val="00DB0398"/>
    <w:rsid w:val="00DB06F7"/>
    <w:rsid w:val="00DB0AB8"/>
    <w:rsid w:val="00DB0E39"/>
    <w:rsid w:val="00DB112D"/>
    <w:rsid w:val="00DB2D8E"/>
    <w:rsid w:val="00DB30D7"/>
    <w:rsid w:val="00DB33B8"/>
    <w:rsid w:val="00DB33CC"/>
    <w:rsid w:val="00DB35F1"/>
    <w:rsid w:val="00DB37DE"/>
    <w:rsid w:val="00DB4B82"/>
    <w:rsid w:val="00DB52D5"/>
    <w:rsid w:val="00DB53C4"/>
    <w:rsid w:val="00DB5680"/>
    <w:rsid w:val="00DB5733"/>
    <w:rsid w:val="00DB6486"/>
    <w:rsid w:val="00DB684C"/>
    <w:rsid w:val="00DB6E40"/>
    <w:rsid w:val="00DB7036"/>
    <w:rsid w:val="00DB73B1"/>
    <w:rsid w:val="00DC0828"/>
    <w:rsid w:val="00DC141F"/>
    <w:rsid w:val="00DC1FD2"/>
    <w:rsid w:val="00DC26BD"/>
    <w:rsid w:val="00DC2ACA"/>
    <w:rsid w:val="00DC3C56"/>
    <w:rsid w:val="00DC4A6B"/>
    <w:rsid w:val="00DC4E48"/>
    <w:rsid w:val="00DC524B"/>
    <w:rsid w:val="00DC583E"/>
    <w:rsid w:val="00DC5B35"/>
    <w:rsid w:val="00DC5EC6"/>
    <w:rsid w:val="00DC637A"/>
    <w:rsid w:val="00DC6498"/>
    <w:rsid w:val="00DC6826"/>
    <w:rsid w:val="00DC6850"/>
    <w:rsid w:val="00DC6C4D"/>
    <w:rsid w:val="00DC6EC7"/>
    <w:rsid w:val="00DC6F6A"/>
    <w:rsid w:val="00DC7404"/>
    <w:rsid w:val="00DC7654"/>
    <w:rsid w:val="00DC77A4"/>
    <w:rsid w:val="00DD005E"/>
    <w:rsid w:val="00DD0E96"/>
    <w:rsid w:val="00DD12E2"/>
    <w:rsid w:val="00DD21B1"/>
    <w:rsid w:val="00DD237C"/>
    <w:rsid w:val="00DD3563"/>
    <w:rsid w:val="00DD3EA3"/>
    <w:rsid w:val="00DD4885"/>
    <w:rsid w:val="00DD48DC"/>
    <w:rsid w:val="00DD4C93"/>
    <w:rsid w:val="00DD5C61"/>
    <w:rsid w:val="00DD60B8"/>
    <w:rsid w:val="00DD68B6"/>
    <w:rsid w:val="00DD7460"/>
    <w:rsid w:val="00DE128A"/>
    <w:rsid w:val="00DE128E"/>
    <w:rsid w:val="00DE171E"/>
    <w:rsid w:val="00DE17A6"/>
    <w:rsid w:val="00DE2544"/>
    <w:rsid w:val="00DE2F5C"/>
    <w:rsid w:val="00DE3052"/>
    <w:rsid w:val="00DE3298"/>
    <w:rsid w:val="00DE34D4"/>
    <w:rsid w:val="00DE393A"/>
    <w:rsid w:val="00DE40EF"/>
    <w:rsid w:val="00DE41C5"/>
    <w:rsid w:val="00DE4858"/>
    <w:rsid w:val="00DE4942"/>
    <w:rsid w:val="00DE51BE"/>
    <w:rsid w:val="00DE527F"/>
    <w:rsid w:val="00DE5460"/>
    <w:rsid w:val="00DE5B8C"/>
    <w:rsid w:val="00DE5D59"/>
    <w:rsid w:val="00DE5E5A"/>
    <w:rsid w:val="00DE62FC"/>
    <w:rsid w:val="00DE64C7"/>
    <w:rsid w:val="00DE67BC"/>
    <w:rsid w:val="00DE67CA"/>
    <w:rsid w:val="00DE68DB"/>
    <w:rsid w:val="00DE7323"/>
    <w:rsid w:val="00DE7346"/>
    <w:rsid w:val="00DE7538"/>
    <w:rsid w:val="00DE79FD"/>
    <w:rsid w:val="00DF0DFA"/>
    <w:rsid w:val="00DF186D"/>
    <w:rsid w:val="00DF263D"/>
    <w:rsid w:val="00DF2AE8"/>
    <w:rsid w:val="00DF2C4A"/>
    <w:rsid w:val="00DF309C"/>
    <w:rsid w:val="00DF3B06"/>
    <w:rsid w:val="00DF516B"/>
    <w:rsid w:val="00DF549C"/>
    <w:rsid w:val="00DF5829"/>
    <w:rsid w:val="00DF584E"/>
    <w:rsid w:val="00DF5E8D"/>
    <w:rsid w:val="00DF6596"/>
    <w:rsid w:val="00DF7B65"/>
    <w:rsid w:val="00DF7C9D"/>
    <w:rsid w:val="00E00DD3"/>
    <w:rsid w:val="00E0181A"/>
    <w:rsid w:val="00E027D8"/>
    <w:rsid w:val="00E02DE2"/>
    <w:rsid w:val="00E032DF"/>
    <w:rsid w:val="00E03348"/>
    <w:rsid w:val="00E03471"/>
    <w:rsid w:val="00E03856"/>
    <w:rsid w:val="00E03A16"/>
    <w:rsid w:val="00E04277"/>
    <w:rsid w:val="00E04745"/>
    <w:rsid w:val="00E04989"/>
    <w:rsid w:val="00E04CBA"/>
    <w:rsid w:val="00E05394"/>
    <w:rsid w:val="00E067D7"/>
    <w:rsid w:val="00E06C69"/>
    <w:rsid w:val="00E07E4B"/>
    <w:rsid w:val="00E1036D"/>
    <w:rsid w:val="00E1058C"/>
    <w:rsid w:val="00E10BA8"/>
    <w:rsid w:val="00E10D20"/>
    <w:rsid w:val="00E10D43"/>
    <w:rsid w:val="00E117A9"/>
    <w:rsid w:val="00E12B56"/>
    <w:rsid w:val="00E13114"/>
    <w:rsid w:val="00E1335D"/>
    <w:rsid w:val="00E137CB"/>
    <w:rsid w:val="00E13AD3"/>
    <w:rsid w:val="00E13BC0"/>
    <w:rsid w:val="00E140FC"/>
    <w:rsid w:val="00E14AE1"/>
    <w:rsid w:val="00E14D38"/>
    <w:rsid w:val="00E14EDA"/>
    <w:rsid w:val="00E15210"/>
    <w:rsid w:val="00E1527F"/>
    <w:rsid w:val="00E152A9"/>
    <w:rsid w:val="00E158FC"/>
    <w:rsid w:val="00E17474"/>
    <w:rsid w:val="00E177ED"/>
    <w:rsid w:val="00E1790B"/>
    <w:rsid w:val="00E200BB"/>
    <w:rsid w:val="00E20103"/>
    <w:rsid w:val="00E201ED"/>
    <w:rsid w:val="00E204B9"/>
    <w:rsid w:val="00E206BF"/>
    <w:rsid w:val="00E208B1"/>
    <w:rsid w:val="00E20C62"/>
    <w:rsid w:val="00E20DF1"/>
    <w:rsid w:val="00E20E21"/>
    <w:rsid w:val="00E20E47"/>
    <w:rsid w:val="00E2277C"/>
    <w:rsid w:val="00E227B2"/>
    <w:rsid w:val="00E22C34"/>
    <w:rsid w:val="00E23186"/>
    <w:rsid w:val="00E2439C"/>
    <w:rsid w:val="00E2556C"/>
    <w:rsid w:val="00E25703"/>
    <w:rsid w:val="00E257B2"/>
    <w:rsid w:val="00E25C6F"/>
    <w:rsid w:val="00E25F80"/>
    <w:rsid w:val="00E25FA8"/>
    <w:rsid w:val="00E261C7"/>
    <w:rsid w:val="00E26700"/>
    <w:rsid w:val="00E2796A"/>
    <w:rsid w:val="00E27D30"/>
    <w:rsid w:val="00E27DB4"/>
    <w:rsid w:val="00E30223"/>
    <w:rsid w:val="00E30F9C"/>
    <w:rsid w:val="00E31BF2"/>
    <w:rsid w:val="00E31CA7"/>
    <w:rsid w:val="00E31D8E"/>
    <w:rsid w:val="00E32140"/>
    <w:rsid w:val="00E327AF"/>
    <w:rsid w:val="00E32FED"/>
    <w:rsid w:val="00E3349C"/>
    <w:rsid w:val="00E335C6"/>
    <w:rsid w:val="00E33D5D"/>
    <w:rsid w:val="00E33E89"/>
    <w:rsid w:val="00E34808"/>
    <w:rsid w:val="00E34F4A"/>
    <w:rsid w:val="00E34F8C"/>
    <w:rsid w:val="00E35086"/>
    <w:rsid w:val="00E36D97"/>
    <w:rsid w:val="00E36E0B"/>
    <w:rsid w:val="00E37665"/>
    <w:rsid w:val="00E378AC"/>
    <w:rsid w:val="00E37930"/>
    <w:rsid w:val="00E414ED"/>
    <w:rsid w:val="00E4151B"/>
    <w:rsid w:val="00E4248B"/>
    <w:rsid w:val="00E4288C"/>
    <w:rsid w:val="00E42EB5"/>
    <w:rsid w:val="00E4385E"/>
    <w:rsid w:val="00E43A13"/>
    <w:rsid w:val="00E4467D"/>
    <w:rsid w:val="00E44F19"/>
    <w:rsid w:val="00E45437"/>
    <w:rsid w:val="00E4589C"/>
    <w:rsid w:val="00E458EF"/>
    <w:rsid w:val="00E45F67"/>
    <w:rsid w:val="00E4698F"/>
    <w:rsid w:val="00E47079"/>
    <w:rsid w:val="00E47B9C"/>
    <w:rsid w:val="00E47F2A"/>
    <w:rsid w:val="00E51AEC"/>
    <w:rsid w:val="00E528F3"/>
    <w:rsid w:val="00E52A55"/>
    <w:rsid w:val="00E53E4E"/>
    <w:rsid w:val="00E55A57"/>
    <w:rsid w:val="00E55AB3"/>
    <w:rsid w:val="00E566B5"/>
    <w:rsid w:val="00E5672F"/>
    <w:rsid w:val="00E56752"/>
    <w:rsid w:val="00E56D29"/>
    <w:rsid w:val="00E56ED3"/>
    <w:rsid w:val="00E572C6"/>
    <w:rsid w:val="00E5752E"/>
    <w:rsid w:val="00E5784A"/>
    <w:rsid w:val="00E60A73"/>
    <w:rsid w:val="00E61393"/>
    <w:rsid w:val="00E61AB0"/>
    <w:rsid w:val="00E61CBB"/>
    <w:rsid w:val="00E62246"/>
    <w:rsid w:val="00E627DD"/>
    <w:rsid w:val="00E629A8"/>
    <w:rsid w:val="00E62E0A"/>
    <w:rsid w:val="00E63B67"/>
    <w:rsid w:val="00E641AE"/>
    <w:rsid w:val="00E646E2"/>
    <w:rsid w:val="00E647B2"/>
    <w:rsid w:val="00E64C1B"/>
    <w:rsid w:val="00E64EB2"/>
    <w:rsid w:val="00E64F68"/>
    <w:rsid w:val="00E650D3"/>
    <w:rsid w:val="00E652AD"/>
    <w:rsid w:val="00E65865"/>
    <w:rsid w:val="00E659EA"/>
    <w:rsid w:val="00E65B3E"/>
    <w:rsid w:val="00E65D46"/>
    <w:rsid w:val="00E66EA4"/>
    <w:rsid w:val="00E67BEE"/>
    <w:rsid w:val="00E70414"/>
    <w:rsid w:val="00E707EF"/>
    <w:rsid w:val="00E70D84"/>
    <w:rsid w:val="00E71065"/>
    <w:rsid w:val="00E7130C"/>
    <w:rsid w:val="00E71DA5"/>
    <w:rsid w:val="00E71F92"/>
    <w:rsid w:val="00E72EA7"/>
    <w:rsid w:val="00E7315B"/>
    <w:rsid w:val="00E732D8"/>
    <w:rsid w:val="00E733B6"/>
    <w:rsid w:val="00E73649"/>
    <w:rsid w:val="00E737BD"/>
    <w:rsid w:val="00E73AEE"/>
    <w:rsid w:val="00E747AE"/>
    <w:rsid w:val="00E75B79"/>
    <w:rsid w:val="00E75C7E"/>
    <w:rsid w:val="00E7691C"/>
    <w:rsid w:val="00E777F1"/>
    <w:rsid w:val="00E77D14"/>
    <w:rsid w:val="00E813C7"/>
    <w:rsid w:val="00E814D2"/>
    <w:rsid w:val="00E82527"/>
    <w:rsid w:val="00E82A61"/>
    <w:rsid w:val="00E82C9F"/>
    <w:rsid w:val="00E82EDE"/>
    <w:rsid w:val="00E832C8"/>
    <w:rsid w:val="00E846FB"/>
    <w:rsid w:val="00E84F02"/>
    <w:rsid w:val="00E85063"/>
    <w:rsid w:val="00E856D0"/>
    <w:rsid w:val="00E86474"/>
    <w:rsid w:val="00E867D1"/>
    <w:rsid w:val="00E86A02"/>
    <w:rsid w:val="00E86A1C"/>
    <w:rsid w:val="00E86C3D"/>
    <w:rsid w:val="00E86E6F"/>
    <w:rsid w:val="00E8720F"/>
    <w:rsid w:val="00E873A9"/>
    <w:rsid w:val="00E874E5"/>
    <w:rsid w:val="00E8796E"/>
    <w:rsid w:val="00E87E3C"/>
    <w:rsid w:val="00E9099E"/>
    <w:rsid w:val="00E91D1E"/>
    <w:rsid w:val="00E91F3E"/>
    <w:rsid w:val="00E920B0"/>
    <w:rsid w:val="00E92186"/>
    <w:rsid w:val="00E926DF"/>
    <w:rsid w:val="00E9281A"/>
    <w:rsid w:val="00E928D9"/>
    <w:rsid w:val="00E92A6B"/>
    <w:rsid w:val="00E92DD8"/>
    <w:rsid w:val="00E937FD"/>
    <w:rsid w:val="00E938FE"/>
    <w:rsid w:val="00E93B86"/>
    <w:rsid w:val="00E94E7D"/>
    <w:rsid w:val="00E953F7"/>
    <w:rsid w:val="00E96FE2"/>
    <w:rsid w:val="00E9731B"/>
    <w:rsid w:val="00E97C73"/>
    <w:rsid w:val="00EA012A"/>
    <w:rsid w:val="00EA07AD"/>
    <w:rsid w:val="00EA10B1"/>
    <w:rsid w:val="00EA10F5"/>
    <w:rsid w:val="00EA1DAC"/>
    <w:rsid w:val="00EA26B5"/>
    <w:rsid w:val="00EA47B8"/>
    <w:rsid w:val="00EA4BE7"/>
    <w:rsid w:val="00EA57F2"/>
    <w:rsid w:val="00EA63B3"/>
    <w:rsid w:val="00EA657D"/>
    <w:rsid w:val="00EA7594"/>
    <w:rsid w:val="00EA7B50"/>
    <w:rsid w:val="00EA7D82"/>
    <w:rsid w:val="00EB0325"/>
    <w:rsid w:val="00EB0AA4"/>
    <w:rsid w:val="00EB0E73"/>
    <w:rsid w:val="00EB1A7A"/>
    <w:rsid w:val="00EB1F85"/>
    <w:rsid w:val="00EB2560"/>
    <w:rsid w:val="00EB266F"/>
    <w:rsid w:val="00EB2DA7"/>
    <w:rsid w:val="00EB2E9D"/>
    <w:rsid w:val="00EB32EC"/>
    <w:rsid w:val="00EB3378"/>
    <w:rsid w:val="00EB3922"/>
    <w:rsid w:val="00EB43DF"/>
    <w:rsid w:val="00EB4640"/>
    <w:rsid w:val="00EB4976"/>
    <w:rsid w:val="00EB5315"/>
    <w:rsid w:val="00EB55A0"/>
    <w:rsid w:val="00EB55C7"/>
    <w:rsid w:val="00EB5E90"/>
    <w:rsid w:val="00EB65BD"/>
    <w:rsid w:val="00EB66AD"/>
    <w:rsid w:val="00EB771C"/>
    <w:rsid w:val="00EB7A14"/>
    <w:rsid w:val="00EB7B5C"/>
    <w:rsid w:val="00EC029E"/>
    <w:rsid w:val="00EC0B6A"/>
    <w:rsid w:val="00EC0C19"/>
    <w:rsid w:val="00EC2124"/>
    <w:rsid w:val="00EC23DD"/>
    <w:rsid w:val="00EC26A0"/>
    <w:rsid w:val="00EC2DB7"/>
    <w:rsid w:val="00EC3323"/>
    <w:rsid w:val="00EC4142"/>
    <w:rsid w:val="00EC42B3"/>
    <w:rsid w:val="00EC4524"/>
    <w:rsid w:val="00EC472A"/>
    <w:rsid w:val="00EC4C72"/>
    <w:rsid w:val="00EC5052"/>
    <w:rsid w:val="00EC559A"/>
    <w:rsid w:val="00EC615F"/>
    <w:rsid w:val="00EC6D7E"/>
    <w:rsid w:val="00EC6FB2"/>
    <w:rsid w:val="00EC7377"/>
    <w:rsid w:val="00ED0207"/>
    <w:rsid w:val="00ED0364"/>
    <w:rsid w:val="00ED0519"/>
    <w:rsid w:val="00ED093A"/>
    <w:rsid w:val="00ED09F3"/>
    <w:rsid w:val="00ED0A7A"/>
    <w:rsid w:val="00ED13DC"/>
    <w:rsid w:val="00ED264D"/>
    <w:rsid w:val="00ED2ABF"/>
    <w:rsid w:val="00ED302B"/>
    <w:rsid w:val="00ED34C2"/>
    <w:rsid w:val="00ED355F"/>
    <w:rsid w:val="00ED3BCB"/>
    <w:rsid w:val="00ED3F49"/>
    <w:rsid w:val="00ED4A02"/>
    <w:rsid w:val="00ED592C"/>
    <w:rsid w:val="00ED59F1"/>
    <w:rsid w:val="00ED6153"/>
    <w:rsid w:val="00ED6D0C"/>
    <w:rsid w:val="00ED766E"/>
    <w:rsid w:val="00ED788A"/>
    <w:rsid w:val="00ED790A"/>
    <w:rsid w:val="00ED7C07"/>
    <w:rsid w:val="00EE07DF"/>
    <w:rsid w:val="00EE1771"/>
    <w:rsid w:val="00EE1A7C"/>
    <w:rsid w:val="00EE2234"/>
    <w:rsid w:val="00EE2C64"/>
    <w:rsid w:val="00EE3855"/>
    <w:rsid w:val="00EE3CE5"/>
    <w:rsid w:val="00EE4BF6"/>
    <w:rsid w:val="00EE5245"/>
    <w:rsid w:val="00EE5A47"/>
    <w:rsid w:val="00EE65F8"/>
    <w:rsid w:val="00EE72AB"/>
    <w:rsid w:val="00EF0353"/>
    <w:rsid w:val="00EF0FAA"/>
    <w:rsid w:val="00EF1795"/>
    <w:rsid w:val="00EF186A"/>
    <w:rsid w:val="00EF28C6"/>
    <w:rsid w:val="00EF2933"/>
    <w:rsid w:val="00EF2939"/>
    <w:rsid w:val="00EF2EED"/>
    <w:rsid w:val="00EF322D"/>
    <w:rsid w:val="00EF341B"/>
    <w:rsid w:val="00EF3BAD"/>
    <w:rsid w:val="00EF3E1D"/>
    <w:rsid w:val="00EF3F0E"/>
    <w:rsid w:val="00EF4085"/>
    <w:rsid w:val="00EF41F4"/>
    <w:rsid w:val="00EF46D9"/>
    <w:rsid w:val="00EF4EB6"/>
    <w:rsid w:val="00EF6031"/>
    <w:rsid w:val="00F00277"/>
    <w:rsid w:val="00F005BD"/>
    <w:rsid w:val="00F021F8"/>
    <w:rsid w:val="00F028AE"/>
    <w:rsid w:val="00F030BF"/>
    <w:rsid w:val="00F0370B"/>
    <w:rsid w:val="00F04AAC"/>
    <w:rsid w:val="00F05B1D"/>
    <w:rsid w:val="00F06D47"/>
    <w:rsid w:val="00F07B91"/>
    <w:rsid w:val="00F07F13"/>
    <w:rsid w:val="00F105E9"/>
    <w:rsid w:val="00F108AA"/>
    <w:rsid w:val="00F10CDA"/>
    <w:rsid w:val="00F10CEE"/>
    <w:rsid w:val="00F10EE7"/>
    <w:rsid w:val="00F11DEA"/>
    <w:rsid w:val="00F12155"/>
    <w:rsid w:val="00F12636"/>
    <w:rsid w:val="00F130C5"/>
    <w:rsid w:val="00F1338C"/>
    <w:rsid w:val="00F1362F"/>
    <w:rsid w:val="00F136A5"/>
    <w:rsid w:val="00F13AF6"/>
    <w:rsid w:val="00F13B0D"/>
    <w:rsid w:val="00F140BA"/>
    <w:rsid w:val="00F141DC"/>
    <w:rsid w:val="00F14849"/>
    <w:rsid w:val="00F14B58"/>
    <w:rsid w:val="00F14CA3"/>
    <w:rsid w:val="00F15DDE"/>
    <w:rsid w:val="00F160AC"/>
    <w:rsid w:val="00F16170"/>
    <w:rsid w:val="00F169D4"/>
    <w:rsid w:val="00F20453"/>
    <w:rsid w:val="00F215B3"/>
    <w:rsid w:val="00F217C3"/>
    <w:rsid w:val="00F21992"/>
    <w:rsid w:val="00F22D02"/>
    <w:rsid w:val="00F22F75"/>
    <w:rsid w:val="00F23242"/>
    <w:rsid w:val="00F23B54"/>
    <w:rsid w:val="00F24767"/>
    <w:rsid w:val="00F24E73"/>
    <w:rsid w:val="00F2591C"/>
    <w:rsid w:val="00F2644C"/>
    <w:rsid w:val="00F264FC"/>
    <w:rsid w:val="00F26673"/>
    <w:rsid w:val="00F26DFF"/>
    <w:rsid w:val="00F27260"/>
    <w:rsid w:val="00F274D0"/>
    <w:rsid w:val="00F3026B"/>
    <w:rsid w:val="00F31138"/>
    <w:rsid w:val="00F312D8"/>
    <w:rsid w:val="00F31475"/>
    <w:rsid w:val="00F31CAA"/>
    <w:rsid w:val="00F32017"/>
    <w:rsid w:val="00F33881"/>
    <w:rsid w:val="00F33A36"/>
    <w:rsid w:val="00F35264"/>
    <w:rsid w:val="00F352B4"/>
    <w:rsid w:val="00F356AE"/>
    <w:rsid w:val="00F364B1"/>
    <w:rsid w:val="00F367CF"/>
    <w:rsid w:val="00F36892"/>
    <w:rsid w:val="00F37659"/>
    <w:rsid w:val="00F4057B"/>
    <w:rsid w:val="00F4072B"/>
    <w:rsid w:val="00F40F25"/>
    <w:rsid w:val="00F41D55"/>
    <w:rsid w:val="00F42220"/>
    <w:rsid w:val="00F4255B"/>
    <w:rsid w:val="00F4278C"/>
    <w:rsid w:val="00F434AA"/>
    <w:rsid w:val="00F440C1"/>
    <w:rsid w:val="00F44E9B"/>
    <w:rsid w:val="00F4542E"/>
    <w:rsid w:val="00F456C5"/>
    <w:rsid w:val="00F457D5"/>
    <w:rsid w:val="00F459A6"/>
    <w:rsid w:val="00F45BA5"/>
    <w:rsid w:val="00F4647E"/>
    <w:rsid w:val="00F468B1"/>
    <w:rsid w:val="00F46D74"/>
    <w:rsid w:val="00F46E5B"/>
    <w:rsid w:val="00F47888"/>
    <w:rsid w:val="00F47E60"/>
    <w:rsid w:val="00F504E0"/>
    <w:rsid w:val="00F50A0A"/>
    <w:rsid w:val="00F511B9"/>
    <w:rsid w:val="00F51E59"/>
    <w:rsid w:val="00F5204E"/>
    <w:rsid w:val="00F520DA"/>
    <w:rsid w:val="00F5265F"/>
    <w:rsid w:val="00F52E25"/>
    <w:rsid w:val="00F53220"/>
    <w:rsid w:val="00F53564"/>
    <w:rsid w:val="00F53CB6"/>
    <w:rsid w:val="00F53D22"/>
    <w:rsid w:val="00F53F44"/>
    <w:rsid w:val="00F553E4"/>
    <w:rsid w:val="00F56354"/>
    <w:rsid w:val="00F563AF"/>
    <w:rsid w:val="00F56C1B"/>
    <w:rsid w:val="00F57504"/>
    <w:rsid w:val="00F607C7"/>
    <w:rsid w:val="00F60F92"/>
    <w:rsid w:val="00F610C3"/>
    <w:rsid w:val="00F61D42"/>
    <w:rsid w:val="00F62312"/>
    <w:rsid w:val="00F6277E"/>
    <w:rsid w:val="00F62B53"/>
    <w:rsid w:val="00F62CC9"/>
    <w:rsid w:val="00F62F57"/>
    <w:rsid w:val="00F63034"/>
    <w:rsid w:val="00F6355C"/>
    <w:rsid w:val="00F63C1B"/>
    <w:rsid w:val="00F650D2"/>
    <w:rsid w:val="00F651A7"/>
    <w:rsid w:val="00F651C2"/>
    <w:rsid w:val="00F651C5"/>
    <w:rsid w:val="00F652E8"/>
    <w:rsid w:val="00F6538A"/>
    <w:rsid w:val="00F6600B"/>
    <w:rsid w:val="00F66428"/>
    <w:rsid w:val="00F66C86"/>
    <w:rsid w:val="00F66D57"/>
    <w:rsid w:val="00F66EA3"/>
    <w:rsid w:val="00F67A51"/>
    <w:rsid w:val="00F67D4A"/>
    <w:rsid w:val="00F70422"/>
    <w:rsid w:val="00F705E3"/>
    <w:rsid w:val="00F711A1"/>
    <w:rsid w:val="00F7122C"/>
    <w:rsid w:val="00F72336"/>
    <w:rsid w:val="00F72BA4"/>
    <w:rsid w:val="00F74BAE"/>
    <w:rsid w:val="00F75C9F"/>
    <w:rsid w:val="00F76631"/>
    <w:rsid w:val="00F771CC"/>
    <w:rsid w:val="00F80086"/>
    <w:rsid w:val="00F80289"/>
    <w:rsid w:val="00F8029A"/>
    <w:rsid w:val="00F80D55"/>
    <w:rsid w:val="00F814EF"/>
    <w:rsid w:val="00F816CD"/>
    <w:rsid w:val="00F81A9C"/>
    <w:rsid w:val="00F82057"/>
    <w:rsid w:val="00F826BD"/>
    <w:rsid w:val="00F83279"/>
    <w:rsid w:val="00F83628"/>
    <w:rsid w:val="00F84102"/>
    <w:rsid w:val="00F843DF"/>
    <w:rsid w:val="00F84602"/>
    <w:rsid w:val="00F84625"/>
    <w:rsid w:val="00F84AEB"/>
    <w:rsid w:val="00F853A0"/>
    <w:rsid w:val="00F8544D"/>
    <w:rsid w:val="00F85D17"/>
    <w:rsid w:val="00F863A5"/>
    <w:rsid w:val="00F8658A"/>
    <w:rsid w:val="00F868F9"/>
    <w:rsid w:val="00F86C20"/>
    <w:rsid w:val="00F86FCB"/>
    <w:rsid w:val="00F87820"/>
    <w:rsid w:val="00F87963"/>
    <w:rsid w:val="00F87F1E"/>
    <w:rsid w:val="00F901D5"/>
    <w:rsid w:val="00F90244"/>
    <w:rsid w:val="00F90600"/>
    <w:rsid w:val="00F90D1E"/>
    <w:rsid w:val="00F90FCD"/>
    <w:rsid w:val="00F922F6"/>
    <w:rsid w:val="00F92308"/>
    <w:rsid w:val="00F92425"/>
    <w:rsid w:val="00F92B65"/>
    <w:rsid w:val="00F93202"/>
    <w:rsid w:val="00F933C4"/>
    <w:rsid w:val="00F93755"/>
    <w:rsid w:val="00F93B64"/>
    <w:rsid w:val="00F94796"/>
    <w:rsid w:val="00F958F8"/>
    <w:rsid w:val="00F95DCB"/>
    <w:rsid w:val="00F95E1B"/>
    <w:rsid w:val="00F961F0"/>
    <w:rsid w:val="00F96931"/>
    <w:rsid w:val="00F970A4"/>
    <w:rsid w:val="00F975A3"/>
    <w:rsid w:val="00F97A5E"/>
    <w:rsid w:val="00F97FDA"/>
    <w:rsid w:val="00FA0115"/>
    <w:rsid w:val="00FA0812"/>
    <w:rsid w:val="00FA1876"/>
    <w:rsid w:val="00FA1F1C"/>
    <w:rsid w:val="00FA24AB"/>
    <w:rsid w:val="00FA2A5A"/>
    <w:rsid w:val="00FA2EB3"/>
    <w:rsid w:val="00FA3431"/>
    <w:rsid w:val="00FA398E"/>
    <w:rsid w:val="00FA39D1"/>
    <w:rsid w:val="00FA3C74"/>
    <w:rsid w:val="00FA52D0"/>
    <w:rsid w:val="00FA5744"/>
    <w:rsid w:val="00FA655D"/>
    <w:rsid w:val="00FA6823"/>
    <w:rsid w:val="00FA7698"/>
    <w:rsid w:val="00FB0060"/>
    <w:rsid w:val="00FB0193"/>
    <w:rsid w:val="00FB09BF"/>
    <w:rsid w:val="00FB0A49"/>
    <w:rsid w:val="00FB0B93"/>
    <w:rsid w:val="00FB1E0A"/>
    <w:rsid w:val="00FB20AA"/>
    <w:rsid w:val="00FB2F2C"/>
    <w:rsid w:val="00FB37E2"/>
    <w:rsid w:val="00FB3D55"/>
    <w:rsid w:val="00FB4162"/>
    <w:rsid w:val="00FB4C6D"/>
    <w:rsid w:val="00FB5875"/>
    <w:rsid w:val="00FB59D8"/>
    <w:rsid w:val="00FB6165"/>
    <w:rsid w:val="00FB69EA"/>
    <w:rsid w:val="00FC0160"/>
    <w:rsid w:val="00FC06A7"/>
    <w:rsid w:val="00FC1D31"/>
    <w:rsid w:val="00FC22C9"/>
    <w:rsid w:val="00FC25DD"/>
    <w:rsid w:val="00FC2761"/>
    <w:rsid w:val="00FC2967"/>
    <w:rsid w:val="00FC2AFA"/>
    <w:rsid w:val="00FC3554"/>
    <w:rsid w:val="00FC3633"/>
    <w:rsid w:val="00FC44CA"/>
    <w:rsid w:val="00FC4897"/>
    <w:rsid w:val="00FC4C35"/>
    <w:rsid w:val="00FC54F3"/>
    <w:rsid w:val="00FC57A3"/>
    <w:rsid w:val="00FC5A29"/>
    <w:rsid w:val="00FC5E99"/>
    <w:rsid w:val="00FC5EBE"/>
    <w:rsid w:val="00FC721B"/>
    <w:rsid w:val="00FC7E0A"/>
    <w:rsid w:val="00FD0271"/>
    <w:rsid w:val="00FD10A2"/>
    <w:rsid w:val="00FD13AA"/>
    <w:rsid w:val="00FD1C8C"/>
    <w:rsid w:val="00FD2082"/>
    <w:rsid w:val="00FD236B"/>
    <w:rsid w:val="00FD38C8"/>
    <w:rsid w:val="00FD3D64"/>
    <w:rsid w:val="00FD3E83"/>
    <w:rsid w:val="00FD420B"/>
    <w:rsid w:val="00FD435B"/>
    <w:rsid w:val="00FD569C"/>
    <w:rsid w:val="00FD57AC"/>
    <w:rsid w:val="00FD6786"/>
    <w:rsid w:val="00FD6D4E"/>
    <w:rsid w:val="00FD6DF5"/>
    <w:rsid w:val="00FD70B6"/>
    <w:rsid w:val="00FE02DA"/>
    <w:rsid w:val="00FE03DC"/>
    <w:rsid w:val="00FE044F"/>
    <w:rsid w:val="00FE0830"/>
    <w:rsid w:val="00FE0885"/>
    <w:rsid w:val="00FE1656"/>
    <w:rsid w:val="00FE48FF"/>
    <w:rsid w:val="00FE4B09"/>
    <w:rsid w:val="00FE5998"/>
    <w:rsid w:val="00FE5A2B"/>
    <w:rsid w:val="00FE5CA2"/>
    <w:rsid w:val="00FE5DD0"/>
    <w:rsid w:val="00FE5F3D"/>
    <w:rsid w:val="00FE644C"/>
    <w:rsid w:val="00FE6768"/>
    <w:rsid w:val="00FE6C7E"/>
    <w:rsid w:val="00FE7232"/>
    <w:rsid w:val="00FF0126"/>
    <w:rsid w:val="00FF1567"/>
    <w:rsid w:val="00FF1682"/>
    <w:rsid w:val="00FF1BFB"/>
    <w:rsid w:val="00FF1D09"/>
    <w:rsid w:val="00FF2E2F"/>
    <w:rsid w:val="00FF3166"/>
    <w:rsid w:val="00FF318C"/>
    <w:rsid w:val="00FF3786"/>
    <w:rsid w:val="00FF451F"/>
    <w:rsid w:val="00FF4550"/>
    <w:rsid w:val="00FF5D7E"/>
    <w:rsid w:val="00FF61B0"/>
    <w:rsid w:val="00FF662D"/>
    <w:rsid w:val="00FF6C29"/>
    <w:rsid w:val="00FF6DA0"/>
    <w:rsid w:val="00FF79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50"/>
    <o:shapelayout v:ext="edit">
      <o:idmap v:ext="edit" data="1"/>
    </o:shapelayout>
  </w:shapeDefaults>
  <w:decimalSymbol w:val="."/>
  <w:listSeparator w:val=","/>
  <w15:chartTrackingRefBased/>
  <w15:docId w15:val="{6422C413-8C09-4444-BBE2-51740FC27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68D0"/>
    <w:pPr>
      <w:widowControl w:val="0"/>
      <w:jc w:val="both"/>
    </w:pPr>
    <w:rPr>
      <w:spacing w:val="6"/>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Plain Text"/>
    <w:basedOn w:val="a"/>
    <w:rPr>
      <w:rFonts w:ascii="宋体" w:hAnsi="Courier New" w:cs="黑体"/>
      <w:szCs w:val="21"/>
    </w:rPr>
  </w:style>
  <w:style w:type="paragraph" w:styleId="a4">
    <w:name w:val="Normal (Web)"/>
    <w:basedOn w:val="a"/>
    <w:pPr>
      <w:widowControl/>
      <w:spacing w:before="100" w:beforeAutospacing="1" w:after="100" w:afterAutospacing="1"/>
      <w:jc w:val="left"/>
    </w:pPr>
    <w:rPr>
      <w:rFonts w:ascii="宋体" w:hAnsi="宋体" w:cs="宋体"/>
      <w:color w:val="000000"/>
      <w:kern w:val="0"/>
      <w:sz w:val="24"/>
    </w:rPr>
  </w:style>
  <w:style w:type="paragraph" w:styleId="a5">
    <w:name w:val="Body Text Indent"/>
    <w:basedOn w:val="a"/>
    <w:pPr>
      <w:spacing w:line="360" w:lineRule="auto"/>
      <w:ind w:firstLineChars="200" w:firstLine="420"/>
    </w:pPr>
    <w:rPr>
      <w:rFonts w:ascii="宋体" w:hAnsi="宋体"/>
    </w:rPr>
  </w:style>
  <w:style w:type="paragraph" w:styleId="a6">
    <w:name w:val="footnote text"/>
    <w:basedOn w:val="a"/>
    <w:semiHidden/>
    <w:pPr>
      <w:snapToGrid w:val="0"/>
      <w:jc w:val="left"/>
    </w:pPr>
    <w:rPr>
      <w:sz w:val="18"/>
      <w:szCs w:val="18"/>
    </w:rPr>
  </w:style>
  <w:style w:type="character" w:styleId="a7">
    <w:name w:val="footnote reference"/>
    <w:basedOn w:val="a0"/>
    <w:semiHidden/>
    <w:rPr>
      <w:vertAlign w:val="superscript"/>
    </w:rPr>
  </w:style>
  <w:style w:type="paragraph" w:styleId="a8">
    <w:name w:val="Balloon Text"/>
    <w:basedOn w:val="a"/>
    <w:semiHidden/>
    <w:rPr>
      <w:sz w:val="18"/>
      <w:szCs w:val="18"/>
    </w:rPr>
  </w:style>
  <w:style w:type="paragraph" w:styleId="a9">
    <w:name w:val="footer"/>
    <w:basedOn w:val="a"/>
    <w:pPr>
      <w:tabs>
        <w:tab w:val="center" w:pos="4153"/>
        <w:tab w:val="right" w:pos="8306"/>
      </w:tabs>
      <w:snapToGrid w:val="0"/>
      <w:jc w:val="left"/>
    </w:pPr>
    <w:rPr>
      <w:sz w:val="18"/>
      <w:szCs w:val="18"/>
    </w:rPr>
  </w:style>
  <w:style w:type="character" w:styleId="aa">
    <w:name w:val="page number"/>
    <w:basedOn w:val="a0"/>
  </w:style>
  <w:style w:type="character" w:styleId="ab">
    <w:name w:val="annotation reference"/>
    <w:basedOn w:val="a0"/>
    <w:semiHidden/>
    <w:rPr>
      <w:sz w:val="21"/>
      <w:szCs w:val="21"/>
    </w:rPr>
  </w:style>
  <w:style w:type="paragraph" w:styleId="ac">
    <w:name w:val="annotation text"/>
    <w:basedOn w:val="a"/>
    <w:semiHidden/>
    <w:pPr>
      <w:jc w:val="left"/>
    </w:pPr>
  </w:style>
  <w:style w:type="paragraph" w:styleId="ad">
    <w:name w:val="annotation subject"/>
    <w:basedOn w:val="ac"/>
    <w:next w:val="ac"/>
    <w:semiHidden/>
    <w:rPr>
      <w:b/>
      <w:bCs/>
    </w:rPr>
  </w:style>
  <w:style w:type="paragraph" w:styleId="2">
    <w:name w:val="Body Text Indent 2"/>
    <w:basedOn w:val="a"/>
    <w:pPr>
      <w:spacing w:line="360" w:lineRule="auto"/>
      <w:ind w:firstLineChars="200" w:firstLine="360"/>
    </w:pPr>
    <w:rPr>
      <w:rFonts w:ascii="宋体" w:hAnsi="宋体"/>
      <w:sz w:val="18"/>
    </w:rPr>
  </w:style>
  <w:style w:type="paragraph" w:styleId="3">
    <w:name w:val="Body Text Indent 3"/>
    <w:basedOn w:val="a"/>
    <w:pPr>
      <w:spacing w:line="360" w:lineRule="auto"/>
      <w:ind w:firstLineChars="200" w:firstLine="480"/>
    </w:pPr>
    <w:rPr>
      <w:rFonts w:ascii="宋体" w:hAnsi="宋体"/>
      <w:sz w:val="24"/>
    </w:rPr>
  </w:style>
  <w:style w:type="paragraph" w:styleId="ae">
    <w:name w:val="List Paragraph"/>
    <w:basedOn w:val="a"/>
    <w:qFormat/>
    <w:rsid w:val="00E04745"/>
    <w:pPr>
      <w:ind w:firstLineChars="200" w:firstLine="420"/>
    </w:pPr>
    <w:rPr>
      <w:rFonts w:ascii="Calibri" w:hAnsi="Calibri"/>
      <w:szCs w:val="22"/>
    </w:rPr>
  </w:style>
  <w:style w:type="table" w:styleId="af">
    <w:name w:val="Table Grid"/>
    <w:basedOn w:val="a1"/>
    <w:rsid w:val="001A2EF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47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38</Pages>
  <Words>8590</Words>
  <Characters>48969</Characters>
  <Application>Microsoft Office Word</Application>
  <DocSecurity>0</DocSecurity>
  <Lines>408</Lines>
  <Paragraphs>114</Paragraphs>
  <ScaleCrop>false</ScaleCrop>
  <Company>财政部会计司</Company>
  <LinksUpToDate>false</LinksUpToDate>
  <CharactersWithSpaces>57445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事业单位会计制度</dc:title>
  <dc:subject/>
  <dc:creator>番茄花园</dc:creator>
  <cp:keywords/>
  <dc:description/>
  <cp:lastModifiedBy>张艳坤</cp:lastModifiedBy>
  <cp:revision>2</cp:revision>
  <cp:lastPrinted>2011-02-10T02:06:00Z</cp:lastPrinted>
  <dcterms:created xsi:type="dcterms:W3CDTF">2015-11-25T09:38:00Z</dcterms:created>
  <dcterms:modified xsi:type="dcterms:W3CDTF">2015-11-25T09:38:00Z</dcterms:modified>
</cp:coreProperties>
</file>